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E05" w:rsidRPr="001E4D75" w:rsidRDefault="006F1E05" w:rsidP="006F1E05">
      <w:pPr>
        <w:ind w:left="120"/>
        <w:jc w:val="right"/>
      </w:pPr>
      <w:r>
        <w:rPr>
          <w:b/>
          <w:color w:val="000000"/>
          <w:sz w:val="28"/>
        </w:rPr>
        <w:t>Приложение к программе ООП ООО</w:t>
      </w:r>
    </w:p>
    <w:p w:rsidR="006F1E05" w:rsidRDefault="006F1E05">
      <w:pPr>
        <w:pStyle w:val="1"/>
        <w:ind w:left="49" w:right="66"/>
        <w:jc w:val="center"/>
      </w:pPr>
    </w:p>
    <w:p w:rsidR="006F1E05" w:rsidRDefault="006F1E05">
      <w:pPr>
        <w:pStyle w:val="1"/>
        <w:ind w:left="49" w:right="66"/>
        <w:jc w:val="center"/>
      </w:pPr>
    </w:p>
    <w:p w:rsidR="006F1E05" w:rsidRDefault="006F1E05">
      <w:pPr>
        <w:pStyle w:val="1"/>
        <w:ind w:left="49" w:right="66"/>
        <w:jc w:val="center"/>
      </w:pPr>
    </w:p>
    <w:p w:rsidR="00E0651F" w:rsidRDefault="00D72A2B">
      <w:pPr>
        <w:pStyle w:val="1"/>
        <w:ind w:left="49" w:right="66"/>
        <w:jc w:val="center"/>
      </w:pPr>
      <w:r>
        <w:t>РАБОЧАЯ</w:t>
      </w:r>
      <w:r>
        <w:rPr>
          <w:spacing w:val="-2"/>
        </w:rPr>
        <w:t>ПРОГРАММА</w:t>
      </w:r>
    </w:p>
    <w:p w:rsidR="00E0651F" w:rsidRDefault="00D72A2B">
      <w:pPr>
        <w:pStyle w:val="2"/>
        <w:spacing w:before="50"/>
        <w:ind w:left="0" w:right="19"/>
        <w:jc w:val="center"/>
      </w:pPr>
      <w:r>
        <w:t>учебного</w:t>
      </w:r>
      <w:r w:rsidR="006F1E05">
        <w:t xml:space="preserve">  </w:t>
      </w:r>
      <w:r>
        <w:t>курса</w:t>
      </w:r>
      <w:r w:rsidR="006F1E05">
        <w:t xml:space="preserve">  </w:t>
      </w:r>
      <w:r>
        <w:t>«Вероятность</w:t>
      </w:r>
      <w:r w:rsidR="006F1E05">
        <w:t xml:space="preserve"> </w:t>
      </w:r>
      <w:r>
        <w:t>и</w:t>
      </w:r>
      <w:r w:rsidR="006F1E05">
        <w:t xml:space="preserve"> </w:t>
      </w:r>
      <w:r>
        <w:rPr>
          <w:spacing w:val="-2"/>
        </w:rPr>
        <w:t>статистика»</w:t>
      </w:r>
    </w:p>
    <w:p w:rsidR="00E0651F" w:rsidRDefault="00D72A2B">
      <w:pPr>
        <w:pStyle w:val="a3"/>
        <w:spacing w:before="47"/>
        <w:ind w:left="49" w:right="67" w:firstLine="0"/>
        <w:jc w:val="center"/>
      </w:pPr>
      <w:r>
        <w:t>для</w:t>
      </w:r>
      <w:r w:rsidR="006F1E05">
        <w:t xml:space="preserve">  </w:t>
      </w:r>
      <w:r>
        <w:t>обучающихся</w:t>
      </w:r>
      <w:r w:rsidR="006F1E05">
        <w:t xml:space="preserve">  </w:t>
      </w:r>
      <w:r>
        <w:t>7-9</w:t>
      </w:r>
      <w:r w:rsidR="006F1E05">
        <w:t xml:space="preserve"> </w:t>
      </w:r>
      <w:r>
        <w:rPr>
          <w:spacing w:val="-2"/>
        </w:rPr>
        <w:t>классов</w:t>
      </w:r>
    </w:p>
    <w:p w:rsidR="00E0651F" w:rsidRDefault="00E0651F">
      <w:pPr>
        <w:pStyle w:val="a3"/>
        <w:spacing w:before="38"/>
        <w:ind w:left="0" w:firstLine="0"/>
        <w:jc w:val="left"/>
      </w:pPr>
    </w:p>
    <w:p w:rsidR="00E0651F" w:rsidRDefault="00D72A2B" w:rsidP="006F1E05">
      <w:pPr>
        <w:pStyle w:val="1"/>
        <w:ind w:left="122"/>
        <w:jc w:val="center"/>
      </w:pPr>
      <w:r>
        <w:rPr>
          <w:spacing w:val="-2"/>
        </w:rPr>
        <w:t>ПОЯСНИТЕЛЬНАЯ</w:t>
      </w:r>
      <w:r w:rsidR="006F1E05">
        <w:rPr>
          <w:spacing w:val="-2"/>
        </w:rPr>
        <w:t xml:space="preserve"> </w:t>
      </w:r>
      <w:r>
        <w:rPr>
          <w:spacing w:val="-2"/>
        </w:rPr>
        <w:t>ЗАПИСКА</w:t>
      </w:r>
    </w:p>
    <w:p w:rsidR="00E0651F" w:rsidRDefault="00E0651F">
      <w:pPr>
        <w:pStyle w:val="a3"/>
        <w:spacing w:before="5"/>
        <w:ind w:left="0" w:firstLine="0"/>
        <w:jc w:val="left"/>
        <w:rPr>
          <w:b/>
        </w:rPr>
      </w:pPr>
    </w:p>
    <w:p w:rsidR="00E0651F" w:rsidRDefault="00D72A2B">
      <w:pPr>
        <w:pStyle w:val="a3"/>
        <w:spacing w:line="264" w:lineRule="auto"/>
        <w:ind w:right="143"/>
      </w:pPr>
      <w: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таки их роли в образовании, необходимом каждому человеку. Возрастает число профессий, при овладении которыми требуется хорошая базовая подготовкав области вероятности и статистики, такая подготовка важна для </w:t>
      </w:r>
      <w:proofErr w:type="spellStart"/>
      <w:r>
        <w:t>продолже-ния</w:t>
      </w:r>
      <w:proofErr w:type="spellEnd"/>
      <w:r>
        <w:t xml:space="preserve"> образования и для успешной профессиональной карьеры.</w:t>
      </w:r>
    </w:p>
    <w:p w:rsidR="00E0651F" w:rsidRDefault="00D72A2B">
      <w:pPr>
        <w:pStyle w:val="a3"/>
        <w:spacing w:before="1" w:line="264" w:lineRule="auto"/>
        <w:ind w:right="144"/>
      </w:pPr>
      <w: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E0651F" w:rsidRDefault="00D72A2B">
      <w:pPr>
        <w:pStyle w:val="a3"/>
        <w:spacing w:line="264" w:lineRule="auto"/>
        <w:ind w:right="140"/>
      </w:pPr>
      <w:r>
        <w:t xml:space="preserve">Именно поэтому остро встала необходимость сформировать у </w:t>
      </w:r>
      <w:proofErr w:type="spellStart"/>
      <w:r>
        <w:t>обучаю-щихся</w:t>
      </w:r>
      <w:proofErr w:type="spellEnd"/>
      <w:r>
        <w:t xml:space="preserve"> функциональную грамотность, включающую в себя в качестве </w:t>
      </w:r>
      <w:proofErr w:type="spellStart"/>
      <w:r>
        <w:t>неотъ-емлемой</w:t>
      </w:r>
      <w:proofErr w:type="spellEnd"/>
      <w:r>
        <w:t xml:space="preserve"> составляющей умение воспринимать и критически анализировать информацию, представленную в различных формах, понимать </w:t>
      </w:r>
      <w:proofErr w:type="spellStart"/>
      <w:r>
        <w:t>вероятност-ный</w:t>
      </w:r>
      <w:proofErr w:type="spellEnd"/>
      <w:r>
        <w:t xml:space="preserve"> характер многих реальных процессов и зависимостей, производить </w:t>
      </w:r>
      <w:proofErr w:type="spellStart"/>
      <w:r>
        <w:t>про-стейшие</w:t>
      </w:r>
      <w:proofErr w:type="spellEnd"/>
      <w:r>
        <w:t xml:space="preserve"> вероятностные расчёты.</w:t>
      </w:r>
    </w:p>
    <w:p w:rsidR="00E0651F" w:rsidRDefault="00D72A2B">
      <w:pPr>
        <w:pStyle w:val="a3"/>
        <w:spacing w:before="2" w:line="264" w:lineRule="auto"/>
        <w:ind w:right="142"/>
      </w:pPr>
      <w: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</w:t>
      </w:r>
      <w:proofErr w:type="spellStart"/>
      <w:r>
        <w:t>ком-бинаторики</w:t>
      </w:r>
      <w:proofErr w:type="spellEnd"/>
      <w:r>
        <w:t xml:space="preserve"> развивает навыки организации перебора и подсчёта числа вари-антов, в том числе в прикладных задачах. Знакомство с основами теории графовсоздаётматематическийфундаментдляформированиякомпетенцийв области информатики и цифровых технологий. При изучении статистики и вероятности обогащаются представления обучающихся о современной кар-тине мира и методах его исследования, формируется понимание роли </w:t>
      </w:r>
      <w:proofErr w:type="spellStart"/>
      <w:r>
        <w:t>стати-стики</w:t>
      </w:r>
      <w:proofErr w:type="spellEnd"/>
      <w:r>
        <w:t xml:space="preserve"> как источника социально значимой информации и закладываются ос-новы вероятностного мышления.</w:t>
      </w:r>
    </w:p>
    <w:p w:rsidR="00E0651F" w:rsidRDefault="00D72A2B">
      <w:pPr>
        <w:pStyle w:val="a3"/>
        <w:spacing w:line="264" w:lineRule="auto"/>
        <w:ind w:right="142"/>
      </w:pPr>
      <w: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следующиесодержательно-методическиелинии:«Представлениеданных</w:t>
      </w:r>
      <w:r>
        <w:rPr>
          <w:spacing w:val="-10"/>
        </w:rPr>
        <w:t>и</w:t>
      </w:r>
    </w:p>
    <w:p w:rsidR="00E0651F" w:rsidRDefault="00E0651F">
      <w:pPr>
        <w:pStyle w:val="a3"/>
        <w:spacing w:line="264" w:lineRule="auto"/>
        <w:sectPr w:rsidR="00E0651F">
          <w:type w:val="continuous"/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a3"/>
        <w:spacing w:before="73"/>
        <w:ind w:firstLine="0"/>
      </w:pPr>
      <w:r>
        <w:lastRenderedPageBreak/>
        <w:t>описательнаястатистика»,«Вероятность»,«Элементы</w:t>
      </w:r>
      <w:r>
        <w:rPr>
          <w:spacing w:val="-2"/>
        </w:rPr>
        <w:t>комбинаторики»,</w:t>
      </w:r>
    </w:p>
    <w:p w:rsidR="00E0651F" w:rsidRDefault="00D72A2B">
      <w:pPr>
        <w:pStyle w:val="a3"/>
        <w:spacing w:before="33"/>
        <w:ind w:firstLine="0"/>
      </w:pPr>
      <w:r>
        <w:t>«Введениевтеорию</w:t>
      </w:r>
      <w:r>
        <w:rPr>
          <w:spacing w:val="-2"/>
        </w:rPr>
        <w:t>графов».</w:t>
      </w:r>
    </w:p>
    <w:p w:rsidR="00E0651F" w:rsidRDefault="00D72A2B">
      <w:pPr>
        <w:pStyle w:val="a3"/>
        <w:spacing w:before="34" w:line="264" w:lineRule="auto"/>
        <w:ind w:right="143"/>
      </w:pPr>
      <w: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</w:t>
      </w:r>
      <w:proofErr w:type="spellStart"/>
      <w:r>
        <w:t>чте-ния</w:t>
      </w:r>
      <w:proofErr w:type="spellEnd"/>
      <w:r>
        <w:t xml:space="preserve"> и интерпретации информации, представленной в таблицах, на </w:t>
      </w:r>
      <w:proofErr w:type="spellStart"/>
      <w:r>
        <w:t>диаграм-мах</w:t>
      </w:r>
      <w:proofErr w:type="spellEnd"/>
      <w:r>
        <w:t xml:space="preserve">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proofErr w:type="spellStart"/>
      <w:r>
        <w:t>ар-гументировать</w:t>
      </w:r>
      <w:proofErr w:type="spellEnd"/>
      <w:r>
        <w:t xml:space="preserve"> и критиковать простейшие гипотезы, размышлять над факто-рами, вызывающими изменчивость, и оценивать их влияние на </w:t>
      </w:r>
      <w:proofErr w:type="spellStart"/>
      <w:r>
        <w:t>рассматрива-емые</w:t>
      </w:r>
      <w:proofErr w:type="spellEnd"/>
      <w:r>
        <w:t xml:space="preserve"> величины и процессы.</w:t>
      </w:r>
    </w:p>
    <w:p w:rsidR="00E0651F" w:rsidRDefault="00D72A2B">
      <w:pPr>
        <w:pStyle w:val="a3"/>
        <w:spacing w:line="264" w:lineRule="auto"/>
        <w:ind w:right="145"/>
      </w:pPr>
      <w:r>
        <w:t xml:space="preserve">Интуитивное представление о случайной изменчивости, исследование закономерностей и тенденций становится мотивирующей основой для </w:t>
      </w:r>
      <w:proofErr w:type="spellStart"/>
      <w:r>
        <w:t>изуче-ния</w:t>
      </w:r>
      <w:proofErr w:type="spellEnd"/>
      <w:r>
        <w:t xml:space="preserve">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E0651F" w:rsidRDefault="00D72A2B">
      <w:pPr>
        <w:pStyle w:val="a3"/>
        <w:spacing w:line="264" w:lineRule="auto"/>
        <w:ind w:right="142"/>
      </w:pPr>
      <w:r>
        <w:t xml:space="preserve">Понятие вероятности вводится как мера правдоподобия случайного со-бытия. При изучении учебного курса обучающиеся знакомятся с </w:t>
      </w:r>
      <w:proofErr w:type="spellStart"/>
      <w:r>
        <w:t>простейши-ми</w:t>
      </w:r>
      <w:proofErr w:type="spellEnd"/>
      <w:r>
        <w:t xml:space="preserve"> методами вычисления вероятностей в случайных экспериментах с равно-возможными элементарными исходами, вероятностными законами, </w:t>
      </w:r>
      <w:proofErr w:type="spellStart"/>
      <w:r>
        <w:t>позволя-ющими</w:t>
      </w:r>
      <w:proofErr w:type="spellEnd"/>
      <w:r>
        <w:t xml:space="preserve"> ставить и решать более сложные задачи. В учебный курс входят начальные представления о случайных величинах и их числовых </w:t>
      </w:r>
      <w:proofErr w:type="spellStart"/>
      <w:r>
        <w:t>характери-</w:t>
      </w:r>
      <w:r>
        <w:rPr>
          <w:spacing w:val="-2"/>
        </w:rPr>
        <w:t>стиках</w:t>
      </w:r>
      <w:proofErr w:type="spellEnd"/>
      <w:r>
        <w:rPr>
          <w:spacing w:val="-2"/>
        </w:rPr>
        <w:t>.</w:t>
      </w:r>
    </w:p>
    <w:p w:rsidR="00E0651F" w:rsidRDefault="00D72A2B">
      <w:pPr>
        <w:pStyle w:val="a3"/>
        <w:spacing w:line="264" w:lineRule="auto"/>
        <w:ind w:right="142"/>
      </w:pPr>
      <w:r>
        <w:t xml:space="preserve">В рамках учебного курса осуществляется знакомство обучающихся с множествами и основными операциями над множествами, рассматриваются примерыприменениядлярешения задач, а </w:t>
      </w:r>
      <w:proofErr w:type="spellStart"/>
      <w:r>
        <w:t>такжеиспользования</w:t>
      </w:r>
      <w:proofErr w:type="spellEnd"/>
      <w:r>
        <w:t xml:space="preserve"> в других </w:t>
      </w:r>
      <w:proofErr w:type="spellStart"/>
      <w:r>
        <w:t>ма-тематических</w:t>
      </w:r>
      <w:proofErr w:type="spellEnd"/>
      <w:r>
        <w:t xml:space="preserve"> курсах и учебных предметах.</w:t>
      </w:r>
    </w:p>
    <w:p w:rsidR="00E0651F" w:rsidRDefault="00D72A2B">
      <w:pPr>
        <w:pStyle w:val="a3"/>
        <w:spacing w:line="264" w:lineRule="auto"/>
        <w:ind w:right="144"/>
      </w:pPr>
      <w:r>
        <w:t xml:space="preserve">В 7–9 классах изучается учебный курс «Вероятность и статистика», в который входят разделы: «Представление данных и описательная </w:t>
      </w:r>
      <w:proofErr w:type="spellStart"/>
      <w:r>
        <w:t>статисти-ка</w:t>
      </w:r>
      <w:proofErr w:type="spellEnd"/>
      <w:r>
        <w:t xml:space="preserve">», «Вероятность», «Элементы комбинаторики», «Введение в теорию </w:t>
      </w:r>
      <w:proofErr w:type="spellStart"/>
      <w:r>
        <w:t>гра-</w:t>
      </w:r>
      <w:r>
        <w:rPr>
          <w:spacing w:val="-2"/>
        </w:rPr>
        <w:t>фов</w:t>
      </w:r>
      <w:proofErr w:type="spellEnd"/>
      <w:r>
        <w:rPr>
          <w:spacing w:val="-2"/>
        </w:rPr>
        <w:t>».</w:t>
      </w:r>
    </w:p>
    <w:p w:rsidR="00E0651F" w:rsidRDefault="00D72A2B">
      <w:pPr>
        <w:pStyle w:val="a3"/>
        <w:spacing w:before="1" w:line="264" w:lineRule="auto"/>
        <w:ind w:right="137"/>
      </w:pPr>
      <w:r>
        <w:t xml:space="preserve">На изучение учебного курса «Вероятность и статистика» отводится 102 часа: в 7 классе – 34 часа (1 час в неделю), в 8 классе – 34 часа (1 час в </w:t>
      </w:r>
      <w:proofErr w:type="spellStart"/>
      <w:r>
        <w:t>неде-лю</w:t>
      </w:r>
      <w:proofErr w:type="spellEnd"/>
      <w:r>
        <w:t>), в 9 классе – 34 часа (1 час в неделю).</w:t>
      </w:r>
    </w:p>
    <w:p w:rsidR="00E0651F" w:rsidRDefault="00E0651F">
      <w:pPr>
        <w:pStyle w:val="a3"/>
        <w:spacing w:line="264" w:lineRule="auto"/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1"/>
        <w:spacing w:before="73" w:line="484" w:lineRule="auto"/>
        <w:ind w:left="122" w:right="5497"/>
      </w:pPr>
      <w:r>
        <w:lastRenderedPageBreak/>
        <w:t>СОДЕРЖАНИЕОБУЧЕНИЯ 7 КЛАСС</w:t>
      </w:r>
    </w:p>
    <w:p w:rsidR="00E0651F" w:rsidRDefault="00D72A2B">
      <w:pPr>
        <w:pStyle w:val="a3"/>
        <w:spacing w:line="264" w:lineRule="auto"/>
        <w:ind w:right="144"/>
      </w:pPr>
      <w:r>
        <w:t xml:space="preserve">Представление данных в виде таблиц, диаграмм, графиков. Заполнение таблиц, чтение и построение диаграмм (столбиковых (столбчатых) и </w:t>
      </w:r>
      <w:proofErr w:type="spellStart"/>
      <w:r>
        <w:t>круго-вых</w:t>
      </w:r>
      <w:proofErr w:type="spellEnd"/>
      <w:r>
        <w:t xml:space="preserve">). Чтение графиков реальных процессов. Извлечение информации из </w:t>
      </w:r>
      <w:proofErr w:type="spellStart"/>
      <w:r>
        <w:t>диа-грамм</w:t>
      </w:r>
      <w:proofErr w:type="spellEnd"/>
      <w:r>
        <w:t xml:space="preserve"> и таблиц, использование и интерпретация данных.</w:t>
      </w:r>
    </w:p>
    <w:p w:rsidR="00E0651F" w:rsidRDefault="00D72A2B">
      <w:pPr>
        <w:pStyle w:val="a3"/>
        <w:spacing w:line="264" w:lineRule="auto"/>
        <w:ind w:right="142"/>
      </w:pPr>
      <w:r>
        <w:t xml:space="preserve">Описательная статистика: среднее арифметическое, медиана, размах, наибольшее и наименьшее значения набора числовых данных. Примеры </w:t>
      </w:r>
      <w:proofErr w:type="spellStart"/>
      <w:r>
        <w:t>слу-чайной</w:t>
      </w:r>
      <w:proofErr w:type="spellEnd"/>
      <w:r>
        <w:t xml:space="preserve"> изменчивости.</w:t>
      </w:r>
    </w:p>
    <w:p w:rsidR="00E0651F" w:rsidRDefault="00D72A2B">
      <w:pPr>
        <w:pStyle w:val="a3"/>
        <w:spacing w:before="1" w:line="264" w:lineRule="auto"/>
        <w:ind w:right="145"/>
      </w:pPr>
      <w:r>
        <w:t xml:space="preserve">Случайный эксперимент (опыт) и случайное событие. Вероятность и </w:t>
      </w:r>
      <w:proofErr w:type="spellStart"/>
      <w:r>
        <w:t>ча-стота</w:t>
      </w:r>
      <w:proofErr w:type="spellEnd"/>
      <w:r>
        <w:t>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E0651F" w:rsidRDefault="00D72A2B">
      <w:pPr>
        <w:pStyle w:val="a3"/>
        <w:spacing w:line="264" w:lineRule="auto"/>
        <w:ind w:right="145"/>
      </w:pPr>
      <w:r>
        <w:t xml:space="preserve">Граф, вершина, ребро. Степень вершины. Число рёбер и </w:t>
      </w:r>
      <w:proofErr w:type="spellStart"/>
      <w:r>
        <w:t>суммарнаясте-пень</w:t>
      </w:r>
      <w:proofErr w:type="spellEnd"/>
      <w:r>
        <w:t xml:space="preserve"> вершин. Представление о связности графа. Цепи и циклы. Пути в </w:t>
      </w:r>
      <w:proofErr w:type="spellStart"/>
      <w:r>
        <w:t>гра-фах</w:t>
      </w:r>
      <w:proofErr w:type="spellEnd"/>
      <w:r>
        <w:t>. Обход графа (</w:t>
      </w:r>
      <w:proofErr w:type="spellStart"/>
      <w:r>
        <w:t>эйлеров</w:t>
      </w:r>
      <w:proofErr w:type="spellEnd"/>
      <w:r>
        <w:t xml:space="preserve"> путь). Представление об ориентированном графе. Решение задач с помощью графов.</w:t>
      </w:r>
    </w:p>
    <w:p w:rsidR="00E0651F" w:rsidRDefault="00E0651F">
      <w:pPr>
        <w:pStyle w:val="a3"/>
        <w:spacing w:before="31"/>
        <w:ind w:left="0" w:firstLine="0"/>
        <w:jc w:val="left"/>
      </w:pPr>
    </w:p>
    <w:p w:rsidR="00E0651F" w:rsidRDefault="00D72A2B">
      <w:pPr>
        <w:pStyle w:val="1"/>
        <w:ind w:left="122"/>
      </w:pPr>
      <w:r>
        <w:t>8</w:t>
      </w:r>
      <w:r>
        <w:rPr>
          <w:spacing w:val="-2"/>
        </w:rPr>
        <w:t>КЛАСС</w:t>
      </w:r>
    </w:p>
    <w:p w:rsidR="00E0651F" w:rsidRDefault="00E0651F">
      <w:pPr>
        <w:pStyle w:val="a3"/>
        <w:spacing w:before="6"/>
        <w:ind w:left="0" w:firstLine="0"/>
        <w:jc w:val="left"/>
        <w:rPr>
          <w:b/>
        </w:rPr>
      </w:pPr>
    </w:p>
    <w:p w:rsidR="00E0651F" w:rsidRDefault="00D72A2B">
      <w:pPr>
        <w:pStyle w:val="a3"/>
        <w:ind w:left="601" w:firstLine="0"/>
      </w:pPr>
      <w:r>
        <w:t>Представлениеданныхввидетаблиц,диаграмм,</w:t>
      </w:r>
      <w:r>
        <w:rPr>
          <w:spacing w:val="-2"/>
        </w:rPr>
        <w:t>графиков.</w:t>
      </w:r>
    </w:p>
    <w:p w:rsidR="00E0651F" w:rsidRDefault="00D72A2B">
      <w:pPr>
        <w:pStyle w:val="a3"/>
        <w:spacing w:before="34" w:line="264" w:lineRule="auto"/>
        <w:ind w:right="143"/>
      </w:pPr>
      <w:r>
        <w:t xml:space="preserve">Множество, элемент множества, подмножество. Операции над </w:t>
      </w:r>
      <w:proofErr w:type="spellStart"/>
      <w:r>
        <w:t>множе-ствами</w:t>
      </w:r>
      <w:proofErr w:type="spellEnd"/>
      <w:r>
        <w:t xml:space="preserve">: объединение, пересечение, дополнение. Свойства операций над </w:t>
      </w:r>
      <w:proofErr w:type="spellStart"/>
      <w:r>
        <w:t>мно-жествами</w:t>
      </w:r>
      <w:proofErr w:type="spellEnd"/>
      <w:r>
        <w:t xml:space="preserve">: переместительное, сочетательное, распределительное, включения. Использование графического представления множеств для описания </w:t>
      </w:r>
      <w:proofErr w:type="spellStart"/>
      <w:r>
        <w:t>реаль-ных</w:t>
      </w:r>
      <w:proofErr w:type="spellEnd"/>
      <w:r>
        <w:t xml:space="preserve"> процессов и явлений, при решении задач.</w:t>
      </w:r>
    </w:p>
    <w:p w:rsidR="00E0651F" w:rsidRDefault="00D72A2B">
      <w:pPr>
        <w:pStyle w:val="a3"/>
        <w:spacing w:line="264" w:lineRule="auto"/>
        <w:ind w:right="145"/>
      </w:pPr>
      <w:r>
        <w:t>Измерение рассеивания данных. Дисперсия и стандартное отклонение числовых наборов. Диаграмма рассеивания.</w:t>
      </w:r>
    </w:p>
    <w:p w:rsidR="00E0651F" w:rsidRDefault="00D72A2B">
      <w:pPr>
        <w:pStyle w:val="a3"/>
        <w:spacing w:line="264" w:lineRule="auto"/>
        <w:ind w:right="142"/>
      </w:pPr>
      <w:r>
        <w:t xml:space="preserve">Элементарные события случайного опыта. Случайные события. </w:t>
      </w:r>
      <w:proofErr w:type="spellStart"/>
      <w:r>
        <w:t>Вероят-ности</w:t>
      </w:r>
      <w:proofErr w:type="spellEnd"/>
      <w:r>
        <w:t xml:space="preserve"> событий. Опыты с равновозможными элементарными событиями. Случайный выбор. Связь между маловероятными и практически </w:t>
      </w:r>
      <w:proofErr w:type="spellStart"/>
      <w:r>
        <w:t>достовер-ными</w:t>
      </w:r>
      <w:proofErr w:type="spellEnd"/>
      <w:r>
        <w:t xml:space="preserve"> событиями в природе, обществе и науке.</w:t>
      </w:r>
    </w:p>
    <w:p w:rsidR="00E0651F" w:rsidRDefault="00D72A2B">
      <w:pPr>
        <w:pStyle w:val="a3"/>
        <w:spacing w:line="264" w:lineRule="auto"/>
        <w:ind w:right="142"/>
      </w:pPr>
      <w:r>
        <w:t xml:space="preserve">Дерево. Свойства деревьев: единственность пути, существование вися-чей вершины, связь между числом вершин и числом рёбер. Правило </w:t>
      </w:r>
      <w:proofErr w:type="spellStart"/>
      <w:r>
        <w:t>умноже-ния</w:t>
      </w:r>
      <w:proofErr w:type="spellEnd"/>
      <w:r>
        <w:t>. Решение задач с помощью графов.</w:t>
      </w:r>
    </w:p>
    <w:p w:rsidR="00E0651F" w:rsidRDefault="00D72A2B">
      <w:pPr>
        <w:pStyle w:val="a3"/>
        <w:spacing w:before="1" w:line="264" w:lineRule="auto"/>
        <w:ind w:right="144"/>
      </w:pPr>
      <w:r>
        <w:t xml:space="preserve">Противоположные события. Диаграмма Эйлера. Объединение и </w:t>
      </w:r>
      <w:proofErr w:type="spellStart"/>
      <w:r>
        <w:t>пересе-чение</w:t>
      </w:r>
      <w:proofErr w:type="spellEnd"/>
      <w:r>
        <w:t xml:space="preserve"> событий. Несовместные события. Формула сложения вероятностей. Условнаявероятность.Правилоумножения.Независимыесобытия.</w:t>
      </w:r>
      <w:r>
        <w:rPr>
          <w:spacing w:val="-2"/>
        </w:rPr>
        <w:t>Пред-</w:t>
      </w:r>
    </w:p>
    <w:p w:rsidR="00E0651F" w:rsidRDefault="00E0651F">
      <w:pPr>
        <w:pStyle w:val="a3"/>
        <w:spacing w:line="264" w:lineRule="auto"/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a3"/>
        <w:spacing w:before="73" w:line="264" w:lineRule="auto"/>
        <w:ind w:right="143" w:firstLine="0"/>
        <w:jc w:val="left"/>
      </w:pPr>
      <w:proofErr w:type="spellStart"/>
      <w:r>
        <w:lastRenderedPageBreak/>
        <w:t>ставление</w:t>
      </w:r>
      <w:proofErr w:type="spellEnd"/>
      <w:r>
        <w:t xml:space="preserve"> эксперимента в виде дерева. Решение задач на нахождение </w:t>
      </w:r>
      <w:proofErr w:type="spellStart"/>
      <w:r>
        <w:t>вероят-ностей</w:t>
      </w:r>
      <w:proofErr w:type="spellEnd"/>
      <w:r>
        <w:t xml:space="preserve"> с помощью дерева случайного эксперимента, диаграмм Эйлера.</w:t>
      </w:r>
    </w:p>
    <w:p w:rsidR="00E0651F" w:rsidRDefault="00E0651F">
      <w:pPr>
        <w:pStyle w:val="a3"/>
        <w:spacing w:before="33"/>
        <w:ind w:left="0" w:firstLine="0"/>
        <w:jc w:val="left"/>
      </w:pPr>
    </w:p>
    <w:p w:rsidR="00E0651F" w:rsidRDefault="00D72A2B">
      <w:pPr>
        <w:pStyle w:val="1"/>
        <w:ind w:left="122"/>
      </w:pPr>
      <w:r>
        <w:t>9</w:t>
      </w:r>
      <w:r>
        <w:rPr>
          <w:spacing w:val="-2"/>
        </w:rPr>
        <w:t>КЛАСС</w:t>
      </w:r>
    </w:p>
    <w:p w:rsidR="00E0651F" w:rsidRDefault="00E0651F">
      <w:pPr>
        <w:pStyle w:val="a3"/>
        <w:spacing w:before="6"/>
        <w:ind w:left="0" w:firstLine="0"/>
        <w:jc w:val="left"/>
        <w:rPr>
          <w:b/>
        </w:rPr>
      </w:pPr>
    </w:p>
    <w:p w:rsidR="00E0651F" w:rsidRDefault="00D72A2B">
      <w:pPr>
        <w:pStyle w:val="a3"/>
        <w:spacing w:line="264" w:lineRule="auto"/>
        <w:ind w:right="144"/>
      </w:pPr>
      <w:r>
        <w:t xml:space="preserve">Представление данных в виде таблиц, диаграмм, графиков, </w:t>
      </w:r>
      <w:proofErr w:type="spellStart"/>
      <w:r>
        <w:t>интерпрета-ция</w:t>
      </w:r>
      <w:proofErr w:type="spellEnd"/>
      <w:r>
        <w:t xml:space="preserve"> данных. Чтение и построение таблиц, диаграмм, графиков по реальным </w:t>
      </w:r>
      <w:r>
        <w:rPr>
          <w:spacing w:val="-2"/>
        </w:rPr>
        <w:t>данным.</w:t>
      </w:r>
    </w:p>
    <w:p w:rsidR="00E0651F" w:rsidRDefault="00D72A2B">
      <w:pPr>
        <w:pStyle w:val="a3"/>
        <w:spacing w:before="1" w:line="264" w:lineRule="auto"/>
        <w:ind w:right="144"/>
      </w:pPr>
      <w: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E0651F" w:rsidRDefault="00D72A2B">
      <w:pPr>
        <w:pStyle w:val="a3"/>
        <w:spacing w:line="264" w:lineRule="auto"/>
        <w:ind w:right="144"/>
      </w:pPr>
      <w:r>
        <w:t>Геометрическая вероятность. Случайный выбор точки из фигуры на плоскости, из отрезка и из дуги окружности.</w:t>
      </w:r>
    </w:p>
    <w:p w:rsidR="00E0651F" w:rsidRDefault="00D72A2B">
      <w:pPr>
        <w:pStyle w:val="a3"/>
        <w:spacing w:line="264" w:lineRule="auto"/>
        <w:ind w:right="144"/>
      </w:pPr>
      <w:r>
        <w:t xml:space="preserve">Испытание. Успех и неудача. Серия испытаний до первого успеха. </w:t>
      </w:r>
      <w:proofErr w:type="spellStart"/>
      <w:r>
        <w:t>Се-рия</w:t>
      </w:r>
      <w:proofErr w:type="spellEnd"/>
      <w:r>
        <w:t xml:space="preserve"> испытаний Бернулли. Вероятности событий в серии испытаний </w:t>
      </w:r>
      <w:proofErr w:type="spellStart"/>
      <w:r>
        <w:t>Бернул-</w:t>
      </w:r>
      <w:r>
        <w:rPr>
          <w:spacing w:val="-4"/>
        </w:rPr>
        <w:t>ли</w:t>
      </w:r>
      <w:proofErr w:type="spellEnd"/>
      <w:r>
        <w:rPr>
          <w:spacing w:val="-4"/>
        </w:rPr>
        <w:t>.</w:t>
      </w:r>
    </w:p>
    <w:p w:rsidR="00E0651F" w:rsidRDefault="00D72A2B">
      <w:pPr>
        <w:pStyle w:val="a3"/>
        <w:spacing w:before="1" w:line="264" w:lineRule="auto"/>
        <w:ind w:right="143"/>
      </w:pPr>
      <w:r>
        <w:t xml:space="preserve">Случайная величина и распределение вероятностей. Математическое ожидание и дисперсия. Примеры математического ожидания как </w:t>
      </w:r>
      <w:proofErr w:type="spellStart"/>
      <w:r>
        <w:t>теоретиче-ского</w:t>
      </w:r>
      <w:proofErr w:type="spellEnd"/>
      <w:r>
        <w:t xml:space="preserve">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E0651F" w:rsidRDefault="00D72A2B">
      <w:pPr>
        <w:pStyle w:val="a3"/>
        <w:spacing w:line="264" w:lineRule="auto"/>
        <w:ind w:right="148"/>
      </w:pPr>
      <w: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E0651F" w:rsidRDefault="00E0651F">
      <w:pPr>
        <w:pStyle w:val="a3"/>
        <w:spacing w:line="264" w:lineRule="auto"/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1"/>
        <w:spacing w:before="73" w:line="264" w:lineRule="auto"/>
        <w:ind w:left="122" w:right="140"/>
        <w:jc w:val="both"/>
      </w:pPr>
      <w:r>
        <w:lastRenderedPageBreak/>
        <w:t>ПЛАНИРУЕМЫЕ РЕЗУЛЬТАТЫ ОСВОЕНИЯ ПРОГРАММЫ УЧЕБ-НОГО КУРСА «ВЕРОЯТНОСТЬ И СТАТИСТИКА» НА УРОВНЕ ОС-НОВНОГО ОБЩЕГО ОБРАЗОВАНИЯ</w:t>
      </w:r>
    </w:p>
    <w:p w:rsidR="00E0651F" w:rsidRDefault="00D72A2B">
      <w:pPr>
        <w:spacing w:before="296"/>
        <w:ind w:left="1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2"/>
          <w:sz w:val="28"/>
        </w:rPr>
        <w:t>РЕЗУЛЬТАТЫ</w:t>
      </w:r>
    </w:p>
    <w:p w:rsidR="00E0651F" w:rsidRDefault="00E0651F">
      <w:pPr>
        <w:pStyle w:val="a3"/>
        <w:spacing w:before="6"/>
        <w:ind w:left="0" w:firstLine="0"/>
        <w:jc w:val="left"/>
        <w:rPr>
          <w:b/>
        </w:rPr>
      </w:pPr>
    </w:p>
    <w:p w:rsidR="00E0651F" w:rsidRDefault="00D72A2B">
      <w:pPr>
        <w:spacing w:line="264" w:lineRule="auto"/>
        <w:ind w:left="2" w:right="140" w:firstLine="599"/>
        <w:jc w:val="both"/>
        <w:rPr>
          <w:sz w:val="28"/>
        </w:rPr>
      </w:pPr>
      <w:r>
        <w:rPr>
          <w:b/>
          <w:sz w:val="28"/>
        </w:rPr>
        <w:t xml:space="preserve">Личностные результаты </w:t>
      </w:r>
      <w:r>
        <w:rPr>
          <w:sz w:val="28"/>
        </w:rPr>
        <w:t>освоения программы учебного курса «</w:t>
      </w:r>
      <w:proofErr w:type="spellStart"/>
      <w:r>
        <w:rPr>
          <w:sz w:val="28"/>
        </w:rPr>
        <w:t>Веро-ятность</w:t>
      </w:r>
      <w:proofErr w:type="spellEnd"/>
      <w:r>
        <w:rPr>
          <w:sz w:val="28"/>
        </w:rPr>
        <w:t xml:space="preserve"> и статистика» характеризуются:</w:t>
      </w:r>
    </w:p>
    <w:p w:rsidR="00E0651F" w:rsidRDefault="00D72A2B">
      <w:pPr>
        <w:pStyle w:val="2"/>
        <w:numPr>
          <w:ilvl w:val="0"/>
          <w:numId w:val="1"/>
        </w:numPr>
        <w:tabs>
          <w:tab w:val="left" w:pos="904"/>
        </w:tabs>
        <w:spacing w:line="322" w:lineRule="exact"/>
        <w:ind w:left="904" w:hanging="303"/>
        <w:jc w:val="both"/>
      </w:pPr>
      <w:r>
        <w:rPr>
          <w:spacing w:val="-2"/>
        </w:rPr>
        <w:t>патриотическоевоспитание:</w:t>
      </w:r>
    </w:p>
    <w:p w:rsidR="00E0651F" w:rsidRDefault="00D72A2B">
      <w:pPr>
        <w:pStyle w:val="a3"/>
        <w:spacing w:before="34" w:line="264" w:lineRule="auto"/>
        <w:ind w:right="145"/>
      </w:pPr>
      <w:r>
        <w:t xml:space="preserve">проявлением интереса к прошлому и настоящему российской </w:t>
      </w:r>
      <w:proofErr w:type="spellStart"/>
      <w:r>
        <w:t>математи-ки</w:t>
      </w:r>
      <w:proofErr w:type="spellEnd"/>
      <w:r>
        <w:t xml:space="preserve">, ценностным отношением к достижениям российских математиков и </w:t>
      </w:r>
      <w:proofErr w:type="spellStart"/>
      <w:r>
        <w:t>рос-сийской</w:t>
      </w:r>
      <w:proofErr w:type="spellEnd"/>
      <w:r>
        <w:t xml:space="preserve"> математической школы, к использованию этих достижений в других науках и прикладных сферах;</w:t>
      </w:r>
    </w:p>
    <w:p w:rsidR="00E0651F" w:rsidRDefault="00D72A2B">
      <w:pPr>
        <w:pStyle w:val="2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гражданскоеидуховно-нравственное</w:t>
      </w:r>
      <w:r>
        <w:rPr>
          <w:spacing w:val="-2"/>
        </w:rPr>
        <w:t>воспитание:</w:t>
      </w:r>
    </w:p>
    <w:p w:rsidR="00E0651F" w:rsidRDefault="00D72A2B">
      <w:pPr>
        <w:pStyle w:val="a3"/>
        <w:spacing w:before="33" w:line="264" w:lineRule="auto"/>
        <w:ind w:right="144"/>
      </w:pPr>
      <w: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</w:t>
      </w:r>
      <w:proofErr w:type="spellStart"/>
      <w:r>
        <w:t>различ-ных</w:t>
      </w:r>
      <w:proofErr w:type="spellEnd"/>
      <w:r>
        <w:t xml:space="preserve"> структур, явлений, процедур гражданского общества (например, </w:t>
      </w:r>
      <w:proofErr w:type="spellStart"/>
      <w:r>
        <w:t>выбо-ры</w:t>
      </w:r>
      <w:proofErr w:type="spellEnd"/>
      <w:r>
        <w:t xml:space="preserve">, опросы), готовностью к обсуждению этических проблем, связанных с практическим применением достижений науки, осознанием важности </w:t>
      </w:r>
      <w:proofErr w:type="spellStart"/>
      <w:r>
        <w:t>мо-рально-этических</w:t>
      </w:r>
      <w:proofErr w:type="spellEnd"/>
      <w:r>
        <w:t xml:space="preserve"> принципов в деятельности учёного;</w:t>
      </w:r>
    </w:p>
    <w:p w:rsidR="00E0651F" w:rsidRDefault="00D72A2B">
      <w:pPr>
        <w:pStyle w:val="2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трудовое</w:t>
      </w:r>
      <w:r>
        <w:rPr>
          <w:spacing w:val="-2"/>
        </w:rPr>
        <w:t>воспитание:</w:t>
      </w:r>
    </w:p>
    <w:p w:rsidR="00E0651F" w:rsidRDefault="00D72A2B">
      <w:pPr>
        <w:pStyle w:val="a3"/>
        <w:spacing w:before="34" w:line="264" w:lineRule="auto"/>
        <w:ind w:right="143"/>
      </w:pPr>
      <w:r>
        <w:t xml:space="preserve">установкой на активное участие в решении практических задач </w:t>
      </w:r>
      <w:proofErr w:type="spellStart"/>
      <w:r>
        <w:t>матема-тической</w:t>
      </w:r>
      <w:proofErr w:type="spellEnd"/>
      <w:r>
        <w:t xml:space="preserve"> направленности, осознанием важности математического </w:t>
      </w:r>
      <w:proofErr w:type="spellStart"/>
      <w:r>
        <w:t>образова-ния</w:t>
      </w:r>
      <w:proofErr w:type="spellEnd"/>
      <w:r>
        <w:t xml:space="preserve"> на протяжении всей жизни для успешной профессиональной </w:t>
      </w:r>
      <w:proofErr w:type="spellStart"/>
      <w:r>
        <w:t>деятельно-сти</w:t>
      </w:r>
      <w:proofErr w:type="spellEnd"/>
      <w:r>
        <w:t xml:space="preserve"> и развитием необходимых умений, осознанным выбором и построением индивидуальной траектории образования и жизненных планов с учётом </w:t>
      </w:r>
      <w:proofErr w:type="spellStart"/>
      <w:r>
        <w:t>лич-ных</w:t>
      </w:r>
      <w:proofErr w:type="spellEnd"/>
      <w:r>
        <w:t xml:space="preserve"> интересов и общественных потребностей;</w:t>
      </w:r>
    </w:p>
    <w:p w:rsidR="00E0651F" w:rsidRDefault="00D72A2B">
      <w:pPr>
        <w:pStyle w:val="2"/>
        <w:numPr>
          <w:ilvl w:val="0"/>
          <w:numId w:val="1"/>
        </w:numPr>
        <w:tabs>
          <w:tab w:val="left" w:pos="904"/>
        </w:tabs>
        <w:spacing w:line="322" w:lineRule="exact"/>
        <w:ind w:left="904" w:hanging="303"/>
        <w:jc w:val="both"/>
      </w:pPr>
      <w:r>
        <w:t>эстетическое</w:t>
      </w:r>
      <w:r>
        <w:rPr>
          <w:spacing w:val="-2"/>
        </w:rPr>
        <w:t>воспитание:</w:t>
      </w:r>
    </w:p>
    <w:p w:rsidR="00E0651F" w:rsidRDefault="00D72A2B">
      <w:pPr>
        <w:pStyle w:val="a3"/>
        <w:spacing w:before="33" w:line="264" w:lineRule="auto"/>
        <w:ind w:right="141"/>
      </w:pPr>
      <w:r>
        <w:t xml:space="preserve">способностью к эмоциональному и эстетическому восприятию </w:t>
      </w:r>
      <w:proofErr w:type="spellStart"/>
      <w:r>
        <w:t>матема-тических</w:t>
      </w:r>
      <w:proofErr w:type="spellEnd"/>
      <w:r>
        <w:t xml:space="preserve"> объектов, задач, решений, рассуждений, умению видеть </w:t>
      </w:r>
      <w:proofErr w:type="spellStart"/>
      <w:r>
        <w:t>математи-ческие</w:t>
      </w:r>
      <w:proofErr w:type="spellEnd"/>
      <w:r>
        <w:t xml:space="preserve"> закономерности в искусстве;</w:t>
      </w:r>
    </w:p>
    <w:p w:rsidR="00E0651F" w:rsidRDefault="00D72A2B">
      <w:pPr>
        <w:pStyle w:val="2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ценностинаучного</w:t>
      </w:r>
      <w:r>
        <w:rPr>
          <w:spacing w:val="-2"/>
        </w:rPr>
        <w:t>познания:</w:t>
      </w:r>
    </w:p>
    <w:p w:rsidR="00E0651F" w:rsidRDefault="00D72A2B">
      <w:pPr>
        <w:pStyle w:val="a3"/>
        <w:spacing w:before="33" w:line="264" w:lineRule="auto"/>
        <w:ind w:right="141"/>
      </w:pPr>
      <w:r>
        <w:t xml:space="preserve">ориентацией в деятельности на современную систему научных </w:t>
      </w:r>
      <w:proofErr w:type="spellStart"/>
      <w:r>
        <w:t>пред-ставлений</w:t>
      </w:r>
      <w:proofErr w:type="spellEnd"/>
      <w:r>
        <w:t xml:space="preserve"> об основных закономерностях развития человека, природы и </w:t>
      </w:r>
      <w:proofErr w:type="spellStart"/>
      <w:r>
        <w:t>об-щества</w:t>
      </w:r>
      <w:proofErr w:type="spellEnd"/>
      <w:r>
        <w:t xml:space="preserve">, пониманием математической науки как сферы человеческой </w:t>
      </w:r>
      <w:proofErr w:type="spellStart"/>
      <w:r>
        <w:t>дея-тельности</w:t>
      </w:r>
      <w:proofErr w:type="spellEnd"/>
      <w:r>
        <w:t xml:space="preserve">, этапов её развития и значимости для развития цивилизации, </w:t>
      </w:r>
      <w:proofErr w:type="spellStart"/>
      <w:r>
        <w:t>овла-дением</w:t>
      </w:r>
      <w:proofErr w:type="spellEnd"/>
      <w:r>
        <w:t xml:space="preserve"> языком математики и математической культурой как средством </w:t>
      </w:r>
      <w:proofErr w:type="spellStart"/>
      <w:r>
        <w:t>по-знания</w:t>
      </w:r>
      <w:proofErr w:type="spellEnd"/>
      <w:r>
        <w:t xml:space="preserve"> мира, овладением простейшими навыками исследовательской </w:t>
      </w:r>
      <w:proofErr w:type="spellStart"/>
      <w:r>
        <w:t>дея-</w:t>
      </w:r>
      <w:r>
        <w:rPr>
          <w:spacing w:val="-2"/>
        </w:rPr>
        <w:t>тельности</w:t>
      </w:r>
      <w:proofErr w:type="spellEnd"/>
      <w:r>
        <w:rPr>
          <w:spacing w:val="-2"/>
        </w:rPr>
        <w:t>;</w:t>
      </w:r>
    </w:p>
    <w:p w:rsidR="00E0651F" w:rsidRDefault="00E0651F">
      <w:pPr>
        <w:pStyle w:val="a3"/>
        <w:spacing w:line="264" w:lineRule="auto"/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2"/>
        <w:numPr>
          <w:ilvl w:val="0"/>
          <w:numId w:val="1"/>
        </w:numPr>
        <w:tabs>
          <w:tab w:val="left" w:pos="1016"/>
        </w:tabs>
        <w:spacing w:before="73" w:line="264" w:lineRule="auto"/>
        <w:ind w:left="2" w:right="140" w:firstLine="599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:rsidR="00E0651F" w:rsidRDefault="00D72A2B">
      <w:pPr>
        <w:pStyle w:val="a3"/>
        <w:spacing w:before="2" w:line="264" w:lineRule="auto"/>
        <w:ind w:right="143"/>
      </w:pPr>
      <w:r>
        <w:t xml:space="preserve">готовностью применять математические знания в интересах своего </w:t>
      </w:r>
      <w:proofErr w:type="spellStart"/>
      <w:r>
        <w:t>здо-ровья</w:t>
      </w:r>
      <w:proofErr w:type="spellEnd"/>
      <w:r>
        <w:t xml:space="preserve">, ведения здорового образа жизни (здоровое питание, </w:t>
      </w:r>
      <w:proofErr w:type="spellStart"/>
      <w:r>
        <w:t>сбалансирован-ный</w:t>
      </w:r>
      <w:proofErr w:type="spellEnd"/>
      <w:r>
        <w:t xml:space="preserve"> режим занятий и отдыха, регулярная физическая активность), </w:t>
      </w:r>
      <w:proofErr w:type="spellStart"/>
      <w:r>
        <w:t>сформи-рованностью</w:t>
      </w:r>
      <w:proofErr w:type="spellEnd"/>
      <w:r>
        <w:t xml:space="preserve"> навыка рефлексии, признанием своего права на ошибку и </w:t>
      </w:r>
      <w:proofErr w:type="spellStart"/>
      <w:r>
        <w:t>тако-го</w:t>
      </w:r>
      <w:proofErr w:type="spellEnd"/>
      <w:r>
        <w:t xml:space="preserve"> же права другого человека;</w:t>
      </w:r>
    </w:p>
    <w:p w:rsidR="00E0651F" w:rsidRDefault="00D72A2B">
      <w:pPr>
        <w:pStyle w:val="2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экологическое</w:t>
      </w:r>
      <w:r>
        <w:rPr>
          <w:spacing w:val="-2"/>
        </w:rPr>
        <w:t>воспитание:</w:t>
      </w:r>
    </w:p>
    <w:p w:rsidR="00E0651F" w:rsidRDefault="00D72A2B">
      <w:pPr>
        <w:pStyle w:val="a3"/>
        <w:spacing w:before="33" w:line="264" w:lineRule="auto"/>
        <w:ind w:right="146"/>
      </w:pPr>
      <w:r>
        <w:t xml:space="preserve">ориентацией на применение математических знаний для решения задачв области сохранности окружающей среды, планирования поступков и </w:t>
      </w:r>
      <w:proofErr w:type="spellStart"/>
      <w:r>
        <w:t>оцен-ки</w:t>
      </w:r>
      <w:proofErr w:type="spellEnd"/>
      <w:r>
        <w:t xml:space="preserve"> их возможных последствий для окружающей среды, осознанием </w:t>
      </w:r>
      <w:proofErr w:type="spellStart"/>
      <w:r>
        <w:t>глобаль-ного</w:t>
      </w:r>
      <w:proofErr w:type="spellEnd"/>
      <w:r>
        <w:t xml:space="preserve"> характера экологических проблем и путей их решения;</w:t>
      </w:r>
    </w:p>
    <w:p w:rsidR="00E0651F" w:rsidRDefault="00D72A2B">
      <w:pPr>
        <w:pStyle w:val="2"/>
        <w:numPr>
          <w:ilvl w:val="0"/>
          <w:numId w:val="1"/>
        </w:numPr>
        <w:tabs>
          <w:tab w:val="left" w:pos="946"/>
        </w:tabs>
        <w:spacing w:line="264" w:lineRule="auto"/>
        <w:ind w:left="2" w:right="142" w:firstLine="599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:rsidR="00E0651F" w:rsidRDefault="00D72A2B">
      <w:pPr>
        <w:pStyle w:val="a3"/>
        <w:spacing w:line="264" w:lineRule="auto"/>
        <w:ind w:right="141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но-вые знания, навыки и компетенции из опыта других;</w:t>
      </w:r>
    </w:p>
    <w:p w:rsidR="00E0651F" w:rsidRDefault="00D72A2B">
      <w:pPr>
        <w:pStyle w:val="a3"/>
        <w:spacing w:before="2" w:line="264" w:lineRule="auto"/>
        <w:ind w:right="145"/>
      </w:pPr>
      <w:r>
        <w:t xml:space="preserve">необходимостью в формировании новых знаний, в том числе </w:t>
      </w:r>
      <w:proofErr w:type="spellStart"/>
      <w:r>
        <w:t>формули-ровать</w:t>
      </w:r>
      <w:proofErr w:type="spellEnd"/>
      <w:r>
        <w:t xml:space="preserve">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0651F" w:rsidRDefault="00D72A2B">
      <w:pPr>
        <w:pStyle w:val="a3"/>
        <w:spacing w:line="264" w:lineRule="auto"/>
        <w:ind w:right="142"/>
      </w:pPr>
      <w:r>
        <w:t xml:space="preserve">способностью осознавать стрессовую ситуацию, воспринимать </w:t>
      </w:r>
      <w:proofErr w:type="spellStart"/>
      <w:r>
        <w:t>стрессо-вую</w:t>
      </w:r>
      <w:proofErr w:type="spellEnd"/>
      <w:r>
        <w:t xml:space="preserve"> ситуацию как вызов, требующий контрмер, корректировать </w:t>
      </w:r>
      <w:proofErr w:type="spellStart"/>
      <w:r>
        <w:t>принимае-мые</w:t>
      </w:r>
      <w:proofErr w:type="spellEnd"/>
      <w:r>
        <w:t xml:space="preserve"> решения и действия, формулировать и оценивать риски и последствия, формировать опыт.</w:t>
      </w:r>
    </w:p>
    <w:p w:rsidR="00E0651F" w:rsidRDefault="00D72A2B">
      <w:pPr>
        <w:pStyle w:val="1"/>
        <w:ind w:left="122"/>
        <w:jc w:val="both"/>
      </w:pPr>
      <w:r>
        <w:t>МЕТАПРЕДМЕТНЫЕ</w:t>
      </w:r>
      <w:r>
        <w:rPr>
          <w:spacing w:val="-2"/>
        </w:rPr>
        <w:t>РЕЗУЛЬТАТЫ</w:t>
      </w:r>
    </w:p>
    <w:p w:rsidR="00E0651F" w:rsidRDefault="00D72A2B">
      <w:pPr>
        <w:pStyle w:val="2"/>
        <w:spacing w:line="650" w:lineRule="atLeast"/>
        <w:ind w:right="2838"/>
      </w:pPr>
      <w:r>
        <w:t>Познавательныеуниверсальныеучебныедействия Базовые логические действия: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31" w:line="264" w:lineRule="auto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класси-фикации,основаниядляобобщенияисравнения,критериипроводимо-го анализа;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1" w:line="264" w:lineRule="auto"/>
        <w:rPr>
          <w:sz w:val="28"/>
        </w:rPr>
      </w:pPr>
      <w:r>
        <w:rPr>
          <w:sz w:val="28"/>
        </w:rPr>
        <w:t>воспринимать, формулировать и преобразовывать суждения: утверди-тельные и отрицательные, единичные, частные и общие, условные;</w:t>
      </w:r>
    </w:p>
    <w:p w:rsidR="00E0651F" w:rsidRDefault="00E0651F">
      <w:pPr>
        <w:pStyle w:val="a4"/>
        <w:spacing w:line="264" w:lineRule="auto"/>
        <w:rPr>
          <w:sz w:val="28"/>
        </w:rPr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73" w:line="264" w:lineRule="auto"/>
        <w:ind w:right="140"/>
        <w:rPr>
          <w:sz w:val="28"/>
        </w:rPr>
      </w:pPr>
      <w:r>
        <w:rPr>
          <w:sz w:val="28"/>
        </w:rPr>
        <w:lastRenderedPageBreak/>
        <w:t xml:space="preserve">выявлять математические закономерности, взаимосвязи и </w:t>
      </w:r>
      <w:proofErr w:type="spellStart"/>
      <w:r>
        <w:rPr>
          <w:sz w:val="28"/>
        </w:rPr>
        <w:t>противоре-чия</w:t>
      </w:r>
      <w:proofErr w:type="spellEnd"/>
      <w:r>
        <w:rPr>
          <w:sz w:val="28"/>
        </w:rPr>
        <w:t xml:space="preserve"> в фактах, данных, наблюдениях и утверждениях, предлагать </w:t>
      </w:r>
      <w:proofErr w:type="spellStart"/>
      <w:r>
        <w:rPr>
          <w:sz w:val="28"/>
        </w:rPr>
        <w:t>кри-терии</w:t>
      </w:r>
      <w:proofErr w:type="spellEnd"/>
      <w:r>
        <w:rPr>
          <w:sz w:val="28"/>
        </w:rPr>
        <w:t xml:space="preserve"> для выявления закономерностей и противоречий;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1" w:line="264" w:lineRule="auto"/>
        <w:ind w:right="141"/>
        <w:rPr>
          <w:sz w:val="28"/>
        </w:rPr>
      </w:pPr>
      <w:r>
        <w:rPr>
          <w:sz w:val="28"/>
        </w:rPr>
        <w:t xml:space="preserve">делать выводы с использованием законов логики, дедуктивных и </w:t>
      </w:r>
      <w:proofErr w:type="spellStart"/>
      <w:r>
        <w:rPr>
          <w:sz w:val="28"/>
        </w:rPr>
        <w:t>ин-дуктивных</w:t>
      </w:r>
      <w:proofErr w:type="spellEnd"/>
      <w:r>
        <w:rPr>
          <w:sz w:val="28"/>
        </w:rPr>
        <w:t xml:space="preserve"> умозаключений, умозаключений по аналогии;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ind w:right="141"/>
        <w:rPr>
          <w:sz w:val="28"/>
        </w:rPr>
      </w:pPr>
      <w:r>
        <w:rPr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</w:t>
      </w:r>
      <w:proofErr w:type="spellStart"/>
      <w:r>
        <w:rPr>
          <w:sz w:val="28"/>
        </w:rPr>
        <w:t>при-меры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контрпримеры</w:t>
      </w:r>
      <w:proofErr w:type="spellEnd"/>
      <w:r>
        <w:rPr>
          <w:sz w:val="28"/>
        </w:rPr>
        <w:t>, обосновывать собственные рассуждения;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2" w:line="264" w:lineRule="auto"/>
        <w:rPr>
          <w:sz w:val="28"/>
        </w:rPr>
      </w:pPr>
      <w:r>
        <w:rPr>
          <w:sz w:val="28"/>
        </w:rPr>
        <w:t xml:space="preserve">выбиратьспособ решения учебной задачи (сравниватьнесколько вари-антов решения, выбирать наиболее подходящий с учётом </w:t>
      </w:r>
      <w:proofErr w:type="spellStart"/>
      <w:r>
        <w:rPr>
          <w:sz w:val="28"/>
        </w:rPr>
        <w:t>самостоя-тельно</w:t>
      </w:r>
      <w:proofErr w:type="spellEnd"/>
      <w:r>
        <w:rPr>
          <w:sz w:val="28"/>
        </w:rPr>
        <w:t xml:space="preserve"> выделенных критериев).</w:t>
      </w:r>
    </w:p>
    <w:p w:rsidR="00E0651F" w:rsidRDefault="00D72A2B">
      <w:pPr>
        <w:pStyle w:val="2"/>
        <w:spacing w:line="320" w:lineRule="exact"/>
        <w:rPr>
          <w:b w:val="0"/>
        </w:rPr>
      </w:pPr>
      <w:r>
        <w:t>Базовыеисследовательские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33" w:line="264" w:lineRule="auto"/>
        <w:ind w:right="143"/>
        <w:rPr>
          <w:sz w:val="28"/>
        </w:rPr>
      </w:pPr>
      <w:r>
        <w:rPr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</w:t>
      </w:r>
      <w:proofErr w:type="spellStart"/>
      <w:r>
        <w:rPr>
          <w:sz w:val="28"/>
        </w:rPr>
        <w:t>са-мостоятельно</w:t>
      </w:r>
      <w:proofErr w:type="spellEnd"/>
      <w:r>
        <w:rPr>
          <w:sz w:val="28"/>
        </w:rPr>
        <w:t xml:space="preserve"> устанавливать искомое и данное, формировать гипотезу, аргументировать свою позицию, мнение;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 xml:space="preserve">проводить по самостоятельно составленному плану </w:t>
      </w:r>
      <w:proofErr w:type="spellStart"/>
      <w:r>
        <w:rPr>
          <w:sz w:val="28"/>
        </w:rPr>
        <w:t>несложныйэкспе-римент</w:t>
      </w:r>
      <w:proofErr w:type="spellEnd"/>
      <w:r>
        <w:rPr>
          <w:sz w:val="28"/>
        </w:rPr>
        <w:t xml:space="preserve">, небольшое исследование по установлению особенностей </w:t>
      </w:r>
      <w:proofErr w:type="spellStart"/>
      <w:r>
        <w:rPr>
          <w:sz w:val="28"/>
        </w:rPr>
        <w:t>ма-тематического</w:t>
      </w:r>
      <w:proofErr w:type="spellEnd"/>
      <w:r>
        <w:rPr>
          <w:sz w:val="28"/>
        </w:rPr>
        <w:t xml:space="preserve"> объекта, зависимостей объектов между собой;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1" w:line="264" w:lineRule="auto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0651F" w:rsidRDefault="00D72A2B">
      <w:pPr>
        <w:pStyle w:val="2"/>
        <w:spacing w:line="322" w:lineRule="exact"/>
      </w:pPr>
      <w:r>
        <w:t>Работас</w:t>
      </w:r>
      <w:r>
        <w:rPr>
          <w:spacing w:val="-2"/>
        </w:rPr>
        <w:t>информацией: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32" w:line="264" w:lineRule="auto"/>
        <w:rPr>
          <w:sz w:val="28"/>
        </w:rPr>
      </w:pPr>
      <w:r>
        <w:rPr>
          <w:sz w:val="28"/>
        </w:rPr>
        <w:t xml:space="preserve">выявлять недостаточность и избыточность информации, данных, </w:t>
      </w:r>
      <w:proofErr w:type="spellStart"/>
      <w:r>
        <w:rPr>
          <w:sz w:val="28"/>
        </w:rPr>
        <w:t>необ-ходимых</w:t>
      </w:r>
      <w:proofErr w:type="spellEnd"/>
      <w:r>
        <w:rPr>
          <w:sz w:val="28"/>
        </w:rPr>
        <w:t xml:space="preserve"> для решения задачи;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ind w:right="144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ин-формацию различных видов и форм представления;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1" w:line="264" w:lineRule="auto"/>
        <w:ind w:right="140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</w:t>
      </w:r>
      <w:proofErr w:type="spellStart"/>
      <w:r>
        <w:rPr>
          <w:sz w:val="28"/>
        </w:rPr>
        <w:t>реша-емые</w:t>
      </w:r>
      <w:proofErr w:type="spellEnd"/>
      <w:r>
        <w:rPr>
          <w:sz w:val="28"/>
        </w:rPr>
        <w:t xml:space="preserve"> задачи схемами, диаграммами, иной графикой и их комбинация-</w:t>
      </w:r>
      <w:r>
        <w:rPr>
          <w:spacing w:val="-4"/>
          <w:sz w:val="28"/>
        </w:rPr>
        <w:t>ми;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ind w:right="144"/>
        <w:rPr>
          <w:sz w:val="28"/>
        </w:rPr>
      </w:pPr>
      <w:r>
        <w:rPr>
          <w:sz w:val="28"/>
        </w:rPr>
        <w:t xml:space="preserve">оцениватьнадёжность информации по критериям, предложенным </w:t>
      </w:r>
      <w:proofErr w:type="spellStart"/>
      <w:r>
        <w:rPr>
          <w:sz w:val="28"/>
        </w:rPr>
        <w:t>учи-телем</w:t>
      </w:r>
      <w:proofErr w:type="spellEnd"/>
      <w:r>
        <w:rPr>
          <w:sz w:val="28"/>
        </w:rPr>
        <w:t xml:space="preserve"> или сформулированным самостоятельно.</w:t>
      </w:r>
    </w:p>
    <w:p w:rsidR="00E0651F" w:rsidRDefault="00D72A2B">
      <w:pPr>
        <w:pStyle w:val="2"/>
      </w:pPr>
      <w:r>
        <w:t>Коммуникативныеуниверсальныеучебные</w:t>
      </w:r>
      <w:r>
        <w:rPr>
          <w:spacing w:val="-2"/>
        </w:rPr>
        <w:t>действия: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32" w:line="264" w:lineRule="auto"/>
        <w:ind w:right="145"/>
        <w:rPr>
          <w:sz w:val="28"/>
        </w:rPr>
      </w:pPr>
      <w:r>
        <w:rPr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</w:p>
    <w:p w:rsidR="00E0651F" w:rsidRDefault="00E0651F">
      <w:pPr>
        <w:pStyle w:val="a4"/>
        <w:spacing w:line="264" w:lineRule="auto"/>
        <w:rPr>
          <w:sz w:val="28"/>
        </w:rPr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a3"/>
        <w:spacing w:before="73" w:line="264" w:lineRule="auto"/>
        <w:ind w:left="789" w:right="145" w:firstLine="0"/>
      </w:pPr>
      <w: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2" w:line="264" w:lineRule="auto"/>
        <w:rPr>
          <w:sz w:val="28"/>
        </w:rPr>
      </w:pPr>
      <w:r>
        <w:rPr>
          <w:sz w:val="28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</w:t>
      </w:r>
      <w:proofErr w:type="spellStart"/>
      <w:r>
        <w:rPr>
          <w:sz w:val="28"/>
        </w:rPr>
        <w:t>участни-ковдиалога,обнаруживатьразличиеи</w:t>
      </w:r>
      <w:proofErr w:type="spellEnd"/>
      <w:r>
        <w:rPr>
          <w:sz w:val="28"/>
        </w:rPr>
        <w:t xml:space="preserve"> сходство позиций, </w:t>
      </w:r>
      <w:proofErr w:type="spellStart"/>
      <w:r>
        <w:rPr>
          <w:sz w:val="28"/>
        </w:rPr>
        <w:t>вкорректной</w:t>
      </w:r>
      <w:proofErr w:type="spellEnd"/>
      <w:r>
        <w:rPr>
          <w:sz w:val="28"/>
        </w:rPr>
        <w:t xml:space="preserve"> форме формулировать разногласия, свои возражения;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ind w:right="139"/>
        <w:rPr>
          <w:sz w:val="28"/>
        </w:rPr>
      </w:pPr>
      <w:r>
        <w:rPr>
          <w:sz w:val="28"/>
        </w:rPr>
        <w:t xml:space="preserve">представлять результаты решения задачи, эксперимента, </w:t>
      </w:r>
      <w:proofErr w:type="spellStart"/>
      <w:r>
        <w:rPr>
          <w:sz w:val="28"/>
        </w:rPr>
        <w:t>исследова-ния</w:t>
      </w:r>
      <w:proofErr w:type="spellEnd"/>
      <w:r>
        <w:rPr>
          <w:sz w:val="28"/>
        </w:rPr>
        <w:t>, проекта, самостоятельно выбирать формат выступления с учётом задач презентации и особенностей аудитории;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ind w:right="145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</w:t>
      </w:r>
      <w:proofErr w:type="spellStart"/>
      <w:r>
        <w:rPr>
          <w:sz w:val="28"/>
        </w:rPr>
        <w:t>обсуж-дать</w:t>
      </w:r>
      <w:proofErr w:type="spellEnd"/>
      <w:r>
        <w:rPr>
          <w:sz w:val="28"/>
        </w:rPr>
        <w:t xml:space="preserve"> процесс и результат работы, обобщать мнения нескольких людей;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ind w:right="141"/>
        <w:rPr>
          <w:sz w:val="28"/>
        </w:rPr>
      </w:pPr>
      <w:r>
        <w:rPr>
          <w:sz w:val="28"/>
        </w:rPr>
        <w:t xml:space="preserve">участвовать в групповых формах работы (обсуждения, обмен мнения-ми, мозговые штурмы и другие), выполнять свою часть работы и </w:t>
      </w:r>
      <w:proofErr w:type="spellStart"/>
      <w:r>
        <w:rPr>
          <w:sz w:val="28"/>
        </w:rPr>
        <w:t>коор-динировать</w:t>
      </w:r>
      <w:proofErr w:type="spellEnd"/>
      <w:r>
        <w:rPr>
          <w:sz w:val="28"/>
        </w:rPr>
        <w:t xml:space="preserve"> свои действия с другими членами команды, оценивать </w:t>
      </w:r>
      <w:proofErr w:type="spellStart"/>
      <w:r>
        <w:rPr>
          <w:sz w:val="28"/>
        </w:rPr>
        <w:t>ка-чество</w:t>
      </w:r>
      <w:proofErr w:type="spellEnd"/>
      <w:r>
        <w:rPr>
          <w:sz w:val="28"/>
        </w:rPr>
        <w:t xml:space="preserve"> своего вклада в общий продукт по критериям, </w:t>
      </w:r>
      <w:proofErr w:type="spellStart"/>
      <w:r>
        <w:rPr>
          <w:sz w:val="28"/>
        </w:rPr>
        <w:t>сформулирован-ным</w:t>
      </w:r>
      <w:proofErr w:type="spellEnd"/>
      <w:r>
        <w:rPr>
          <w:sz w:val="28"/>
        </w:rPr>
        <w:t xml:space="preserve"> участниками взаимодействия.</w:t>
      </w:r>
    </w:p>
    <w:p w:rsidR="00E0651F" w:rsidRDefault="00D72A2B">
      <w:pPr>
        <w:pStyle w:val="2"/>
        <w:spacing w:before="37" w:line="650" w:lineRule="exact"/>
        <w:ind w:right="3148"/>
      </w:pPr>
      <w:r>
        <w:t xml:space="preserve">Регулятивныеуниверсальныеучебныедействия </w:t>
      </w:r>
      <w:r>
        <w:rPr>
          <w:spacing w:val="-2"/>
        </w:rPr>
        <w:t>Самоорганизация: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8"/>
        </w:tabs>
        <w:spacing w:line="284" w:lineRule="exact"/>
        <w:ind w:left="788" w:right="0" w:hanging="359"/>
        <w:rPr>
          <w:sz w:val="28"/>
        </w:rPr>
      </w:pPr>
      <w:r>
        <w:rPr>
          <w:sz w:val="28"/>
        </w:rPr>
        <w:t>самостоятельносоставлятьплан,алгоритмрешениязадачи(или</w:t>
      </w:r>
      <w:r>
        <w:rPr>
          <w:spacing w:val="-5"/>
          <w:sz w:val="28"/>
        </w:rPr>
        <w:t>его</w:t>
      </w:r>
    </w:p>
    <w:p w:rsidR="00E0651F" w:rsidRDefault="00D72A2B">
      <w:pPr>
        <w:pStyle w:val="a3"/>
        <w:spacing w:before="33" w:line="264" w:lineRule="auto"/>
        <w:ind w:left="789" w:right="142" w:firstLine="0"/>
      </w:pPr>
      <w:r>
        <w:t xml:space="preserve">часть), выбирать способ решения с учётом имеющихся ресурсов и </w:t>
      </w:r>
      <w:proofErr w:type="spellStart"/>
      <w:r>
        <w:t>соб-ственных</w:t>
      </w:r>
      <w:proofErr w:type="spellEnd"/>
      <w:r>
        <w:t xml:space="preserve"> возможностей, аргументировать и корректировать варианты решений с учётом новой информации.</w:t>
      </w:r>
    </w:p>
    <w:p w:rsidR="00E0651F" w:rsidRDefault="00D72A2B">
      <w:pPr>
        <w:pStyle w:val="2"/>
        <w:spacing w:before="2"/>
      </w:pPr>
      <w:r>
        <w:t>Самоконтроль,эмоциональный</w:t>
      </w:r>
      <w:r>
        <w:rPr>
          <w:spacing w:val="-2"/>
        </w:rPr>
        <w:t>интеллект: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30" w:line="264" w:lineRule="auto"/>
        <w:ind w:right="143"/>
        <w:rPr>
          <w:sz w:val="28"/>
        </w:rPr>
      </w:pPr>
      <w:r>
        <w:rPr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>предвидетьтрудности,которыемогутвозникнутьприрешениизадачи, вносить коррективы в деятельность на основе новых обстоятельств, найденных ошибок, выявленных трудностей;</w:t>
      </w:r>
    </w:p>
    <w:p w:rsidR="00E0651F" w:rsidRDefault="00D72A2B">
      <w:pPr>
        <w:pStyle w:val="a4"/>
        <w:numPr>
          <w:ilvl w:val="0"/>
          <w:numId w:val="3"/>
        </w:numPr>
        <w:tabs>
          <w:tab w:val="left" w:pos="789"/>
        </w:tabs>
        <w:spacing w:before="1" w:line="264" w:lineRule="auto"/>
        <w:ind w:right="145"/>
        <w:rPr>
          <w:sz w:val="28"/>
        </w:rPr>
      </w:pPr>
      <w:r>
        <w:rPr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цели, находить ошибку, давать оценку приобретённому опыту.</w:t>
      </w:r>
    </w:p>
    <w:p w:rsidR="00E0651F" w:rsidRDefault="00D72A2B">
      <w:pPr>
        <w:pStyle w:val="1"/>
        <w:spacing w:before="296"/>
        <w:ind w:left="122"/>
        <w:jc w:val="both"/>
      </w:pPr>
      <w:r>
        <w:t>ПРЕДМЕТНЫЕ</w:t>
      </w:r>
      <w:r>
        <w:rPr>
          <w:spacing w:val="-2"/>
        </w:rPr>
        <w:t>РЕЗУЛЬТАТЫ</w:t>
      </w:r>
    </w:p>
    <w:p w:rsidR="00E0651F" w:rsidRDefault="00E0651F">
      <w:pPr>
        <w:pStyle w:val="1"/>
        <w:jc w:val="both"/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a3"/>
        <w:spacing w:before="73" w:line="264" w:lineRule="auto"/>
        <w:ind w:right="138"/>
      </w:pPr>
      <w:r>
        <w:lastRenderedPageBreak/>
        <w:t xml:space="preserve">К концу обучения </w:t>
      </w:r>
      <w:r>
        <w:rPr>
          <w:b/>
        </w:rPr>
        <w:t xml:space="preserve">в 7 классе </w:t>
      </w:r>
      <w:r>
        <w:t xml:space="preserve">обучающийся получит следующие </w:t>
      </w:r>
      <w:proofErr w:type="spellStart"/>
      <w:r>
        <w:t>пред-метные</w:t>
      </w:r>
      <w:proofErr w:type="spellEnd"/>
      <w:r>
        <w:t xml:space="preserve"> результаты:</w:t>
      </w:r>
    </w:p>
    <w:p w:rsidR="00E0651F" w:rsidRDefault="00D72A2B">
      <w:pPr>
        <w:pStyle w:val="a3"/>
        <w:spacing w:before="2" w:line="264" w:lineRule="auto"/>
        <w:ind w:right="143"/>
      </w:pPr>
      <w:r>
        <w:t xml:space="preserve">Читать информацию, представленную в таблицах, на диаграммах, </w:t>
      </w:r>
      <w:proofErr w:type="spellStart"/>
      <w:r>
        <w:t>пред-ставлять</w:t>
      </w:r>
      <w:proofErr w:type="spellEnd"/>
      <w:r>
        <w:t xml:space="preserve"> данные в виде таблиц, строить диаграммы (столбиковые (</w:t>
      </w:r>
      <w:proofErr w:type="spellStart"/>
      <w:r>
        <w:t>столбча-тые</w:t>
      </w:r>
      <w:proofErr w:type="spellEnd"/>
      <w:r>
        <w:t>) и круговые) по массивам значений.</w:t>
      </w:r>
    </w:p>
    <w:p w:rsidR="00E0651F" w:rsidRDefault="00D72A2B">
      <w:pPr>
        <w:pStyle w:val="a3"/>
        <w:spacing w:line="264" w:lineRule="auto"/>
        <w:ind w:right="144"/>
      </w:pPr>
      <w:r>
        <w:t>Описывать и интерпретировать реальные числовые данные, представ-ленные в таблицах, на диаграммах, графиках.</w:t>
      </w:r>
    </w:p>
    <w:p w:rsidR="00E0651F" w:rsidRDefault="00D72A2B">
      <w:pPr>
        <w:pStyle w:val="a3"/>
        <w:spacing w:line="264" w:lineRule="auto"/>
        <w:ind w:right="142"/>
      </w:pPr>
      <w:r>
        <w:t>Использовать для описания данных статистические характеристики: среднее арифметическое, медиана, наибольшее и наименьшее значения, раз-</w:t>
      </w:r>
      <w:r>
        <w:rPr>
          <w:spacing w:val="-4"/>
        </w:rPr>
        <w:t>мах.</w:t>
      </w:r>
    </w:p>
    <w:p w:rsidR="00E0651F" w:rsidRDefault="00D72A2B">
      <w:pPr>
        <w:pStyle w:val="a3"/>
        <w:spacing w:line="264" w:lineRule="auto"/>
        <w:ind w:right="144"/>
      </w:pPr>
      <w:r>
        <w:t xml:space="preserve">Иметь представление о случайной изменчивости на примерах цен, </w:t>
      </w:r>
      <w:proofErr w:type="spellStart"/>
      <w:r>
        <w:t>фи-зических</w:t>
      </w:r>
      <w:proofErr w:type="spellEnd"/>
      <w:r>
        <w:t xml:space="preserve"> величин, антропометрических данных, иметь представление о </w:t>
      </w:r>
      <w:proofErr w:type="spellStart"/>
      <w:r>
        <w:t>ста-тистической</w:t>
      </w:r>
      <w:proofErr w:type="spellEnd"/>
      <w:r>
        <w:t xml:space="preserve"> устойчивости.</w:t>
      </w:r>
    </w:p>
    <w:p w:rsidR="00E0651F" w:rsidRDefault="00D72A2B">
      <w:pPr>
        <w:pStyle w:val="a3"/>
        <w:spacing w:line="264" w:lineRule="auto"/>
        <w:ind w:right="138"/>
      </w:pPr>
      <w:r>
        <w:t xml:space="preserve">К концу обучения </w:t>
      </w:r>
      <w:r>
        <w:rPr>
          <w:b/>
        </w:rPr>
        <w:t xml:space="preserve">в 8 классе </w:t>
      </w:r>
      <w:r>
        <w:t xml:space="preserve">обучающийся получит следующие </w:t>
      </w:r>
      <w:proofErr w:type="spellStart"/>
      <w:r>
        <w:t>пред-метные</w:t>
      </w:r>
      <w:proofErr w:type="spellEnd"/>
      <w:r>
        <w:t xml:space="preserve"> результаты:</w:t>
      </w:r>
    </w:p>
    <w:p w:rsidR="00E0651F" w:rsidRDefault="00D72A2B">
      <w:pPr>
        <w:pStyle w:val="a3"/>
        <w:spacing w:line="264" w:lineRule="auto"/>
        <w:ind w:right="142"/>
      </w:pPr>
      <w:r>
        <w:t xml:space="preserve">Извлекать и преобразовывать информацию, представленную в виде </w:t>
      </w:r>
      <w:proofErr w:type="spellStart"/>
      <w:r>
        <w:t>таб-лиц</w:t>
      </w:r>
      <w:proofErr w:type="spellEnd"/>
      <w:r>
        <w:t xml:space="preserve">, диаграмм, графиков, представлять данные в виде таблиц, диаграмм, </w:t>
      </w:r>
      <w:r>
        <w:rPr>
          <w:spacing w:val="-2"/>
        </w:rPr>
        <w:t>графиков.</w:t>
      </w:r>
    </w:p>
    <w:p w:rsidR="00E0651F" w:rsidRDefault="00D72A2B">
      <w:pPr>
        <w:pStyle w:val="a3"/>
        <w:spacing w:before="1" w:line="264" w:lineRule="auto"/>
        <w:ind w:right="145"/>
      </w:pPr>
      <w: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E0651F" w:rsidRDefault="00D72A2B">
      <w:pPr>
        <w:pStyle w:val="a3"/>
        <w:spacing w:line="264" w:lineRule="auto"/>
        <w:ind w:right="144"/>
      </w:pPr>
      <w:r>
        <w:t>Находить частоты числовых значений и частоты событий, в том числе по результатам измерений и наблюдений.</w:t>
      </w:r>
    </w:p>
    <w:p w:rsidR="00E0651F" w:rsidRDefault="00D72A2B">
      <w:pPr>
        <w:pStyle w:val="a3"/>
        <w:spacing w:line="264" w:lineRule="auto"/>
        <w:ind w:right="143"/>
      </w:pPr>
      <w:r>
        <w:t xml:space="preserve">Находить вероятности случайных событий в опытах, зная вероятности элементарных событий, в том числе в опытах с равновозможными </w:t>
      </w:r>
      <w:proofErr w:type="spellStart"/>
      <w:r>
        <w:t>элемен-тарными</w:t>
      </w:r>
      <w:proofErr w:type="spellEnd"/>
      <w:r>
        <w:t xml:space="preserve"> событиями.</w:t>
      </w:r>
    </w:p>
    <w:p w:rsidR="00E0651F" w:rsidRDefault="00D72A2B">
      <w:pPr>
        <w:pStyle w:val="a3"/>
        <w:spacing w:line="264" w:lineRule="auto"/>
        <w:ind w:right="143"/>
      </w:pPr>
      <w:r>
        <w:t>Использовать графические модели: дерево случайного эксперимента, диаграммы Эйлера, числовая прямая.</w:t>
      </w:r>
    </w:p>
    <w:p w:rsidR="00E0651F" w:rsidRDefault="00D72A2B">
      <w:pPr>
        <w:pStyle w:val="a3"/>
        <w:spacing w:line="264" w:lineRule="auto"/>
        <w:ind w:right="143"/>
      </w:pPr>
      <w:r>
        <w:t xml:space="preserve">Оперировать понятиями: множество, подмножество, выполнять </w:t>
      </w:r>
      <w:proofErr w:type="spellStart"/>
      <w:r>
        <w:t>опера-ции</w:t>
      </w:r>
      <w:proofErr w:type="spellEnd"/>
      <w:r>
        <w:t xml:space="preserve"> над множествами: объединение, пересечение, дополнение, перечислять элементы множеств, применять свойства множеств.</w:t>
      </w:r>
    </w:p>
    <w:p w:rsidR="00E0651F" w:rsidRDefault="00D72A2B">
      <w:pPr>
        <w:pStyle w:val="a3"/>
        <w:spacing w:before="1" w:line="264" w:lineRule="auto"/>
        <w:ind w:right="141"/>
      </w:pPr>
      <w:r>
        <w:t>Использовать графическое представление множеств и связей между ни-ми для описания процессов и явлений, в том числе при решении задач из других учебных предметов и курсов.</w:t>
      </w:r>
    </w:p>
    <w:p w:rsidR="00E0651F" w:rsidRDefault="00D72A2B">
      <w:pPr>
        <w:pStyle w:val="a3"/>
        <w:spacing w:line="264" w:lineRule="auto"/>
        <w:ind w:right="138"/>
      </w:pPr>
      <w:r>
        <w:t xml:space="preserve">К концу обучения </w:t>
      </w:r>
      <w:r>
        <w:rPr>
          <w:b/>
        </w:rPr>
        <w:t xml:space="preserve">в 9 классе </w:t>
      </w:r>
      <w:r>
        <w:t xml:space="preserve">обучающийся получит следующие </w:t>
      </w:r>
      <w:proofErr w:type="spellStart"/>
      <w:r>
        <w:t>пред-метные</w:t>
      </w:r>
      <w:proofErr w:type="spellEnd"/>
      <w:r>
        <w:t xml:space="preserve"> результаты:</w:t>
      </w:r>
    </w:p>
    <w:p w:rsidR="00E0651F" w:rsidRDefault="00D72A2B">
      <w:pPr>
        <w:pStyle w:val="a3"/>
        <w:spacing w:line="264" w:lineRule="auto"/>
        <w:ind w:right="144"/>
      </w:pPr>
      <w:r>
        <w:t xml:space="preserve">Извлекать и преобразовывать информацию, представленную в </w:t>
      </w:r>
      <w:proofErr w:type="spellStart"/>
      <w:r>
        <w:t>различ-ных</w:t>
      </w:r>
      <w:proofErr w:type="spellEnd"/>
      <w:r>
        <w:t xml:space="preserve"> источниках в виде таблиц, диаграмм, графиков, представлять данные в виде таблиц, диаграмм, графиков.</w:t>
      </w:r>
    </w:p>
    <w:p w:rsidR="00E0651F" w:rsidRDefault="00E0651F">
      <w:pPr>
        <w:pStyle w:val="a3"/>
        <w:spacing w:line="264" w:lineRule="auto"/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D72A2B">
      <w:pPr>
        <w:pStyle w:val="a3"/>
        <w:spacing w:before="73" w:line="264" w:lineRule="auto"/>
        <w:ind w:right="146"/>
      </w:pPr>
      <w:r>
        <w:lastRenderedPageBreak/>
        <w:t xml:space="preserve">Решать задачи организованным перебором вариантов, а также с </w:t>
      </w:r>
      <w:proofErr w:type="spellStart"/>
      <w:r>
        <w:t>исполь-зованием</w:t>
      </w:r>
      <w:proofErr w:type="spellEnd"/>
      <w:r>
        <w:t xml:space="preserve"> комбинаторных правил и методов.</w:t>
      </w:r>
    </w:p>
    <w:p w:rsidR="00E0651F" w:rsidRDefault="00D72A2B">
      <w:pPr>
        <w:pStyle w:val="a3"/>
        <w:spacing w:before="2" w:line="264" w:lineRule="auto"/>
        <w:ind w:right="146"/>
      </w:pPr>
      <w: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E0651F" w:rsidRDefault="00D72A2B">
      <w:pPr>
        <w:pStyle w:val="a3"/>
        <w:spacing w:line="264" w:lineRule="auto"/>
        <w:ind w:right="144"/>
      </w:pPr>
      <w: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E0651F" w:rsidRDefault="00D72A2B">
      <w:pPr>
        <w:pStyle w:val="a3"/>
        <w:spacing w:line="264" w:lineRule="auto"/>
        <w:ind w:right="145"/>
      </w:pPr>
      <w:r>
        <w:t xml:space="preserve">Находить вероятности случайных событий в изученных опытах, в том числе в опытах с равновозможными элементарными событиями, в сериях </w:t>
      </w:r>
      <w:proofErr w:type="spellStart"/>
      <w:r>
        <w:t>ис-пытаний</w:t>
      </w:r>
      <w:proofErr w:type="spellEnd"/>
      <w:r>
        <w:t xml:space="preserve"> до первого успеха, в сериях испытаний Бернулли.</w:t>
      </w:r>
    </w:p>
    <w:p w:rsidR="00E0651F" w:rsidRDefault="00D72A2B">
      <w:pPr>
        <w:pStyle w:val="a3"/>
        <w:spacing w:before="1" w:line="264" w:lineRule="auto"/>
        <w:ind w:right="144"/>
      </w:pPr>
      <w:r>
        <w:t xml:space="preserve">Иметь представление о случайной величине и о распределении </w:t>
      </w:r>
      <w:proofErr w:type="spellStart"/>
      <w:r>
        <w:t>вероят-</w:t>
      </w:r>
      <w:r>
        <w:rPr>
          <w:spacing w:val="-2"/>
        </w:rPr>
        <w:t>ностей</w:t>
      </w:r>
      <w:proofErr w:type="spellEnd"/>
      <w:r>
        <w:rPr>
          <w:spacing w:val="-2"/>
        </w:rPr>
        <w:t>.</w:t>
      </w:r>
    </w:p>
    <w:p w:rsidR="00E0651F" w:rsidRDefault="00D72A2B">
      <w:pPr>
        <w:pStyle w:val="a3"/>
        <w:spacing w:line="264" w:lineRule="auto"/>
        <w:ind w:right="144"/>
      </w:pPr>
      <w:r>
        <w:t xml:space="preserve">Иметь представление о законе больших чисел как о проявлении </w:t>
      </w:r>
      <w:proofErr w:type="spellStart"/>
      <w:r>
        <w:t>законо-мерности</w:t>
      </w:r>
      <w:proofErr w:type="spellEnd"/>
      <w:r>
        <w:t xml:space="preserve"> в случайной изменчивости и о роли закона больших чисел в </w:t>
      </w:r>
      <w:proofErr w:type="spellStart"/>
      <w:r>
        <w:t>приро-де</w:t>
      </w:r>
      <w:proofErr w:type="spellEnd"/>
      <w:r>
        <w:t xml:space="preserve"> и обществе.</w:t>
      </w:r>
    </w:p>
    <w:p w:rsidR="00E0651F" w:rsidRDefault="00E0651F">
      <w:pPr>
        <w:pStyle w:val="a3"/>
        <w:spacing w:line="264" w:lineRule="auto"/>
        <w:sectPr w:rsidR="00E0651F">
          <w:pgSz w:w="11910" w:h="16390"/>
          <w:pgMar w:top="1060" w:right="708" w:bottom="280" w:left="1700" w:header="720" w:footer="720" w:gutter="0"/>
          <w:cols w:space="720"/>
        </w:sectPr>
      </w:pPr>
    </w:p>
    <w:p w:rsidR="00E0651F" w:rsidRDefault="00E0651F">
      <w:pPr>
        <w:pStyle w:val="a3"/>
        <w:spacing w:before="3"/>
        <w:ind w:left="0" w:firstLine="0"/>
        <w:jc w:val="left"/>
        <w:rPr>
          <w:b/>
          <w:sz w:val="2"/>
        </w:rPr>
      </w:pPr>
      <w:bookmarkStart w:id="0" w:name="_GoBack"/>
      <w:bookmarkEnd w:id="0"/>
    </w:p>
    <w:p w:rsidR="00E0651F" w:rsidRDefault="00D72A2B">
      <w:pPr>
        <w:pStyle w:val="1"/>
        <w:spacing w:before="70" w:line="278" w:lineRule="auto"/>
        <w:ind w:right="272"/>
      </w:pPr>
      <w:r>
        <w:t>ПРОВЕРЯЕМЫЕТРЕБОВАНИЯКРЕЗУЛЬТАТАМОСВОЕНИЯОС-НОВНОЙ ОБРАЗОВАТЕЛЬНОЙ ПРОГРАММЫ</w:t>
      </w:r>
    </w:p>
    <w:p w:rsidR="00E0651F" w:rsidRDefault="00D72A2B">
      <w:pPr>
        <w:spacing w:before="195"/>
        <w:ind w:left="263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2"/>
          <w:sz w:val="28"/>
        </w:rPr>
        <w:t>КЛАСС</w:t>
      </w:r>
    </w:p>
    <w:p w:rsidR="00E0651F" w:rsidRDefault="00E0651F">
      <w:pPr>
        <w:pStyle w:val="a3"/>
        <w:ind w:left="0" w:firstLine="0"/>
        <w:jc w:val="left"/>
        <w:rPr>
          <w:b/>
          <w:sz w:val="20"/>
        </w:rPr>
      </w:pPr>
    </w:p>
    <w:p w:rsidR="00E0651F" w:rsidRDefault="00E0651F">
      <w:pPr>
        <w:pStyle w:val="a3"/>
        <w:ind w:left="0" w:firstLine="0"/>
        <w:jc w:val="left"/>
        <w:rPr>
          <w:b/>
          <w:sz w:val="20"/>
        </w:rPr>
      </w:pPr>
    </w:p>
    <w:p w:rsidR="00E0651F" w:rsidRDefault="00E0651F">
      <w:pPr>
        <w:pStyle w:val="a3"/>
        <w:spacing w:before="6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0"/>
        <w:gridCol w:w="7391"/>
      </w:tblGrid>
      <w:tr w:rsidR="00E0651F">
        <w:trPr>
          <w:trHeight w:val="995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E0651F" w:rsidRDefault="00D72A2B">
            <w:pPr>
              <w:pStyle w:val="TableParagraph"/>
              <w:spacing w:before="6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204" w:line="276" w:lineRule="auto"/>
              <w:ind w:left="372" w:right="248" w:firstLine="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Проверяемыепредметныерезультатыосвоенияосновнойоб-разовательной</w:t>
            </w:r>
            <w:proofErr w:type="spellEnd"/>
            <w:r>
              <w:rPr>
                <w:b/>
                <w:sz w:val="24"/>
              </w:rPr>
              <w:t xml:space="preserve"> программы основного общего образования</w:t>
            </w:r>
          </w:p>
        </w:tc>
      </w:tr>
      <w:tr w:rsidR="00E0651F">
        <w:trPr>
          <w:trHeight w:val="432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46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E0651F">
        <w:trPr>
          <w:trHeight w:val="1204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 w:line="336" w:lineRule="auto"/>
              <w:ind w:left="415" w:right="104"/>
              <w:rPr>
                <w:sz w:val="24"/>
              </w:rPr>
            </w:pPr>
            <w:r>
              <w:rPr>
                <w:sz w:val="24"/>
              </w:rPr>
              <w:t>Читать информацию, представленную в таблицах, на диаграммах, представлятьданныеввидетаблиц,строитьдиаграммы</w:t>
            </w:r>
            <w:r>
              <w:rPr>
                <w:spacing w:val="-2"/>
                <w:sz w:val="24"/>
              </w:rPr>
              <w:t>(столби-</w:t>
            </w:r>
          </w:p>
          <w:p w:rsidR="00E0651F" w:rsidRDefault="00D72A2B">
            <w:pPr>
              <w:pStyle w:val="TableParagraph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ковые</w:t>
            </w:r>
            <w:proofErr w:type="spellEnd"/>
            <w:r>
              <w:rPr>
                <w:sz w:val="24"/>
              </w:rPr>
              <w:t>(столбчатые)</w:t>
            </w:r>
            <w:proofErr w:type="spellStart"/>
            <w:r>
              <w:rPr>
                <w:sz w:val="24"/>
              </w:rPr>
              <w:t>икруговые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z w:val="24"/>
              </w:rPr>
              <w:t>помассивам</w:t>
            </w:r>
            <w:proofErr w:type="spellEnd"/>
            <w:r>
              <w:rPr>
                <w:spacing w:val="-2"/>
                <w:sz w:val="24"/>
              </w:rPr>
              <w:t xml:space="preserve"> значений</w:t>
            </w:r>
          </w:p>
        </w:tc>
      </w:tr>
      <w:tr w:rsidR="00E0651F">
        <w:trPr>
          <w:trHeight w:val="818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2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Описыватьиинтерпретироватьреальныечисловыеданные,</w:t>
            </w:r>
            <w:r>
              <w:rPr>
                <w:spacing w:val="-2"/>
                <w:sz w:val="24"/>
              </w:rPr>
              <w:t>пред-</w:t>
            </w:r>
          </w:p>
          <w:p w:rsidR="00E0651F" w:rsidRDefault="00D72A2B">
            <w:pPr>
              <w:pStyle w:val="TableParagraph"/>
              <w:spacing w:before="110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ставленныевтаблицах,надиаграммах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графиках</w:t>
            </w:r>
          </w:p>
        </w:tc>
      </w:tr>
      <w:tr w:rsidR="00E0651F">
        <w:trPr>
          <w:trHeight w:val="1205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 w:line="336" w:lineRule="auto"/>
              <w:ind w:left="415" w:right="107"/>
              <w:rPr>
                <w:sz w:val="24"/>
              </w:rPr>
            </w:pPr>
            <w:r>
              <w:rPr>
                <w:sz w:val="24"/>
              </w:rPr>
              <w:t>Использовать для описания данных статистические характеристи-ки:среднееарифметическое,медиана,наибольшееи</w:t>
            </w:r>
            <w:r>
              <w:rPr>
                <w:spacing w:val="-2"/>
                <w:sz w:val="24"/>
              </w:rPr>
              <w:t>наименьшее</w:t>
            </w:r>
          </w:p>
          <w:p w:rsidR="00E0651F" w:rsidRDefault="00D72A2B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значения,</w:t>
            </w:r>
            <w:r>
              <w:rPr>
                <w:spacing w:val="-2"/>
                <w:sz w:val="24"/>
              </w:rPr>
              <w:t>размах</w:t>
            </w:r>
          </w:p>
        </w:tc>
      </w:tr>
      <w:tr w:rsidR="00E0651F">
        <w:trPr>
          <w:trHeight w:val="1199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Иметьпредставлениео случайнойизменчивостинапримерах</w:t>
            </w:r>
            <w:r>
              <w:rPr>
                <w:spacing w:val="-4"/>
                <w:sz w:val="24"/>
              </w:rPr>
              <w:t>цен,</w:t>
            </w:r>
          </w:p>
          <w:p w:rsidR="00E0651F" w:rsidRDefault="00D72A2B">
            <w:pPr>
              <w:pStyle w:val="TableParagraph"/>
              <w:spacing w:before="7" w:line="380" w:lineRule="atLeast"/>
              <w:ind w:left="415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физическихвеличин,антропометрическихданных,иметьпред-ставление</w:t>
            </w:r>
            <w:proofErr w:type="spellEnd"/>
            <w:r>
              <w:rPr>
                <w:sz w:val="24"/>
              </w:rPr>
              <w:t xml:space="preserve"> о статистической устойчивости</w:t>
            </w:r>
          </w:p>
        </w:tc>
      </w:tr>
    </w:tbl>
    <w:p w:rsidR="00E0651F" w:rsidRDefault="00E0651F">
      <w:pPr>
        <w:pStyle w:val="a3"/>
        <w:ind w:left="0" w:firstLine="0"/>
        <w:jc w:val="left"/>
        <w:rPr>
          <w:b/>
        </w:rPr>
      </w:pPr>
    </w:p>
    <w:p w:rsidR="00E0651F" w:rsidRDefault="00E0651F">
      <w:pPr>
        <w:pStyle w:val="a3"/>
        <w:spacing w:before="64"/>
        <w:ind w:left="0" w:firstLine="0"/>
        <w:jc w:val="left"/>
        <w:rPr>
          <w:b/>
        </w:rPr>
      </w:pPr>
    </w:p>
    <w:p w:rsidR="00E0651F" w:rsidRDefault="00D72A2B">
      <w:pPr>
        <w:pStyle w:val="1"/>
      </w:pPr>
      <w:r>
        <w:t>8</w:t>
      </w:r>
      <w:r>
        <w:rPr>
          <w:spacing w:val="-2"/>
        </w:rPr>
        <w:t>КЛАСС</w:t>
      </w:r>
    </w:p>
    <w:p w:rsidR="00E0651F" w:rsidRDefault="00E0651F">
      <w:pPr>
        <w:pStyle w:val="a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0"/>
        <w:gridCol w:w="7391"/>
      </w:tblGrid>
      <w:tr w:rsidR="00E0651F">
        <w:trPr>
          <w:trHeight w:val="995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E0651F" w:rsidRDefault="00D72A2B">
            <w:pPr>
              <w:pStyle w:val="TableParagraph"/>
              <w:spacing w:before="6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1" w:type="dxa"/>
          </w:tcPr>
          <w:p w:rsidR="00E0651F" w:rsidRDefault="00D72A2B" w:rsidP="00313A8C">
            <w:pPr>
              <w:pStyle w:val="TableParagraph"/>
              <w:spacing w:before="204" w:line="276" w:lineRule="auto"/>
              <w:ind w:left="372" w:right="248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Проверяемыепредметныерезультатыосвоенияосновнойобразовательной программы основного общего образования</w:t>
            </w:r>
          </w:p>
        </w:tc>
      </w:tr>
      <w:tr w:rsidR="00E0651F">
        <w:trPr>
          <w:trHeight w:val="431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46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E0651F">
        <w:trPr>
          <w:trHeight w:val="1204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Извлекатьипреобразовыватьинформацию,представленнуюв</w:t>
            </w:r>
            <w:r>
              <w:rPr>
                <w:spacing w:val="-5"/>
                <w:sz w:val="24"/>
              </w:rPr>
              <w:t>ви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6" w:line="380" w:lineRule="atLeast"/>
              <w:ind w:left="415" w:right="109"/>
              <w:rPr>
                <w:sz w:val="24"/>
              </w:rPr>
            </w:pPr>
            <w:r>
              <w:rPr>
                <w:sz w:val="24"/>
              </w:rPr>
              <w:t xml:space="preserve">де таблиц, диаграмм, графиков, представлять данные в виде </w:t>
            </w:r>
            <w:proofErr w:type="spellStart"/>
            <w:r>
              <w:rPr>
                <w:sz w:val="24"/>
              </w:rPr>
              <w:t>таб-лиц</w:t>
            </w:r>
            <w:proofErr w:type="spellEnd"/>
            <w:r>
              <w:rPr>
                <w:sz w:val="24"/>
              </w:rPr>
              <w:t>, диаграмм, графиков</w:t>
            </w:r>
          </w:p>
        </w:tc>
      </w:tr>
      <w:tr w:rsidR="00E0651F">
        <w:trPr>
          <w:trHeight w:val="1205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 w:line="336" w:lineRule="auto"/>
              <w:ind w:left="415" w:right="105"/>
              <w:rPr>
                <w:sz w:val="24"/>
              </w:rPr>
            </w:pPr>
            <w:r>
              <w:rPr>
                <w:sz w:val="24"/>
              </w:rPr>
              <w:t>Описывать данные с помощью статистических показателей: сред-нихзначенийимер рассеивания(размах, дисперсия и</w:t>
            </w:r>
            <w:r>
              <w:rPr>
                <w:spacing w:val="-2"/>
                <w:sz w:val="24"/>
              </w:rPr>
              <w:t>стандартное</w:t>
            </w:r>
          </w:p>
          <w:p w:rsidR="00E0651F" w:rsidRDefault="00D72A2B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отклонение)</w:t>
            </w:r>
          </w:p>
        </w:tc>
      </w:tr>
      <w:tr w:rsidR="00E0651F">
        <w:trPr>
          <w:trHeight w:val="429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46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Находитьчастотычисловыхзначенийичастотысобытий,в</w:t>
            </w:r>
            <w:r>
              <w:rPr>
                <w:spacing w:val="-5"/>
                <w:sz w:val="24"/>
              </w:rPr>
              <w:t>том</w:t>
            </w:r>
          </w:p>
        </w:tc>
      </w:tr>
    </w:tbl>
    <w:p w:rsidR="00E0651F" w:rsidRDefault="00E0651F">
      <w:pPr>
        <w:pStyle w:val="TableParagraph"/>
        <w:rPr>
          <w:sz w:val="24"/>
        </w:rPr>
        <w:sectPr w:rsidR="00E0651F">
          <w:pgSz w:w="11910" w:h="16390"/>
          <w:pgMar w:top="1060" w:right="708" w:bottom="1255" w:left="1559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0"/>
        <w:gridCol w:w="7391"/>
      </w:tblGrid>
      <w:tr w:rsidR="00E0651F">
        <w:trPr>
          <w:trHeight w:val="432"/>
        </w:trPr>
        <w:tc>
          <w:tcPr>
            <w:tcW w:w="1990" w:type="dxa"/>
          </w:tcPr>
          <w:p w:rsidR="00E0651F" w:rsidRDefault="00E0651F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числепорезультатамизмеренийи</w:t>
            </w:r>
            <w:r>
              <w:rPr>
                <w:spacing w:val="-2"/>
                <w:sz w:val="24"/>
              </w:rPr>
              <w:t>наблюдений</w:t>
            </w:r>
          </w:p>
        </w:tc>
      </w:tr>
      <w:tr w:rsidR="00E0651F">
        <w:trPr>
          <w:trHeight w:val="1204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 w:line="336" w:lineRule="auto"/>
              <w:ind w:left="415" w:right="106"/>
              <w:rPr>
                <w:sz w:val="24"/>
              </w:rPr>
            </w:pPr>
            <w:r>
              <w:rPr>
                <w:sz w:val="24"/>
              </w:rPr>
              <w:t xml:space="preserve">Находить вероятности случайных событий в опытах, зная </w:t>
            </w:r>
            <w:proofErr w:type="spellStart"/>
            <w:r>
              <w:rPr>
                <w:sz w:val="24"/>
              </w:rPr>
              <w:t>вероят-ностиэлементарныхсобытий,втомчислевопытахс</w:t>
            </w:r>
            <w:r>
              <w:rPr>
                <w:spacing w:val="-2"/>
                <w:sz w:val="24"/>
              </w:rPr>
              <w:t>равновоз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можнымиэлементарными</w:t>
            </w:r>
            <w:r>
              <w:rPr>
                <w:spacing w:val="-2"/>
                <w:sz w:val="24"/>
              </w:rPr>
              <w:t>событиями</w:t>
            </w:r>
            <w:proofErr w:type="spellEnd"/>
          </w:p>
        </w:tc>
      </w:tr>
      <w:tr w:rsidR="00E0651F">
        <w:trPr>
          <w:trHeight w:val="818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238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Использоватьграфическиемодели:деревослучайного</w:t>
            </w:r>
            <w:r>
              <w:rPr>
                <w:spacing w:val="-2"/>
                <w:sz w:val="24"/>
              </w:rPr>
              <w:t>экспери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мента,диаграммыЭйлера,числовая</w:t>
            </w:r>
            <w:r>
              <w:rPr>
                <w:spacing w:val="-2"/>
                <w:sz w:val="24"/>
              </w:rPr>
              <w:t>прямая</w:t>
            </w:r>
          </w:p>
        </w:tc>
      </w:tr>
      <w:tr w:rsidR="00E0651F">
        <w:trPr>
          <w:trHeight w:val="1591"/>
        </w:trPr>
        <w:tc>
          <w:tcPr>
            <w:tcW w:w="1990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Оперировать понятиями: множество, подмножество; выполнять операции над множествами: объединение, пересечение, </w:t>
            </w:r>
            <w:proofErr w:type="spellStart"/>
            <w:r>
              <w:rPr>
                <w:sz w:val="24"/>
              </w:rPr>
              <w:t>дополне-ние;перечислятьэлементымножеств,применятьсвойства</w:t>
            </w:r>
            <w:r>
              <w:rPr>
                <w:spacing w:val="-4"/>
                <w:sz w:val="24"/>
              </w:rPr>
              <w:t>мно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4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жеств</w:t>
            </w:r>
            <w:proofErr w:type="spellEnd"/>
          </w:p>
        </w:tc>
      </w:tr>
      <w:tr w:rsidR="00E0651F">
        <w:trPr>
          <w:trHeight w:val="1202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Использоватьграфическоепредставлениемножествисвязей междунимидляописанияпроцессовиявлений,втомчисле</w:t>
            </w:r>
            <w:r>
              <w:rPr>
                <w:spacing w:val="-5"/>
                <w:sz w:val="24"/>
              </w:rPr>
              <w:t>при</w:t>
            </w:r>
          </w:p>
          <w:p w:rsidR="00E0651F" w:rsidRDefault="00D72A2B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решениизадачиздругихучебныхпредметови</w:t>
            </w:r>
            <w:r>
              <w:rPr>
                <w:spacing w:val="-2"/>
                <w:sz w:val="24"/>
              </w:rPr>
              <w:t>курсов</w:t>
            </w:r>
          </w:p>
        </w:tc>
      </w:tr>
    </w:tbl>
    <w:p w:rsidR="00E0651F" w:rsidRDefault="00E0651F">
      <w:pPr>
        <w:pStyle w:val="a3"/>
        <w:spacing w:before="194"/>
        <w:ind w:left="0" w:firstLine="0"/>
        <w:jc w:val="left"/>
        <w:rPr>
          <w:b/>
        </w:rPr>
      </w:pPr>
    </w:p>
    <w:p w:rsidR="00E0651F" w:rsidRDefault="00D72A2B">
      <w:pPr>
        <w:pStyle w:val="1"/>
      </w:pPr>
      <w:r>
        <w:t>9</w:t>
      </w:r>
      <w:r>
        <w:rPr>
          <w:spacing w:val="-2"/>
        </w:rPr>
        <w:t>КЛАСС</w:t>
      </w:r>
    </w:p>
    <w:p w:rsidR="00E0651F" w:rsidRDefault="00E0651F">
      <w:pPr>
        <w:pStyle w:val="a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0"/>
        <w:gridCol w:w="7391"/>
      </w:tblGrid>
      <w:tr w:rsidR="00E0651F">
        <w:trPr>
          <w:trHeight w:val="998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E0651F" w:rsidRDefault="00D72A2B">
            <w:pPr>
              <w:pStyle w:val="TableParagraph"/>
              <w:spacing w:before="6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204" w:line="276" w:lineRule="auto"/>
              <w:ind w:left="372" w:right="248" w:firstLine="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Проверяемыепредметныерезультатыосвоенияосновнойоб-разовательной</w:t>
            </w:r>
            <w:proofErr w:type="spellEnd"/>
            <w:r>
              <w:rPr>
                <w:b/>
                <w:sz w:val="24"/>
              </w:rPr>
              <w:t xml:space="preserve"> программы основного общего образования</w:t>
            </w:r>
          </w:p>
        </w:tc>
      </w:tr>
      <w:tr w:rsidR="00E0651F">
        <w:trPr>
          <w:trHeight w:val="458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43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E0651F">
        <w:trPr>
          <w:trHeight w:val="1286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 w:line="360" w:lineRule="auto"/>
              <w:ind w:left="415" w:right="106"/>
              <w:rPr>
                <w:sz w:val="24"/>
              </w:rPr>
            </w:pPr>
            <w:r>
              <w:rPr>
                <w:sz w:val="24"/>
              </w:rPr>
              <w:t>Извлекатьипреобразовыватьинформацию,представленнуюв различныхисточникахввидетаблиц,диаграмм,графиков,</w:t>
            </w:r>
            <w:r>
              <w:rPr>
                <w:spacing w:val="-2"/>
                <w:sz w:val="24"/>
              </w:rPr>
              <w:t>пред-</w:t>
            </w:r>
          </w:p>
          <w:p w:rsidR="00E0651F" w:rsidRDefault="00D72A2B">
            <w:pPr>
              <w:pStyle w:val="TableParagraph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ставлятьданныеввидетаблиц,диаграмм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графиков</w:t>
            </w:r>
          </w:p>
        </w:tc>
      </w:tr>
      <w:tr w:rsidR="00E0651F">
        <w:trPr>
          <w:trHeight w:val="873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252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Решатьзадачиорганизованнымпереборомвариантов,атакже</w:t>
            </w:r>
            <w:r>
              <w:rPr>
                <w:spacing w:val="-10"/>
                <w:sz w:val="24"/>
              </w:rPr>
              <w:t>с</w:t>
            </w:r>
          </w:p>
          <w:p w:rsidR="00E0651F" w:rsidRDefault="00D72A2B">
            <w:pPr>
              <w:pStyle w:val="TableParagraph"/>
              <w:spacing w:before="136"/>
              <w:ind w:left="415"/>
              <w:rPr>
                <w:sz w:val="24"/>
              </w:rPr>
            </w:pPr>
            <w:r>
              <w:rPr>
                <w:sz w:val="24"/>
              </w:rPr>
              <w:t>использованиемкомбинаторныхправили</w:t>
            </w:r>
            <w:r>
              <w:rPr>
                <w:spacing w:val="-2"/>
                <w:sz w:val="24"/>
              </w:rPr>
              <w:t>методов</w:t>
            </w:r>
          </w:p>
        </w:tc>
      </w:tr>
      <w:tr w:rsidR="00E0651F">
        <w:trPr>
          <w:trHeight w:val="873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252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Использоватьописательныехарактеристикидлямассивов</w:t>
            </w:r>
            <w:r>
              <w:rPr>
                <w:spacing w:val="-2"/>
                <w:sz w:val="24"/>
              </w:rPr>
              <w:t>число-</w:t>
            </w:r>
          </w:p>
          <w:p w:rsidR="00E0651F" w:rsidRDefault="00D72A2B">
            <w:pPr>
              <w:pStyle w:val="TableParagraph"/>
              <w:spacing w:before="13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выхданных,втомчислесредниезначенияимеры</w:t>
            </w:r>
            <w:r>
              <w:rPr>
                <w:spacing w:val="-2"/>
                <w:sz w:val="24"/>
              </w:rPr>
              <w:t>рассеивания</w:t>
            </w:r>
            <w:proofErr w:type="spellEnd"/>
          </w:p>
        </w:tc>
      </w:tr>
      <w:tr w:rsidR="00E0651F">
        <w:trPr>
          <w:trHeight w:val="873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252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Находитьчастотызначенийичастотысобытия,втомчисле</w:t>
            </w:r>
            <w:r>
              <w:rPr>
                <w:spacing w:val="-2"/>
                <w:sz w:val="24"/>
              </w:rPr>
              <w:t>поль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3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зуясьрезультатамипроведённыхизмеренийи</w:t>
            </w:r>
            <w:r>
              <w:rPr>
                <w:spacing w:val="-2"/>
                <w:sz w:val="24"/>
              </w:rPr>
              <w:t>наблюдений</w:t>
            </w:r>
            <w:proofErr w:type="spellEnd"/>
          </w:p>
        </w:tc>
      </w:tr>
      <w:tr w:rsidR="00E0651F">
        <w:trPr>
          <w:trHeight w:val="1697"/>
        </w:trPr>
        <w:tc>
          <w:tcPr>
            <w:tcW w:w="1990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4" w:line="360" w:lineRule="auto"/>
              <w:ind w:left="415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</w:t>
            </w:r>
            <w:proofErr w:type="spellStart"/>
            <w:r>
              <w:rPr>
                <w:sz w:val="24"/>
              </w:rPr>
              <w:t>событи-ями,всерияхиспытанийдопервогоуспеха,всериях</w:t>
            </w:r>
            <w:r>
              <w:rPr>
                <w:spacing w:val="-2"/>
                <w:sz w:val="24"/>
              </w:rPr>
              <w:t>испытаний</w:t>
            </w:r>
            <w:proofErr w:type="spellEnd"/>
          </w:p>
          <w:p w:rsidR="00E0651F" w:rsidRDefault="00D72A2B">
            <w:pPr>
              <w:pStyle w:val="TableParagraph"/>
              <w:spacing w:before="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Бернулли</w:t>
            </w:r>
          </w:p>
        </w:tc>
      </w:tr>
    </w:tbl>
    <w:p w:rsidR="00E0651F" w:rsidRDefault="00E0651F">
      <w:pPr>
        <w:pStyle w:val="TableParagraph"/>
        <w:rPr>
          <w:sz w:val="24"/>
        </w:rPr>
        <w:sectPr w:rsidR="00E0651F">
          <w:type w:val="continuous"/>
          <w:pgSz w:w="11910" w:h="16390"/>
          <w:pgMar w:top="1120" w:right="708" w:bottom="1064" w:left="1559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0"/>
        <w:gridCol w:w="7391"/>
      </w:tblGrid>
      <w:tr w:rsidR="00E0651F">
        <w:trPr>
          <w:trHeight w:val="873"/>
        </w:trPr>
        <w:tc>
          <w:tcPr>
            <w:tcW w:w="1990" w:type="dxa"/>
          </w:tcPr>
          <w:p w:rsidR="00E0651F" w:rsidRDefault="00D72A2B">
            <w:pPr>
              <w:pStyle w:val="TableParagraph"/>
              <w:spacing w:before="255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5.6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Иметьпредставлениеослучайнойвеличинеио</w:t>
            </w:r>
            <w:r>
              <w:rPr>
                <w:spacing w:val="-2"/>
                <w:sz w:val="24"/>
              </w:rPr>
              <w:t>распределении</w:t>
            </w:r>
          </w:p>
          <w:p w:rsidR="00E0651F" w:rsidRDefault="00D72A2B">
            <w:pPr>
              <w:pStyle w:val="TableParagraph"/>
              <w:spacing w:before="139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</w:tr>
      <w:tr w:rsidR="00E0651F">
        <w:trPr>
          <w:trHeight w:val="1286"/>
        </w:trPr>
        <w:tc>
          <w:tcPr>
            <w:tcW w:w="1990" w:type="dxa"/>
          </w:tcPr>
          <w:p w:rsidR="00E0651F" w:rsidRDefault="00E0651F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391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Иметьпредставлениеозаконебольшихчиселкако</w:t>
            </w:r>
            <w:r>
              <w:rPr>
                <w:spacing w:val="-2"/>
                <w:sz w:val="24"/>
              </w:rPr>
              <w:t>проявлении</w:t>
            </w:r>
          </w:p>
          <w:p w:rsidR="00E0651F" w:rsidRDefault="00D72A2B">
            <w:pPr>
              <w:pStyle w:val="TableParagraph"/>
              <w:spacing w:before="5" w:line="410" w:lineRule="atLeast"/>
              <w:ind w:left="415" w:right="105"/>
              <w:rPr>
                <w:sz w:val="24"/>
              </w:rPr>
            </w:pPr>
            <w:r>
              <w:rPr>
                <w:sz w:val="24"/>
              </w:rPr>
              <w:t xml:space="preserve">закономерности в случайной изменчивости и о роли закона </w:t>
            </w:r>
            <w:proofErr w:type="spellStart"/>
            <w:r>
              <w:rPr>
                <w:sz w:val="24"/>
              </w:rPr>
              <w:t>боль-ших</w:t>
            </w:r>
            <w:proofErr w:type="spellEnd"/>
            <w:r>
              <w:rPr>
                <w:sz w:val="24"/>
              </w:rPr>
              <w:t xml:space="preserve"> чисел в природе и обществе</w:t>
            </w:r>
          </w:p>
        </w:tc>
      </w:tr>
    </w:tbl>
    <w:p w:rsidR="00E0651F" w:rsidRDefault="00E0651F">
      <w:pPr>
        <w:pStyle w:val="TableParagraph"/>
        <w:spacing w:line="410" w:lineRule="atLeast"/>
        <w:rPr>
          <w:sz w:val="24"/>
        </w:rPr>
        <w:sectPr w:rsidR="00E0651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E0651F" w:rsidRDefault="00D72A2B">
      <w:pPr>
        <w:pStyle w:val="1"/>
        <w:spacing w:before="70"/>
      </w:pPr>
      <w:r>
        <w:lastRenderedPageBreak/>
        <w:t>ПРОВЕРЯЕМЫЕЭЛЕМЕНТЫ</w:t>
      </w:r>
      <w:r>
        <w:rPr>
          <w:spacing w:val="-2"/>
        </w:rPr>
        <w:t>СОДЕРЖАНИЯ</w:t>
      </w:r>
    </w:p>
    <w:p w:rsidR="00E0651F" w:rsidRDefault="00E0651F">
      <w:pPr>
        <w:pStyle w:val="a3"/>
        <w:ind w:left="0" w:firstLine="0"/>
        <w:jc w:val="left"/>
        <w:rPr>
          <w:b/>
        </w:rPr>
      </w:pPr>
    </w:p>
    <w:p w:rsidR="00E0651F" w:rsidRDefault="00D72A2B">
      <w:pPr>
        <w:ind w:left="263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9555" w:type="dxa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92"/>
        <w:gridCol w:w="8363"/>
      </w:tblGrid>
      <w:tr w:rsidR="00E0651F" w:rsidTr="00313A8C">
        <w:trPr>
          <w:trHeight w:val="362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E0651F" w:rsidTr="00313A8C">
        <w:trPr>
          <w:trHeight w:val="431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46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E0651F" w:rsidTr="00313A8C">
        <w:trPr>
          <w:trHeight w:val="1591"/>
        </w:trPr>
        <w:tc>
          <w:tcPr>
            <w:tcW w:w="1192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 w:line="336" w:lineRule="auto"/>
              <w:ind w:left="413" w:right="106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</w:t>
            </w:r>
            <w:proofErr w:type="spellStart"/>
            <w:r>
              <w:rPr>
                <w:sz w:val="24"/>
              </w:rPr>
              <w:t>Чтениеграфиковреальныхпроцессов.Извлечение</w:t>
            </w:r>
            <w:r>
              <w:rPr>
                <w:spacing w:val="-2"/>
                <w:sz w:val="24"/>
              </w:rPr>
              <w:t>информа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41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циииздиаграммитаблиц,использованиеиинтерпретация</w:t>
            </w:r>
            <w:r>
              <w:rPr>
                <w:spacing w:val="-2"/>
                <w:sz w:val="24"/>
              </w:rPr>
              <w:t>данных</w:t>
            </w:r>
            <w:proofErr w:type="spellEnd"/>
          </w:p>
        </w:tc>
      </w:tr>
      <w:tr w:rsidR="00E0651F" w:rsidTr="00313A8C">
        <w:trPr>
          <w:trHeight w:val="1204"/>
        </w:trPr>
        <w:tc>
          <w:tcPr>
            <w:tcW w:w="1192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 w:line="336" w:lineRule="auto"/>
              <w:ind w:left="413"/>
              <w:rPr>
                <w:sz w:val="24"/>
              </w:rPr>
            </w:pPr>
            <w:r>
              <w:rPr>
                <w:sz w:val="24"/>
              </w:rPr>
              <w:t>Описательнаястатистика:среднееарифметическое,медиана,размах, наибольшееинаименьшеезначениянаборачисловыхданных.</w:t>
            </w:r>
            <w:r>
              <w:rPr>
                <w:spacing w:val="-2"/>
                <w:sz w:val="24"/>
              </w:rPr>
              <w:t>Примеры</w:t>
            </w:r>
          </w:p>
          <w:p w:rsidR="00E0651F" w:rsidRDefault="00D72A2B">
            <w:pPr>
              <w:pStyle w:val="TableParagraph"/>
              <w:ind w:left="413"/>
              <w:rPr>
                <w:sz w:val="24"/>
              </w:rPr>
            </w:pPr>
            <w:r>
              <w:rPr>
                <w:sz w:val="24"/>
              </w:rPr>
              <w:t>случайной</w:t>
            </w:r>
            <w:r>
              <w:rPr>
                <w:spacing w:val="-2"/>
                <w:sz w:val="24"/>
              </w:rPr>
              <w:t>изменчивости</w:t>
            </w:r>
          </w:p>
        </w:tc>
      </w:tr>
      <w:tr w:rsidR="00E0651F" w:rsidTr="00313A8C">
        <w:trPr>
          <w:trHeight w:val="1202"/>
        </w:trPr>
        <w:tc>
          <w:tcPr>
            <w:tcW w:w="1192" w:type="dxa"/>
          </w:tcPr>
          <w:p w:rsidR="00E0651F" w:rsidRDefault="00E0651F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3" w:line="336" w:lineRule="auto"/>
              <w:ind w:left="413" w:right="107"/>
              <w:rPr>
                <w:sz w:val="24"/>
              </w:rPr>
            </w:pPr>
            <w:r>
              <w:rPr>
                <w:sz w:val="24"/>
              </w:rPr>
              <w:t xml:space="preserve">Случайный эксперимент (опыт) и случайное событие. Вероятность и </w:t>
            </w:r>
            <w:proofErr w:type="spellStart"/>
            <w:r>
              <w:rPr>
                <w:sz w:val="24"/>
              </w:rPr>
              <w:t>ча-стота.Рольмаловероятныхипрактическидостоверныхсобытийв</w:t>
            </w:r>
            <w:r>
              <w:rPr>
                <w:spacing w:val="-4"/>
                <w:sz w:val="24"/>
              </w:rPr>
              <w:t>при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"/>
              <w:ind w:left="413"/>
              <w:rPr>
                <w:sz w:val="24"/>
              </w:rPr>
            </w:pPr>
            <w:r>
              <w:rPr>
                <w:sz w:val="24"/>
              </w:rPr>
              <w:t>родеивобществе.Монетаиигральнаякостьвтеории</w:t>
            </w:r>
            <w:r>
              <w:rPr>
                <w:spacing w:val="-2"/>
                <w:sz w:val="24"/>
              </w:rPr>
              <w:t>вероятностей</w:t>
            </w:r>
          </w:p>
        </w:tc>
      </w:tr>
      <w:tr w:rsidR="00E0651F" w:rsidTr="00313A8C">
        <w:trPr>
          <w:trHeight w:val="1588"/>
        </w:trPr>
        <w:tc>
          <w:tcPr>
            <w:tcW w:w="1192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 w:line="33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Граф, вершина, ребро. Степень вершины. Число рёбер и </w:t>
            </w:r>
            <w:proofErr w:type="spellStart"/>
            <w:r>
              <w:rPr>
                <w:sz w:val="24"/>
              </w:rPr>
              <w:t>суммарнаясте-пень</w:t>
            </w:r>
            <w:proofErr w:type="spellEnd"/>
            <w:r>
              <w:rPr>
                <w:sz w:val="24"/>
              </w:rPr>
              <w:t xml:space="preserve"> вершин. Представление о связности графа. Цепи и циклы. Пути в </w:t>
            </w:r>
            <w:proofErr w:type="spellStart"/>
            <w:r>
              <w:rPr>
                <w:sz w:val="24"/>
              </w:rPr>
              <w:t>графах.Обходграфа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эйлеровпуть</w:t>
            </w:r>
            <w:proofErr w:type="spellEnd"/>
            <w:r>
              <w:rPr>
                <w:sz w:val="24"/>
              </w:rPr>
              <w:t>).</w:t>
            </w:r>
            <w:proofErr w:type="spellStart"/>
            <w:r>
              <w:rPr>
                <w:sz w:val="24"/>
              </w:rPr>
              <w:t>Представлениеоб</w:t>
            </w:r>
            <w:r>
              <w:rPr>
                <w:spacing w:val="-2"/>
                <w:sz w:val="24"/>
              </w:rPr>
              <w:t>ориентирован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номграфе.Решениезадачспомощью</w:t>
            </w:r>
            <w:r>
              <w:rPr>
                <w:spacing w:val="-2"/>
                <w:sz w:val="24"/>
              </w:rPr>
              <w:t>графов</w:t>
            </w:r>
          </w:p>
        </w:tc>
      </w:tr>
    </w:tbl>
    <w:p w:rsidR="00E0651F" w:rsidRDefault="00E0651F">
      <w:pPr>
        <w:pStyle w:val="a3"/>
        <w:spacing w:before="187"/>
        <w:ind w:left="0" w:firstLine="0"/>
        <w:jc w:val="left"/>
        <w:rPr>
          <w:b/>
        </w:rPr>
      </w:pPr>
    </w:p>
    <w:p w:rsidR="00E0651F" w:rsidRDefault="00D72A2B">
      <w:pPr>
        <w:pStyle w:val="1"/>
        <w:spacing w:before="1"/>
      </w:pPr>
      <w:r>
        <w:t>8</w:t>
      </w:r>
      <w:r>
        <w:rPr>
          <w:spacing w:val="-2"/>
        </w:rPr>
        <w:t>КЛАСС</w:t>
      </w:r>
    </w:p>
    <w:tbl>
      <w:tblPr>
        <w:tblStyle w:val="TableNormal"/>
        <w:tblW w:w="9555" w:type="dxa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92"/>
        <w:gridCol w:w="8363"/>
      </w:tblGrid>
      <w:tr w:rsidR="00E0651F" w:rsidTr="00313A8C">
        <w:trPr>
          <w:trHeight w:val="362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E0651F" w:rsidTr="00313A8C">
        <w:trPr>
          <w:trHeight w:val="431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46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E0651F" w:rsidTr="00313A8C">
        <w:trPr>
          <w:trHeight w:val="429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43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Представлениеданныхввидетаблиц,диаграмм,</w:t>
            </w:r>
            <w:r>
              <w:rPr>
                <w:spacing w:val="-2"/>
                <w:sz w:val="24"/>
              </w:rPr>
              <w:t xml:space="preserve"> графиков</w:t>
            </w:r>
          </w:p>
        </w:tc>
      </w:tr>
      <w:tr w:rsidR="00E0651F" w:rsidTr="00313A8C">
        <w:trPr>
          <w:trHeight w:val="818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240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13"/>
              <w:rPr>
                <w:sz w:val="24"/>
              </w:rPr>
            </w:pPr>
            <w:proofErr w:type="spellStart"/>
            <w:r>
              <w:rPr>
                <w:sz w:val="24"/>
              </w:rPr>
              <w:t>Множество,элементмножества,подмножество.Операциинад</w:t>
            </w:r>
            <w:r>
              <w:rPr>
                <w:spacing w:val="-2"/>
                <w:sz w:val="24"/>
              </w:rPr>
              <w:t>множе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10"/>
              <w:ind w:left="413"/>
              <w:rPr>
                <w:sz w:val="24"/>
              </w:rPr>
            </w:pPr>
            <w:proofErr w:type="spellStart"/>
            <w:r>
              <w:rPr>
                <w:sz w:val="24"/>
              </w:rPr>
              <w:t>ствами:объединение,пересечение,</w:t>
            </w:r>
            <w:r>
              <w:rPr>
                <w:spacing w:val="-2"/>
                <w:sz w:val="24"/>
              </w:rPr>
              <w:t>дополнение</w:t>
            </w:r>
            <w:proofErr w:type="spellEnd"/>
          </w:p>
        </w:tc>
      </w:tr>
      <w:tr w:rsidR="00E0651F" w:rsidTr="00313A8C">
        <w:trPr>
          <w:trHeight w:val="818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240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Свойстваоперацийнадмножествами:переместительное,</w:t>
            </w:r>
            <w:r>
              <w:rPr>
                <w:spacing w:val="-2"/>
                <w:sz w:val="24"/>
              </w:rPr>
              <w:t>сочетательное,</w:t>
            </w:r>
          </w:p>
          <w:p w:rsidR="00E0651F" w:rsidRDefault="00D72A2B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распределительное,</w:t>
            </w:r>
            <w:r>
              <w:rPr>
                <w:spacing w:val="-2"/>
                <w:sz w:val="24"/>
              </w:rPr>
              <w:t>включения</w:t>
            </w:r>
          </w:p>
        </w:tc>
      </w:tr>
      <w:tr w:rsidR="00E0651F" w:rsidTr="00313A8C">
        <w:trPr>
          <w:trHeight w:val="818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238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Использованиеграфическогопредставлениямножествдляописания</w:t>
            </w:r>
            <w:r>
              <w:rPr>
                <w:spacing w:val="-5"/>
                <w:sz w:val="24"/>
              </w:rPr>
              <w:t>ре-</w:t>
            </w:r>
          </w:p>
          <w:p w:rsidR="00E0651F" w:rsidRDefault="00D72A2B">
            <w:pPr>
              <w:pStyle w:val="TableParagraph"/>
              <w:spacing w:before="110"/>
              <w:ind w:left="413"/>
              <w:rPr>
                <w:sz w:val="24"/>
              </w:rPr>
            </w:pPr>
            <w:proofErr w:type="spellStart"/>
            <w:r>
              <w:rPr>
                <w:sz w:val="24"/>
              </w:rPr>
              <w:t>альныхпроцессовиявлений,прирешении</w:t>
            </w:r>
            <w:proofErr w:type="spellEnd"/>
            <w:r>
              <w:rPr>
                <w:spacing w:val="-2"/>
                <w:sz w:val="24"/>
              </w:rPr>
              <w:t xml:space="preserve"> задач.</w:t>
            </w:r>
          </w:p>
        </w:tc>
      </w:tr>
      <w:tr w:rsidR="00E0651F" w:rsidTr="00313A8C">
        <w:trPr>
          <w:trHeight w:val="429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46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Измерениерассеиванияданных.Дисперсияистандартное</w:t>
            </w:r>
            <w:r>
              <w:rPr>
                <w:spacing w:val="-2"/>
                <w:sz w:val="24"/>
              </w:rPr>
              <w:t>отклонение</w:t>
            </w:r>
            <w:r w:rsidR="00313A8C">
              <w:rPr>
                <w:sz w:val="24"/>
              </w:rPr>
              <w:t>числовыхнаборов.Диаграмма</w:t>
            </w:r>
            <w:r w:rsidR="00313A8C">
              <w:rPr>
                <w:spacing w:val="-2"/>
                <w:sz w:val="24"/>
              </w:rPr>
              <w:t>рассеивания</w:t>
            </w:r>
          </w:p>
        </w:tc>
      </w:tr>
      <w:tr w:rsidR="00E0651F" w:rsidTr="00313A8C">
        <w:trPr>
          <w:trHeight w:val="1590"/>
        </w:trPr>
        <w:tc>
          <w:tcPr>
            <w:tcW w:w="1192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 w:line="336" w:lineRule="auto"/>
              <w:ind w:left="413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Элементарные события случайного опыта. Случайные события. </w:t>
            </w:r>
            <w:proofErr w:type="spellStart"/>
            <w:r>
              <w:rPr>
                <w:sz w:val="24"/>
              </w:rPr>
              <w:t>Вероят-ности</w:t>
            </w:r>
            <w:proofErr w:type="spellEnd"/>
            <w:r>
              <w:rPr>
                <w:sz w:val="24"/>
              </w:rPr>
              <w:t xml:space="preserve"> событий. Опыты с равновозможными элементарными событиями. </w:t>
            </w:r>
            <w:proofErr w:type="spellStart"/>
            <w:r>
              <w:rPr>
                <w:sz w:val="24"/>
              </w:rPr>
              <w:t>Случайныйвыбор.Связьмеждумаловероятнымиипрактически</w:t>
            </w:r>
            <w:r>
              <w:rPr>
                <w:spacing w:val="-2"/>
                <w:sz w:val="24"/>
              </w:rPr>
              <w:t>досто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вернымисобытиямивприроде,обществеи</w:t>
            </w:r>
            <w:r>
              <w:rPr>
                <w:spacing w:val="-2"/>
                <w:sz w:val="24"/>
              </w:rPr>
              <w:t xml:space="preserve"> науке</w:t>
            </w:r>
          </w:p>
        </w:tc>
      </w:tr>
      <w:tr w:rsidR="00E0651F" w:rsidTr="00313A8C">
        <w:trPr>
          <w:trHeight w:val="1204"/>
        </w:trPr>
        <w:tc>
          <w:tcPr>
            <w:tcW w:w="1192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 w:line="336" w:lineRule="auto"/>
              <w:ind w:left="413" w:right="100"/>
              <w:rPr>
                <w:sz w:val="24"/>
              </w:rPr>
            </w:pPr>
            <w:r>
              <w:rPr>
                <w:sz w:val="24"/>
              </w:rPr>
              <w:t>Дерево. Свойствадеревьев:единственностьпути,существование вися-чейвершины,связьмеждучисломвершиничисломрёбер.</w:t>
            </w:r>
            <w:r>
              <w:rPr>
                <w:spacing w:val="-2"/>
                <w:sz w:val="24"/>
              </w:rPr>
              <w:t>Правило</w:t>
            </w:r>
          </w:p>
          <w:p w:rsidR="00E0651F" w:rsidRDefault="00D72A2B">
            <w:pPr>
              <w:pStyle w:val="TableParagraph"/>
              <w:ind w:left="413"/>
              <w:rPr>
                <w:sz w:val="24"/>
              </w:rPr>
            </w:pPr>
            <w:r>
              <w:rPr>
                <w:sz w:val="24"/>
              </w:rPr>
              <w:t>умножения.Решениезадачспомощью</w:t>
            </w:r>
            <w:r>
              <w:rPr>
                <w:spacing w:val="-2"/>
                <w:sz w:val="24"/>
              </w:rPr>
              <w:t xml:space="preserve"> графов</w:t>
            </w:r>
          </w:p>
        </w:tc>
      </w:tr>
      <w:tr w:rsidR="00E0651F" w:rsidTr="00313A8C">
        <w:trPr>
          <w:trHeight w:val="1205"/>
        </w:trPr>
        <w:tc>
          <w:tcPr>
            <w:tcW w:w="1192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tabs>
                <w:tab w:val="left" w:pos="1339"/>
                <w:tab w:val="left" w:pos="2609"/>
                <w:tab w:val="left" w:pos="4425"/>
                <w:tab w:val="left" w:pos="5675"/>
                <w:tab w:val="left" w:pos="6937"/>
              </w:tabs>
              <w:spacing w:before="46" w:line="336" w:lineRule="auto"/>
              <w:ind w:left="413" w:right="103"/>
              <w:rPr>
                <w:sz w:val="24"/>
              </w:rPr>
            </w:pPr>
            <w:r>
              <w:rPr>
                <w:sz w:val="24"/>
              </w:rPr>
              <w:t xml:space="preserve">Противоположные события. Диаграмма Эйлера. Объединение и </w:t>
            </w:r>
            <w:proofErr w:type="spellStart"/>
            <w:r>
              <w:rPr>
                <w:sz w:val="24"/>
              </w:rPr>
              <w:t>пересе-</w:t>
            </w:r>
            <w:r>
              <w:rPr>
                <w:spacing w:val="-4"/>
                <w:sz w:val="24"/>
              </w:rPr>
              <w:t>чение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Несовместные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</w:t>
            </w:r>
          </w:p>
          <w:p w:rsidR="00E0651F" w:rsidRDefault="00D72A2B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</w:tr>
      <w:tr w:rsidR="00E0651F" w:rsidTr="00313A8C">
        <w:trPr>
          <w:trHeight w:val="431"/>
        </w:trPr>
        <w:tc>
          <w:tcPr>
            <w:tcW w:w="1192" w:type="dxa"/>
          </w:tcPr>
          <w:p w:rsidR="00E0651F" w:rsidRDefault="00D72A2B">
            <w:pPr>
              <w:pStyle w:val="TableParagraph"/>
              <w:spacing w:before="46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Условнаявероятность.Правилоумножения.Независимые</w:t>
            </w:r>
            <w:r>
              <w:rPr>
                <w:spacing w:val="-2"/>
                <w:sz w:val="24"/>
              </w:rPr>
              <w:t>события</w:t>
            </w:r>
          </w:p>
        </w:tc>
      </w:tr>
      <w:tr w:rsidR="00E0651F" w:rsidTr="00313A8C">
        <w:trPr>
          <w:trHeight w:val="1199"/>
        </w:trPr>
        <w:tc>
          <w:tcPr>
            <w:tcW w:w="1192" w:type="dxa"/>
          </w:tcPr>
          <w:p w:rsidR="00E0651F" w:rsidRDefault="00E0651F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right="3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363" w:type="dxa"/>
          </w:tcPr>
          <w:p w:rsidR="00E0651F" w:rsidRDefault="00D72A2B">
            <w:pPr>
              <w:pStyle w:val="TableParagraph"/>
              <w:spacing w:before="43"/>
              <w:ind w:left="413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Представлениеэкспериментаввидедерева.Решениезадачна</w:t>
            </w:r>
            <w:r>
              <w:rPr>
                <w:spacing w:val="-2"/>
                <w:sz w:val="24"/>
              </w:rPr>
              <w:t>нахожде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7" w:line="380" w:lineRule="atLeast"/>
              <w:ind w:left="413"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ниевероятностейспомощьюдереваслучайногоэксперимента,диа-грамм</w:t>
            </w:r>
            <w:proofErr w:type="spellEnd"/>
            <w:r>
              <w:rPr>
                <w:sz w:val="24"/>
              </w:rPr>
              <w:t xml:space="preserve"> Эйлера</w:t>
            </w:r>
          </w:p>
        </w:tc>
      </w:tr>
    </w:tbl>
    <w:p w:rsidR="00E0651F" w:rsidRDefault="00E0651F">
      <w:pPr>
        <w:pStyle w:val="a3"/>
        <w:spacing w:before="198"/>
        <w:ind w:left="0" w:firstLine="0"/>
        <w:jc w:val="left"/>
        <w:rPr>
          <w:b/>
        </w:rPr>
      </w:pPr>
    </w:p>
    <w:p w:rsidR="00E0651F" w:rsidRDefault="00D72A2B">
      <w:pPr>
        <w:pStyle w:val="1"/>
        <w:spacing w:before="1"/>
      </w:pPr>
      <w:r>
        <w:t>9</w:t>
      </w:r>
      <w:r>
        <w:rPr>
          <w:spacing w:val="-2"/>
        </w:rPr>
        <w:t>КЛАСС</w:t>
      </w:r>
    </w:p>
    <w:p w:rsidR="00E0651F" w:rsidRDefault="00E0651F">
      <w:pPr>
        <w:pStyle w:val="a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7"/>
        <w:gridCol w:w="8294"/>
      </w:tblGrid>
      <w:tr w:rsidR="00E0651F">
        <w:trPr>
          <w:trHeight w:val="362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23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E0651F">
        <w:trPr>
          <w:trHeight w:val="431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E0651F">
        <w:trPr>
          <w:trHeight w:val="1202"/>
        </w:trPr>
        <w:tc>
          <w:tcPr>
            <w:tcW w:w="1087" w:type="dxa"/>
          </w:tcPr>
          <w:p w:rsidR="00E0651F" w:rsidRDefault="00E0651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Представлениеданныхввидетаблиц,диаграмм,графиков,</w:t>
            </w:r>
            <w:r>
              <w:rPr>
                <w:spacing w:val="-2"/>
                <w:sz w:val="24"/>
              </w:rPr>
              <w:t>интерпретация</w:t>
            </w:r>
          </w:p>
          <w:p w:rsidR="00E0651F" w:rsidRDefault="00D72A2B">
            <w:pPr>
              <w:pStyle w:val="TableParagraph"/>
              <w:spacing w:before="6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 xml:space="preserve">данных.Чтениеипостроениетаблиц,диаграмм,графиковпореальным </w:t>
            </w:r>
            <w:r>
              <w:rPr>
                <w:spacing w:val="-2"/>
                <w:sz w:val="24"/>
              </w:rPr>
              <w:t>данным</w:t>
            </w:r>
          </w:p>
        </w:tc>
      </w:tr>
      <w:tr w:rsidR="00E0651F">
        <w:trPr>
          <w:trHeight w:val="431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Перестановкии</w:t>
            </w:r>
            <w:r>
              <w:rPr>
                <w:spacing w:val="-2"/>
                <w:sz w:val="24"/>
              </w:rPr>
              <w:t>факториал</w:t>
            </w:r>
          </w:p>
        </w:tc>
      </w:tr>
      <w:tr w:rsidR="00E0651F">
        <w:trPr>
          <w:trHeight w:val="431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Сочетанияичисло</w:t>
            </w:r>
            <w:r>
              <w:rPr>
                <w:spacing w:val="-2"/>
                <w:sz w:val="24"/>
              </w:rPr>
              <w:t xml:space="preserve"> сочетаний</w:t>
            </w:r>
          </w:p>
        </w:tc>
      </w:tr>
      <w:tr w:rsidR="00E0651F">
        <w:trPr>
          <w:trHeight w:val="431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ТреугольникПаскаля.Решениезадачсиспользованием</w:t>
            </w:r>
            <w:r>
              <w:rPr>
                <w:spacing w:val="-2"/>
                <w:sz w:val="24"/>
              </w:rPr>
              <w:t>комбинаторики</w:t>
            </w:r>
          </w:p>
        </w:tc>
      </w:tr>
      <w:tr w:rsidR="00E0651F">
        <w:trPr>
          <w:trHeight w:val="818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238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Геометрическаявероятность.Случайныйвыборточкиизфигурына</w:t>
            </w:r>
            <w:r>
              <w:rPr>
                <w:spacing w:val="-2"/>
                <w:sz w:val="24"/>
              </w:rPr>
              <w:t>плос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кости,изотрезкаииздуги</w:t>
            </w:r>
            <w:r>
              <w:rPr>
                <w:spacing w:val="-2"/>
                <w:sz w:val="24"/>
              </w:rPr>
              <w:t xml:space="preserve"> окружности</w:t>
            </w:r>
          </w:p>
        </w:tc>
      </w:tr>
      <w:tr w:rsidR="00E0651F">
        <w:trPr>
          <w:trHeight w:val="431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Испытание.Успехинеудача.Серияиспытанийдопервого</w:t>
            </w:r>
            <w:r>
              <w:rPr>
                <w:spacing w:val="-2"/>
                <w:sz w:val="24"/>
              </w:rPr>
              <w:t xml:space="preserve"> успеха</w:t>
            </w:r>
          </w:p>
        </w:tc>
      </w:tr>
      <w:tr w:rsidR="00E0651F">
        <w:trPr>
          <w:trHeight w:val="816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238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4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СерияиспытанийБернулли.Вероятностисобытийв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сериииспытаний</w:t>
            </w:r>
            <w:r>
              <w:rPr>
                <w:spacing w:val="-4"/>
                <w:sz w:val="24"/>
              </w:rPr>
              <w:t>Бер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10"/>
              <w:ind w:left="4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нулли</w:t>
            </w:r>
            <w:proofErr w:type="spellEnd"/>
          </w:p>
        </w:tc>
      </w:tr>
      <w:tr w:rsidR="00E0651F">
        <w:trPr>
          <w:trHeight w:val="431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Случайнаявеличинаираспределение</w:t>
            </w:r>
            <w:r>
              <w:rPr>
                <w:spacing w:val="-2"/>
                <w:sz w:val="24"/>
              </w:rPr>
              <w:t>вероятностей</w:t>
            </w:r>
          </w:p>
        </w:tc>
      </w:tr>
      <w:tr w:rsidR="00E0651F">
        <w:trPr>
          <w:trHeight w:val="429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46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Математическоеожиданиеидисперсия.Примерыматематического</w:t>
            </w:r>
            <w:r>
              <w:rPr>
                <w:spacing w:val="-4"/>
                <w:sz w:val="24"/>
              </w:rPr>
              <w:t>ожи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</w:tr>
    </w:tbl>
    <w:p w:rsidR="00E0651F" w:rsidRDefault="00E0651F">
      <w:pPr>
        <w:pStyle w:val="TableParagraph"/>
        <w:rPr>
          <w:sz w:val="24"/>
        </w:rPr>
        <w:sectPr w:rsidR="00E0651F" w:rsidSect="00313A8C">
          <w:type w:val="continuous"/>
          <w:pgSz w:w="11910" w:h="16390"/>
          <w:pgMar w:top="1120" w:right="708" w:bottom="851" w:left="1559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7"/>
        <w:gridCol w:w="8294"/>
      </w:tblGrid>
      <w:tr w:rsidR="00E0651F">
        <w:trPr>
          <w:trHeight w:val="432"/>
        </w:trPr>
        <w:tc>
          <w:tcPr>
            <w:tcW w:w="1087" w:type="dxa"/>
          </w:tcPr>
          <w:p w:rsidR="00E0651F" w:rsidRDefault="00E0651F">
            <w:pPr>
              <w:pStyle w:val="TableParagraph"/>
              <w:rPr>
                <w:sz w:val="24"/>
              </w:rPr>
            </w:pP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даниякактеоретическогосреднегозначения</w:t>
            </w:r>
            <w:r>
              <w:rPr>
                <w:spacing w:val="-2"/>
                <w:sz w:val="24"/>
              </w:rPr>
              <w:t>величины</w:t>
            </w:r>
            <w:proofErr w:type="spellEnd"/>
          </w:p>
        </w:tc>
      </w:tr>
      <w:tr w:rsidR="00E0651F">
        <w:trPr>
          <w:trHeight w:val="818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240"/>
              <w:ind w:right="1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Математическоеожиданиеидисперсияслучайнойвеличины</w:t>
            </w:r>
            <w:proofErr w:type="spellEnd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>успе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10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ховвсериииспытаний</w:t>
            </w:r>
            <w:r>
              <w:rPr>
                <w:spacing w:val="-2"/>
                <w:sz w:val="24"/>
              </w:rPr>
              <w:t>Бернулли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E0651F">
        <w:trPr>
          <w:trHeight w:val="815"/>
        </w:trPr>
        <w:tc>
          <w:tcPr>
            <w:tcW w:w="1087" w:type="dxa"/>
          </w:tcPr>
          <w:p w:rsidR="00E0651F" w:rsidRDefault="00D72A2B">
            <w:pPr>
              <w:pStyle w:val="TableParagraph"/>
              <w:spacing w:before="238"/>
              <w:ind w:right="1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5.11</w:t>
            </w:r>
          </w:p>
        </w:tc>
        <w:tc>
          <w:tcPr>
            <w:tcW w:w="8294" w:type="dxa"/>
          </w:tcPr>
          <w:p w:rsidR="00E0651F" w:rsidRDefault="00D72A2B">
            <w:pPr>
              <w:pStyle w:val="TableParagraph"/>
              <w:spacing w:before="46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Понятиеозаконебольшихчисел.Измерениевероятностейспомощью</w:t>
            </w:r>
            <w:r>
              <w:rPr>
                <w:spacing w:val="-5"/>
                <w:sz w:val="24"/>
              </w:rPr>
              <w:t>ча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10"/>
              <w:ind w:left="415"/>
              <w:rPr>
                <w:sz w:val="24"/>
              </w:rPr>
            </w:pPr>
            <w:proofErr w:type="spellStart"/>
            <w:r>
              <w:rPr>
                <w:sz w:val="24"/>
              </w:rPr>
              <w:t>стот.Рольизначениезаконабольшихчиселвприродеи</w:t>
            </w:r>
            <w:r>
              <w:rPr>
                <w:spacing w:val="-2"/>
                <w:sz w:val="24"/>
              </w:rPr>
              <w:t>обществе</w:t>
            </w:r>
            <w:proofErr w:type="spellEnd"/>
          </w:p>
        </w:tc>
      </w:tr>
    </w:tbl>
    <w:p w:rsidR="00E0651F" w:rsidRDefault="00E0651F">
      <w:pPr>
        <w:pStyle w:val="TableParagraph"/>
        <w:rPr>
          <w:sz w:val="24"/>
        </w:rPr>
        <w:sectPr w:rsidR="00E0651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E0651F" w:rsidRDefault="00D72A2B">
      <w:pPr>
        <w:pStyle w:val="1"/>
        <w:spacing w:before="70" w:line="276" w:lineRule="auto"/>
        <w:ind w:right="307"/>
      </w:pPr>
      <w:r>
        <w:lastRenderedPageBreak/>
        <w:t>ПРОВЕРЯЕМЫЕ НА ОГЭ ПО МАТЕМАТИКЕ ТРЕБОВАНИЯ К РЕ-ЗУЛЬТАТАМОСВОЕНИЯОСНОВНОЙОБРАЗОВАТЕЛЬНОЙПРО-ГРАММЫ ОСНОВНОГО ОБЩЕГО ОБРАЗОВАНИЯ</w:t>
      </w:r>
    </w:p>
    <w:p w:rsidR="00E0651F" w:rsidRDefault="00E0651F">
      <w:pPr>
        <w:pStyle w:val="a3"/>
        <w:ind w:left="0" w:firstLine="0"/>
        <w:jc w:val="left"/>
        <w:rPr>
          <w:b/>
          <w:sz w:val="20"/>
        </w:rPr>
      </w:pPr>
    </w:p>
    <w:p w:rsidR="00E0651F" w:rsidRDefault="00E0651F">
      <w:pPr>
        <w:pStyle w:val="a3"/>
        <w:spacing w:before="5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/>
      </w:tblPr>
      <w:tblGrid>
        <w:gridCol w:w="1856"/>
        <w:gridCol w:w="7710"/>
      </w:tblGrid>
      <w:tr w:rsidR="00E0651F">
        <w:trPr>
          <w:trHeight w:val="1002"/>
        </w:trPr>
        <w:tc>
          <w:tcPr>
            <w:tcW w:w="1856" w:type="dxa"/>
            <w:shd w:val="clear" w:color="auto" w:fill="F3F3F3"/>
          </w:tcPr>
          <w:p w:rsidR="00E0651F" w:rsidRDefault="00D72A2B">
            <w:pPr>
              <w:pStyle w:val="TableParagraph"/>
              <w:spacing w:before="49"/>
              <w:ind w:left="236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  <w:p w:rsidR="00E0651F" w:rsidRDefault="00D72A2B">
            <w:pPr>
              <w:pStyle w:val="TableParagraph"/>
              <w:spacing w:before="9" w:line="320" w:lineRule="exact"/>
              <w:ind w:left="236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710" w:type="dxa"/>
            <w:shd w:val="clear" w:color="auto" w:fill="F3F3F3"/>
          </w:tcPr>
          <w:p w:rsidR="00E0651F" w:rsidRDefault="00D72A2B">
            <w:pPr>
              <w:pStyle w:val="TableParagraph"/>
              <w:spacing w:before="49" w:line="276" w:lineRule="auto"/>
              <w:ind w:left="233" w:right="366" w:firstLine="60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 xml:space="preserve">Проверяемые требования к предметным результатам освоения </w:t>
            </w:r>
            <w:proofErr w:type="spellStart"/>
            <w:r>
              <w:rPr>
                <w:b/>
                <w:color w:val="333333"/>
                <w:sz w:val="24"/>
              </w:rPr>
              <w:t>основнойобразовательнойпрограммыосновногообщегообразо</w:t>
            </w:r>
            <w:proofErr w:type="spellEnd"/>
            <w:r>
              <w:rPr>
                <w:b/>
                <w:color w:val="333333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"/>
              <w:ind w:left="233"/>
              <w:rPr>
                <w:b/>
                <w:sz w:val="24"/>
              </w:rPr>
            </w:pPr>
            <w:proofErr w:type="spellStart"/>
            <w:r>
              <w:rPr>
                <w:b/>
                <w:color w:val="333333"/>
                <w:sz w:val="24"/>
              </w:rPr>
              <w:t>ваниянаоснове</w:t>
            </w:r>
            <w:r>
              <w:rPr>
                <w:b/>
                <w:color w:val="333333"/>
                <w:spacing w:val="-4"/>
                <w:sz w:val="24"/>
              </w:rPr>
              <w:t>ФГОС</w:t>
            </w:r>
            <w:proofErr w:type="spellEnd"/>
          </w:p>
        </w:tc>
      </w:tr>
      <w:tr w:rsidR="00E0651F">
        <w:trPr>
          <w:trHeight w:val="1616"/>
        </w:trPr>
        <w:tc>
          <w:tcPr>
            <w:tcW w:w="1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30" w:line="276" w:lineRule="auto"/>
              <w:ind w:left="24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множество, подмножество, операции надмножествами;умениеоперироватьпонятиями:граф,связныйграф, дерево, цикл, применять их при решении задач; умение использовать </w:t>
            </w:r>
            <w:proofErr w:type="spellStart"/>
            <w:r>
              <w:rPr>
                <w:sz w:val="24"/>
              </w:rPr>
              <w:t>графическоепредставлениемножествдляописанияреальных</w:t>
            </w:r>
            <w:r>
              <w:rPr>
                <w:spacing w:val="-2"/>
                <w:sz w:val="24"/>
              </w:rPr>
              <w:t>процес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240"/>
              <w:jc w:val="both"/>
              <w:rPr>
                <w:sz w:val="24"/>
              </w:rPr>
            </w:pPr>
            <w:r>
              <w:rPr>
                <w:sz w:val="24"/>
              </w:rPr>
              <w:t>совиявлений,прирешениизадачиздругихучебных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 w:rsidR="00E0651F">
        <w:trPr>
          <w:trHeight w:val="1315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E0651F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12" w:line="310" w:lineRule="atLeast"/>
              <w:ind w:left="240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определение, аксиома, теорема, </w:t>
            </w:r>
            <w:proofErr w:type="spellStart"/>
            <w:r>
              <w:rPr>
                <w:sz w:val="24"/>
              </w:rPr>
              <w:t>дока-зательство</w:t>
            </w:r>
            <w:proofErr w:type="spellEnd"/>
            <w:r>
              <w:rPr>
                <w:sz w:val="24"/>
              </w:rPr>
              <w:t xml:space="preserve">; умение распознавать истинные и ложные высказывания, приводить примеры 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 xml:space="preserve">, строить высказывания и </w:t>
            </w:r>
            <w:proofErr w:type="spellStart"/>
            <w:r>
              <w:rPr>
                <w:sz w:val="24"/>
              </w:rPr>
              <w:t>отрица-ния</w:t>
            </w:r>
            <w:proofErr w:type="spellEnd"/>
            <w:r>
              <w:rPr>
                <w:sz w:val="24"/>
              </w:rPr>
              <w:t xml:space="preserve"> высказываний</w:t>
            </w:r>
          </w:p>
        </w:tc>
      </w:tr>
      <w:tr w:rsidR="00E0651F">
        <w:trPr>
          <w:trHeight w:val="2582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 w:line="276" w:lineRule="auto"/>
              <w:ind w:left="24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натуральное число, простое и </w:t>
            </w:r>
            <w:proofErr w:type="spellStart"/>
            <w:r>
              <w:rPr>
                <w:sz w:val="24"/>
              </w:rPr>
              <w:t>состав-ное</w:t>
            </w:r>
            <w:proofErr w:type="spellEnd"/>
            <w:r>
              <w:rPr>
                <w:sz w:val="24"/>
              </w:rPr>
              <w:t xml:space="preserve"> число, делимость натуральных чисел, признаки делимости, целое число, модуль числа, обыкновенная дробь и десятичная дробь, </w:t>
            </w:r>
            <w:proofErr w:type="spellStart"/>
            <w:r>
              <w:rPr>
                <w:sz w:val="24"/>
              </w:rPr>
              <w:t>стан-дартный</w:t>
            </w:r>
            <w:proofErr w:type="spellEnd"/>
            <w:r>
              <w:rPr>
                <w:sz w:val="24"/>
              </w:rPr>
              <w:t xml:space="preserve"> вид числа, рациональное число, иррациональное число, </w:t>
            </w:r>
            <w:proofErr w:type="spellStart"/>
            <w:r>
              <w:rPr>
                <w:sz w:val="24"/>
              </w:rPr>
              <w:t>ариф-метический</w:t>
            </w:r>
            <w:proofErr w:type="spellEnd"/>
            <w:r>
              <w:rPr>
                <w:sz w:val="24"/>
              </w:rPr>
              <w:t xml:space="preserve"> квадратный корень; умение выполнять действия с числа-ми, сравнивать и упорядочивать числа, представлять числа на коорди-натнойпрямой,округлятьчисла;умениеделатьприкидкуиоценку</w:t>
            </w:r>
            <w:r>
              <w:rPr>
                <w:spacing w:val="-5"/>
                <w:sz w:val="24"/>
              </w:rPr>
              <w:t>ре-</w:t>
            </w:r>
          </w:p>
          <w:p w:rsidR="00E0651F" w:rsidRDefault="00D72A2B">
            <w:pPr>
              <w:pStyle w:val="TableParagraph"/>
              <w:spacing w:before="1"/>
              <w:ind w:left="24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зультата</w:t>
            </w:r>
            <w:proofErr w:type="spellEnd"/>
            <w:r>
              <w:rPr>
                <w:spacing w:val="-2"/>
                <w:sz w:val="24"/>
              </w:rPr>
              <w:t xml:space="preserve"> вычислений</w:t>
            </w:r>
          </w:p>
        </w:tc>
      </w:tr>
      <w:tr w:rsidR="00E0651F">
        <w:trPr>
          <w:trHeight w:val="2268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 w:line="276" w:lineRule="auto"/>
              <w:ind w:left="240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степень с целым показателем, </w:t>
            </w:r>
            <w:proofErr w:type="spellStart"/>
            <w:r>
              <w:rPr>
                <w:sz w:val="24"/>
              </w:rPr>
              <w:t>ариф-метический</w:t>
            </w:r>
            <w:proofErr w:type="spellEnd"/>
            <w:r>
              <w:rPr>
                <w:sz w:val="24"/>
              </w:rPr>
              <w:t xml:space="preserve"> квадратный корень, многочлен, алгебраическая дробь, тождество; знакомство с корнем натуральной степени больше </w:t>
            </w:r>
            <w:proofErr w:type="spellStart"/>
            <w:r>
              <w:rPr>
                <w:sz w:val="24"/>
              </w:rPr>
              <w:t>едини-цы</w:t>
            </w:r>
            <w:proofErr w:type="spellEnd"/>
            <w:r>
              <w:rPr>
                <w:sz w:val="24"/>
              </w:rPr>
              <w:t>; умение выполнять расчёты по формулам, преобразования целых, дробно-рациональныхвыраженийивыраженийскорнями,разложение многочленанамножители,втомчислесиспользованиемформул</w:t>
            </w:r>
            <w:r>
              <w:rPr>
                <w:spacing w:val="-4"/>
                <w:sz w:val="24"/>
              </w:rPr>
              <w:t>раз-</w:t>
            </w:r>
          </w:p>
          <w:p w:rsidR="00E0651F" w:rsidRDefault="00D72A2B">
            <w:pPr>
              <w:pStyle w:val="TableParagraph"/>
              <w:spacing w:before="1"/>
              <w:ind w:left="24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ностиквадратовиквадратасуммыи</w:t>
            </w:r>
            <w:proofErr w:type="spellEnd"/>
            <w:r>
              <w:rPr>
                <w:spacing w:val="-2"/>
                <w:sz w:val="24"/>
              </w:rPr>
              <w:t xml:space="preserve"> разности</w:t>
            </w:r>
          </w:p>
        </w:tc>
      </w:tr>
      <w:tr w:rsidR="00E0651F">
        <w:trPr>
          <w:trHeight w:val="2901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 w:line="276" w:lineRule="auto"/>
              <w:ind w:left="24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числовое равенство, уравнение с од-ной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</w:t>
            </w:r>
            <w:proofErr w:type="spellStart"/>
            <w:r>
              <w:rPr>
                <w:sz w:val="24"/>
              </w:rPr>
              <w:t>реше-нии</w:t>
            </w:r>
            <w:proofErr w:type="spellEnd"/>
            <w:r>
              <w:rPr>
                <w:sz w:val="24"/>
              </w:rPr>
              <w:t xml:space="preserve"> задач из других предметов и практических задач; умение </w:t>
            </w:r>
            <w:proofErr w:type="spellStart"/>
            <w:r>
              <w:rPr>
                <w:sz w:val="24"/>
              </w:rPr>
              <w:t>исполь-зоватькоординатнуюпрямуюикоординатнуюплоскостьдля</w:t>
            </w:r>
            <w:r>
              <w:rPr>
                <w:spacing w:val="-2"/>
                <w:sz w:val="24"/>
              </w:rPr>
              <w:t>изобра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24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жениярешенийуравнений,неравенстви</w:t>
            </w:r>
            <w:proofErr w:type="spellEnd"/>
            <w:r>
              <w:rPr>
                <w:spacing w:val="-2"/>
                <w:sz w:val="24"/>
              </w:rPr>
              <w:t xml:space="preserve"> систем</w:t>
            </w:r>
          </w:p>
        </w:tc>
      </w:tr>
      <w:tr w:rsidR="00E0651F">
        <w:trPr>
          <w:trHeight w:val="676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204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Умениеоперироватьпонятиями:функция,графикфункции,нули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функции,промежуткизнакопостоянства,промежутки</w:t>
            </w:r>
            <w:r>
              <w:rPr>
                <w:spacing w:val="-2"/>
                <w:sz w:val="24"/>
              </w:rPr>
              <w:t>возрастания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</w:tbl>
    <w:p w:rsidR="00E0651F" w:rsidRDefault="00E0651F">
      <w:pPr>
        <w:pStyle w:val="TableParagraph"/>
        <w:spacing w:line="310" w:lineRule="atLeast"/>
        <w:rPr>
          <w:sz w:val="24"/>
        </w:rPr>
        <w:sectPr w:rsidR="00E0651F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710"/>
      </w:tblGrid>
      <w:tr w:rsidR="00E0651F">
        <w:trPr>
          <w:trHeight w:val="2268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убывания, наибольшее и наименьшее значения функции; умение </w:t>
            </w:r>
            <w:proofErr w:type="spellStart"/>
            <w:r>
              <w:rPr>
                <w:sz w:val="24"/>
              </w:rPr>
              <w:t>опе-рировать</w:t>
            </w:r>
            <w:proofErr w:type="spellEnd"/>
            <w:r>
              <w:rPr>
                <w:sz w:val="24"/>
              </w:rPr>
              <w:t xml:space="preserve"> понятиями: прямая пропорциональность, линейная функция, квадратичная функция, обратная пропорциональность, парабола, </w:t>
            </w:r>
            <w:proofErr w:type="spellStart"/>
            <w:r>
              <w:rPr>
                <w:sz w:val="24"/>
              </w:rPr>
              <w:t>ги-пербола</w:t>
            </w:r>
            <w:proofErr w:type="spellEnd"/>
            <w:r>
              <w:rPr>
                <w:sz w:val="24"/>
              </w:rPr>
              <w:t>; умение строить графики функций, использовать графики для определения свойств процессов и зависимостей, для решения задач из другихучебныхпредметовиреальнойжизни;умениевыражать</w:t>
            </w:r>
            <w:r>
              <w:rPr>
                <w:spacing w:val="-4"/>
                <w:sz w:val="24"/>
              </w:rPr>
              <w:t>фор-</w:t>
            </w:r>
          </w:p>
          <w:p w:rsidR="00E0651F" w:rsidRDefault="00D72A2B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муламизависимостимежду</w:t>
            </w:r>
            <w:r>
              <w:rPr>
                <w:spacing w:val="-2"/>
                <w:sz w:val="24"/>
              </w:rPr>
              <w:t xml:space="preserve"> величинами</w:t>
            </w:r>
          </w:p>
        </w:tc>
      </w:tr>
      <w:tr w:rsidR="00E0651F">
        <w:trPr>
          <w:trHeight w:val="1315"/>
        </w:trPr>
        <w:tc>
          <w:tcPr>
            <w:tcW w:w="1856" w:type="dxa"/>
          </w:tcPr>
          <w:p w:rsidR="00E0651F" w:rsidRDefault="00E0651F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</w:t>
            </w:r>
            <w:proofErr w:type="spellStart"/>
            <w:r>
              <w:rPr>
                <w:sz w:val="24"/>
              </w:rPr>
              <w:t>последо-вательностей,формулысуммыиобщегочленаприрешениизадач,</w:t>
            </w:r>
            <w:r>
              <w:rPr>
                <w:spacing w:val="-10"/>
                <w:sz w:val="24"/>
              </w:rPr>
              <w:t>в</w:t>
            </w:r>
            <w:proofErr w:type="spellEnd"/>
          </w:p>
          <w:p w:rsidR="00E0651F" w:rsidRDefault="00D72A2B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томчислезадачиздругихучебныхпредметовиреальной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E0651F">
        <w:trPr>
          <w:trHeight w:val="1948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9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left="1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</w:t>
            </w:r>
            <w:proofErr w:type="spellStart"/>
            <w:r>
              <w:rPr>
                <w:sz w:val="24"/>
              </w:rPr>
              <w:t>финан-сами</w:t>
            </w:r>
            <w:proofErr w:type="spellEnd"/>
            <w:r>
              <w:rPr>
                <w:sz w:val="24"/>
              </w:rPr>
              <w:t xml:space="preserve">); умение составлять выражения, уравнения, неравенства и </w:t>
            </w:r>
            <w:proofErr w:type="spellStart"/>
            <w:r>
              <w:rPr>
                <w:sz w:val="24"/>
              </w:rPr>
              <w:t>систе-мыпоусловиюзадачи,исследоватьполученноерешениеи</w:t>
            </w:r>
            <w:r>
              <w:rPr>
                <w:spacing w:val="-2"/>
                <w:sz w:val="24"/>
              </w:rPr>
              <w:t>оценивать</w:t>
            </w:r>
            <w:proofErr w:type="spellEnd"/>
          </w:p>
          <w:p w:rsidR="00E0651F" w:rsidRDefault="00D72A2B">
            <w:pPr>
              <w:pStyle w:val="TableParagraph"/>
              <w:spacing w:line="276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правдоподобностьполученных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  <w:tr w:rsidR="00E0651F">
        <w:trPr>
          <w:trHeight w:val="2584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равно-сторонний треугольники, прямоугольный треугольник, медиана, </w:t>
            </w:r>
            <w:proofErr w:type="spellStart"/>
            <w:r>
              <w:rPr>
                <w:sz w:val="24"/>
              </w:rPr>
              <w:t>бис-сектриса</w:t>
            </w:r>
            <w:proofErr w:type="spellEnd"/>
            <w:r>
              <w:rPr>
                <w:sz w:val="24"/>
              </w:rPr>
              <w:t xml:space="preserve"> и высота треугольника, четырёхугольник, параллелограмм, ромб, прямоугольник, квадрат, трапеция; окружность, круг, </w:t>
            </w:r>
            <w:proofErr w:type="spellStart"/>
            <w:r>
              <w:rPr>
                <w:sz w:val="24"/>
              </w:rPr>
              <w:t>касатель-ная</w:t>
            </w:r>
            <w:proofErr w:type="spellEnd"/>
            <w:r>
              <w:rPr>
                <w:sz w:val="24"/>
              </w:rPr>
              <w:t xml:space="preserve">; знакомство с пространственными фигурами; умение решать </w:t>
            </w:r>
            <w:proofErr w:type="spellStart"/>
            <w:r>
              <w:rPr>
                <w:sz w:val="24"/>
              </w:rPr>
              <w:t>зада-чи,втомчислеизповседневнойжизни,нанахождение</w:t>
            </w:r>
            <w:r>
              <w:rPr>
                <w:spacing w:val="-2"/>
                <w:sz w:val="24"/>
              </w:rPr>
              <w:t>геометриче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скихвеличинсприменениемизученныхсвойствфигури</w:t>
            </w:r>
            <w:proofErr w:type="spellEnd"/>
            <w:r>
              <w:rPr>
                <w:spacing w:val="-2"/>
                <w:sz w:val="24"/>
              </w:rPr>
              <w:t xml:space="preserve"> фактов</w:t>
            </w:r>
          </w:p>
        </w:tc>
      </w:tr>
      <w:tr w:rsidR="00E0651F">
        <w:trPr>
          <w:trHeight w:val="1949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9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left="1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равенство фигур, равенство </w:t>
            </w:r>
            <w:proofErr w:type="spellStart"/>
            <w:r>
              <w:rPr>
                <w:sz w:val="24"/>
              </w:rPr>
              <w:t>треуголь-ников</w:t>
            </w:r>
            <w:proofErr w:type="spellEnd"/>
            <w:r>
              <w:rPr>
                <w:sz w:val="24"/>
              </w:rPr>
              <w:t xml:space="preserve">; параллельность и перпендикулярность прямых, угол между прямыми, перпендикуляр, наклонная, проекция, подобие фигур, </w:t>
            </w:r>
            <w:proofErr w:type="spellStart"/>
            <w:r>
              <w:rPr>
                <w:sz w:val="24"/>
              </w:rPr>
              <w:t>по-добные</w:t>
            </w:r>
            <w:proofErr w:type="spellEnd"/>
            <w:r>
              <w:rPr>
                <w:sz w:val="24"/>
              </w:rPr>
              <w:t xml:space="preserve"> треугольники, симметрия относительно точки и прямой; </w:t>
            </w:r>
            <w:proofErr w:type="spellStart"/>
            <w:r>
              <w:rPr>
                <w:sz w:val="24"/>
              </w:rPr>
              <w:t>уме-ниераспознаватьравенство,симметриюиподобиефигур,</w:t>
            </w:r>
            <w:r>
              <w:rPr>
                <w:spacing w:val="-2"/>
                <w:sz w:val="24"/>
              </w:rPr>
              <w:t>параллель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23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ностьиперпендикулярностьпрямыхвокружающем</w:t>
            </w:r>
            <w:r>
              <w:rPr>
                <w:spacing w:val="-4"/>
                <w:sz w:val="24"/>
              </w:rPr>
              <w:t>мире</w:t>
            </w:r>
            <w:proofErr w:type="spellEnd"/>
          </w:p>
        </w:tc>
      </w:tr>
      <w:tr w:rsidR="00E0651F">
        <w:trPr>
          <w:trHeight w:val="2584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оперироватьпонятиями: длина, расстояние, угол (величина </w:t>
            </w:r>
            <w:proofErr w:type="spellStart"/>
            <w:r>
              <w:rPr>
                <w:sz w:val="24"/>
              </w:rPr>
              <w:t>уг-ла</w:t>
            </w:r>
            <w:proofErr w:type="spellEnd"/>
            <w:r>
              <w:rPr>
                <w:sz w:val="24"/>
              </w:rPr>
              <w:t>, синус и косинус угла треугольника), площадь; умение оценивать размерыпредметовиобъектоввокружающеммире;умениеприменять формулыпериметраиплощадимногоугольников,длиныокружностии площади круга, объема прямоугольного параллелепипеда; умение применять признаки равенства треугольников, теорему о сумме углов треугольника,теоремуПифагора,тригонометрические</w:t>
            </w:r>
            <w:r>
              <w:rPr>
                <w:spacing w:val="-2"/>
                <w:sz w:val="24"/>
              </w:rPr>
              <w:t>соотношения</w:t>
            </w:r>
          </w:p>
          <w:p w:rsidR="00E0651F" w:rsidRDefault="00D72A2B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длявычислениядлин,расстояний,</w:t>
            </w:r>
            <w:r>
              <w:rPr>
                <w:spacing w:val="-2"/>
                <w:sz w:val="24"/>
              </w:rPr>
              <w:t>площадей</w:t>
            </w:r>
          </w:p>
        </w:tc>
      </w:tr>
      <w:tr w:rsidR="00E0651F">
        <w:trPr>
          <w:trHeight w:val="995"/>
        </w:trPr>
        <w:tc>
          <w:tcPr>
            <w:tcW w:w="1856" w:type="dxa"/>
          </w:tcPr>
          <w:p w:rsidR="00E0651F" w:rsidRDefault="00E0651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12" w:line="310" w:lineRule="atLeast"/>
              <w:ind w:left="232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изображать плоские фигуры и их комбинации, </w:t>
            </w:r>
            <w:proofErr w:type="spellStart"/>
            <w:r>
              <w:rPr>
                <w:sz w:val="24"/>
              </w:rPr>
              <w:t>пространствен-ные</w:t>
            </w:r>
            <w:proofErr w:type="spellEnd"/>
            <w:r>
              <w:rPr>
                <w:sz w:val="24"/>
              </w:rPr>
              <w:t xml:space="preserve"> фигуры от руки, с помощью чертёжных инструментов и </w:t>
            </w:r>
            <w:proofErr w:type="spellStart"/>
            <w:r>
              <w:rPr>
                <w:sz w:val="24"/>
              </w:rPr>
              <w:t>электрон-ных</w:t>
            </w:r>
            <w:proofErr w:type="spellEnd"/>
            <w:r>
              <w:rPr>
                <w:sz w:val="24"/>
              </w:rPr>
              <w:t xml:space="preserve"> средств по текстовому или символьному описанию</w:t>
            </w:r>
          </w:p>
        </w:tc>
      </w:tr>
      <w:tr w:rsidR="00E0651F">
        <w:trPr>
          <w:trHeight w:val="359"/>
        </w:trPr>
        <w:tc>
          <w:tcPr>
            <w:tcW w:w="1856" w:type="dxa"/>
          </w:tcPr>
          <w:p w:rsidR="00E0651F" w:rsidRDefault="00D72A2B">
            <w:pPr>
              <w:pStyle w:val="TableParagraph"/>
              <w:spacing w:before="46"/>
              <w:ind w:left="1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Умениеоперироватьпонятиями:прямоугольнаясистема</w:t>
            </w:r>
            <w:r>
              <w:rPr>
                <w:spacing w:val="-2"/>
                <w:sz w:val="24"/>
              </w:rPr>
              <w:t>координат;</w:t>
            </w:r>
          </w:p>
        </w:tc>
      </w:tr>
    </w:tbl>
    <w:p w:rsidR="00E0651F" w:rsidRDefault="00E0651F">
      <w:pPr>
        <w:pStyle w:val="TableParagraph"/>
        <w:rPr>
          <w:sz w:val="24"/>
        </w:rPr>
        <w:sectPr w:rsidR="00E0651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710"/>
      </w:tblGrid>
      <w:tr w:rsidR="00E0651F">
        <w:trPr>
          <w:trHeight w:val="1315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координаты точки, вектор, сумма векторов, произведение вектора на число, скалярное произведение векторов; умение использовать </w:t>
            </w:r>
            <w:proofErr w:type="spellStart"/>
            <w:r>
              <w:rPr>
                <w:sz w:val="24"/>
              </w:rPr>
              <w:t>векто-рыикоординатыдляпредставленияданныхирешениязадач,в</w:t>
            </w:r>
            <w:r>
              <w:rPr>
                <w:spacing w:val="-5"/>
                <w:sz w:val="24"/>
              </w:rPr>
              <w:t>том</w:t>
            </w:r>
            <w:proofErr w:type="spellEnd"/>
          </w:p>
          <w:p w:rsidR="00E0651F" w:rsidRDefault="00D72A2B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числеиздругихучебныхпредметовиреальной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E0651F">
        <w:trPr>
          <w:trHeight w:val="2268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7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столбиковые и круговые диаграммы, таблицы,среднееарифметическое,медиана,наибольшееинаименьшее значения, размах числового набора; умение извлекать, </w:t>
            </w:r>
            <w:proofErr w:type="spellStart"/>
            <w:r>
              <w:rPr>
                <w:sz w:val="24"/>
              </w:rPr>
              <w:t>интерпретиро-вать</w:t>
            </w:r>
            <w:proofErr w:type="spellEnd"/>
            <w:r>
              <w:rPr>
                <w:sz w:val="24"/>
              </w:rPr>
              <w:t xml:space="preserve"> и преобразовывать информацию, представленную в таблицах и на диаграммах, отражающую свойства и характеристики реальных </w:t>
            </w:r>
            <w:proofErr w:type="spellStart"/>
            <w:r>
              <w:rPr>
                <w:sz w:val="24"/>
              </w:rPr>
              <w:t>про-цессовиявлений;умениераспознаватьизменчивыевеличиныв</w:t>
            </w:r>
            <w:r>
              <w:rPr>
                <w:spacing w:val="-2"/>
                <w:sz w:val="24"/>
              </w:rPr>
              <w:t>окру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жающем</w:t>
            </w:r>
            <w:r>
              <w:rPr>
                <w:spacing w:val="-4"/>
                <w:sz w:val="24"/>
              </w:rPr>
              <w:t>мире</w:t>
            </w:r>
            <w:proofErr w:type="spellEnd"/>
          </w:p>
        </w:tc>
      </w:tr>
      <w:tr w:rsidR="00E0651F">
        <w:trPr>
          <w:trHeight w:val="3218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right="7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случайный опыт (случайный </w:t>
            </w:r>
            <w:proofErr w:type="spellStart"/>
            <w:r>
              <w:rPr>
                <w:sz w:val="24"/>
              </w:rPr>
              <w:t>экспе-римент</w:t>
            </w:r>
            <w:proofErr w:type="spellEnd"/>
            <w:r>
              <w:rPr>
                <w:sz w:val="24"/>
              </w:rPr>
              <w:t xml:space="preserve">), элементарное событие (элементарный исход) случайного опыта, случайное событие, вероятность события; умение находить </w:t>
            </w:r>
            <w:proofErr w:type="spellStart"/>
            <w:r>
              <w:rPr>
                <w:sz w:val="24"/>
              </w:rPr>
              <w:t>ве-роятности</w:t>
            </w:r>
            <w:proofErr w:type="spellEnd"/>
            <w:r>
              <w:rPr>
                <w:sz w:val="24"/>
              </w:rPr>
              <w:t xml:space="preserve"> случайных событий в опытах с равновозможными </w:t>
            </w:r>
            <w:proofErr w:type="spellStart"/>
            <w:r>
              <w:rPr>
                <w:sz w:val="24"/>
              </w:rPr>
              <w:t>элемен-тарными</w:t>
            </w:r>
            <w:proofErr w:type="spellEnd"/>
            <w:r>
              <w:rPr>
                <w:sz w:val="24"/>
              </w:rPr>
              <w:t xml:space="preserve">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</w:t>
            </w:r>
            <w:proofErr w:type="spellStart"/>
            <w:r>
              <w:rPr>
                <w:sz w:val="24"/>
              </w:rPr>
              <w:t>жиз-ни;знакомствоспонятиемнезависимыхсобытий;знакомствос</w:t>
            </w:r>
            <w:r>
              <w:rPr>
                <w:spacing w:val="-2"/>
                <w:sz w:val="24"/>
              </w:rPr>
              <w:t>зако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номбольшихчиселиегорольювмассовых</w:t>
            </w:r>
            <w:r>
              <w:rPr>
                <w:spacing w:val="-2"/>
                <w:sz w:val="24"/>
              </w:rPr>
              <w:t xml:space="preserve"> явлениях</w:t>
            </w:r>
          </w:p>
        </w:tc>
      </w:tr>
      <w:tr w:rsidR="00E0651F">
        <w:trPr>
          <w:trHeight w:val="1946"/>
        </w:trPr>
        <w:tc>
          <w:tcPr>
            <w:tcW w:w="1856" w:type="dxa"/>
          </w:tcPr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rPr>
                <w:b/>
                <w:sz w:val="24"/>
              </w:rPr>
            </w:pPr>
          </w:p>
          <w:p w:rsidR="00E0651F" w:rsidRDefault="00E0651F">
            <w:pPr>
              <w:pStyle w:val="TableParagraph"/>
              <w:spacing w:before="9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spacing w:before="1"/>
              <w:ind w:right="7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710" w:type="dxa"/>
          </w:tcPr>
          <w:p w:rsidR="00E0651F" w:rsidRDefault="00D72A2B">
            <w:pPr>
              <w:pStyle w:val="TableParagraph"/>
              <w:spacing w:before="46" w:line="276" w:lineRule="auto"/>
              <w:ind w:left="232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</w:t>
            </w:r>
            <w:proofErr w:type="spellStart"/>
            <w:r>
              <w:rPr>
                <w:sz w:val="24"/>
              </w:rPr>
              <w:t>опи-сывать</w:t>
            </w:r>
            <w:proofErr w:type="spellEnd"/>
            <w:r>
              <w:rPr>
                <w:sz w:val="24"/>
              </w:rPr>
              <w:t xml:space="preserve"> отдельные выдающиеся результаты, полученные в ходе </w:t>
            </w:r>
            <w:proofErr w:type="spellStart"/>
            <w:r>
              <w:rPr>
                <w:sz w:val="24"/>
              </w:rPr>
              <w:t>разви-тияматематикикакнауки,приводитьпримерыматематических</w:t>
            </w:r>
            <w:r>
              <w:rPr>
                <w:spacing w:val="-2"/>
                <w:sz w:val="24"/>
              </w:rPr>
              <w:t>откры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E0651F" w:rsidRDefault="00D72A2B">
            <w:pPr>
              <w:pStyle w:val="TableParagraph"/>
              <w:spacing w:line="276" w:lineRule="exact"/>
              <w:ind w:left="23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тийиихавтороввотечественнойивсемирной</w:t>
            </w:r>
            <w:r>
              <w:rPr>
                <w:spacing w:val="-2"/>
                <w:sz w:val="24"/>
              </w:rPr>
              <w:t>истории</w:t>
            </w:r>
            <w:proofErr w:type="spellEnd"/>
          </w:p>
        </w:tc>
      </w:tr>
    </w:tbl>
    <w:p w:rsidR="00E0651F" w:rsidRDefault="00E0651F">
      <w:pPr>
        <w:pStyle w:val="TableParagraph"/>
        <w:spacing w:line="276" w:lineRule="exact"/>
        <w:jc w:val="both"/>
        <w:rPr>
          <w:sz w:val="24"/>
        </w:rPr>
        <w:sectPr w:rsidR="00E0651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E0651F" w:rsidRDefault="00D72A2B">
      <w:pPr>
        <w:pStyle w:val="1"/>
        <w:spacing w:before="70" w:line="278" w:lineRule="auto"/>
      </w:pPr>
      <w:r>
        <w:lastRenderedPageBreak/>
        <w:t>ПЕРЕЧЕНЬЭЛЕМЕНТОВСОДЕРЖАНИЯ,ПРОВЕРЯЕМЫХНАОГЭ ПО МАТЕМАТИКЕ</w:t>
      </w:r>
    </w:p>
    <w:p w:rsidR="00E0651F" w:rsidRDefault="00E0651F">
      <w:pPr>
        <w:pStyle w:val="a3"/>
        <w:ind w:left="0" w:firstLine="0"/>
        <w:jc w:val="left"/>
        <w:rPr>
          <w:b/>
          <w:sz w:val="20"/>
        </w:rPr>
      </w:pPr>
    </w:p>
    <w:p w:rsidR="00E0651F" w:rsidRDefault="00E0651F">
      <w:pPr>
        <w:pStyle w:val="a3"/>
        <w:spacing w:before="4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/>
      </w:tblPr>
      <w:tblGrid>
        <w:gridCol w:w="977"/>
        <w:gridCol w:w="8589"/>
      </w:tblGrid>
      <w:tr w:rsidR="00E0651F">
        <w:trPr>
          <w:trHeight w:val="366"/>
        </w:trPr>
        <w:tc>
          <w:tcPr>
            <w:tcW w:w="977" w:type="dxa"/>
            <w:shd w:val="clear" w:color="auto" w:fill="F3F3F3"/>
          </w:tcPr>
          <w:p w:rsidR="00E0651F" w:rsidRDefault="00D72A2B">
            <w:pPr>
              <w:pStyle w:val="TableParagraph"/>
              <w:spacing w:before="49"/>
              <w:ind w:left="236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</w:tc>
        <w:tc>
          <w:tcPr>
            <w:tcW w:w="8589" w:type="dxa"/>
            <w:shd w:val="clear" w:color="auto" w:fill="F3F3F3"/>
          </w:tcPr>
          <w:p w:rsidR="00E0651F" w:rsidRDefault="00D72A2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Проверяемыйэлемент</w:t>
            </w:r>
            <w:r>
              <w:rPr>
                <w:b/>
                <w:color w:val="333333"/>
                <w:spacing w:val="-2"/>
                <w:sz w:val="24"/>
              </w:rPr>
              <w:t>содержания</w:t>
            </w:r>
          </w:p>
        </w:tc>
      </w:tr>
      <w:tr w:rsidR="00E0651F">
        <w:trPr>
          <w:trHeight w:val="346"/>
        </w:trPr>
        <w:tc>
          <w:tcPr>
            <w:tcW w:w="9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30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30"/>
              <w:ind w:left="243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Натуральныеицелыечисла.Признакиделимостицелых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E0651F">
        <w:trPr>
          <w:trHeight w:val="681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204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12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Обыкновенныеидесятичныедроби,проценты,бесконечныепериодические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4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4"/>
              <w:ind w:left="243"/>
              <w:rPr>
                <w:sz w:val="24"/>
              </w:rPr>
            </w:pPr>
            <w:r>
              <w:rPr>
                <w:sz w:val="24"/>
              </w:rPr>
              <w:t>Рациональныечисла.Арифметическиеоперациисрациональными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243"/>
              <w:rPr>
                <w:sz w:val="24"/>
              </w:rPr>
            </w:pPr>
            <w:r>
              <w:rPr>
                <w:sz w:val="24"/>
              </w:rPr>
              <w:t>Действительныечисла.Арифметическиеоперациисдействительными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E0651F">
        <w:trPr>
          <w:trHeight w:val="679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204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12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Приближённыевычисления,правилаокругления,прикидкаиоценкарезультата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Буквенныевыражения(выраженияс</w:t>
            </w:r>
            <w:r>
              <w:rPr>
                <w:spacing w:val="-2"/>
                <w:sz w:val="24"/>
              </w:rPr>
              <w:t>переменными)</w:t>
            </w:r>
          </w:p>
        </w:tc>
      </w:tr>
      <w:tr w:rsidR="00E0651F">
        <w:trPr>
          <w:trHeight w:val="678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204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12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Степень с целым показателем. Степень с рациональным показателем. Свойства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E0651F">
        <w:trPr>
          <w:trHeight w:val="364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4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4"/>
              <w:ind w:left="243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2"/>
                <w:sz w:val="24"/>
              </w:rPr>
              <w:t>дробь</w:t>
            </w:r>
          </w:p>
        </w:tc>
      </w:tr>
      <w:tr w:rsidR="00E0651F">
        <w:trPr>
          <w:trHeight w:val="679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204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line="320" w:lineRule="atLeast"/>
              <w:ind w:left="243"/>
              <w:rPr>
                <w:sz w:val="24"/>
              </w:rPr>
            </w:pPr>
            <w:r>
              <w:rPr>
                <w:sz w:val="24"/>
              </w:rPr>
              <w:t>Арифметическийкореньнатуральнойстепени.Действиясарифметическими корнями натуральной степени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Целыеидробно-рациональныеуравнения.Системыисовокупности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E0651F">
        <w:trPr>
          <w:trHeight w:val="678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204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tabs>
                <w:tab w:val="left" w:pos="1143"/>
                <w:tab w:val="left" w:pos="1507"/>
                <w:tab w:val="left" w:pos="4020"/>
                <w:tab w:val="left" w:pos="5555"/>
                <w:tab w:val="left" w:pos="6709"/>
                <w:tab w:val="left" w:pos="7073"/>
              </w:tabs>
              <w:spacing w:before="12" w:line="310" w:lineRule="atLeast"/>
              <w:ind w:left="243" w:right="96"/>
              <w:rPr>
                <w:sz w:val="24"/>
              </w:rPr>
            </w:pPr>
            <w:r>
              <w:rPr>
                <w:spacing w:val="-2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дробно-рациональные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совокупности неравенств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Решениетекстовых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E0651F">
        <w:trPr>
          <w:trHeight w:val="365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243"/>
              <w:rPr>
                <w:sz w:val="24"/>
              </w:rPr>
            </w:pPr>
            <w:r>
              <w:rPr>
                <w:sz w:val="24"/>
              </w:rPr>
              <w:t>Последовательности,способызадания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243"/>
              <w:rPr>
                <w:sz w:val="24"/>
              </w:rPr>
            </w:pPr>
            <w:r>
              <w:rPr>
                <w:sz w:val="24"/>
              </w:rPr>
              <w:t>Арифметическаяигеометрическаяпрогрессии.Формуласложных</w:t>
            </w:r>
            <w:r>
              <w:rPr>
                <w:spacing w:val="-2"/>
                <w:sz w:val="24"/>
              </w:rPr>
              <w:t>процентов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E0651F">
        <w:trPr>
          <w:trHeight w:val="1315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E0651F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51F" w:rsidRDefault="00D72A2B">
            <w:pPr>
              <w:pStyle w:val="TableParagraph"/>
              <w:ind w:right="22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12" w:line="310" w:lineRule="atLeast"/>
              <w:ind w:left="243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243"/>
              <w:rPr>
                <w:sz w:val="24"/>
              </w:rPr>
            </w:pPr>
            <w:r>
              <w:rPr>
                <w:sz w:val="24"/>
              </w:rPr>
              <w:t>Координатынапрямойи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3"/>
              <w:ind w:left="243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2"/>
                <w:sz w:val="24"/>
              </w:rPr>
              <w:t>прямая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Декартовыкоординатына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E0651F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z w:val="24"/>
              </w:rPr>
              <w:t>Геометрическиефигурыиих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E0651F">
        <w:trPr>
          <w:trHeight w:val="359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right="2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651F" w:rsidRDefault="00D72A2B">
            <w:pPr>
              <w:pStyle w:val="TableParagraph"/>
              <w:spacing w:before="46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</w:tr>
    </w:tbl>
    <w:p w:rsidR="00E0651F" w:rsidRDefault="00E0651F">
      <w:pPr>
        <w:pStyle w:val="TableParagraph"/>
        <w:rPr>
          <w:sz w:val="24"/>
        </w:rPr>
        <w:sectPr w:rsidR="00E0651F">
          <w:pgSz w:w="11910" w:h="16390"/>
          <w:pgMar w:top="1060" w:right="708" w:bottom="987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7"/>
        <w:gridCol w:w="8589"/>
      </w:tblGrid>
      <w:tr w:rsidR="00E0651F">
        <w:trPr>
          <w:trHeight w:val="365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7.3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3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Окружностьи</w:t>
            </w:r>
            <w:r>
              <w:rPr>
                <w:spacing w:val="-4"/>
                <w:sz w:val="24"/>
              </w:rPr>
              <w:t xml:space="preserve"> круг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3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Измерениегеометрических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Векторы на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E0651F">
        <w:trPr>
          <w:trHeight w:val="362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</w:tr>
      <w:tr w:rsidR="00E0651F">
        <w:trPr>
          <w:trHeight w:val="360"/>
        </w:trPr>
        <w:tc>
          <w:tcPr>
            <w:tcW w:w="977" w:type="dxa"/>
          </w:tcPr>
          <w:p w:rsidR="00E0651F" w:rsidRDefault="00D72A2B">
            <w:pPr>
              <w:pStyle w:val="TableParagraph"/>
              <w:spacing w:before="46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589" w:type="dxa"/>
          </w:tcPr>
          <w:p w:rsidR="00E0651F" w:rsidRDefault="00D72A2B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Графы</w:t>
            </w:r>
          </w:p>
        </w:tc>
      </w:tr>
    </w:tbl>
    <w:p w:rsidR="00E0651F" w:rsidRDefault="00E0651F">
      <w:pPr>
        <w:pStyle w:val="TableParagraph"/>
        <w:rPr>
          <w:sz w:val="24"/>
        </w:rPr>
        <w:sectPr w:rsidR="00E0651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E0651F" w:rsidRDefault="00D72A2B">
      <w:pPr>
        <w:pStyle w:val="1"/>
        <w:spacing w:before="70" w:line="278" w:lineRule="auto"/>
        <w:ind w:right="272"/>
      </w:pPr>
      <w:r>
        <w:lastRenderedPageBreak/>
        <w:t>УЧЕБНО-МЕТОДИЧЕСКОЕОБЕСПЕЧЕНИЕ ОБРАЗОВАТЕЛЬНОГО ПРОЦЕССА</w:t>
      </w:r>
    </w:p>
    <w:p w:rsidR="00E0651F" w:rsidRDefault="00D72A2B">
      <w:pPr>
        <w:spacing w:line="317" w:lineRule="exact"/>
        <w:ind w:left="263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>УЧЕНИКА</w:t>
      </w:r>
    </w:p>
    <w:p w:rsidR="00E0651F" w:rsidRDefault="00D72A2B">
      <w:pPr>
        <w:pStyle w:val="a4"/>
        <w:numPr>
          <w:ilvl w:val="0"/>
          <w:numId w:val="2"/>
        </w:numPr>
        <w:tabs>
          <w:tab w:val="left" w:pos="431"/>
        </w:tabs>
        <w:spacing w:before="322" w:line="360" w:lineRule="auto"/>
        <w:ind w:right="371" w:firstLine="0"/>
        <w:rPr>
          <w:sz w:val="28"/>
        </w:rPr>
      </w:pPr>
      <w:r>
        <w:rPr>
          <w:sz w:val="28"/>
        </w:rPr>
        <w:t xml:space="preserve">Математика. Вероятность и статистика: 7 - 9-е классы: базовый уровень: учебник: в 2 частях; 1-ое издание, 7-9 класс/ Высоцкий </w:t>
      </w:r>
      <w:proofErr w:type="spellStart"/>
      <w:r>
        <w:rPr>
          <w:sz w:val="28"/>
        </w:rPr>
        <w:t>И.Р.,Ященко</w:t>
      </w:r>
      <w:proofErr w:type="spellEnd"/>
      <w:r>
        <w:rPr>
          <w:sz w:val="28"/>
        </w:rPr>
        <w:t xml:space="preserve"> И.В.; подредакциейЯщенкоИ.В.,Акционерноеобщество«Издательство«Про-</w:t>
      </w:r>
      <w:r>
        <w:rPr>
          <w:spacing w:val="-2"/>
          <w:sz w:val="28"/>
        </w:rPr>
        <w:t>свещение»</w:t>
      </w:r>
    </w:p>
    <w:p w:rsidR="00E0651F" w:rsidRDefault="00E0651F">
      <w:pPr>
        <w:pStyle w:val="a4"/>
        <w:spacing w:line="360" w:lineRule="auto"/>
        <w:rPr>
          <w:sz w:val="28"/>
        </w:rPr>
        <w:sectPr w:rsidR="00E0651F">
          <w:pgSz w:w="11910" w:h="16390"/>
          <w:pgMar w:top="1060" w:right="708" w:bottom="280" w:left="1559" w:header="720" w:footer="720" w:gutter="0"/>
          <w:cols w:space="720"/>
        </w:sectPr>
      </w:pPr>
    </w:p>
    <w:p w:rsidR="00E0651F" w:rsidRDefault="00E0651F">
      <w:pPr>
        <w:pStyle w:val="a3"/>
        <w:spacing w:before="4"/>
        <w:ind w:left="0" w:firstLine="0"/>
        <w:jc w:val="left"/>
        <w:rPr>
          <w:sz w:val="17"/>
        </w:rPr>
      </w:pPr>
    </w:p>
    <w:sectPr w:rsidR="00E0651F" w:rsidSect="003B26F4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7EB"/>
    <w:multiLevelType w:val="hybridMultilevel"/>
    <w:tmpl w:val="6E180E08"/>
    <w:lvl w:ilvl="0" w:tplc="C9CC36F2">
      <w:numFmt w:val="bullet"/>
      <w:lvlText w:val="•"/>
      <w:lvlJc w:val="left"/>
      <w:pPr>
        <w:ind w:left="26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5AB066">
      <w:numFmt w:val="bullet"/>
      <w:lvlText w:val="•"/>
      <w:lvlJc w:val="left"/>
      <w:pPr>
        <w:ind w:left="1197" w:hanging="169"/>
      </w:pPr>
      <w:rPr>
        <w:rFonts w:hint="default"/>
        <w:lang w:val="ru-RU" w:eastAsia="en-US" w:bidi="ar-SA"/>
      </w:rPr>
    </w:lvl>
    <w:lvl w:ilvl="2" w:tplc="E474CEA4">
      <w:numFmt w:val="bullet"/>
      <w:lvlText w:val="•"/>
      <w:lvlJc w:val="left"/>
      <w:pPr>
        <w:ind w:left="2135" w:hanging="169"/>
      </w:pPr>
      <w:rPr>
        <w:rFonts w:hint="default"/>
        <w:lang w:val="ru-RU" w:eastAsia="en-US" w:bidi="ar-SA"/>
      </w:rPr>
    </w:lvl>
    <w:lvl w:ilvl="3" w:tplc="FA3ED256">
      <w:numFmt w:val="bullet"/>
      <w:lvlText w:val="•"/>
      <w:lvlJc w:val="left"/>
      <w:pPr>
        <w:ind w:left="3073" w:hanging="169"/>
      </w:pPr>
      <w:rPr>
        <w:rFonts w:hint="default"/>
        <w:lang w:val="ru-RU" w:eastAsia="en-US" w:bidi="ar-SA"/>
      </w:rPr>
    </w:lvl>
    <w:lvl w:ilvl="4" w:tplc="D69485A6">
      <w:numFmt w:val="bullet"/>
      <w:lvlText w:val="•"/>
      <w:lvlJc w:val="left"/>
      <w:pPr>
        <w:ind w:left="4011" w:hanging="169"/>
      </w:pPr>
      <w:rPr>
        <w:rFonts w:hint="default"/>
        <w:lang w:val="ru-RU" w:eastAsia="en-US" w:bidi="ar-SA"/>
      </w:rPr>
    </w:lvl>
    <w:lvl w:ilvl="5" w:tplc="AF4ED62A">
      <w:numFmt w:val="bullet"/>
      <w:lvlText w:val="•"/>
      <w:lvlJc w:val="left"/>
      <w:pPr>
        <w:ind w:left="4949" w:hanging="169"/>
      </w:pPr>
      <w:rPr>
        <w:rFonts w:hint="default"/>
        <w:lang w:val="ru-RU" w:eastAsia="en-US" w:bidi="ar-SA"/>
      </w:rPr>
    </w:lvl>
    <w:lvl w:ilvl="6" w:tplc="C1289CC6">
      <w:numFmt w:val="bullet"/>
      <w:lvlText w:val="•"/>
      <w:lvlJc w:val="left"/>
      <w:pPr>
        <w:ind w:left="5887" w:hanging="169"/>
      </w:pPr>
      <w:rPr>
        <w:rFonts w:hint="default"/>
        <w:lang w:val="ru-RU" w:eastAsia="en-US" w:bidi="ar-SA"/>
      </w:rPr>
    </w:lvl>
    <w:lvl w:ilvl="7" w:tplc="001442BE">
      <w:numFmt w:val="bullet"/>
      <w:lvlText w:val="•"/>
      <w:lvlJc w:val="left"/>
      <w:pPr>
        <w:ind w:left="6825" w:hanging="169"/>
      </w:pPr>
      <w:rPr>
        <w:rFonts w:hint="default"/>
        <w:lang w:val="ru-RU" w:eastAsia="en-US" w:bidi="ar-SA"/>
      </w:rPr>
    </w:lvl>
    <w:lvl w:ilvl="8" w:tplc="D7B6F044">
      <w:numFmt w:val="bullet"/>
      <w:lvlText w:val="•"/>
      <w:lvlJc w:val="left"/>
      <w:pPr>
        <w:ind w:left="7763" w:hanging="169"/>
      </w:pPr>
      <w:rPr>
        <w:rFonts w:hint="default"/>
        <w:lang w:val="ru-RU" w:eastAsia="en-US" w:bidi="ar-SA"/>
      </w:rPr>
    </w:lvl>
  </w:abstractNum>
  <w:abstractNum w:abstractNumId="1">
    <w:nsid w:val="0BC35F46"/>
    <w:multiLevelType w:val="hybridMultilevel"/>
    <w:tmpl w:val="AE6A9CE4"/>
    <w:lvl w:ilvl="0" w:tplc="80A6D2BE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A9C2912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257C5E4E">
      <w:numFmt w:val="bullet"/>
      <w:lvlText w:val="•"/>
      <w:lvlJc w:val="left"/>
      <w:pPr>
        <w:ind w:left="2523" w:hanging="360"/>
      </w:pPr>
      <w:rPr>
        <w:rFonts w:hint="default"/>
        <w:lang w:val="ru-RU" w:eastAsia="en-US" w:bidi="ar-SA"/>
      </w:rPr>
    </w:lvl>
    <w:lvl w:ilvl="3" w:tplc="62FA9C6C">
      <w:numFmt w:val="bullet"/>
      <w:lvlText w:val="•"/>
      <w:lvlJc w:val="left"/>
      <w:pPr>
        <w:ind w:left="3395" w:hanging="360"/>
      </w:pPr>
      <w:rPr>
        <w:rFonts w:hint="default"/>
        <w:lang w:val="ru-RU" w:eastAsia="en-US" w:bidi="ar-SA"/>
      </w:rPr>
    </w:lvl>
    <w:lvl w:ilvl="4" w:tplc="5B5087A8">
      <w:numFmt w:val="bullet"/>
      <w:lvlText w:val="•"/>
      <w:lvlJc w:val="left"/>
      <w:pPr>
        <w:ind w:left="4267" w:hanging="360"/>
      </w:pPr>
      <w:rPr>
        <w:rFonts w:hint="default"/>
        <w:lang w:val="ru-RU" w:eastAsia="en-US" w:bidi="ar-SA"/>
      </w:rPr>
    </w:lvl>
    <w:lvl w:ilvl="5" w:tplc="DF461D46">
      <w:numFmt w:val="bullet"/>
      <w:lvlText w:val="•"/>
      <w:lvlJc w:val="left"/>
      <w:pPr>
        <w:ind w:left="5139" w:hanging="360"/>
      </w:pPr>
      <w:rPr>
        <w:rFonts w:hint="default"/>
        <w:lang w:val="ru-RU" w:eastAsia="en-US" w:bidi="ar-SA"/>
      </w:rPr>
    </w:lvl>
    <w:lvl w:ilvl="6" w:tplc="8E084910">
      <w:numFmt w:val="bullet"/>
      <w:lvlText w:val="•"/>
      <w:lvlJc w:val="left"/>
      <w:pPr>
        <w:ind w:left="6011" w:hanging="360"/>
      </w:pPr>
      <w:rPr>
        <w:rFonts w:hint="default"/>
        <w:lang w:val="ru-RU" w:eastAsia="en-US" w:bidi="ar-SA"/>
      </w:rPr>
    </w:lvl>
    <w:lvl w:ilvl="7" w:tplc="50007D42">
      <w:numFmt w:val="bullet"/>
      <w:lvlText w:val="•"/>
      <w:lvlJc w:val="left"/>
      <w:pPr>
        <w:ind w:left="6882" w:hanging="360"/>
      </w:pPr>
      <w:rPr>
        <w:rFonts w:hint="default"/>
        <w:lang w:val="ru-RU" w:eastAsia="en-US" w:bidi="ar-SA"/>
      </w:rPr>
    </w:lvl>
    <w:lvl w:ilvl="8" w:tplc="C0505974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</w:abstractNum>
  <w:abstractNum w:abstractNumId="2">
    <w:nsid w:val="624F2FAD"/>
    <w:multiLevelType w:val="hybridMultilevel"/>
    <w:tmpl w:val="62385B8A"/>
    <w:lvl w:ilvl="0" w:tplc="2AC67904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26F968">
      <w:numFmt w:val="bullet"/>
      <w:lvlText w:val="•"/>
      <w:lvlJc w:val="left"/>
      <w:pPr>
        <w:ind w:left="1759" w:hanging="305"/>
      </w:pPr>
      <w:rPr>
        <w:rFonts w:hint="default"/>
        <w:lang w:val="ru-RU" w:eastAsia="en-US" w:bidi="ar-SA"/>
      </w:rPr>
    </w:lvl>
    <w:lvl w:ilvl="2" w:tplc="D5083A7A">
      <w:numFmt w:val="bullet"/>
      <w:lvlText w:val="•"/>
      <w:lvlJc w:val="left"/>
      <w:pPr>
        <w:ind w:left="2619" w:hanging="305"/>
      </w:pPr>
      <w:rPr>
        <w:rFonts w:hint="default"/>
        <w:lang w:val="ru-RU" w:eastAsia="en-US" w:bidi="ar-SA"/>
      </w:rPr>
    </w:lvl>
    <w:lvl w:ilvl="3" w:tplc="A6327112">
      <w:numFmt w:val="bullet"/>
      <w:lvlText w:val="•"/>
      <w:lvlJc w:val="left"/>
      <w:pPr>
        <w:ind w:left="3479" w:hanging="305"/>
      </w:pPr>
      <w:rPr>
        <w:rFonts w:hint="default"/>
        <w:lang w:val="ru-RU" w:eastAsia="en-US" w:bidi="ar-SA"/>
      </w:rPr>
    </w:lvl>
    <w:lvl w:ilvl="4" w:tplc="4D94772E">
      <w:numFmt w:val="bullet"/>
      <w:lvlText w:val="•"/>
      <w:lvlJc w:val="left"/>
      <w:pPr>
        <w:ind w:left="4339" w:hanging="305"/>
      </w:pPr>
      <w:rPr>
        <w:rFonts w:hint="default"/>
        <w:lang w:val="ru-RU" w:eastAsia="en-US" w:bidi="ar-SA"/>
      </w:rPr>
    </w:lvl>
    <w:lvl w:ilvl="5" w:tplc="BCCECBDA">
      <w:numFmt w:val="bullet"/>
      <w:lvlText w:val="•"/>
      <w:lvlJc w:val="left"/>
      <w:pPr>
        <w:ind w:left="5199" w:hanging="305"/>
      </w:pPr>
      <w:rPr>
        <w:rFonts w:hint="default"/>
        <w:lang w:val="ru-RU" w:eastAsia="en-US" w:bidi="ar-SA"/>
      </w:rPr>
    </w:lvl>
    <w:lvl w:ilvl="6" w:tplc="02FE0BA2">
      <w:numFmt w:val="bullet"/>
      <w:lvlText w:val="•"/>
      <w:lvlJc w:val="left"/>
      <w:pPr>
        <w:ind w:left="6059" w:hanging="305"/>
      </w:pPr>
      <w:rPr>
        <w:rFonts w:hint="default"/>
        <w:lang w:val="ru-RU" w:eastAsia="en-US" w:bidi="ar-SA"/>
      </w:rPr>
    </w:lvl>
    <w:lvl w:ilvl="7" w:tplc="A1363378">
      <w:numFmt w:val="bullet"/>
      <w:lvlText w:val="•"/>
      <w:lvlJc w:val="left"/>
      <w:pPr>
        <w:ind w:left="6918" w:hanging="305"/>
      </w:pPr>
      <w:rPr>
        <w:rFonts w:hint="default"/>
        <w:lang w:val="ru-RU" w:eastAsia="en-US" w:bidi="ar-SA"/>
      </w:rPr>
    </w:lvl>
    <w:lvl w:ilvl="8" w:tplc="D7BCE8F8">
      <w:numFmt w:val="bullet"/>
      <w:lvlText w:val="•"/>
      <w:lvlJc w:val="left"/>
      <w:pPr>
        <w:ind w:left="7778" w:hanging="30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0651F"/>
    <w:rsid w:val="00313A8C"/>
    <w:rsid w:val="003B26F4"/>
    <w:rsid w:val="003E6990"/>
    <w:rsid w:val="006F1E05"/>
    <w:rsid w:val="00D72A2B"/>
    <w:rsid w:val="00E0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26F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B26F4"/>
    <w:pPr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3B26F4"/>
    <w:pPr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26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26F4"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B26F4"/>
    <w:pPr>
      <w:ind w:left="789" w:right="14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3B26F4"/>
  </w:style>
  <w:style w:type="character" w:styleId="a5">
    <w:name w:val="Hyperlink"/>
    <w:basedOn w:val="a0"/>
    <w:uiPriority w:val="99"/>
    <w:unhideWhenUsed/>
    <w:rsid w:val="00D72A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89" w:right="14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72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22</Pages>
  <Words>4882</Words>
  <Characters>27833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 Курилина</cp:lastModifiedBy>
  <cp:revision>4</cp:revision>
  <dcterms:created xsi:type="dcterms:W3CDTF">2026-09-01T09:37:00Z</dcterms:created>
  <dcterms:modified xsi:type="dcterms:W3CDTF">2026-09-25T19:02:00Z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