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16" w:rsidRDefault="000C4916" w:rsidP="000C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4916" w:rsidRDefault="000C4916" w:rsidP="000C4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3BB" w:rsidRDefault="002E33BB" w:rsidP="002E33BB">
      <w:pPr>
        <w:spacing w:after="0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F38" w:rsidRPr="002E33BB" w:rsidRDefault="00617D35" w:rsidP="002E33BB">
      <w:pPr>
        <w:tabs>
          <w:tab w:val="left" w:pos="8647"/>
        </w:tabs>
        <w:spacing w:after="0"/>
        <w:ind w:left="-567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11F38" w:rsidRPr="002E33B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ГОРОДА </w:t>
      </w:r>
      <w:r w:rsidR="002E33BB" w:rsidRPr="002E33BB">
        <w:rPr>
          <w:rFonts w:ascii="Times New Roman" w:hAnsi="Times New Roman" w:cs="Times New Roman"/>
          <w:b/>
          <w:sz w:val="28"/>
          <w:szCs w:val="28"/>
        </w:rPr>
        <w:t>Р</w:t>
      </w:r>
      <w:r w:rsidR="00411F38" w:rsidRPr="002E33BB">
        <w:rPr>
          <w:rFonts w:ascii="Times New Roman" w:hAnsi="Times New Roman" w:cs="Times New Roman"/>
          <w:b/>
          <w:sz w:val="28"/>
          <w:szCs w:val="28"/>
        </w:rPr>
        <w:t>ОСТОВ</w:t>
      </w:r>
      <w:proofErr w:type="gramStart"/>
      <w:r w:rsidR="00411F38" w:rsidRPr="002E33BB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411F38" w:rsidRPr="002E33BB">
        <w:rPr>
          <w:rFonts w:ascii="Times New Roman" w:hAnsi="Times New Roman" w:cs="Times New Roman"/>
          <w:b/>
          <w:sz w:val="28"/>
          <w:szCs w:val="28"/>
        </w:rPr>
        <w:t xml:space="preserve"> НА-ДОНУ</w:t>
      </w:r>
    </w:p>
    <w:p w:rsidR="00411F38" w:rsidRPr="002E33BB" w:rsidRDefault="00411F38" w:rsidP="00411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BB">
        <w:rPr>
          <w:rFonts w:ascii="Times New Roman" w:hAnsi="Times New Roman" w:cs="Times New Roman"/>
          <w:b/>
          <w:sz w:val="28"/>
          <w:szCs w:val="28"/>
        </w:rPr>
        <w:t>«ШКОЛА № 105»</w:t>
      </w:r>
    </w:p>
    <w:p w:rsidR="002E33BB" w:rsidRDefault="000C4916" w:rsidP="000C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3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C4916" w:rsidRPr="002E33BB" w:rsidRDefault="000C4916" w:rsidP="000C49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7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E33BB">
        <w:rPr>
          <w:rFonts w:ascii="Times New Roman" w:hAnsi="Times New Roman" w:cs="Times New Roman"/>
          <w:b/>
          <w:sz w:val="28"/>
          <w:szCs w:val="28"/>
        </w:rPr>
        <w:t xml:space="preserve">ПРИКАЗ   </w:t>
      </w:r>
    </w:p>
    <w:p w:rsidR="00A73A34" w:rsidRPr="00FF004B" w:rsidRDefault="002E33BB" w:rsidP="002E33BB">
      <w:pPr>
        <w:autoSpaceDE w:val="0"/>
        <w:autoSpaceDN w:val="0"/>
        <w:adjustRightInd w:val="0"/>
        <w:spacing w:after="0" w:line="422" w:lineRule="exact"/>
        <w:ind w:right="854" w:hanging="851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</w:t>
      </w:r>
      <w:r w:rsidR="00BB0659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0F7104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BB0659">
        <w:rPr>
          <w:rFonts w:ascii="Times New Roman CYR" w:hAnsi="Times New Roman CYR" w:cs="Times New Roman CYR"/>
          <w:b/>
          <w:color w:val="000000"/>
          <w:sz w:val="28"/>
          <w:szCs w:val="28"/>
        </w:rPr>
        <w:t>.</w:t>
      </w:r>
      <w:r w:rsidR="000F7104">
        <w:rPr>
          <w:rFonts w:ascii="Times New Roman CYR" w:hAnsi="Times New Roman CYR" w:cs="Times New Roman CYR"/>
          <w:b/>
          <w:color w:val="000000"/>
          <w:sz w:val="28"/>
          <w:szCs w:val="28"/>
        </w:rPr>
        <w:t>10</w:t>
      </w:r>
      <w:r w:rsidR="00BB0659">
        <w:rPr>
          <w:rFonts w:ascii="Times New Roman CYR" w:hAnsi="Times New Roman CYR" w:cs="Times New Roman CYR"/>
          <w:b/>
          <w:color w:val="000000"/>
          <w:sz w:val="28"/>
          <w:szCs w:val="28"/>
        </w:rPr>
        <w:t>.2021 г.</w:t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  <w:r w:rsidR="00E46761" w:rsidRPr="00FF004B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  <w:t>№</w:t>
      </w:r>
    </w:p>
    <w:p w:rsidR="00904582" w:rsidRDefault="00176F5C" w:rsidP="008A0495">
      <w:pPr>
        <w:autoSpaceDE w:val="0"/>
        <w:autoSpaceDN w:val="0"/>
        <w:adjustRightInd w:val="0"/>
        <w:spacing w:after="0" w:line="240" w:lineRule="auto"/>
        <w:ind w:left="28" w:right="333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91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419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</w:t>
      </w:r>
    </w:p>
    <w:p w:rsidR="00B20325" w:rsidRDefault="000419EB" w:rsidP="008A0495">
      <w:pPr>
        <w:autoSpaceDE w:val="0"/>
        <w:autoSpaceDN w:val="0"/>
        <w:adjustRightInd w:val="0"/>
        <w:spacing w:after="0" w:line="240" w:lineRule="auto"/>
        <w:ind w:left="28" w:right="333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9045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B81E2C">
        <w:rPr>
          <w:rFonts w:ascii="Times New Roman" w:hAnsi="Times New Roman" w:cs="Times New Roman"/>
          <w:b/>
          <w:color w:val="000000"/>
          <w:sz w:val="28"/>
          <w:szCs w:val="28"/>
        </w:rPr>
        <w:t>алендарн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ый </w:t>
      </w:r>
      <w:r w:rsidR="00B81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ый </w:t>
      </w:r>
      <w:r w:rsidR="00B81E2C">
        <w:rPr>
          <w:rFonts w:ascii="Times New Roman" w:hAnsi="Times New Roman" w:cs="Times New Roman"/>
          <w:b/>
          <w:color w:val="000000"/>
          <w:sz w:val="28"/>
          <w:szCs w:val="28"/>
        </w:rPr>
        <w:t>график</w:t>
      </w:r>
    </w:p>
    <w:p w:rsidR="00B81E2C" w:rsidRDefault="00B81E2C" w:rsidP="008A0495">
      <w:pPr>
        <w:autoSpaceDE w:val="0"/>
        <w:autoSpaceDN w:val="0"/>
        <w:adjustRightInd w:val="0"/>
        <w:spacing w:after="0" w:line="240" w:lineRule="auto"/>
        <w:ind w:left="28" w:right="333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B2032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F710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 w:rsidR="00B2032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F7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год.</w:t>
      </w:r>
    </w:p>
    <w:p w:rsidR="00E41F8E" w:rsidRDefault="00E41F8E" w:rsidP="008A0495">
      <w:pPr>
        <w:autoSpaceDE w:val="0"/>
        <w:autoSpaceDN w:val="0"/>
        <w:adjustRightInd w:val="0"/>
        <w:spacing w:after="0" w:line="240" w:lineRule="auto"/>
        <w:ind w:left="28" w:right="333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5816" w:rsidRPr="00565816" w:rsidRDefault="00582E1D" w:rsidP="00582E1D">
      <w:pPr>
        <w:autoSpaceDE w:val="0"/>
        <w:autoSpaceDN w:val="0"/>
        <w:adjustRightInd w:val="0"/>
        <w:spacing w:after="0"/>
        <w:ind w:left="2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Pr="00565816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658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20.10.202 № 595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16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Российской Федерации нерабочих дней в октябре-ноябре 2021 г.»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письма </w:t>
      </w:r>
      <w:r w:rsidR="00565816" w:rsidRPr="00565816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 сфере защиты прав потребителей и благополучия человека в Ростовской области от 19.10.2021 № 04-61/27865 </w:t>
      </w:r>
      <w:r>
        <w:rPr>
          <w:rFonts w:ascii="Times New Roman" w:hAnsi="Times New Roman" w:cs="Times New Roman"/>
          <w:sz w:val="28"/>
          <w:szCs w:val="28"/>
        </w:rPr>
        <w:t xml:space="preserve"> , письма  </w:t>
      </w:r>
      <w:r w:rsidR="00565816" w:rsidRPr="00565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816" w:rsidRPr="00565816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16" w:rsidRPr="00565816">
        <w:rPr>
          <w:rFonts w:ascii="Times New Roman" w:hAnsi="Times New Roman" w:cs="Times New Roman"/>
          <w:sz w:val="28"/>
          <w:szCs w:val="28"/>
        </w:rPr>
        <w:t xml:space="preserve"> Ростовской области  от 20.10.2021 № 24/3.1-16504</w:t>
      </w:r>
      <w:r>
        <w:rPr>
          <w:rFonts w:ascii="Times New Roman" w:hAnsi="Times New Roman" w:cs="Times New Roman"/>
          <w:sz w:val="28"/>
          <w:szCs w:val="28"/>
        </w:rPr>
        <w:t xml:space="preserve">,  письма </w:t>
      </w:r>
      <w:r w:rsidR="00565816" w:rsidRPr="00565816">
        <w:rPr>
          <w:rFonts w:ascii="Times New Roman" w:hAnsi="Times New Roman" w:cs="Times New Roman"/>
          <w:sz w:val="28"/>
          <w:szCs w:val="28"/>
        </w:rPr>
        <w:t xml:space="preserve"> Управление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Ростова </w:t>
      </w:r>
      <w:r w:rsidR="006D67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D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Дону от 21.10.2021 № 59-52/5985/2 « О внесении изменений в календарный учебный  график  на 2021/2022 учебный год»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816" w:rsidRPr="00565816" w:rsidRDefault="00582E1D" w:rsidP="00582E1D">
      <w:pPr>
        <w:autoSpaceDE w:val="0"/>
        <w:autoSpaceDN w:val="0"/>
        <w:adjustRightInd w:val="0"/>
        <w:spacing w:after="0"/>
        <w:ind w:left="28" w:hanging="2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565816">
        <w:rPr>
          <w:rFonts w:ascii="Times New Roman" w:hAnsi="Times New Roman" w:cs="Times New Roman"/>
          <w:sz w:val="28"/>
          <w:szCs w:val="28"/>
        </w:rPr>
        <w:t>связи с напряженной санитарно-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565816">
        <w:rPr>
          <w:rFonts w:ascii="Times New Roman" w:hAnsi="Times New Roman" w:cs="Times New Roman"/>
          <w:sz w:val="28"/>
          <w:szCs w:val="28"/>
        </w:rPr>
        <w:t xml:space="preserve">пидемиологической ситуацией, </w:t>
      </w:r>
      <w:r>
        <w:rPr>
          <w:rFonts w:ascii="Times New Roman" w:hAnsi="Times New Roman" w:cs="Times New Roman"/>
          <w:sz w:val="28"/>
          <w:szCs w:val="28"/>
        </w:rPr>
        <w:t xml:space="preserve"> с целью   предотвращения  </w:t>
      </w:r>
      <w:r w:rsidRPr="00565816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65816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4C3D3C">
        <w:rPr>
          <w:rFonts w:ascii="Times New Roman" w:hAnsi="Times New Roman" w:cs="Times New Roman"/>
          <w:sz w:val="28"/>
          <w:szCs w:val="28"/>
        </w:rPr>
        <w:t xml:space="preserve"> </w:t>
      </w:r>
      <w:r w:rsidRPr="00565816">
        <w:rPr>
          <w:rFonts w:ascii="Times New Roman" w:hAnsi="Times New Roman" w:cs="Times New Roman"/>
          <w:sz w:val="28"/>
          <w:szCs w:val="28"/>
        </w:rPr>
        <w:t>классов,</w:t>
      </w:r>
      <w:r w:rsidR="00CA2351">
        <w:rPr>
          <w:rFonts w:ascii="Times New Roman" w:hAnsi="Times New Roman" w:cs="Times New Roman"/>
          <w:sz w:val="28"/>
          <w:szCs w:val="28"/>
        </w:rPr>
        <w:t xml:space="preserve"> </w:t>
      </w:r>
      <w:r w:rsidRPr="00565816">
        <w:rPr>
          <w:rFonts w:ascii="Times New Roman" w:hAnsi="Times New Roman" w:cs="Times New Roman"/>
          <w:sz w:val="28"/>
          <w:szCs w:val="28"/>
        </w:rPr>
        <w:t xml:space="preserve"> переведенных на дистанционный режим </w:t>
      </w:r>
      <w:proofErr w:type="gramStart"/>
      <w:r w:rsidRPr="00565816">
        <w:rPr>
          <w:rFonts w:ascii="Times New Roman" w:hAnsi="Times New Roman" w:cs="Times New Roman"/>
          <w:sz w:val="28"/>
          <w:szCs w:val="28"/>
        </w:rPr>
        <w:t>обучения по причине</w:t>
      </w:r>
      <w:proofErr w:type="gramEnd"/>
      <w:r w:rsidRPr="00565816">
        <w:rPr>
          <w:rFonts w:ascii="Times New Roman" w:hAnsi="Times New Roman" w:cs="Times New Roman"/>
          <w:sz w:val="28"/>
          <w:szCs w:val="28"/>
        </w:rPr>
        <w:t xml:space="preserve"> регистрации случаев заболеваемости новой </w:t>
      </w:r>
      <w:r w:rsidR="004C3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8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16">
        <w:rPr>
          <w:rFonts w:ascii="Times New Roman" w:hAnsi="Times New Roman" w:cs="Times New Roman"/>
          <w:sz w:val="28"/>
          <w:szCs w:val="28"/>
        </w:rPr>
        <w:t xml:space="preserve"> инфекцией (COVID-19) и ОРВИ,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4B" w:rsidRDefault="00E41F8E" w:rsidP="00A8542F">
      <w:pPr>
        <w:spacing w:after="0"/>
        <w:ind w:right="-12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B6091">
        <w:rPr>
          <w:color w:val="000000"/>
          <w:sz w:val="28"/>
          <w:szCs w:val="28"/>
        </w:rPr>
        <w:t xml:space="preserve">       </w:t>
      </w:r>
      <w:r w:rsidR="00A8542F">
        <w:rPr>
          <w:color w:val="000000"/>
          <w:sz w:val="28"/>
          <w:szCs w:val="28"/>
        </w:rPr>
        <w:t xml:space="preserve">                                 </w:t>
      </w:r>
    </w:p>
    <w:p w:rsidR="00AB6091" w:rsidRPr="00FF004B" w:rsidRDefault="00FF004B" w:rsidP="00A8542F">
      <w:pPr>
        <w:spacing w:after="0"/>
        <w:ind w:right="-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4B">
        <w:rPr>
          <w:b/>
          <w:color w:val="000000"/>
          <w:sz w:val="28"/>
          <w:szCs w:val="28"/>
        </w:rPr>
        <w:t xml:space="preserve">                                             </w:t>
      </w:r>
      <w:r w:rsidR="00A8542F" w:rsidRPr="00FF004B">
        <w:rPr>
          <w:b/>
          <w:color w:val="000000"/>
          <w:sz w:val="28"/>
          <w:szCs w:val="28"/>
        </w:rPr>
        <w:t xml:space="preserve">  </w:t>
      </w:r>
      <w:r w:rsidR="00AB6091" w:rsidRPr="00FF004B">
        <w:rPr>
          <w:rFonts w:ascii="Times New Roman" w:hAnsi="Times New Roman" w:cs="Times New Roman"/>
          <w:color w:val="000000"/>
          <w:sz w:val="28"/>
          <w:szCs w:val="28"/>
        </w:rPr>
        <w:t xml:space="preserve">ПРИКАЗЫВАЮ: </w:t>
      </w:r>
    </w:p>
    <w:p w:rsidR="00A8542F" w:rsidRPr="00FF004B" w:rsidRDefault="00A8542F" w:rsidP="00A8542F">
      <w:pPr>
        <w:spacing w:after="0"/>
        <w:ind w:right="-1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1A" w:rsidRDefault="00AB6091" w:rsidP="006C674C">
      <w:pPr>
        <w:pStyle w:val="a6"/>
        <w:spacing w:line="276" w:lineRule="auto"/>
        <w:ind w:left="0" w:firstLine="0"/>
      </w:pPr>
      <w:r>
        <w:t xml:space="preserve">1. </w:t>
      </w:r>
      <w:r w:rsidR="00F11A1A" w:rsidRPr="001728FF">
        <w:rPr>
          <w:color w:val="000000"/>
          <w:szCs w:val="28"/>
        </w:rPr>
        <w:t>Утвердить</w:t>
      </w:r>
      <w:r w:rsidR="00795917">
        <w:rPr>
          <w:color w:val="000000"/>
          <w:szCs w:val="28"/>
        </w:rPr>
        <w:t xml:space="preserve"> </w:t>
      </w:r>
      <w:r w:rsidR="004F6EE8">
        <w:rPr>
          <w:color w:val="000000"/>
          <w:szCs w:val="28"/>
        </w:rPr>
        <w:t xml:space="preserve"> </w:t>
      </w:r>
      <w:r w:rsidR="00CA2351">
        <w:rPr>
          <w:color w:val="000000"/>
          <w:szCs w:val="28"/>
        </w:rPr>
        <w:t xml:space="preserve"> </w:t>
      </w:r>
      <w:r w:rsidR="00F11A1A">
        <w:rPr>
          <w:color w:val="000000"/>
          <w:szCs w:val="28"/>
        </w:rPr>
        <w:t>календарный учебный график на 20</w:t>
      </w:r>
      <w:r w:rsidR="00A8542F">
        <w:rPr>
          <w:color w:val="000000"/>
          <w:szCs w:val="28"/>
        </w:rPr>
        <w:t>2</w:t>
      </w:r>
      <w:r w:rsidR="00CA2351">
        <w:rPr>
          <w:color w:val="000000"/>
          <w:szCs w:val="28"/>
        </w:rPr>
        <w:t>1</w:t>
      </w:r>
      <w:r w:rsidR="00F11A1A">
        <w:rPr>
          <w:color w:val="000000"/>
          <w:szCs w:val="28"/>
        </w:rPr>
        <w:t>-20</w:t>
      </w:r>
      <w:r w:rsidR="00A8542F">
        <w:rPr>
          <w:color w:val="000000"/>
          <w:szCs w:val="28"/>
        </w:rPr>
        <w:t>2</w:t>
      </w:r>
      <w:r w:rsidR="00CA2351">
        <w:rPr>
          <w:color w:val="000000"/>
          <w:szCs w:val="28"/>
        </w:rPr>
        <w:t>2</w:t>
      </w:r>
      <w:r w:rsidR="00F11A1A">
        <w:rPr>
          <w:color w:val="000000"/>
          <w:szCs w:val="28"/>
        </w:rPr>
        <w:t xml:space="preserve"> учебный год</w:t>
      </w:r>
      <w:r w:rsidR="004F6EE8">
        <w:rPr>
          <w:color w:val="000000"/>
          <w:szCs w:val="28"/>
        </w:rPr>
        <w:t xml:space="preserve"> с внесенными изменениями. </w:t>
      </w:r>
      <w:r w:rsidR="00A8542F">
        <w:rPr>
          <w:color w:val="000000"/>
          <w:szCs w:val="28"/>
        </w:rPr>
        <w:t xml:space="preserve"> </w:t>
      </w:r>
      <w:r w:rsidR="002F54FE">
        <w:t xml:space="preserve">(Приложение № </w:t>
      </w:r>
      <w:r w:rsidR="00A8542F">
        <w:t>1</w:t>
      </w:r>
      <w:r w:rsidR="002F54FE">
        <w:t>).</w:t>
      </w:r>
    </w:p>
    <w:p w:rsidR="00AB6091" w:rsidRDefault="00AB6091" w:rsidP="006C674C">
      <w:pPr>
        <w:pStyle w:val="a6"/>
        <w:numPr>
          <w:ilvl w:val="0"/>
          <w:numId w:val="5"/>
        </w:numPr>
        <w:tabs>
          <w:tab w:val="num" w:pos="284"/>
        </w:tabs>
        <w:spacing w:line="276" w:lineRule="auto"/>
        <w:ind w:left="0" w:firstLine="0"/>
      </w:pPr>
      <w:r>
        <w:t xml:space="preserve">    Заместителям директора по УВР Морозовой А.Д., Быкадоровой Т.С.,  Курилиной Л.О</w:t>
      </w:r>
      <w:r w:rsidR="00EF206E">
        <w:t>, Макаренко М.А</w:t>
      </w:r>
      <w:r w:rsidR="005C0F5D">
        <w:t xml:space="preserve">.  </w:t>
      </w:r>
      <w:r w:rsidR="00A8542F">
        <w:t>о</w:t>
      </w:r>
      <w:r>
        <w:t xml:space="preserve">беспечить </w:t>
      </w:r>
      <w:r w:rsidR="00A8542F">
        <w:t xml:space="preserve"> контроль</w:t>
      </w:r>
      <w:r w:rsidR="005043B2">
        <w:t xml:space="preserve"> внесения  изменений </w:t>
      </w:r>
      <w:r w:rsidR="00A8542F">
        <w:t xml:space="preserve"> </w:t>
      </w:r>
      <w:r w:rsidR="005043B2">
        <w:t xml:space="preserve"> в </w:t>
      </w:r>
      <w:r w:rsidR="00A8542F">
        <w:t xml:space="preserve"> КТП  Рабочих программ  </w:t>
      </w:r>
      <w:r>
        <w:t>учебных предметов Учебного плана</w:t>
      </w:r>
      <w:r w:rsidR="005043B2">
        <w:t xml:space="preserve"> </w:t>
      </w:r>
      <w:r>
        <w:t xml:space="preserve"> школы</w:t>
      </w:r>
      <w:r w:rsidR="00BB1E22">
        <w:t xml:space="preserve">,  в КТП внеурочной деятельности и в КТП дополнительного  образования  </w:t>
      </w:r>
      <w:r>
        <w:t xml:space="preserve">  </w:t>
      </w:r>
      <w:r w:rsidR="00A8542F">
        <w:t>в соответствии с</w:t>
      </w:r>
      <w:r w:rsidR="005043B2">
        <w:t xml:space="preserve"> внесенными  изменениями  в </w:t>
      </w:r>
      <w:r w:rsidR="00A8542F" w:rsidRPr="005C0F5D">
        <w:rPr>
          <w:color w:val="000000"/>
          <w:szCs w:val="28"/>
        </w:rPr>
        <w:t xml:space="preserve"> календарны</w:t>
      </w:r>
      <w:r w:rsidR="005043B2">
        <w:rPr>
          <w:color w:val="000000"/>
          <w:szCs w:val="28"/>
        </w:rPr>
        <w:t xml:space="preserve">й </w:t>
      </w:r>
      <w:r w:rsidR="00A8542F" w:rsidRPr="005C0F5D">
        <w:rPr>
          <w:color w:val="000000"/>
          <w:szCs w:val="28"/>
        </w:rPr>
        <w:t xml:space="preserve"> учебны</w:t>
      </w:r>
      <w:r w:rsidR="005043B2">
        <w:rPr>
          <w:color w:val="000000"/>
          <w:szCs w:val="28"/>
        </w:rPr>
        <w:t xml:space="preserve">й </w:t>
      </w:r>
      <w:r w:rsidR="00A8542F" w:rsidRPr="005C0F5D">
        <w:rPr>
          <w:color w:val="000000"/>
          <w:szCs w:val="28"/>
        </w:rPr>
        <w:t xml:space="preserve"> график  на 202</w:t>
      </w:r>
      <w:r w:rsidR="005043B2">
        <w:rPr>
          <w:color w:val="000000"/>
          <w:szCs w:val="28"/>
        </w:rPr>
        <w:t>1</w:t>
      </w:r>
      <w:r w:rsidR="00A8542F" w:rsidRPr="005C0F5D">
        <w:rPr>
          <w:color w:val="000000"/>
          <w:szCs w:val="28"/>
        </w:rPr>
        <w:t>-202</w:t>
      </w:r>
      <w:r w:rsidR="005043B2">
        <w:rPr>
          <w:color w:val="000000"/>
          <w:szCs w:val="28"/>
        </w:rPr>
        <w:t>2</w:t>
      </w:r>
      <w:r w:rsidR="00A8542F" w:rsidRPr="005C0F5D">
        <w:rPr>
          <w:color w:val="000000"/>
          <w:szCs w:val="28"/>
        </w:rPr>
        <w:t xml:space="preserve"> учебный год</w:t>
      </w:r>
      <w:proofErr w:type="gramStart"/>
      <w:r w:rsidR="00A8542F">
        <w:t xml:space="preserve"> </w:t>
      </w:r>
      <w:r>
        <w:t>.</w:t>
      </w:r>
      <w:proofErr w:type="gramEnd"/>
      <w:r>
        <w:t xml:space="preserve"> </w:t>
      </w:r>
    </w:p>
    <w:p w:rsidR="0040009F" w:rsidRDefault="0040009F" w:rsidP="0040009F">
      <w:pPr>
        <w:pStyle w:val="a6"/>
        <w:spacing w:line="276" w:lineRule="auto"/>
        <w:ind w:left="0" w:firstLine="0"/>
      </w:pPr>
    </w:p>
    <w:p w:rsidR="0040009F" w:rsidRDefault="0040009F" w:rsidP="0040009F">
      <w:pPr>
        <w:pStyle w:val="a6"/>
        <w:spacing w:line="276" w:lineRule="auto"/>
        <w:ind w:left="0" w:firstLine="0"/>
      </w:pPr>
    </w:p>
    <w:p w:rsidR="0040009F" w:rsidRDefault="0040009F" w:rsidP="0040009F">
      <w:pPr>
        <w:pStyle w:val="a6"/>
        <w:spacing w:line="276" w:lineRule="auto"/>
        <w:ind w:left="0" w:firstLine="0"/>
      </w:pPr>
    </w:p>
    <w:p w:rsidR="0040009F" w:rsidRDefault="0040009F" w:rsidP="0040009F">
      <w:pPr>
        <w:pStyle w:val="a6"/>
        <w:spacing w:line="276" w:lineRule="auto"/>
        <w:ind w:left="0" w:firstLine="0"/>
      </w:pPr>
    </w:p>
    <w:p w:rsidR="0040009F" w:rsidRDefault="0040009F" w:rsidP="0040009F">
      <w:pPr>
        <w:pStyle w:val="a6"/>
        <w:spacing w:line="276" w:lineRule="auto"/>
        <w:ind w:left="0" w:firstLine="0"/>
      </w:pPr>
    </w:p>
    <w:p w:rsidR="0040009F" w:rsidRDefault="0040009F" w:rsidP="0040009F">
      <w:pPr>
        <w:pStyle w:val="a6"/>
        <w:spacing w:line="276" w:lineRule="auto"/>
        <w:ind w:left="0" w:firstLine="0"/>
      </w:pPr>
    </w:p>
    <w:p w:rsidR="002649B3" w:rsidRDefault="002649B3" w:rsidP="001F3CD8">
      <w:pPr>
        <w:pStyle w:val="a6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left="0" w:firstLine="0"/>
      </w:pPr>
      <w:r>
        <w:t xml:space="preserve">Председателям ПЦО  </w:t>
      </w:r>
      <w:proofErr w:type="spellStart"/>
      <w:r>
        <w:t>Лыгановской</w:t>
      </w:r>
      <w:proofErr w:type="spellEnd"/>
      <w:r>
        <w:t xml:space="preserve"> Е.В.,  Величко В.О.,   Дегтярёвой О.В., Степанец Т.А., </w:t>
      </w:r>
      <w:proofErr w:type="spellStart"/>
      <w:r>
        <w:t>Шелухиной</w:t>
      </w:r>
      <w:proofErr w:type="spellEnd"/>
      <w:r>
        <w:t xml:space="preserve"> Г.А., Зайцевой И.Г.</w:t>
      </w:r>
      <w:proofErr w:type="gramStart"/>
      <w:r>
        <w:t xml:space="preserve"> :</w:t>
      </w:r>
      <w:proofErr w:type="gramEnd"/>
      <w:r>
        <w:t xml:space="preserve"> </w:t>
      </w:r>
    </w:p>
    <w:p w:rsidR="002649B3" w:rsidRDefault="002649B3" w:rsidP="002649B3">
      <w:pPr>
        <w:pStyle w:val="a6"/>
        <w:spacing w:line="276" w:lineRule="auto"/>
        <w:ind w:left="0" w:firstLine="0"/>
      </w:pPr>
      <w:r>
        <w:t>3.1.Провести заседания ПЦО и обеспечить</w:t>
      </w:r>
      <w:r w:rsidR="00136134">
        <w:t xml:space="preserve"> методическое сопровождение  учителей – предметников  при выполнении </w:t>
      </w:r>
      <w:r>
        <w:t xml:space="preserve">  корректировк</w:t>
      </w:r>
      <w:r w:rsidR="00136134">
        <w:t>и</w:t>
      </w:r>
      <w:r>
        <w:t xml:space="preserve"> </w:t>
      </w:r>
      <w:r w:rsidR="00136134">
        <w:t xml:space="preserve"> КТП  рабочих программ учебных предметов Учебного плана  школы,  КТП внеурочной деятельности и КТП дополнительного  образования.  </w:t>
      </w:r>
    </w:p>
    <w:p w:rsidR="002649B3" w:rsidRDefault="00136134" w:rsidP="00136134">
      <w:pPr>
        <w:pStyle w:val="a6"/>
        <w:spacing w:line="276" w:lineRule="auto"/>
        <w:ind w:left="0" w:firstLine="0"/>
      </w:pPr>
      <w:r>
        <w:t>3</w:t>
      </w:r>
      <w:r w:rsidR="002649B3">
        <w:t>.2.</w:t>
      </w:r>
      <w:r w:rsidR="002649B3" w:rsidRPr="00D972D5">
        <w:t xml:space="preserve"> </w:t>
      </w:r>
      <w:r w:rsidR="002649B3">
        <w:t>Обеспечить методическое сопровождение реализации содержания</w:t>
      </w:r>
      <w:r w:rsidR="002649B3" w:rsidRPr="00D972D5">
        <w:t xml:space="preserve"> </w:t>
      </w:r>
      <w:r w:rsidR="002649B3">
        <w:t>образовательных программ учебных</w:t>
      </w:r>
      <w:r w:rsidR="002649B3" w:rsidRPr="0062265B">
        <w:t xml:space="preserve"> </w:t>
      </w:r>
      <w:r w:rsidR="002649B3">
        <w:t>предметов, курсов</w:t>
      </w:r>
      <w:r w:rsidR="002649B3" w:rsidRPr="0062265B">
        <w:rPr>
          <w:bCs/>
          <w:color w:val="FF0000"/>
          <w:szCs w:val="28"/>
        </w:rPr>
        <w:t xml:space="preserve"> </w:t>
      </w:r>
      <w:r w:rsidR="002649B3" w:rsidRPr="0062265B">
        <w:rPr>
          <w:bCs/>
          <w:szCs w:val="28"/>
        </w:rPr>
        <w:t>части</w:t>
      </w:r>
      <w:r w:rsidR="002649B3" w:rsidRPr="00C12E06">
        <w:rPr>
          <w:bCs/>
          <w:szCs w:val="28"/>
        </w:rPr>
        <w:t>, формируемой  участниками образовательных отношений</w:t>
      </w:r>
      <w:r w:rsidR="002649B3">
        <w:rPr>
          <w:bCs/>
          <w:szCs w:val="28"/>
        </w:rPr>
        <w:t xml:space="preserve">,  начального общего образования,  </w:t>
      </w:r>
      <w:r w:rsidR="002649B3">
        <w:t>основного общего образования и среднего общего образования</w:t>
      </w:r>
      <w:proofErr w:type="gramStart"/>
      <w:r>
        <w:t xml:space="preserve">.. </w:t>
      </w:r>
      <w:proofErr w:type="gramEnd"/>
    </w:p>
    <w:p w:rsidR="005043B2" w:rsidRDefault="00BB1E22" w:rsidP="006C674C">
      <w:pPr>
        <w:pStyle w:val="a6"/>
        <w:numPr>
          <w:ilvl w:val="0"/>
          <w:numId w:val="5"/>
        </w:numPr>
        <w:tabs>
          <w:tab w:val="num" w:pos="284"/>
        </w:tabs>
        <w:spacing w:line="276" w:lineRule="auto"/>
        <w:ind w:left="0" w:firstLine="0"/>
      </w:pPr>
      <w:r>
        <w:t>Учителя</w:t>
      </w:r>
      <w:proofErr w:type="gramStart"/>
      <w:r>
        <w:t>м-</w:t>
      </w:r>
      <w:proofErr w:type="gramEnd"/>
      <w:r>
        <w:t xml:space="preserve"> предметникам  провести корректировку КТП  рабочих программ учебных предметов Учебного плана  школы,  КТП внеурочной деятельности и КТП дополнительного  образования</w:t>
      </w:r>
      <w:r w:rsidR="00136134" w:rsidRPr="00136134">
        <w:t xml:space="preserve"> </w:t>
      </w:r>
      <w:r w:rsidR="00136134">
        <w:t xml:space="preserve">за счет уплотнения программ </w:t>
      </w:r>
      <w:r>
        <w:t xml:space="preserve">.  </w:t>
      </w:r>
    </w:p>
    <w:p w:rsidR="00AB6091" w:rsidRDefault="00136134" w:rsidP="006C674C">
      <w:pPr>
        <w:pStyle w:val="a6"/>
        <w:spacing w:line="276" w:lineRule="auto"/>
        <w:ind w:left="0" w:firstLine="0"/>
      </w:pPr>
      <w:r>
        <w:t>5</w:t>
      </w:r>
      <w:r w:rsidR="00AB6091">
        <w:t xml:space="preserve">.  </w:t>
      </w:r>
      <w:proofErr w:type="gramStart"/>
      <w:r w:rsidR="00AB6091">
        <w:t>Контроль за</w:t>
      </w:r>
      <w:proofErr w:type="gramEnd"/>
      <w:r w:rsidR="00AB6091">
        <w:t xml:space="preserve"> исполнением данного приказа оставляю за собой.</w:t>
      </w:r>
    </w:p>
    <w:p w:rsidR="00AB6091" w:rsidRDefault="00AB6091" w:rsidP="00AB6091">
      <w:pPr>
        <w:pStyle w:val="a6"/>
      </w:pPr>
    </w:p>
    <w:p w:rsidR="00AB6091" w:rsidRDefault="00AB6091" w:rsidP="00AB6091">
      <w:pPr>
        <w:pStyle w:val="a6"/>
      </w:pPr>
      <w:r>
        <w:t xml:space="preserve">         Директор                                                            Приходько Н.В.</w:t>
      </w:r>
    </w:p>
    <w:p w:rsidR="00A8542F" w:rsidRDefault="00AB6091" w:rsidP="00E37CCC">
      <w:pPr>
        <w:pStyle w:val="a6"/>
        <w:tabs>
          <w:tab w:val="left" w:pos="426"/>
          <w:tab w:val="left" w:pos="2552"/>
        </w:tabs>
        <w:ind w:firstLine="0"/>
        <w:rPr>
          <w:sz w:val="24"/>
          <w:szCs w:val="24"/>
        </w:rPr>
      </w:pPr>
      <w:r w:rsidRPr="004A4B9B">
        <w:rPr>
          <w:sz w:val="24"/>
          <w:szCs w:val="24"/>
        </w:rPr>
        <w:t xml:space="preserve">             </w:t>
      </w:r>
    </w:p>
    <w:p w:rsidR="006C674C" w:rsidRDefault="00A8542F" w:rsidP="00E37CCC">
      <w:pPr>
        <w:pStyle w:val="a6"/>
        <w:tabs>
          <w:tab w:val="left" w:pos="426"/>
          <w:tab w:val="left" w:pos="255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B6091" w:rsidRPr="004A4B9B">
        <w:rPr>
          <w:sz w:val="24"/>
          <w:szCs w:val="24"/>
        </w:rPr>
        <w:t xml:space="preserve"> </w:t>
      </w:r>
    </w:p>
    <w:p w:rsidR="001F30DD" w:rsidRPr="00A8542F" w:rsidRDefault="00AB6091" w:rsidP="00AD54CF">
      <w:pPr>
        <w:pStyle w:val="a6"/>
        <w:tabs>
          <w:tab w:val="left" w:pos="426"/>
          <w:tab w:val="left" w:pos="2552"/>
        </w:tabs>
        <w:ind w:firstLine="993"/>
        <w:rPr>
          <w:szCs w:val="28"/>
        </w:rPr>
      </w:pPr>
      <w:r w:rsidRPr="00A8542F">
        <w:rPr>
          <w:szCs w:val="28"/>
        </w:rPr>
        <w:t xml:space="preserve">С приказом  </w:t>
      </w:r>
      <w:proofErr w:type="gramStart"/>
      <w:r w:rsidRPr="00A8542F">
        <w:rPr>
          <w:szCs w:val="28"/>
        </w:rPr>
        <w:t>ознакомлены</w:t>
      </w:r>
      <w:proofErr w:type="gramEnd"/>
      <w:r w:rsidRPr="00A8542F">
        <w:rPr>
          <w:szCs w:val="28"/>
        </w:rPr>
        <w:t>:</w:t>
      </w:r>
      <w:r w:rsidR="00CB4C63" w:rsidRPr="00A8542F">
        <w:rPr>
          <w:szCs w:val="28"/>
        </w:rPr>
        <w:t xml:space="preserve">      </w:t>
      </w:r>
      <w:r w:rsidR="001F30DD" w:rsidRPr="00A8542F">
        <w:rPr>
          <w:szCs w:val="28"/>
        </w:rPr>
        <w:t xml:space="preserve">                </w:t>
      </w:r>
    </w:p>
    <w:p w:rsidR="006C674C" w:rsidRDefault="006C674C" w:rsidP="008A0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18CD" w:rsidRPr="006B18CD" w:rsidRDefault="00CB4C63" w:rsidP="008A0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8CD">
        <w:rPr>
          <w:rFonts w:ascii="Times New Roman" w:hAnsi="Times New Roman" w:cs="Times New Roman"/>
          <w:color w:val="000000"/>
          <w:sz w:val="28"/>
          <w:szCs w:val="28"/>
        </w:rPr>
        <w:t>Морозов</w:t>
      </w:r>
      <w:r w:rsidR="00A8542F" w:rsidRPr="006B1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А.Д.</w:t>
      </w:r>
      <w:r w:rsidR="00E37CCC"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6B18CD" w:rsidRPr="006B18CD" w:rsidRDefault="00C36261" w:rsidP="008A0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C63" w:rsidRPr="006B18CD">
        <w:rPr>
          <w:rFonts w:ascii="Times New Roman" w:hAnsi="Times New Roman" w:cs="Times New Roman"/>
          <w:color w:val="000000"/>
          <w:sz w:val="28"/>
          <w:szCs w:val="28"/>
        </w:rPr>
        <w:t>Курилина</w:t>
      </w:r>
      <w:r w:rsidR="00176F5C"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C63" w:rsidRPr="006B18CD">
        <w:rPr>
          <w:rFonts w:ascii="Times New Roman" w:hAnsi="Times New Roman" w:cs="Times New Roman"/>
          <w:color w:val="000000"/>
          <w:sz w:val="28"/>
          <w:szCs w:val="28"/>
        </w:rPr>
        <w:t>Л.О.</w:t>
      </w:r>
      <w:r w:rsidR="00E37CCC"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674C" w:rsidRPr="006B18CD" w:rsidRDefault="00C36261" w:rsidP="008A0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C63" w:rsidRPr="006B18CD">
        <w:rPr>
          <w:rFonts w:ascii="Times New Roman" w:hAnsi="Times New Roman" w:cs="Times New Roman"/>
          <w:color w:val="000000"/>
          <w:sz w:val="28"/>
          <w:szCs w:val="28"/>
        </w:rPr>
        <w:t>Быкадорова Т.С.</w:t>
      </w:r>
      <w:r w:rsidR="00E37CCC"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6B18CD" w:rsidRPr="006B18CD" w:rsidRDefault="00CB4C63" w:rsidP="008A0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8CD">
        <w:rPr>
          <w:rFonts w:ascii="Times New Roman" w:hAnsi="Times New Roman" w:cs="Times New Roman"/>
          <w:color w:val="000000"/>
          <w:sz w:val="28"/>
          <w:szCs w:val="28"/>
        </w:rPr>
        <w:t>Макаренко М.А.</w:t>
      </w:r>
      <w:r w:rsidR="00E37CCC"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B18CD" w:rsidRPr="006B18CD" w:rsidRDefault="006B18CD" w:rsidP="008A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18CD">
        <w:rPr>
          <w:rFonts w:ascii="Times New Roman" w:hAnsi="Times New Roman" w:cs="Times New Roman"/>
          <w:sz w:val="28"/>
          <w:szCs w:val="28"/>
        </w:rPr>
        <w:t>Лыгановская</w:t>
      </w:r>
      <w:proofErr w:type="spellEnd"/>
      <w:r w:rsidRPr="006B18C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B18CD" w:rsidRPr="006B18CD" w:rsidRDefault="006B18CD" w:rsidP="008A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8CD">
        <w:rPr>
          <w:rFonts w:ascii="Times New Roman" w:hAnsi="Times New Roman" w:cs="Times New Roman"/>
          <w:sz w:val="28"/>
          <w:szCs w:val="28"/>
        </w:rPr>
        <w:t xml:space="preserve">Величко В.О.   </w:t>
      </w:r>
    </w:p>
    <w:p w:rsidR="006B18CD" w:rsidRPr="006B18CD" w:rsidRDefault="006B18CD" w:rsidP="008A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8CD">
        <w:rPr>
          <w:rFonts w:ascii="Times New Roman" w:hAnsi="Times New Roman" w:cs="Times New Roman"/>
          <w:sz w:val="28"/>
          <w:szCs w:val="28"/>
        </w:rPr>
        <w:t>Дегтярёвой О.В. Степанец Т.А.</w:t>
      </w:r>
    </w:p>
    <w:p w:rsidR="006B18CD" w:rsidRPr="006B18CD" w:rsidRDefault="006B18CD" w:rsidP="008A04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18CD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6B18C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37CCC" w:rsidRPr="006B18CD" w:rsidRDefault="006B18CD" w:rsidP="008A0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8CD">
        <w:rPr>
          <w:rFonts w:ascii="Times New Roman" w:hAnsi="Times New Roman" w:cs="Times New Roman"/>
          <w:sz w:val="28"/>
          <w:szCs w:val="28"/>
        </w:rPr>
        <w:t xml:space="preserve"> Зайцева И.Г</w:t>
      </w:r>
      <w:r w:rsidR="00E37CCC" w:rsidRPr="006B18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sectPr w:rsidR="00E37CCC" w:rsidRPr="006B18CD" w:rsidSect="006C674C">
      <w:pgSz w:w="12240" w:h="15840"/>
      <w:pgMar w:top="142" w:right="1608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42A"/>
    <w:multiLevelType w:val="multilevel"/>
    <w:tmpl w:val="CD7E06A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4" w:hanging="1800"/>
      </w:pPr>
      <w:rPr>
        <w:rFonts w:hint="default"/>
      </w:rPr>
    </w:lvl>
  </w:abstractNum>
  <w:abstractNum w:abstractNumId="1">
    <w:nsid w:val="2F256A40"/>
    <w:multiLevelType w:val="hybridMultilevel"/>
    <w:tmpl w:val="EBCA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06565"/>
    <w:multiLevelType w:val="multilevel"/>
    <w:tmpl w:val="CD7E06A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4" w:hanging="1800"/>
      </w:pPr>
      <w:rPr>
        <w:rFonts w:hint="default"/>
      </w:rPr>
    </w:lvl>
  </w:abstractNum>
  <w:abstractNum w:abstractNumId="3">
    <w:nsid w:val="73BA658B"/>
    <w:multiLevelType w:val="singleLevel"/>
    <w:tmpl w:val="B38C7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08"/>
    <w:rsid w:val="000419EB"/>
    <w:rsid w:val="000B22BA"/>
    <w:rsid w:val="000B7B33"/>
    <w:rsid w:val="000C4916"/>
    <w:rsid w:val="000C5DE0"/>
    <w:rsid w:val="000C771A"/>
    <w:rsid w:val="000F7104"/>
    <w:rsid w:val="00123374"/>
    <w:rsid w:val="00136134"/>
    <w:rsid w:val="001421A1"/>
    <w:rsid w:val="001453FB"/>
    <w:rsid w:val="00157804"/>
    <w:rsid w:val="00161696"/>
    <w:rsid w:val="00166878"/>
    <w:rsid w:val="00166E2C"/>
    <w:rsid w:val="001728FF"/>
    <w:rsid w:val="00175341"/>
    <w:rsid w:val="00176F5C"/>
    <w:rsid w:val="001D6CFE"/>
    <w:rsid w:val="001E70B9"/>
    <w:rsid w:val="001F30DD"/>
    <w:rsid w:val="001F3CD8"/>
    <w:rsid w:val="001F4146"/>
    <w:rsid w:val="002649B3"/>
    <w:rsid w:val="00273DC4"/>
    <w:rsid w:val="0028191D"/>
    <w:rsid w:val="00281D62"/>
    <w:rsid w:val="002C41F5"/>
    <w:rsid w:val="002E33BB"/>
    <w:rsid w:val="002E3885"/>
    <w:rsid w:val="002F54FE"/>
    <w:rsid w:val="003139ED"/>
    <w:rsid w:val="00317059"/>
    <w:rsid w:val="00325F3F"/>
    <w:rsid w:val="00382204"/>
    <w:rsid w:val="00387BAE"/>
    <w:rsid w:val="003D0D2B"/>
    <w:rsid w:val="003D7833"/>
    <w:rsid w:val="003E16D1"/>
    <w:rsid w:val="0040009F"/>
    <w:rsid w:val="00405F6E"/>
    <w:rsid w:val="00411F38"/>
    <w:rsid w:val="004140B3"/>
    <w:rsid w:val="0041475C"/>
    <w:rsid w:val="0043050B"/>
    <w:rsid w:val="00445F9A"/>
    <w:rsid w:val="00486F0B"/>
    <w:rsid w:val="004A4B9B"/>
    <w:rsid w:val="004B1DD9"/>
    <w:rsid w:val="004C3CDB"/>
    <w:rsid w:val="004C3D3C"/>
    <w:rsid w:val="004F009C"/>
    <w:rsid w:val="004F6EE8"/>
    <w:rsid w:val="005043B2"/>
    <w:rsid w:val="0050449E"/>
    <w:rsid w:val="00537DAE"/>
    <w:rsid w:val="00565816"/>
    <w:rsid w:val="005759A9"/>
    <w:rsid w:val="00582E1D"/>
    <w:rsid w:val="005C0F5D"/>
    <w:rsid w:val="005E6A61"/>
    <w:rsid w:val="00604430"/>
    <w:rsid w:val="006048D3"/>
    <w:rsid w:val="00617D35"/>
    <w:rsid w:val="0067464B"/>
    <w:rsid w:val="00675DFC"/>
    <w:rsid w:val="0069558F"/>
    <w:rsid w:val="006A4C5A"/>
    <w:rsid w:val="006B18CD"/>
    <w:rsid w:val="006C674C"/>
    <w:rsid w:val="006D67CE"/>
    <w:rsid w:val="006F63A5"/>
    <w:rsid w:val="006F723B"/>
    <w:rsid w:val="00795917"/>
    <w:rsid w:val="007A2432"/>
    <w:rsid w:val="007B6EF7"/>
    <w:rsid w:val="007B740E"/>
    <w:rsid w:val="007E03EE"/>
    <w:rsid w:val="00820708"/>
    <w:rsid w:val="00825D7F"/>
    <w:rsid w:val="0082745E"/>
    <w:rsid w:val="00844148"/>
    <w:rsid w:val="00844902"/>
    <w:rsid w:val="0084526A"/>
    <w:rsid w:val="00853729"/>
    <w:rsid w:val="00855D90"/>
    <w:rsid w:val="00865C8B"/>
    <w:rsid w:val="008742A7"/>
    <w:rsid w:val="00891066"/>
    <w:rsid w:val="008A0495"/>
    <w:rsid w:val="008A17A4"/>
    <w:rsid w:val="008A5916"/>
    <w:rsid w:val="008C1A00"/>
    <w:rsid w:val="008E4D87"/>
    <w:rsid w:val="008F28DD"/>
    <w:rsid w:val="00904582"/>
    <w:rsid w:val="009237E1"/>
    <w:rsid w:val="00956248"/>
    <w:rsid w:val="009639BE"/>
    <w:rsid w:val="0097050F"/>
    <w:rsid w:val="0098229A"/>
    <w:rsid w:val="00992F8F"/>
    <w:rsid w:val="009D050D"/>
    <w:rsid w:val="009F79BC"/>
    <w:rsid w:val="00A244E1"/>
    <w:rsid w:val="00A41FB6"/>
    <w:rsid w:val="00A44BF2"/>
    <w:rsid w:val="00A73A34"/>
    <w:rsid w:val="00A8542F"/>
    <w:rsid w:val="00AB6091"/>
    <w:rsid w:val="00AC0D8E"/>
    <w:rsid w:val="00AD0FD6"/>
    <w:rsid w:val="00AD54CF"/>
    <w:rsid w:val="00AF3A41"/>
    <w:rsid w:val="00AF6192"/>
    <w:rsid w:val="00B20325"/>
    <w:rsid w:val="00B40F02"/>
    <w:rsid w:val="00B75651"/>
    <w:rsid w:val="00B81E2C"/>
    <w:rsid w:val="00BA69E3"/>
    <w:rsid w:val="00BB0659"/>
    <w:rsid w:val="00BB1E22"/>
    <w:rsid w:val="00BB493C"/>
    <w:rsid w:val="00BF3E2D"/>
    <w:rsid w:val="00C36261"/>
    <w:rsid w:val="00C3723A"/>
    <w:rsid w:val="00CA2351"/>
    <w:rsid w:val="00CA4602"/>
    <w:rsid w:val="00CB295A"/>
    <w:rsid w:val="00CB4C63"/>
    <w:rsid w:val="00CE1D08"/>
    <w:rsid w:val="00CE28A9"/>
    <w:rsid w:val="00CF0944"/>
    <w:rsid w:val="00D0753F"/>
    <w:rsid w:val="00D14448"/>
    <w:rsid w:val="00D830A2"/>
    <w:rsid w:val="00D902DE"/>
    <w:rsid w:val="00DA166A"/>
    <w:rsid w:val="00DF4E0A"/>
    <w:rsid w:val="00E05090"/>
    <w:rsid w:val="00E37CCC"/>
    <w:rsid w:val="00E41F8E"/>
    <w:rsid w:val="00E44785"/>
    <w:rsid w:val="00E45528"/>
    <w:rsid w:val="00E46761"/>
    <w:rsid w:val="00E50B39"/>
    <w:rsid w:val="00E61352"/>
    <w:rsid w:val="00E805F5"/>
    <w:rsid w:val="00EC1CF8"/>
    <w:rsid w:val="00EF206E"/>
    <w:rsid w:val="00F11A1A"/>
    <w:rsid w:val="00F1267F"/>
    <w:rsid w:val="00F21432"/>
    <w:rsid w:val="00F41B65"/>
    <w:rsid w:val="00F7482A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AB6091"/>
    <w:pPr>
      <w:spacing w:after="0" w:line="240" w:lineRule="auto"/>
      <w:ind w:left="-993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6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qFormat/>
    <w:rsid w:val="00161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4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AB6091"/>
    <w:pPr>
      <w:spacing w:after="0" w:line="240" w:lineRule="auto"/>
      <w:ind w:left="-993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B6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qFormat/>
    <w:rsid w:val="00161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2020-11-16T14:10:00Z</cp:lastPrinted>
  <dcterms:created xsi:type="dcterms:W3CDTF">2021-10-25T06:38:00Z</dcterms:created>
  <dcterms:modified xsi:type="dcterms:W3CDTF">2021-10-25T06:38:00Z</dcterms:modified>
</cp:coreProperties>
</file>