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60" w:type="dxa"/>
        <w:tblLook w:val="04A0"/>
      </w:tblPr>
      <w:tblGrid>
        <w:gridCol w:w="409"/>
        <w:gridCol w:w="13058"/>
        <w:gridCol w:w="1893"/>
      </w:tblGrid>
      <w:tr w:rsidR="000E16AA" w:rsidRPr="002A52F8" w:rsidTr="00EF3417">
        <w:trPr>
          <w:trHeight w:val="227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16AA" w:rsidRPr="002A52F8" w:rsidRDefault="000E16AA" w:rsidP="00EF34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A52F8">
              <w:rPr>
                <w:rFonts w:ascii="Times New Roman" w:hAnsi="Times New Roman" w:cs="Times New Roman"/>
                <w:b/>
                <w:bCs/>
                <w:color w:val="000000"/>
              </w:rPr>
              <w:t>ПРОТОКОЛ №6</w:t>
            </w:r>
          </w:p>
        </w:tc>
      </w:tr>
      <w:tr w:rsidR="000E16AA" w:rsidRPr="002A52F8" w:rsidTr="00EF3417">
        <w:trPr>
          <w:trHeight w:val="227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16AA" w:rsidRPr="002A52F8" w:rsidRDefault="000E16AA" w:rsidP="00EF34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A52F8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СБОРА, ОБОБЩЕНИЯ И АНАЛИЗА ИНФОРМАЦИИ В ЦЕЛЯХ НЕЗАВИСИМОЙ ОЦЕНКИ</w:t>
            </w:r>
          </w:p>
        </w:tc>
      </w:tr>
      <w:tr w:rsidR="000E16AA" w:rsidRPr="002A52F8" w:rsidTr="00EF3417">
        <w:trPr>
          <w:trHeight w:val="227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16AA" w:rsidRPr="002A52F8" w:rsidRDefault="000E16AA" w:rsidP="00EF34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A52F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КАЧЕСТВА </w:t>
            </w:r>
            <w:proofErr w:type="gramStart"/>
            <w:r w:rsidRPr="002A52F8">
              <w:rPr>
                <w:rFonts w:ascii="Times New Roman" w:hAnsi="Times New Roman" w:cs="Times New Roman"/>
                <w:b/>
                <w:bCs/>
                <w:color w:val="000000"/>
              </w:rPr>
              <w:t>УСЛОВИЙ ОСУЩЕСТВЛЕНИЯ ДЕЯТЕЛЬНОСТИ ОРГАНИЗАЦИИ КУЛЬТУРЫ</w:t>
            </w:r>
            <w:proofErr w:type="gramEnd"/>
          </w:p>
        </w:tc>
      </w:tr>
      <w:tr w:rsidR="000E16AA" w:rsidRPr="002A52F8" w:rsidTr="00EF3417">
        <w:trPr>
          <w:trHeight w:val="11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16AA" w:rsidRPr="002A52F8" w:rsidRDefault="000E16AA" w:rsidP="00EF34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"/>
                <w:szCs w:val="2"/>
              </w:rPr>
            </w:pPr>
          </w:p>
        </w:tc>
      </w:tr>
      <w:tr w:rsidR="000E16AA" w:rsidRPr="002A52F8" w:rsidTr="00EF3417">
        <w:trPr>
          <w:trHeight w:val="227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16AA" w:rsidRPr="002A52F8" w:rsidRDefault="000E16AA" w:rsidP="00EF34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52F8">
              <w:rPr>
                <w:rFonts w:ascii="Times New Roman" w:hAnsi="Times New Roman" w:cs="Times New Roman"/>
                <w:color w:val="000000"/>
              </w:rPr>
              <w:t>Наименование организации: Муниципальное бюджетное учреждение Сельский дом культуры «Юбилей» Коноковского поселения Успенского района</w:t>
            </w:r>
          </w:p>
        </w:tc>
      </w:tr>
      <w:tr w:rsidR="000E16AA" w:rsidRPr="002A52F8" w:rsidTr="00EF3417">
        <w:trPr>
          <w:trHeight w:val="227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16AA" w:rsidRPr="002A52F8" w:rsidRDefault="000E16AA" w:rsidP="00EF34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52F8">
              <w:rPr>
                <w:rFonts w:ascii="Times New Roman" w:hAnsi="Times New Roman" w:cs="Times New Roman"/>
                <w:color w:val="000000"/>
              </w:rPr>
              <w:t>Регион: Краснодарский край</w:t>
            </w:r>
          </w:p>
        </w:tc>
      </w:tr>
      <w:tr w:rsidR="000E16AA" w:rsidRPr="002A52F8" w:rsidTr="00EF3417">
        <w:trPr>
          <w:trHeight w:val="227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16AA" w:rsidRPr="002A52F8" w:rsidRDefault="000E16AA" w:rsidP="00EF34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52F8">
              <w:rPr>
                <w:rFonts w:ascii="Times New Roman" w:hAnsi="Times New Roman" w:cs="Times New Roman"/>
                <w:color w:val="000000"/>
              </w:rPr>
              <w:t xml:space="preserve">Адрес: Успенский район, село </w:t>
            </w:r>
            <w:proofErr w:type="spellStart"/>
            <w:r w:rsidRPr="002A52F8">
              <w:rPr>
                <w:rFonts w:ascii="Times New Roman" w:hAnsi="Times New Roman" w:cs="Times New Roman"/>
                <w:color w:val="000000"/>
              </w:rPr>
              <w:t>Коноково</w:t>
            </w:r>
            <w:proofErr w:type="spellEnd"/>
            <w:r w:rsidRPr="002A52F8">
              <w:rPr>
                <w:rFonts w:ascii="Times New Roman" w:hAnsi="Times New Roman" w:cs="Times New Roman"/>
                <w:color w:val="000000"/>
              </w:rPr>
              <w:t>, ул</w:t>
            </w:r>
            <w:proofErr w:type="gramStart"/>
            <w:r w:rsidRPr="002A52F8">
              <w:rPr>
                <w:rFonts w:ascii="Times New Roman" w:hAnsi="Times New Roman" w:cs="Times New Roman"/>
                <w:color w:val="000000"/>
              </w:rPr>
              <w:t>.К</w:t>
            </w:r>
            <w:proofErr w:type="gramEnd"/>
            <w:r w:rsidRPr="002A52F8">
              <w:rPr>
                <w:rFonts w:ascii="Times New Roman" w:hAnsi="Times New Roman" w:cs="Times New Roman"/>
                <w:color w:val="000000"/>
              </w:rPr>
              <w:t>алинина, д.51</w:t>
            </w:r>
          </w:p>
        </w:tc>
      </w:tr>
      <w:tr w:rsidR="000E16AA" w:rsidRPr="002A52F8" w:rsidTr="00EF3417">
        <w:trPr>
          <w:trHeight w:val="227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16AA" w:rsidRPr="002A52F8" w:rsidRDefault="000E16AA" w:rsidP="00EF34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52F8">
              <w:rPr>
                <w:rFonts w:ascii="Times New Roman" w:hAnsi="Times New Roman" w:cs="Times New Roman"/>
                <w:color w:val="000000"/>
              </w:rPr>
              <w:t>Ф.И.О. руководителя: Твердохлебов Сергей Геннадиевич</w:t>
            </w:r>
          </w:p>
        </w:tc>
      </w:tr>
      <w:tr w:rsidR="000E16AA" w:rsidRPr="002A52F8" w:rsidTr="00EF3417">
        <w:trPr>
          <w:trHeight w:val="227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16AA" w:rsidRPr="002A52F8" w:rsidRDefault="000E16AA" w:rsidP="00EF34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52F8">
              <w:rPr>
                <w:rFonts w:ascii="Times New Roman" w:hAnsi="Times New Roman" w:cs="Times New Roman"/>
                <w:color w:val="000000"/>
              </w:rPr>
              <w:t>Контактный телефон: 8(86140)6-71-40</w:t>
            </w:r>
          </w:p>
        </w:tc>
      </w:tr>
      <w:tr w:rsidR="000E16AA" w:rsidRPr="002A52F8" w:rsidTr="00EF3417">
        <w:trPr>
          <w:trHeight w:val="227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16AA" w:rsidRPr="002A52F8" w:rsidRDefault="000E16AA" w:rsidP="00EF34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52F8">
              <w:rPr>
                <w:rFonts w:ascii="Times New Roman" w:hAnsi="Times New Roman" w:cs="Times New Roman"/>
                <w:color w:val="00000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0E16AA" w:rsidRPr="002A52F8" w:rsidTr="00EF3417">
        <w:trPr>
          <w:trHeight w:val="11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16AA" w:rsidRPr="002A52F8" w:rsidRDefault="000E16AA" w:rsidP="00EF34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</w:tr>
      <w:tr w:rsidR="000E16AA" w:rsidRPr="002A52F8" w:rsidTr="00EF3417">
        <w:trPr>
          <w:trHeight w:val="227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E16AA" w:rsidRPr="002A52F8" w:rsidRDefault="000E16AA" w:rsidP="00EF34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ИТОГОВЫЕ РЕЗУЛЬТАТЫ</w:t>
            </w:r>
          </w:p>
        </w:tc>
      </w:tr>
      <w:tr w:rsidR="000E16AA" w:rsidRPr="002A52F8" w:rsidTr="00EF3417">
        <w:trPr>
          <w:trHeight w:val="227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AA" w:rsidRPr="002A52F8" w:rsidRDefault="000E16AA" w:rsidP="00EF34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AA" w:rsidRPr="002A52F8" w:rsidRDefault="000E16AA" w:rsidP="00EF34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Критерий/Показатель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AA" w:rsidRPr="002A52F8" w:rsidRDefault="000E16AA" w:rsidP="00EF34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Набранный балл</w:t>
            </w:r>
          </w:p>
        </w:tc>
      </w:tr>
      <w:tr w:rsidR="000E16AA" w:rsidRPr="002A52F8" w:rsidTr="00EF3417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AA" w:rsidRPr="002A52F8" w:rsidRDefault="000E16AA" w:rsidP="00EF34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AA" w:rsidRPr="002A52F8" w:rsidRDefault="000E16AA" w:rsidP="00EF341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"Открытость и доступность информации об организации"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6AA" w:rsidRPr="002A52F8" w:rsidRDefault="000E16AA" w:rsidP="00EF341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91,6</w:t>
            </w:r>
          </w:p>
        </w:tc>
      </w:tr>
      <w:tr w:rsidR="000E16AA" w:rsidRPr="002A52F8" w:rsidTr="00EF3417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AA" w:rsidRPr="002A52F8" w:rsidRDefault="000E16AA" w:rsidP="00EF34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16AA" w:rsidRPr="002A52F8" w:rsidRDefault="000E16AA" w:rsidP="00EF341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2A5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"Соответствие информации о деятельности организации культуры, размещенной на общедоступных информационных ресурсах, ее содержанию и порядку (форме), установленным нормативными правовыми актами"</w:t>
            </w:r>
            <w:proofErr w:type="gramEnd"/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6AA" w:rsidRPr="002A52F8" w:rsidRDefault="000E16AA" w:rsidP="00EF341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</w:tr>
      <w:tr w:rsidR="000E16AA" w:rsidRPr="002A52F8" w:rsidTr="00EF3417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AA" w:rsidRPr="002A52F8" w:rsidRDefault="000E16AA" w:rsidP="00EF34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16AA" w:rsidRPr="002A52F8" w:rsidRDefault="000E16AA" w:rsidP="00EF341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"Наличие на официальном сайте организации культуры информации о дистанционных способах обратной связи и взаимодействия с получателями услуг и их функционирование"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6AA" w:rsidRPr="002A52F8" w:rsidRDefault="000E16AA" w:rsidP="00EF341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</w:tr>
      <w:tr w:rsidR="000E16AA" w:rsidRPr="002A52F8" w:rsidTr="00EF3417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AA" w:rsidRPr="002A52F8" w:rsidRDefault="000E16AA" w:rsidP="00EF34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16AA" w:rsidRPr="002A52F8" w:rsidRDefault="000E16AA" w:rsidP="00EF341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открытостью, полнотой и доступностью информации о деятельности организации культуры, размещенной на информационных стендах в помещении организации культуры, на официальном сайте в сети "Интернет"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6AA" w:rsidRPr="002A52F8" w:rsidRDefault="000E16AA" w:rsidP="00EF341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0E16AA" w:rsidRPr="002A52F8" w:rsidTr="00EF3417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AA" w:rsidRPr="002A52F8" w:rsidRDefault="000E16AA" w:rsidP="00EF34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AA" w:rsidRPr="002A52F8" w:rsidRDefault="000E16AA" w:rsidP="00EF341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"Комфортность условий предоставления услуг"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6AA" w:rsidRPr="002A52F8" w:rsidRDefault="000E16AA" w:rsidP="00EF341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99,3</w:t>
            </w:r>
          </w:p>
        </w:tc>
      </w:tr>
      <w:tr w:rsidR="000E16AA" w:rsidRPr="002A52F8" w:rsidTr="00EF3417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AA" w:rsidRPr="002A52F8" w:rsidRDefault="000E16AA" w:rsidP="00EF34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16AA" w:rsidRPr="002A52F8" w:rsidRDefault="000E16AA" w:rsidP="00EF341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"Обеспечение в организации культуры комфортных условий для предоставления услуг"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6AA" w:rsidRPr="002A52F8" w:rsidRDefault="000E16AA" w:rsidP="00EF341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0E16AA" w:rsidRPr="002A52F8" w:rsidTr="00EF3417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AA" w:rsidRPr="002A52F8" w:rsidRDefault="000E16AA" w:rsidP="00EF34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16AA" w:rsidRPr="002A52F8" w:rsidRDefault="000E16AA" w:rsidP="00EF341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комфортностью предоставления услуг организацией культуры"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6AA" w:rsidRPr="002A52F8" w:rsidRDefault="000E16AA" w:rsidP="00EF341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</w:tr>
      <w:tr w:rsidR="000E16AA" w:rsidRPr="002A52F8" w:rsidTr="00EF3417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AA" w:rsidRPr="002A52F8" w:rsidRDefault="000E16AA" w:rsidP="00EF34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AA" w:rsidRPr="002A52F8" w:rsidRDefault="000E16AA" w:rsidP="00EF341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"Доступность услуг для инвалидов"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6AA" w:rsidRPr="002A52F8" w:rsidRDefault="000E16AA" w:rsidP="00EF341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74</w:t>
            </w:r>
          </w:p>
        </w:tc>
      </w:tr>
      <w:tr w:rsidR="000E16AA" w:rsidRPr="002A52F8" w:rsidTr="00EF3417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AA" w:rsidRPr="002A52F8" w:rsidRDefault="000E16AA" w:rsidP="00EF34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16AA" w:rsidRPr="002A52F8" w:rsidRDefault="000E16AA" w:rsidP="00EF341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"Оборудование помещений организации культуры и прилегающей к ней территории с учетом доступности для инвалидов"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6AA" w:rsidRPr="002A52F8" w:rsidRDefault="000E16AA" w:rsidP="00EF341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</w:tr>
      <w:tr w:rsidR="000E16AA" w:rsidRPr="002A52F8" w:rsidTr="00EF3417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AA" w:rsidRPr="002A52F8" w:rsidRDefault="000E16AA" w:rsidP="00EF34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16AA" w:rsidRPr="002A52F8" w:rsidRDefault="000E16AA" w:rsidP="00EF341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"Обеспечение в организации культуры условия доступности, позволяющие инвалидам получать услуги наравне с другими"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6AA" w:rsidRPr="002A52F8" w:rsidRDefault="000E16AA" w:rsidP="00EF341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</w:tr>
      <w:tr w:rsidR="000E16AA" w:rsidRPr="002A52F8" w:rsidTr="00EF3417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AA" w:rsidRPr="002A52F8" w:rsidRDefault="000E16AA" w:rsidP="00EF34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16AA" w:rsidRPr="002A52F8" w:rsidRDefault="000E16AA" w:rsidP="00EF341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доступностью услуг для инвалидов"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6AA" w:rsidRPr="002A52F8" w:rsidRDefault="000E16AA" w:rsidP="00EF341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0E16AA" w:rsidRPr="002A52F8" w:rsidTr="00EF3417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AA" w:rsidRPr="002A52F8" w:rsidRDefault="000E16AA" w:rsidP="00EF34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AA" w:rsidRPr="002A52F8" w:rsidRDefault="000E16AA" w:rsidP="00EF341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"Доброжелательность, вежливость работников организации сферы культуры"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6AA" w:rsidRPr="002A52F8" w:rsidRDefault="000E16AA" w:rsidP="00EF341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98,8</w:t>
            </w:r>
          </w:p>
        </w:tc>
      </w:tr>
      <w:tr w:rsidR="000E16AA" w:rsidRPr="002A52F8" w:rsidTr="00EF3417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AA" w:rsidRPr="002A52F8" w:rsidRDefault="000E16AA" w:rsidP="00EF34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16AA" w:rsidRPr="002A52F8" w:rsidRDefault="000E16AA" w:rsidP="00EF341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доброжелательностью, вежливостью работников организации культуры, обеспечивающих первичный контакт и информирование получателя услуги при непосредственном обращении в организацию культуры"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6AA" w:rsidRPr="002A52F8" w:rsidRDefault="000E16AA" w:rsidP="00EF341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</w:tr>
      <w:tr w:rsidR="000E16AA" w:rsidRPr="002A52F8" w:rsidTr="00EF3417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AA" w:rsidRPr="002A52F8" w:rsidRDefault="000E16AA" w:rsidP="00EF34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16AA" w:rsidRPr="002A52F8" w:rsidRDefault="000E16AA" w:rsidP="00EF341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доброжелательностью, вежливостью работников организации культуры, обеспечивающих непосредственное оказание услуги при обращении в организацию культуры"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6AA" w:rsidRPr="002A52F8" w:rsidRDefault="000E16AA" w:rsidP="00EF341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</w:tr>
      <w:tr w:rsidR="000E16AA" w:rsidRPr="002A52F8" w:rsidTr="00EF3417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AA" w:rsidRPr="002A52F8" w:rsidRDefault="000E16AA" w:rsidP="00EF34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16AA" w:rsidRPr="002A52F8" w:rsidRDefault="000E16AA" w:rsidP="00EF341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доброжелательностью, вежливостью работников организации культуры при использовании дистанционных форм взаимодействия"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6AA" w:rsidRPr="002A52F8" w:rsidRDefault="000E16AA" w:rsidP="00EF341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</w:tr>
      <w:tr w:rsidR="000E16AA" w:rsidRPr="002A52F8" w:rsidTr="00EF3417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AA" w:rsidRPr="002A52F8" w:rsidRDefault="000E16AA" w:rsidP="00EF34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AA" w:rsidRPr="002A52F8" w:rsidRDefault="000E16AA" w:rsidP="00EF341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"Удовлетворенность условиями оказания услуг"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6AA" w:rsidRPr="002A52F8" w:rsidRDefault="000E16AA" w:rsidP="00EF341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98,6</w:t>
            </w:r>
          </w:p>
        </w:tc>
      </w:tr>
      <w:tr w:rsidR="000E16AA" w:rsidRPr="002A52F8" w:rsidTr="00EF3417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AA" w:rsidRPr="002A52F8" w:rsidRDefault="000E16AA" w:rsidP="00EF34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16AA" w:rsidRPr="002A52F8" w:rsidRDefault="000E16AA" w:rsidP="00EF341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которые готовы рекомендовать организацию культуры родственникам и знакомым"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E16AA" w:rsidRPr="002A52F8" w:rsidRDefault="000E16AA" w:rsidP="00EF341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</w:tr>
      <w:tr w:rsidR="000E16AA" w:rsidRPr="002A52F8" w:rsidTr="00EF3417">
        <w:trPr>
          <w:trHeight w:val="227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AA" w:rsidRPr="002A52F8" w:rsidRDefault="000E16AA" w:rsidP="00EF34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16AA" w:rsidRPr="002A52F8" w:rsidRDefault="000E16AA" w:rsidP="00EF341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удобством графика работы организации культуры"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E16AA" w:rsidRPr="002A52F8" w:rsidRDefault="000E16AA" w:rsidP="00EF341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</w:tr>
      <w:tr w:rsidR="000E16AA" w:rsidRPr="002A52F8" w:rsidTr="00EF3417">
        <w:trPr>
          <w:trHeight w:val="227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AA" w:rsidRPr="002A52F8" w:rsidRDefault="000E16AA" w:rsidP="00EF34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5.3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16AA" w:rsidRPr="002A52F8" w:rsidRDefault="000E16AA" w:rsidP="00EF341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в целом условиями оказания услуг в организации культуры"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E16AA" w:rsidRPr="002A52F8" w:rsidRDefault="000E16AA" w:rsidP="00EF341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</w:tr>
      <w:tr w:rsidR="000E16AA" w:rsidRPr="002A52F8" w:rsidTr="00EF3417">
        <w:trPr>
          <w:trHeight w:val="227"/>
        </w:trPr>
        <w:tc>
          <w:tcPr>
            <w:tcW w:w="1346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6AA" w:rsidRPr="002A52F8" w:rsidRDefault="000E16AA" w:rsidP="00EF34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ИТОГОВЫЙ ПОКАЗАТЕЛЬ (РЕЙТИНГ)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6AA" w:rsidRPr="002A52F8" w:rsidRDefault="000E16AA" w:rsidP="00EF3417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52F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92,46 (4)</w:t>
            </w:r>
          </w:p>
        </w:tc>
      </w:tr>
    </w:tbl>
    <w:p w:rsidR="000E16AA" w:rsidRPr="002A52F8" w:rsidRDefault="000E16AA" w:rsidP="000E16AA">
      <w:pPr>
        <w:spacing w:after="0"/>
        <w:rPr>
          <w:sz w:val="2"/>
          <w:szCs w:val="2"/>
        </w:rPr>
      </w:pPr>
      <w:r w:rsidRPr="002A52F8">
        <w:rPr>
          <w:sz w:val="2"/>
          <w:szCs w:val="2"/>
        </w:rPr>
        <w:br w:type="page"/>
      </w:r>
    </w:p>
    <w:tbl>
      <w:tblPr>
        <w:tblW w:w="15360" w:type="dxa"/>
        <w:tblLook w:val="04A0"/>
      </w:tblPr>
      <w:tblGrid>
        <w:gridCol w:w="15360"/>
      </w:tblGrid>
      <w:tr w:rsidR="000E16AA" w:rsidRPr="002A52F8" w:rsidTr="00EF3417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16AA" w:rsidRPr="002A52F8" w:rsidRDefault="000E16AA" w:rsidP="00EF34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A52F8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lastRenderedPageBreak/>
              <w:t>ВЫЯВЛЕННЫЕ НЕДОСТАТКИ В ДЕЯТЕЛЬНОСТИ ОРГАНИЗАЦИИ И ПРЕДЛОЖЕНИЯ ПО ИХ УСТРАНЕНИЮ</w:t>
            </w:r>
          </w:p>
        </w:tc>
      </w:tr>
      <w:tr w:rsidR="000E16AA" w:rsidRPr="002A52F8" w:rsidTr="00EF3417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16AA" w:rsidRPr="002A52F8" w:rsidRDefault="000E16AA" w:rsidP="00EF34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A52F8">
              <w:rPr>
                <w:rFonts w:ascii="Times New Roman" w:hAnsi="Times New Roman" w:cs="Times New Roman"/>
                <w:b/>
                <w:color w:val="000000"/>
              </w:rPr>
              <w:t>По результатам оценки критерия "Открытость и доступность информации об организации":</w:t>
            </w:r>
          </w:p>
        </w:tc>
      </w:tr>
      <w:tr w:rsidR="000E16AA" w:rsidRPr="002A52F8" w:rsidTr="00EF3417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16AA" w:rsidRPr="002A52F8" w:rsidRDefault="000E16AA" w:rsidP="00EF3417">
            <w:pPr>
              <w:spacing w:before="80"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2A52F8">
              <w:rPr>
                <w:rFonts w:ascii="Times New Roman" w:hAnsi="Times New Roman" w:cs="Times New Roman"/>
                <w:color w:val="000000"/>
              </w:rPr>
              <w:t>В ходе сбора, обобщения и анализа информации выявлено несоответствие информации о деятельности организации культуры, размещенной на официальном сайте организации культуры в сети "Интернет", ее содержанию и порядку (форме) ее предоставления, установленному требованиям приказа Министерства культуры Российской Федерации от 20 февраля 2015 г. № 277 "Об утверждении требований к содержанию и форме предоставления информации о деятельности организаций культуры, размещенной на официальных сайтах</w:t>
            </w:r>
            <w:proofErr w:type="gramEnd"/>
            <w:r w:rsidRPr="002A52F8">
              <w:rPr>
                <w:rFonts w:ascii="Times New Roman" w:hAnsi="Times New Roman" w:cs="Times New Roman"/>
                <w:color w:val="000000"/>
              </w:rPr>
              <w:t xml:space="preserve">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"Интернет". Для устранения выявленных недостатков необходимо разместить на официальном сайте организации в сети "Интернет" и привести в соответствие информацию о деятельности организации, в частности:</w:t>
            </w:r>
          </w:p>
        </w:tc>
      </w:tr>
      <w:tr w:rsidR="000E16AA" w:rsidRPr="002A52F8" w:rsidTr="00EF3417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16AA" w:rsidRPr="002A52F8" w:rsidRDefault="000E16AA" w:rsidP="00EF34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52F8">
              <w:rPr>
                <w:rFonts w:ascii="Times New Roman" w:hAnsi="Times New Roman" w:cs="Times New Roman"/>
                <w:color w:val="000000"/>
              </w:rPr>
              <w:t>- дата создания организации культуры</w:t>
            </w:r>
          </w:p>
        </w:tc>
      </w:tr>
      <w:tr w:rsidR="000E16AA" w:rsidRPr="002A52F8" w:rsidTr="00EF3417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16AA" w:rsidRPr="002A52F8" w:rsidRDefault="000E16AA" w:rsidP="00EF34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52F8">
              <w:rPr>
                <w:rFonts w:ascii="Times New Roman" w:hAnsi="Times New Roman" w:cs="Times New Roman"/>
                <w:color w:val="000000"/>
              </w:rPr>
              <w:t>- сведения об учредителе/учредителях</w:t>
            </w:r>
          </w:p>
        </w:tc>
      </w:tr>
      <w:tr w:rsidR="000E16AA" w:rsidRPr="002A52F8" w:rsidTr="00EF3417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16AA" w:rsidRPr="002A52F8" w:rsidRDefault="000E16AA" w:rsidP="00EF34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52F8">
              <w:rPr>
                <w:rFonts w:ascii="Times New Roman" w:hAnsi="Times New Roman" w:cs="Times New Roman"/>
                <w:color w:val="000000"/>
              </w:rPr>
              <w:t>- контактные телефоны, адреса электронной почты учредителя/учредителей</w:t>
            </w:r>
          </w:p>
        </w:tc>
      </w:tr>
      <w:tr w:rsidR="000E16AA" w:rsidRPr="002A52F8" w:rsidTr="00EF3417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16AA" w:rsidRPr="002A52F8" w:rsidRDefault="000E16AA" w:rsidP="00EF34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52F8">
              <w:rPr>
                <w:rFonts w:ascii="Times New Roman" w:hAnsi="Times New Roman" w:cs="Times New Roman"/>
                <w:color w:val="000000"/>
              </w:rPr>
              <w:t>- адрес сайта учредителя/учредителей</w:t>
            </w:r>
          </w:p>
        </w:tc>
      </w:tr>
      <w:tr w:rsidR="000E16AA" w:rsidRPr="002A52F8" w:rsidTr="00EF3417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16AA" w:rsidRPr="002A52F8" w:rsidRDefault="000E16AA" w:rsidP="00EF34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52F8">
              <w:rPr>
                <w:rFonts w:ascii="Times New Roman" w:hAnsi="Times New Roman" w:cs="Times New Roman"/>
                <w:color w:val="000000"/>
              </w:rPr>
              <w:t>- свидетельство о государственной регистрации</w:t>
            </w:r>
          </w:p>
        </w:tc>
      </w:tr>
      <w:tr w:rsidR="000E16AA" w:rsidRPr="002A52F8" w:rsidTr="00EF3417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16AA" w:rsidRPr="002A52F8" w:rsidRDefault="000E16AA" w:rsidP="00EF34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52F8">
              <w:rPr>
                <w:rFonts w:ascii="Times New Roman" w:hAnsi="Times New Roman" w:cs="Times New Roman"/>
                <w:color w:val="000000"/>
              </w:rPr>
              <w:t>- решения учредителя о создании организации культуры и назначении ее руководителя</w:t>
            </w:r>
          </w:p>
        </w:tc>
      </w:tr>
      <w:tr w:rsidR="000E16AA" w:rsidRPr="002A52F8" w:rsidTr="00EF3417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16AA" w:rsidRPr="002A52F8" w:rsidRDefault="000E16AA" w:rsidP="00EF34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52F8">
              <w:rPr>
                <w:rFonts w:ascii="Times New Roman" w:hAnsi="Times New Roman" w:cs="Times New Roman"/>
                <w:color w:val="000000"/>
              </w:rPr>
              <w:t>- положения о филиалах и представительствах</w:t>
            </w:r>
          </w:p>
        </w:tc>
      </w:tr>
      <w:tr w:rsidR="000E16AA" w:rsidRPr="002A52F8" w:rsidTr="00EF3417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16AA" w:rsidRPr="002A52F8" w:rsidRDefault="000E16AA" w:rsidP="00EF34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52F8">
              <w:rPr>
                <w:rFonts w:ascii="Times New Roman" w:hAnsi="Times New Roman" w:cs="Times New Roman"/>
                <w:color w:val="000000"/>
              </w:rPr>
              <w:t>- ФИО и должности руководителей организации культуры</w:t>
            </w:r>
          </w:p>
        </w:tc>
      </w:tr>
      <w:tr w:rsidR="000E16AA" w:rsidRPr="002A52F8" w:rsidTr="00EF3417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16AA" w:rsidRPr="002A52F8" w:rsidRDefault="000E16AA" w:rsidP="00EF34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52F8">
              <w:rPr>
                <w:rFonts w:ascii="Times New Roman" w:hAnsi="Times New Roman" w:cs="Times New Roman"/>
                <w:color w:val="000000"/>
              </w:rPr>
              <w:t>- ФИО и должности руководителей структурных подразделений и филиалов</w:t>
            </w:r>
          </w:p>
        </w:tc>
      </w:tr>
      <w:tr w:rsidR="000E16AA" w:rsidRPr="002A52F8" w:rsidTr="00EF3417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16AA" w:rsidRPr="002A52F8" w:rsidRDefault="000E16AA" w:rsidP="00EF34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52F8">
              <w:rPr>
                <w:rFonts w:ascii="Times New Roman" w:hAnsi="Times New Roman" w:cs="Times New Roman"/>
                <w:color w:val="000000"/>
              </w:rPr>
              <w:t>- материально-техническое обеспечение предоставления услуг</w:t>
            </w:r>
          </w:p>
        </w:tc>
      </w:tr>
      <w:tr w:rsidR="000E16AA" w:rsidRPr="002A52F8" w:rsidTr="00EF3417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16AA" w:rsidRPr="002A52F8" w:rsidRDefault="000E16AA" w:rsidP="00EF34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52F8">
              <w:rPr>
                <w:rFonts w:ascii="Times New Roman" w:hAnsi="Times New Roman" w:cs="Times New Roman"/>
                <w:color w:val="000000"/>
              </w:rPr>
              <w:t>- копия плана финансово-хозяйственной деятельности, утвержденного в установленном законодательством Российской Федерации порядке, или бюджетная смета (информация об объёме предоставляемых услуг)</w:t>
            </w:r>
          </w:p>
        </w:tc>
      </w:tr>
      <w:tr w:rsidR="000E16AA" w:rsidRPr="002A52F8" w:rsidTr="00EF3417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16AA" w:rsidRPr="002A52F8" w:rsidRDefault="000E16AA" w:rsidP="00EF34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52F8">
              <w:rPr>
                <w:rFonts w:ascii="Times New Roman" w:hAnsi="Times New Roman" w:cs="Times New Roman"/>
                <w:color w:val="000000"/>
              </w:rPr>
              <w:t xml:space="preserve">- результаты независимой </w:t>
            </w:r>
            <w:proofErr w:type="gramStart"/>
            <w:r w:rsidRPr="002A52F8">
              <w:rPr>
                <w:rFonts w:ascii="Times New Roman" w:hAnsi="Times New Roman" w:cs="Times New Roman"/>
                <w:color w:val="000000"/>
              </w:rPr>
              <w:t>оценки качества условий оказания услуг</w:t>
            </w:r>
            <w:proofErr w:type="gramEnd"/>
          </w:p>
        </w:tc>
      </w:tr>
      <w:tr w:rsidR="000E16AA" w:rsidRPr="002A52F8" w:rsidTr="00EF3417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16AA" w:rsidRPr="002A52F8" w:rsidRDefault="000E16AA" w:rsidP="00EF34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52F8">
              <w:rPr>
                <w:rFonts w:ascii="Times New Roman" w:hAnsi="Times New Roman" w:cs="Times New Roman"/>
                <w:color w:val="000000"/>
              </w:rPr>
              <w:t>- планы по улучшению качества работы организации культуры (по устранению недостатков, выявленных по итогам НОК)</w:t>
            </w:r>
          </w:p>
        </w:tc>
      </w:tr>
      <w:tr w:rsidR="000E16AA" w:rsidRPr="002A52F8" w:rsidTr="00EF3417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16AA" w:rsidRPr="002A52F8" w:rsidRDefault="000E16AA" w:rsidP="00EF3417">
            <w:pPr>
              <w:spacing w:before="8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52F8">
              <w:rPr>
                <w:rFonts w:ascii="Times New Roman" w:hAnsi="Times New Roman" w:cs="Times New Roman"/>
                <w:color w:val="000000"/>
              </w:rPr>
              <w:t>На официальном сайте организации культуры отсутствует информация о дистанционных способах взаимодействия с получателями услуг и их функционирование. Необходимо обеспечить функционирование следующей информации о дистанционных способах взаимодействия с получателями услуг:</w:t>
            </w:r>
          </w:p>
        </w:tc>
      </w:tr>
      <w:tr w:rsidR="000E16AA" w:rsidRPr="002A52F8" w:rsidTr="00EF3417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16AA" w:rsidRPr="002A52F8" w:rsidRDefault="000E16AA" w:rsidP="00EF34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52F8">
              <w:rPr>
                <w:rFonts w:ascii="Times New Roman" w:hAnsi="Times New Roman" w:cs="Times New Roman"/>
                <w:color w:val="000000"/>
              </w:rPr>
              <w:t>- технической возможности выражения получателем услуг мнения о качестве оказания услуг организацией культуры (наличие анкеты для опроса граждан или гиперссылки на нее)</w:t>
            </w:r>
          </w:p>
        </w:tc>
      </w:tr>
      <w:tr w:rsidR="000E16AA" w:rsidRPr="002A52F8" w:rsidTr="00EF3417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16AA" w:rsidRPr="002A52F8" w:rsidRDefault="000E16AA" w:rsidP="00EF34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A52F8">
              <w:rPr>
                <w:rFonts w:ascii="Times New Roman" w:hAnsi="Times New Roman" w:cs="Times New Roman"/>
                <w:b/>
                <w:color w:val="000000"/>
              </w:rPr>
              <w:t>По результатам оценки критерия "Комфортность условий предоставления услуг":</w:t>
            </w:r>
          </w:p>
        </w:tc>
      </w:tr>
      <w:tr w:rsidR="000E16AA" w:rsidRPr="002A52F8" w:rsidTr="00EF3417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16AA" w:rsidRPr="002A52F8" w:rsidRDefault="000E16AA" w:rsidP="00EF3417">
            <w:pPr>
              <w:spacing w:before="8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52F8">
              <w:rPr>
                <w:rFonts w:ascii="Times New Roman" w:hAnsi="Times New Roman" w:cs="Times New Roman"/>
                <w:color w:val="000000"/>
              </w:rPr>
              <w:t>В организации культуры отсутствуют комфортные условия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качества). Необходимо обеспечить следующие комфортные условия для предоставления услуг:</w:t>
            </w:r>
          </w:p>
        </w:tc>
      </w:tr>
      <w:tr w:rsidR="000E16AA" w:rsidRPr="002A52F8" w:rsidTr="00EF3417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16AA" w:rsidRPr="002A52F8" w:rsidRDefault="000E16AA" w:rsidP="00EF34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52F8">
              <w:rPr>
                <w:rFonts w:ascii="Times New Roman" w:hAnsi="Times New Roman" w:cs="Times New Roman"/>
                <w:color w:val="000000"/>
              </w:rPr>
              <w:t>- наличие и доступность питьевой воды</w:t>
            </w:r>
          </w:p>
        </w:tc>
      </w:tr>
    </w:tbl>
    <w:p w:rsidR="000E16AA" w:rsidRPr="002A52F8" w:rsidRDefault="000E16AA" w:rsidP="000E16AA">
      <w:r w:rsidRPr="002A52F8">
        <w:br w:type="page"/>
      </w:r>
    </w:p>
    <w:tbl>
      <w:tblPr>
        <w:tblW w:w="15360" w:type="dxa"/>
        <w:tblLook w:val="04A0"/>
      </w:tblPr>
      <w:tblGrid>
        <w:gridCol w:w="15360"/>
      </w:tblGrid>
      <w:tr w:rsidR="000E16AA" w:rsidRPr="002A52F8" w:rsidTr="00EF3417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16AA" w:rsidRPr="002A52F8" w:rsidRDefault="000E16AA" w:rsidP="00EF341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A52F8">
              <w:rPr>
                <w:rFonts w:ascii="Times New Roman" w:hAnsi="Times New Roman" w:cs="Times New Roman"/>
                <w:b/>
                <w:color w:val="000000"/>
              </w:rPr>
              <w:lastRenderedPageBreak/>
              <w:t>По результатам оценки критерия "Доступность услуг для инвалидов":</w:t>
            </w:r>
          </w:p>
        </w:tc>
      </w:tr>
      <w:tr w:rsidR="000E16AA" w:rsidRPr="002A52F8" w:rsidTr="00EF3417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16AA" w:rsidRPr="002A52F8" w:rsidRDefault="000E16AA" w:rsidP="00EF3417">
            <w:pPr>
              <w:spacing w:before="8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52F8">
              <w:rPr>
                <w:rFonts w:ascii="Times New Roman" w:hAnsi="Times New Roman" w:cs="Times New Roman"/>
                <w:color w:val="000000"/>
              </w:rPr>
              <w:t>В ходе обследования выявлено, что помещения организации культуры и прилегающая к ней территория недостаточно оборудованы с учетом доступности для инвалидов. Необходимо обеспечить следующие условия доступности:</w:t>
            </w:r>
          </w:p>
        </w:tc>
      </w:tr>
      <w:tr w:rsidR="000E16AA" w:rsidRPr="002A52F8" w:rsidTr="00EF3417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16AA" w:rsidRPr="002A52F8" w:rsidRDefault="000E16AA" w:rsidP="00EF34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52F8">
              <w:rPr>
                <w:rFonts w:ascii="Times New Roman" w:hAnsi="Times New Roman" w:cs="Times New Roman"/>
                <w:color w:val="000000"/>
              </w:rPr>
              <w:t>- выделенные стоянки для автотранспортных средств инвалидов</w:t>
            </w:r>
          </w:p>
        </w:tc>
      </w:tr>
      <w:tr w:rsidR="000E16AA" w:rsidRPr="002A52F8" w:rsidTr="00EF3417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16AA" w:rsidRPr="002A52F8" w:rsidRDefault="000E16AA" w:rsidP="00EF34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52F8">
              <w:rPr>
                <w:rFonts w:ascii="Times New Roman" w:hAnsi="Times New Roman" w:cs="Times New Roman"/>
                <w:color w:val="000000"/>
              </w:rPr>
              <w:t>- сменные кресла-коляски</w:t>
            </w:r>
          </w:p>
        </w:tc>
      </w:tr>
      <w:tr w:rsidR="000E16AA" w:rsidRPr="002A52F8" w:rsidTr="00EF3417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16AA" w:rsidRPr="002A52F8" w:rsidRDefault="000E16AA" w:rsidP="00EF34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52F8">
              <w:rPr>
                <w:rFonts w:ascii="Times New Roman" w:hAnsi="Times New Roman" w:cs="Times New Roman"/>
                <w:color w:val="000000"/>
              </w:rPr>
              <w:t>- специально оборудованные санитарно-гигиенические помещения в организации культуры</w:t>
            </w:r>
          </w:p>
        </w:tc>
      </w:tr>
      <w:tr w:rsidR="000E16AA" w:rsidRPr="002A52F8" w:rsidTr="00EF3417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16AA" w:rsidRPr="002A52F8" w:rsidRDefault="000E16AA" w:rsidP="00EF3417">
            <w:pPr>
              <w:spacing w:before="8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52F8">
              <w:rPr>
                <w:rFonts w:ascii="Times New Roman" w:hAnsi="Times New Roman" w:cs="Times New Roman"/>
                <w:color w:val="000000"/>
              </w:rPr>
              <w:t>В организации культуры недостаточно условий доступности, позволяющих инвалидам получать услуги наравне с другими, в частности необходимо обеспечить в организации следующие условия:</w:t>
            </w:r>
          </w:p>
        </w:tc>
      </w:tr>
      <w:tr w:rsidR="000E16AA" w:rsidRPr="002A52F8" w:rsidTr="00EF3417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16AA" w:rsidRPr="002A52F8" w:rsidRDefault="000E16AA" w:rsidP="00EF34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52F8">
              <w:rPr>
                <w:rFonts w:ascii="Times New Roman" w:hAnsi="Times New Roman" w:cs="Times New Roman"/>
                <w:color w:val="000000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 w:rsidRPr="002A52F8">
              <w:rPr>
                <w:rFonts w:ascii="Times New Roman" w:hAnsi="Times New Roman" w:cs="Times New Roman"/>
                <w:color w:val="000000"/>
              </w:rPr>
              <w:t>сурдопереводчика</w:t>
            </w:r>
            <w:proofErr w:type="spellEnd"/>
            <w:r w:rsidRPr="002A52F8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2A52F8">
              <w:rPr>
                <w:rFonts w:ascii="Times New Roman" w:hAnsi="Times New Roman" w:cs="Times New Roman"/>
                <w:color w:val="000000"/>
              </w:rPr>
              <w:t>тифлосурдопереводчика</w:t>
            </w:r>
            <w:proofErr w:type="spellEnd"/>
            <w:r w:rsidRPr="002A52F8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0E16AA" w:rsidRPr="002A52F8" w:rsidTr="00EF3417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16AA" w:rsidRPr="002A52F8" w:rsidRDefault="000E16AA" w:rsidP="00EF34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52F8">
              <w:rPr>
                <w:rFonts w:ascii="Times New Roman" w:hAnsi="Times New Roman" w:cs="Times New Roman"/>
                <w:color w:val="000000"/>
              </w:rPr>
              <w:t>- помощь, оказываемая работниками организации культуры, прошедшими необходимое обучение (инструктирование) по сопровождению инвалидов в помещениях организации культуры и на прилегающей территории</w:t>
            </w:r>
          </w:p>
        </w:tc>
      </w:tr>
    </w:tbl>
    <w:p w:rsidR="00584C80" w:rsidRDefault="00584C80"/>
    <w:sectPr w:rsidR="00584C80" w:rsidSect="000E16A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E16AA"/>
    <w:rsid w:val="000E16AA"/>
    <w:rsid w:val="00584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1050</Words>
  <Characters>5987</Characters>
  <Application>Microsoft Office Word</Application>
  <DocSecurity>0</DocSecurity>
  <Lines>49</Lines>
  <Paragraphs>14</Paragraphs>
  <ScaleCrop>false</ScaleCrop>
  <Company>Reanimator Extreme Edition</Company>
  <LinksUpToDate>false</LinksUpToDate>
  <CharactersWithSpaces>7023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imango</dc:creator>
  <cp:keywords/>
  <dc:description/>
  <cp:lastModifiedBy>imango</cp:lastModifiedBy>
  <cp:revision>2</cp:revision>
  <dcterms:created xsi:type="dcterms:W3CDTF">2022-11-17T08:11:00Z</dcterms:created>
  <dcterms:modified xsi:type="dcterms:W3CDTF">2022-11-17T08:15:00Z</dcterms:modified>
</cp:coreProperties>
</file>