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59" w:rsidRPr="00FC0859" w:rsidRDefault="00FC0859" w:rsidP="00FC0859">
      <w:pPr>
        <w:jc w:val="center"/>
        <w:rPr>
          <w:b/>
          <w:sz w:val="40"/>
          <w:szCs w:val="40"/>
        </w:rPr>
      </w:pPr>
      <w:r w:rsidRPr="00FC0859">
        <w:rPr>
          <w:b/>
          <w:sz w:val="40"/>
          <w:szCs w:val="40"/>
        </w:rPr>
        <w:t>ВНИМАНИЕ</w:t>
      </w:r>
    </w:p>
    <w:p w:rsidR="000635C1" w:rsidRDefault="00FC0859">
      <w:pPr>
        <w:rPr>
          <w:color w:val="000000"/>
          <w:sz w:val="32"/>
          <w:szCs w:val="32"/>
          <w:lang w:bidi="ru-RU"/>
        </w:rPr>
      </w:pPr>
      <w:r w:rsidRPr="00FC0859">
        <w:rPr>
          <w:sz w:val="32"/>
          <w:szCs w:val="32"/>
        </w:rPr>
        <w:t xml:space="preserve"> </w:t>
      </w:r>
      <w:r w:rsidRPr="00FC0859">
        <w:rPr>
          <w:color w:val="000000"/>
          <w:sz w:val="32"/>
          <w:szCs w:val="32"/>
          <w:lang w:bidi="ru-RU"/>
        </w:rPr>
        <w:t>на сайт</w:t>
      </w:r>
      <w:r w:rsidR="000635C1">
        <w:rPr>
          <w:color w:val="000000"/>
          <w:sz w:val="32"/>
          <w:szCs w:val="32"/>
          <w:lang w:bidi="ru-RU"/>
        </w:rPr>
        <w:t>ах:</w:t>
      </w:r>
    </w:p>
    <w:p w:rsidR="000635C1" w:rsidRDefault="000635C1" w:rsidP="000635C1">
      <w:pPr>
        <w:jc w:val="both"/>
        <w:rPr>
          <w:color w:val="000000"/>
          <w:sz w:val="32"/>
          <w:szCs w:val="32"/>
          <w:lang w:bidi="ru-RU"/>
        </w:rPr>
      </w:pPr>
      <w:r>
        <w:rPr>
          <w:color w:val="000000"/>
          <w:sz w:val="32"/>
          <w:szCs w:val="32"/>
          <w:lang w:bidi="ru-RU"/>
        </w:rPr>
        <w:tab/>
      </w:r>
      <w:r w:rsidR="00FC0859" w:rsidRPr="00FC0859">
        <w:rPr>
          <w:color w:val="000000"/>
          <w:sz w:val="32"/>
          <w:szCs w:val="32"/>
          <w:lang w:bidi="ru-RU"/>
        </w:rPr>
        <w:t xml:space="preserve"> </w:t>
      </w:r>
      <w:r>
        <w:rPr>
          <w:color w:val="000000"/>
          <w:sz w:val="32"/>
          <w:szCs w:val="32"/>
          <w:lang w:bidi="ru-RU"/>
        </w:rPr>
        <w:t>1.</w:t>
      </w:r>
      <w:r w:rsidR="00FC0859" w:rsidRPr="00FC0859">
        <w:rPr>
          <w:color w:val="000000"/>
          <w:sz w:val="32"/>
          <w:szCs w:val="32"/>
          <w:lang w:bidi="ru-RU"/>
        </w:rPr>
        <w:t xml:space="preserve">Федерального государственного бюджетного научного учреждения «Федеральный институт педагогических измерений» </w:t>
      </w:r>
      <w:hyperlink r:id="rId4" w:history="1">
        <w:r w:rsidR="00FC0859" w:rsidRPr="00FC0859">
          <w:rPr>
            <w:rStyle w:val="a3"/>
            <w:sz w:val="32"/>
            <w:szCs w:val="32"/>
            <w:lang w:val="en-US" w:eastAsia="en-US" w:bidi="en-US"/>
          </w:rPr>
          <w:t>http</w:t>
        </w:r>
        <w:r w:rsidR="00FC0859" w:rsidRPr="00FC0859">
          <w:rPr>
            <w:rStyle w:val="a3"/>
            <w:sz w:val="32"/>
            <w:szCs w:val="32"/>
            <w:lang w:eastAsia="en-US" w:bidi="en-US"/>
          </w:rPr>
          <w:t>://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fipi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.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ru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/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oge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-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i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-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gve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-9/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demoversii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-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specifikacii</w:t>
        </w:r>
        <w:proofErr w:type="spellEnd"/>
        <w:r w:rsidR="00FC0859" w:rsidRPr="00FC0859">
          <w:rPr>
            <w:rStyle w:val="a3"/>
            <w:sz w:val="32"/>
            <w:szCs w:val="32"/>
            <w:lang w:eastAsia="en-US" w:bidi="en-US"/>
          </w:rPr>
          <w:t>-</w:t>
        </w:r>
        <w:proofErr w:type="spellStart"/>
        <w:r w:rsidR="00FC0859" w:rsidRPr="00FC0859">
          <w:rPr>
            <w:rStyle w:val="a3"/>
            <w:sz w:val="32"/>
            <w:szCs w:val="32"/>
            <w:lang w:val="en-US" w:eastAsia="en-US" w:bidi="en-US"/>
          </w:rPr>
          <w:t>kodifikatory</w:t>
        </w:r>
        <w:proofErr w:type="spellEnd"/>
      </w:hyperlink>
      <w:r w:rsidR="00FC0859" w:rsidRPr="00FC0859">
        <w:rPr>
          <w:color w:val="000000"/>
          <w:sz w:val="32"/>
          <w:szCs w:val="32"/>
          <w:lang w:bidi="ru-RU"/>
        </w:rPr>
        <w:t xml:space="preserve"> </w:t>
      </w:r>
    </w:p>
    <w:p w:rsidR="000635C1" w:rsidRPr="000635C1" w:rsidRDefault="000635C1" w:rsidP="000635C1">
      <w:pPr>
        <w:jc w:val="both"/>
        <w:rPr>
          <w:color w:val="0070C0"/>
          <w:sz w:val="32"/>
          <w:szCs w:val="32"/>
        </w:rPr>
      </w:pPr>
      <w:r>
        <w:rPr>
          <w:color w:val="000000"/>
          <w:sz w:val="32"/>
          <w:szCs w:val="32"/>
          <w:lang w:bidi="ru-RU"/>
        </w:rPr>
        <w:tab/>
        <w:t xml:space="preserve">2. Управления образования администрации муниципального образования </w:t>
      </w:r>
      <w:proofErr w:type="spellStart"/>
      <w:r>
        <w:rPr>
          <w:color w:val="000000"/>
          <w:sz w:val="32"/>
          <w:szCs w:val="32"/>
          <w:lang w:bidi="ru-RU"/>
        </w:rPr>
        <w:t>Новокубанский</w:t>
      </w:r>
      <w:proofErr w:type="spellEnd"/>
      <w:r>
        <w:rPr>
          <w:color w:val="000000"/>
          <w:sz w:val="32"/>
          <w:szCs w:val="32"/>
          <w:lang w:bidi="ru-RU"/>
        </w:rPr>
        <w:t xml:space="preserve"> район в разделе государственная итоговая аттестация (ОГЭ-2018) </w:t>
      </w:r>
      <w:r w:rsidRPr="000635C1">
        <w:rPr>
          <w:b/>
          <w:color w:val="916DF7"/>
          <w:sz w:val="32"/>
          <w:szCs w:val="32"/>
          <w:lang w:bidi="ru-RU"/>
        </w:rPr>
        <w:t>http://uo-novokub.ucoz.com</w:t>
      </w:r>
    </w:p>
    <w:p w:rsidR="00000000" w:rsidRDefault="00FC0859" w:rsidP="000635C1">
      <w:pPr>
        <w:jc w:val="both"/>
        <w:rPr>
          <w:color w:val="000000"/>
          <w:sz w:val="32"/>
          <w:szCs w:val="32"/>
          <w:lang w:bidi="ru-RU"/>
        </w:rPr>
      </w:pPr>
      <w:r w:rsidRPr="00FC0859">
        <w:rPr>
          <w:color w:val="000000"/>
          <w:sz w:val="32"/>
          <w:szCs w:val="32"/>
          <w:lang w:bidi="ru-RU"/>
        </w:rPr>
        <w:t>размещена демоверсия  контрольных измерительных материалов для проведения итогового собеседования по русскому языку</w:t>
      </w:r>
      <w:r>
        <w:rPr>
          <w:color w:val="000000"/>
          <w:sz w:val="32"/>
          <w:szCs w:val="32"/>
          <w:lang w:bidi="ru-RU"/>
        </w:rPr>
        <w:t>.</w:t>
      </w:r>
    </w:p>
    <w:p w:rsidR="00FC0859" w:rsidRDefault="00FC0859">
      <w:pPr>
        <w:rPr>
          <w:color w:val="000000"/>
          <w:sz w:val="32"/>
          <w:szCs w:val="32"/>
          <w:lang w:bidi="ru-RU"/>
        </w:rPr>
      </w:pPr>
    </w:p>
    <w:p w:rsidR="000635C1" w:rsidRPr="000635C1" w:rsidRDefault="000635C1">
      <w:pPr>
        <w:rPr>
          <w:color w:val="0070C0"/>
          <w:sz w:val="32"/>
          <w:szCs w:val="32"/>
        </w:rPr>
      </w:pPr>
    </w:p>
    <w:sectPr w:rsidR="000635C1" w:rsidRPr="0006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C0859"/>
    <w:rsid w:val="000635C1"/>
    <w:rsid w:val="004C122D"/>
    <w:rsid w:val="00FC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0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oge-i-gve-9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2017-12-25T09:34:00Z</dcterms:created>
  <dcterms:modified xsi:type="dcterms:W3CDTF">2017-12-25T09:58:00Z</dcterms:modified>
</cp:coreProperties>
</file>