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horzAnchor="margin" w:tblpXSpec="center" w:tblpY="211"/>
        <w:tblW w:w="0" w:type="auto"/>
        <w:tblLook w:val="04A0" w:firstRow="1" w:lastRow="0" w:firstColumn="1" w:lastColumn="0" w:noHBand="0" w:noVBand="1"/>
      </w:tblPr>
      <w:tblGrid>
        <w:gridCol w:w="4694"/>
        <w:gridCol w:w="4661"/>
      </w:tblGrid>
      <w:tr w:rsidR="008E250F" w:rsidRPr="00892D79" w14:paraId="5D4B2586" w14:textId="77777777" w:rsidTr="006A5DD1">
        <w:tc>
          <w:tcPr>
            <w:tcW w:w="4694" w:type="dxa"/>
          </w:tcPr>
          <w:p w14:paraId="73C3D846" w14:textId="77777777" w:rsidR="008E250F" w:rsidRPr="00892D79" w:rsidRDefault="008E250F" w:rsidP="006A5DD1">
            <w:pPr>
              <w:jc w:val="center"/>
              <w:rPr>
                <w:b/>
                <w:noProof/>
                <w:sz w:val="20"/>
              </w:rPr>
            </w:pPr>
            <w:r>
              <w:rPr>
                <w:b/>
                <w:noProof/>
                <w:sz w:val="20"/>
              </w:rPr>
              <w:drawing>
                <wp:inline distT="0" distB="0" distL="0" distR="0" wp14:anchorId="28B8EAC3" wp14:editId="5912F881">
                  <wp:extent cx="525780" cy="563880"/>
                  <wp:effectExtent l="0" t="0" r="7620" b="7620"/>
                  <wp:docPr id="1" name="Рисунок 1" descr="333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333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780" cy="563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B4CF33C" w14:textId="77777777" w:rsidR="008E250F" w:rsidRPr="00892D79" w:rsidRDefault="008E250F" w:rsidP="006A5DD1">
            <w:pPr>
              <w:jc w:val="center"/>
              <w:rPr>
                <w:b/>
                <w:sz w:val="20"/>
              </w:rPr>
            </w:pPr>
            <w:r w:rsidRPr="00892D79">
              <w:rPr>
                <w:b/>
                <w:sz w:val="20"/>
              </w:rPr>
              <w:t xml:space="preserve">ПРОФСОЮЗ </w:t>
            </w:r>
            <w:r>
              <w:rPr>
                <w:b/>
                <w:sz w:val="20"/>
              </w:rPr>
              <w:t>Р</w:t>
            </w:r>
            <w:r w:rsidRPr="00892D79">
              <w:rPr>
                <w:b/>
                <w:sz w:val="20"/>
              </w:rPr>
              <w:t xml:space="preserve">АБОТНИКОВ </w:t>
            </w:r>
          </w:p>
          <w:p w14:paraId="121C1DBD" w14:textId="77777777" w:rsidR="008E250F" w:rsidRPr="00892D79" w:rsidRDefault="008E250F" w:rsidP="006A5DD1">
            <w:pPr>
              <w:jc w:val="center"/>
              <w:rPr>
                <w:b/>
                <w:sz w:val="20"/>
              </w:rPr>
            </w:pPr>
            <w:r w:rsidRPr="00892D79">
              <w:rPr>
                <w:b/>
                <w:sz w:val="20"/>
              </w:rPr>
              <w:t xml:space="preserve">НАРОДНОГО ОБРАЗОВАНИЯ И НАУКИ </w:t>
            </w:r>
          </w:p>
          <w:p w14:paraId="5BADA670" w14:textId="77777777" w:rsidR="008E250F" w:rsidRPr="00892D79" w:rsidRDefault="008E250F" w:rsidP="006A5DD1">
            <w:pPr>
              <w:jc w:val="center"/>
              <w:rPr>
                <w:sz w:val="20"/>
              </w:rPr>
            </w:pPr>
            <w:r w:rsidRPr="00892D79">
              <w:rPr>
                <w:b/>
                <w:sz w:val="20"/>
              </w:rPr>
              <w:t>РОССИЙСКОЙ ФЕДЕРАЦИИ</w:t>
            </w:r>
          </w:p>
          <w:p w14:paraId="2FD6FB2B" w14:textId="77777777" w:rsidR="008E250F" w:rsidRPr="00892D79" w:rsidRDefault="008E250F" w:rsidP="006A5DD1">
            <w:pPr>
              <w:jc w:val="center"/>
              <w:rPr>
                <w:sz w:val="18"/>
                <w:szCs w:val="18"/>
              </w:rPr>
            </w:pPr>
            <w:r w:rsidRPr="00892D79">
              <w:rPr>
                <w:sz w:val="18"/>
                <w:szCs w:val="18"/>
              </w:rPr>
              <w:t>(ОБЩЕРОССИЙСКИЙ ПРОФСОЮЗ ОБРАЗОВАНИЯ)</w:t>
            </w:r>
          </w:p>
          <w:p w14:paraId="656E6A59" w14:textId="77777777" w:rsidR="008E250F" w:rsidRPr="00892D79" w:rsidRDefault="008E250F" w:rsidP="006A5DD1">
            <w:pPr>
              <w:jc w:val="center"/>
              <w:rPr>
                <w:b/>
                <w:sz w:val="20"/>
                <w:szCs w:val="20"/>
              </w:rPr>
            </w:pPr>
            <w:r w:rsidRPr="00892D79">
              <w:rPr>
                <w:b/>
                <w:sz w:val="20"/>
                <w:szCs w:val="20"/>
              </w:rPr>
              <w:t>КОМИТЕТ</w:t>
            </w:r>
          </w:p>
          <w:p w14:paraId="57F2CE58" w14:textId="77777777" w:rsidR="008E250F" w:rsidRPr="00892D79" w:rsidRDefault="008E250F" w:rsidP="006A5DD1">
            <w:pPr>
              <w:jc w:val="center"/>
              <w:rPr>
                <w:b/>
                <w:sz w:val="20"/>
                <w:szCs w:val="20"/>
              </w:rPr>
            </w:pPr>
            <w:r w:rsidRPr="00892D79">
              <w:rPr>
                <w:b/>
                <w:sz w:val="20"/>
                <w:szCs w:val="20"/>
              </w:rPr>
              <w:t xml:space="preserve">КРАСНОДАРСКОЙ </w:t>
            </w:r>
          </w:p>
          <w:p w14:paraId="18E2E308" w14:textId="77777777" w:rsidR="008E250F" w:rsidRPr="00892D79" w:rsidRDefault="008E250F" w:rsidP="006A5DD1">
            <w:pPr>
              <w:jc w:val="center"/>
              <w:rPr>
                <w:b/>
                <w:sz w:val="20"/>
                <w:szCs w:val="20"/>
              </w:rPr>
            </w:pPr>
            <w:r w:rsidRPr="00892D79">
              <w:rPr>
                <w:b/>
                <w:sz w:val="20"/>
                <w:szCs w:val="20"/>
              </w:rPr>
              <w:t xml:space="preserve">КРАЕВОЙ ТЕРРИТОРИАЛЬНОЙ </w:t>
            </w:r>
          </w:p>
          <w:p w14:paraId="532C744F" w14:textId="77777777" w:rsidR="008E250F" w:rsidRPr="00892D79" w:rsidRDefault="008E250F" w:rsidP="006A5DD1">
            <w:pPr>
              <w:jc w:val="center"/>
              <w:rPr>
                <w:bCs/>
                <w:sz w:val="18"/>
                <w:szCs w:val="18"/>
              </w:rPr>
            </w:pPr>
            <w:r w:rsidRPr="00892D79">
              <w:rPr>
                <w:b/>
                <w:sz w:val="20"/>
                <w:szCs w:val="20"/>
              </w:rPr>
              <w:t>ОРГАНИЗАЦИИ ПРОФСОЮЗА</w:t>
            </w:r>
            <w:r w:rsidRPr="00892D79">
              <w:rPr>
                <w:b/>
                <w:sz w:val="20"/>
                <w:szCs w:val="20"/>
              </w:rPr>
              <w:br/>
            </w:r>
            <w:r w:rsidRPr="00892D79">
              <w:rPr>
                <w:bCs/>
                <w:sz w:val="18"/>
                <w:szCs w:val="18"/>
              </w:rPr>
              <w:t xml:space="preserve">350000, г. Краснодар, ул. Красноармейская, 70 </w:t>
            </w:r>
          </w:p>
          <w:p w14:paraId="6B76E2B3" w14:textId="77777777" w:rsidR="008E250F" w:rsidRPr="00892D79" w:rsidRDefault="008E250F" w:rsidP="006A5DD1">
            <w:pPr>
              <w:jc w:val="center"/>
              <w:rPr>
                <w:bCs/>
                <w:sz w:val="18"/>
                <w:szCs w:val="18"/>
              </w:rPr>
            </w:pPr>
            <w:r w:rsidRPr="00892D79">
              <w:rPr>
                <w:bCs/>
                <w:sz w:val="18"/>
                <w:szCs w:val="18"/>
              </w:rPr>
              <w:t xml:space="preserve">тел. </w:t>
            </w:r>
            <w:r>
              <w:rPr>
                <w:bCs/>
                <w:sz w:val="18"/>
                <w:szCs w:val="18"/>
              </w:rPr>
              <w:t>8</w:t>
            </w:r>
            <w:r w:rsidRPr="00892D79">
              <w:rPr>
                <w:bCs/>
                <w:sz w:val="18"/>
                <w:szCs w:val="18"/>
              </w:rPr>
              <w:t xml:space="preserve">(861) 259-59-12; факс </w:t>
            </w:r>
            <w:r>
              <w:rPr>
                <w:bCs/>
                <w:sz w:val="18"/>
                <w:szCs w:val="18"/>
              </w:rPr>
              <w:t>8</w:t>
            </w:r>
            <w:r w:rsidRPr="00892D79">
              <w:rPr>
                <w:bCs/>
                <w:sz w:val="18"/>
                <w:szCs w:val="18"/>
              </w:rPr>
              <w:t>(861) 259-75-95</w:t>
            </w:r>
          </w:p>
          <w:p w14:paraId="4AE3CB5D" w14:textId="77777777" w:rsidR="008E250F" w:rsidRPr="003C2A14" w:rsidRDefault="008C6358" w:rsidP="006A5DD1">
            <w:pPr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hyperlink r:id="rId8" w:history="1">
              <w:r w:rsidR="008E250F" w:rsidRPr="003C2A14">
                <w:rPr>
                  <w:bCs/>
                  <w:color w:val="0000FF"/>
                  <w:sz w:val="20"/>
                  <w:szCs w:val="20"/>
                  <w:u w:val="single"/>
                  <w:lang w:val="en-US" w:eastAsia="ar-SA"/>
                </w:rPr>
                <w:t>http</w:t>
              </w:r>
              <w:r w:rsidR="008E250F" w:rsidRPr="003C2A14">
                <w:rPr>
                  <w:bCs/>
                  <w:color w:val="0000FF"/>
                  <w:sz w:val="20"/>
                  <w:szCs w:val="20"/>
                  <w:u w:val="single"/>
                  <w:lang w:eastAsia="ar-SA"/>
                </w:rPr>
                <w:t>://</w:t>
              </w:r>
              <w:r w:rsidR="008E250F" w:rsidRPr="003C2A14">
                <w:rPr>
                  <w:bCs/>
                  <w:color w:val="0000FF"/>
                  <w:sz w:val="20"/>
                  <w:szCs w:val="20"/>
                  <w:u w:val="single"/>
                  <w:lang w:val="en-US" w:eastAsia="ar-SA"/>
                </w:rPr>
                <w:t>www</w:t>
              </w:r>
              <w:r w:rsidR="008E250F" w:rsidRPr="003C2A14">
                <w:rPr>
                  <w:bCs/>
                  <w:color w:val="0000FF"/>
                  <w:sz w:val="20"/>
                  <w:szCs w:val="20"/>
                  <w:u w:val="single"/>
                  <w:lang w:eastAsia="ar-SA"/>
                </w:rPr>
                <w:t>.</w:t>
              </w:r>
              <w:proofErr w:type="spellStart"/>
              <w:r w:rsidR="008E250F" w:rsidRPr="003C2A14">
                <w:rPr>
                  <w:bCs/>
                  <w:color w:val="0000FF"/>
                  <w:sz w:val="20"/>
                  <w:szCs w:val="20"/>
                  <w:u w:val="single"/>
                  <w:lang w:eastAsia="ar-SA"/>
                </w:rPr>
                <w:t>профсоюзобразования.рф</w:t>
              </w:r>
              <w:proofErr w:type="spellEnd"/>
            </w:hyperlink>
            <w:r w:rsidR="008E250F" w:rsidRPr="003C2A14">
              <w:rPr>
                <w:bCs/>
                <w:sz w:val="20"/>
                <w:szCs w:val="20"/>
                <w:lang w:eastAsia="ar-SA"/>
              </w:rPr>
              <w:t xml:space="preserve">, </w:t>
            </w:r>
          </w:p>
          <w:p w14:paraId="1FFD7CA3" w14:textId="77777777" w:rsidR="008E250F" w:rsidRPr="00C15182" w:rsidRDefault="008E250F" w:rsidP="006A5DD1">
            <w:pPr>
              <w:ind w:left="993"/>
              <w:rPr>
                <w:bCs/>
                <w:sz w:val="18"/>
                <w:szCs w:val="18"/>
                <w:lang w:val="en-US"/>
              </w:rPr>
            </w:pPr>
            <w:r w:rsidRPr="003C2A14">
              <w:rPr>
                <w:bCs/>
                <w:sz w:val="20"/>
                <w:szCs w:val="20"/>
                <w:lang w:val="en-US" w:eastAsia="ar-SA"/>
              </w:rPr>
              <w:t>e-mail:</w:t>
            </w:r>
            <w:r w:rsidRPr="003C2A14">
              <w:rPr>
                <w:lang w:val="en-US"/>
              </w:rPr>
              <w:t xml:space="preserve"> </w:t>
            </w:r>
            <w:r w:rsidRPr="003C2A14">
              <w:rPr>
                <w:sz w:val="20"/>
                <w:szCs w:val="20"/>
                <w:lang w:val="en-US" w:eastAsia="ar-SA"/>
              </w:rPr>
              <w:t>kraikom@kubanprofobr.ru</w:t>
            </w:r>
            <w:r w:rsidRPr="0054187F">
              <w:rPr>
                <w:bCs/>
                <w:sz w:val="18"/>
                <w:szCs w:val="18"/>
                <w:lang w:val="en-US"/>
              </w:rPr>
              <w:t xml:space="preserve"> </w:t>
            </w:r>
          </w:p>
          <w:p w14:paraId="5AA3487D" w14:textId="77777777" w:rsidR="008E250F" w:rsidRPr="00C15182" w:rsidRDefault="008E250F" w:rsidP="006A5DD1">
            <w:pPr>
              <w:ind w:left="993"/>
              <w:rPr>
                <w:bCs/>
                <w:sz w:val="18"/>
                <w:szCs w:val="18"/>
                <w:lang w:val="en-US"/>
              </w:rPr>
            </w:pPr>
          </w:p>
          <w:p w14:paraId="4520C3FE" w14:textId="00E6BA55" w:rsidR="008E250F" w:rsidRPr="00562E08" w:rsidRDefault="008E250F" w:rsidP="006A5DD1">
            <w:pPr>
              <w:ind w:left="993"/>
              <w:rPr>
                <w:bCs/>
                <w:sz w:val="18"/>
                <w:szCs w:val="18"/>
              </w:rPr>
            </w:pPr>
            <w:proofErr w:type="gramStart"/>
            <w:r w:rsidRPr="00892D79">
              <w:rPr>
                <w:bCs/>
                <w:sz w:val="18"/>
                <w:szCs w:val="18"/>
              </w:rPr>
              <w:t>От</w:t>
            </w:r>
            <w:r w:rsidRPr="0054187F">
              <w:rPr>
                <w:bCs/>
                <w:sz w:val="18"/>
                <w:szCs w:val="18"/>
                <w:lang w:val="en-US"/>
              </w:rPr>
              <w:t xml:space="preserve"> </w:t>
            </w:r>
            <w:r w:rsidRPr="0054187F">
              <w:rPr>
                <w:bCs/>
                <w:sz w:val="18"/>
                <w:szCs w:val="18"/>
                <w:u w:val="single"/>
                <w:lang w:val="en-US"/>
              </w:rPr>
              <w:t xml:space="preserve"> </w:t>
            </w:r>
            <w:r w:rsidR="00562E08">
              <w:rPr>
                <w:bCs/>
                <w:sz w:val="18"/>
                <w:szCs w:val="18"/>
                <w:u w:val="single"/>
              </w:rPr>
              <w:t>15.05.2020</w:t>
            </w:r>
            <w:proofErr w:type="gramEnd"/>
            <w:r w:rsidR="00562E08">
              <w:rPr>
                <w:bCs/>
                <w:sz w:val="18"/>
                <w:szCs w:val="18"/>
                <w:u w:val="single"/>
              </w:rPr>
              <w:t xml:space="preserve"> г. </w:t>
            </w:r>
            <w:r w:rsidRPr="0054187F">
              <w:rPr>
                <w:bCs/>
                <w:sz w:val="18"/>
                <w:szCs w:val="18"/>
                <w:u w:val="single"/>
                <w:lang w:val="en-US"/>
              </w:rPr>
              <w:t xml:space="preserve"> </w:t>
            </w:r>
            <w:r w:rsidRPr="0054187F">
              <w:rPr>
                <w:bCs/>
                <w:sz w:val="18"/>
                <w:szCs w:val="18"/>
                <w:lang w:val="en-US"/>
              </w:rPr>
              <w:t xml:space="preserve">   №_</w:t>
            </w:r>
            <w:r w:rsidR="00562E08" w:rsidRPr="00562E08">
              <w:rPr>
                <w:bCs/>
                <w:sz w:val="18"/>
                <w:szCs w:val="18"/>
                <w:lang w:val="en-US"/>
              </w:rPr>
              <w:t>0</w:t>
            </w:r>
            <w:r w:rsidR="00562E08">
              <w:rPr>
                <w:bCs/>
                <w:sz w:val="18"/>
                <w:szCs w:val="18"/>
              </w:rPr>
              <w:t>1-04/226</w:t>
            </w:r>
          </w:p>
          <w:p w14:paraId="150BC649" w14:textId="77777777" w:rsidR="008E250F" w:rsidRPr="0054187F" w:rsidRDefault="008E250F" w:rsidP="006A5DD1">
            <w:pPr>
              <w:ind w:left="993"/>
              <w:rPr>
                <w:bCs/>
                <w:sz w:val="18"/>
                <w:szCs w:val="18"/>
                <w:lang w:val="en-US"/>
              </w:rPr>
            </w:pPr>
          </w:p>
          <w:p w14:paraId="7FC29E48" w14:textId="77777777" w:rsidR="008E250F" w:rsidRPr="00534ACF" w:rsidRDefault="008E250F" w:rsidP="006A5DD1">
            <w:pPr>
              <w:ind w:left="993"/>
              <w:rPr>
                <w:lang w:val="en-US"/>
              </w:rPr>
            </w:pPr>
            <w:proofErr w:type="gramStart"/>
            <w:r w:rsidRPr="00892D79">
              <w:rPr>
                <w:bCs/>
                <w:sz w:val="18"/>
                <w:szCs w:val="18"/>
              </w:rPr>
              <w:t>На  №</w:t>
            </w:r>
            <w:proofErr w:type="gramEnd"/>
            <w:r w:rsidRPr="00892D79">
              <w:rPr>
                <w:bCs/>
                <w:sz w:val="18"/>
                <w:szCs w:val="18"/>
              </w:rPr>
              <w:t xml:space="preserve"> </w:t>
            </w:r>
            <w:r w:rsidRPr="00534ACF">
              <w:rPr>
                <w:bCs/>
                <w:sz w:val="18"/>
                <w:szCs w:val="18"/>
              </w:rPr>
              <w:t xml:space="preserve"> </w:t>
            </w:r>
            <w:r w:rsidRPr="00534ACF">
              <w:rPr>
                <w:bCs/>
                <w:sz w:val="18"/>
                <w:szCs w:val="18"/>
                <w:lang w:val="en-US"/>
              </w:rPr>
              <w:t>______</w:t>
            </w:r>
            <w:r w:rsidRPr="00534ACF">
              <w:rPr>
                <w:bCs/>
                <w:sz w:val="18"/>
                <w:szCs w:val="18"/>
              </w:rPr>
              <w:t xml:space="preserve">от </w:t>
            </w:r>
            <w:r w:rsidRPr="00534ACF">
              <w:rPr>
                <w:bCs/>
                <w:sz w:val="18"/>
                <w:szCs w:val="18"/>
                <w:lang w:val="en-US"/>
              </w:rPr>
              <w:t>_____________</w:t>
            </w:r>
          </w:p>
          <w:p w14:paraId="683F2019" w14:textId="77777777" w:rsidR="008E250F" w:rsidRPr="00892D79" w:rsidRDefault="008E250F" w:rsidP="006A5DD1"/>
        </w:tc>
        <w:tc>
          <w:tcPr>
            <w:tcW w:w="4661" w:type="dxa"/>
          </w:tcPr>
          <w:p w14:paraId="58BF474E" w14:textId="77777777" w:rsidR="008E250F" w:rsidRDefault="008E250F" w:rsidP="006A5DD1">
            <w:pPr>
              <w:ind w:left="318"/>
              <w:rPr>
                <w:sz w:val="28"/>
                <w:szCs w:val="28"/>
              </w:rPr>
            </w:pPr>
          </w:p>
          <w:p w14:paraId="3D1F6E93" w14:textId="77777777" w:rsidR="008E250F" w:rsidRDefault="008E250F" w:rsidP="006A5DD1">
            <w:pPr>
              <w:ind w:left="318"/>
              <w:rPr>
                <w:sz w:val="28"/>
                <w:szCs w:val="28"/>
              </w:rPr>
            </w:pPr>
          </w:p>
          <w:p w14:paraId="79E1E52D" w14:textId="77777777" w:rsidR="008E250F" w:rsidRDefault="008E250F" w:rsidP="006A5DD1">
            <w:pPr>
              <w:ind w:left="318"/>
              <w:rPr>
                <w:sz w:val="28"/>
                <w:szCs w:val="28"/>
              </w:rPr>
            </w:pPr>
          </w:p>
          <w:p w14:paraId="6A21DF23" w14:textId="77777777" w:rsidR="008E250F" w:rsidRDefault="00ED5EF6" w:rsidP="006A5DD1">
            <w:pPr>
              <w:ind w:left="3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Председателям мест</w:t>
            </w:r>
            <w:r w:rsidR="00E859DC">
              <w:rPr>
                <w:sz w:val="28"/>
                <w:szCs w:val="28"/>
              </w:rPr>
              <w:t>ных</w:t>
            </w:r>
            <w:r>
              <w:rPr>
                <w:sz w:val="28"/>
                <w:szCs w:val="28"/>
              </w:rPr>
              <w:t xml:space="preserve">, первичных профсоюзных организаций высшего и </w:t>
            </w:r>
            <w:r w:rsidR="00374B60">
              <w:rPr>
                <w:sz w:val="28"/>
                <w:szCs w:val="28"/>
              </w:rPr>
              <w:t>среднего профессионального</w:t>
            </w:r>
            <w:r w:rsidR="00790BD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образования</w:t>
            </w:r>
          </w:p>
          <w:p w14:paraId="307A4238" w14:textId="77777777" w:rsidR="008E250F" w:rsidRPr="005D551C" w:rsidRDefault="008E250F" w:rsidP="006A5DD1">
            <w:pPr>
              <w:ind w:left="318"/>
              <w:rPr>
                <w:sz w:val="28"/>
                <w:szCs w:val="28"/>
              </w:rPr>
            </w:pPr>
          </w:p>
        </w:tc>
      </w:tr>
    </w:tbl>
    <w:p w14:paraId="26EB74F3" w14:textId="77777777" w:rsidR="008E250F" w:rsidRDefault="008E250F" w:rsidP="008E250F">
      <w:pPr>
        <w:rPr>
          <w:rStyle w:val="a4"/>
          <w:color w:val="000000"/>
        </w:rPr>
      </w:pPr>
    </w:p>
    <w:p w14:paraId="31F25E01" w14:textId="77777777" w:rsidR="007927D8" w:rsidRDefault="00ED5EF6" w:rsidP="008E250F">
      <w:pPr>
        <w:pStyle w:val="a3"/>
        <w:spacing w:before="0" w:beforeAutospacing="0" w:after="0" w:afterAutospacing="0"/>
        <w:rPr>
          <w:rStyle w:val="a4"/>
          <w:b w:val="0"/>
          <w:color w:val="000000"/>
          <w:sz w:val="28"/>
        </w:rPr>
      </w:pPr>
      <w:r>
        <w:rPr>
          <w:rStyle w:val="a4"/>
          <w:b w:val="0"/>
          <w:color w:val="000000"/>
          <w:sz w:val="28"/>
        </w:rPr>
        <w:t>Предложения партнёров</w:t>
      </w:r>
    </w:p>
    <w:p w14:paraId="3A0D0A08" w14:textId="77777777" w:rsidR="008E250F" w:rsidRPr="00DE162D" w:rsidRDefault="008E250F" w:rsidP="00DE162D">
      <w:pPr>
        <w:pStyle w:val="a3"/>
        <w:spacing w:before="0" w:beforeAutospacing="0" w:after="0" w:afterAutospacing="0"/>
        <w:rPr>
          <w:rStyle w:val="a4"/>
          <w:b w:val="0"/>
          <w:color w:val="000000"/>
          <w:sz w:val="28"/>
        </w:rPr>
      </w:pPr>
      <w:r w:rsidRPr="00DE78F7">
        <w:rPr>
          <w:rStyle w:val="a4"/>
          <w:b w:val="0"/>
          <w:color w:val="000000"/>
          <w:sz w:val="28"/>
        </w:rPr>
        <w:t xml:space="preserve"> </w:t>
      </w:r>
    </w:p>
    <w:p w14:paraId="21469B31" w14:textId="77777777" w:rsidR="00E859DC" w:rsidRDefault="00E859DC" w:rsidP="00E859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Уважаемые коллеги!</w:t>
      </w:r>
    </w:p>
    <w:p w14:paraId="2CBC68D0" w14:textId="77777777" w:rsidR="00790BD8" w:rsidRDefault="00790BD8" w:rsidP="00E859DC">
      <w:pPr>
        <w:jc w:val="center"/>
        <w:rPr>
          <w:b/>
          <w:sz w:val="28"/>
          <w:szCs w:val="28"/>
        </w:rPr>
      </w:pPr>
    </w:p>
    <w:p w14:paraId="530DCE60" w14:textId="1469620F" w:rsidR="00F3744B" w:rsidRDefault="00AF4CA6" w:rsidP="00F3744B">
      <w:pPr>
        <w:ind w:firstLine="708"/>
        <w:jc w:val="both"/>
        <w:rPr>
          <w:b/>
          <w:bCs/>
        </w:rPr>
      </w:pPr>
      <w:r>
        <w:rPr>
          <w:sz w:val="28"/>
          <w:szCs w:val="28"/>
        </w:rPr>
        <w:t xml:space="preserve">Комитет краевой организации профсоюза совместно с компанией </w:t>
      </w:r>
      <w:r w:rsidR="00D61ABA">
        <w:rPr>
          <w:sz w:val="28"/>
          <w:szCs w:val="28"/>
        </w:rPr>
        <w:t xml:space="preserve">«АльфаСтрахование – ОМС» </w:t>
      </w:r>
      <w:r>
        <w:rPr>
          <w:sz w:val="28"/>
          <w:szCs w:val="28"/>
        </w:rPr>
        <w:t>предлагает</w:t>
      </w:r>
      <w:r w:rsidR="00683A7A">
        <w:rPr>
          <w:sz w:val="28"/>
          <w:szCs w:val="28"/>
        </w:rPr>
        <w:t xml:space="preserve"> членам Профсоюза краевой организации на период </w:t>
      </w:r>
      <w:r>
        <w:rPr>
          <w:sz w:val="28"/>
          <w:szCs w:val="28"/>
        </w:rPr>
        <w:t>карантина</w:t>
      </w:r>
      <w:r w:rsidR="00683A7A">
        <w:rPr>
          <w:sz w:val="28"/>
          <w:szCs w:val="28"/>
        </w:rPr>
        <w:t xml:space="preserve"> </w:t>
      </w:r>
      <w:r>
        <w:rPr>
          <w:sz w:val="28"/>
          <w:szCs w:val="28"/>
        </w:rPr>
        <w:t>услугу</w:t>
      </w:r>
      <w:r w:rsidR="008357B1">
        <w:rPr>
          <w:sz w:val="28"/>
          <w:szCs w:val="28"/>
        </w:rPr>
        <w:t xml:space="preserve"> «Телемедицина» - это </w:t>
      </w:r>
      <w:r w:rsidR="00D61ABA">
        <w:rPr>
          <w:sz w:val="28"/>
          <w:szCs w:val="28"/>
        </w:rPr>
        <w:t xml:space="preserve">бесплатные </w:t>
      </w:r>
      <w:r w:rsidR="00683A7A">
        <w:rPr>
          <w:sz w:val="28"/>
          <w:szCs w:val="28"/>
        </w:rPr>
        <w:t>онлайн-</w:t>
      </w:r>
      <w:r w:rsidR="00D61ABA">
        <w:rPr>
          <w:sz w:val="28"/>
          <w:szCs w:val="28"/>
        </w:rPr>
        <w:t>консультации столичных врачей</w:t>
      </w:r>
      <w:r w:rsidR="004F6AC2">
        <w:rPr>
          <w:sz w:val="28"/>
          <w:szCs w:val="28"/>
        </w:rPr>
        <w:t xml:space="preserve"> посредством аудио, видео или чата</w:t>
      </w:r>
      <w:r w:rsidR="00683A7A">
        <w:rPr>
          <w:sz w:val="28"/>
          <w:szCs w:val="28"/>
        </w:rPr>
        <w:t xml:space="preserve">, где терапевты и педиатры консультируют в режиме 24/7, </w:t>
      </w:r>
      <w:r>
        <w:rPr>
          <w:sz w:val="28"/>
          <w:szCs w:val="28"/>
        </w:rPr>
        <w:t xml:space="preserve">а </w:t>
      </w:r>
      <w:r w:rsidR="00683A7A">
        <w:rPr>
          <w:sz w:val="28"/>
          <w:szCs w:val="28"/>
        </w:rPr>
        <w:t>профильные специалисты – в удобное время по запи</w:t>
      </w:r>
      <w:r w:rsidR="008357B1">
        <w:rPr>
          <w:sz w:val="28"/>
          <w:szCs w:val="28"/>
        </w:rPr>
        <w:t>си.</w:t>
      </w:r>
      <w:r w:rsidR="00405A18" w:rsidRPr="00405A18">
        <w:rPr>
          <w:b/>
          <w:bCs/>
        </w:rPr>
        <w:t xml:space="preserve"> </w:t>
      </w:r>
    </w:p>
    <w:p w14:paraId="53B31868" w14:textId="09924940" w:rsidR="00405A18" w:rsidRPr="00405A18" w:rsidRDefault="00AF4CA6" w:rsidP="00F3744B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</w:t>
      </w:r>
      <w:r w:rsidR="00405A18" w:rsidRPr="00F3744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услугу</w:t>
      </w:r>
      <w:r w:rsidR="00405A18" w:rsidRPr="00F3744B">
        <w:rPr>
          <w:bCs/>
          <w:sz w:val="28"/>
          <w:szCs w:val="28"/>
        </w:rPr>
        <w:t xml:space="preserve"> «Телемед</w:t>
      </w:r>
      <w:r w:rsidR="00F03AA5">
        <w:rPr>
          <w:bCs/>
          <w:sz w:val="28"/>
          <w:szCs w:val="28"/>
        </w:rPr>
        <w:t>и</w:t>
      </w:r>
      <w:r w:rsidR="00F3744B" w:rsidRPr="00F3744B">
        <w:rPr>
          <w:bCs/>
          <w:sz w:val="28"/>
          <w:szCs w:val="28"/>
        </w:rPr>
        <w:t>цина»</w:t>
      </w:r>
      <w:r>
        <w:rPr>
          <w:bCs/>
          <w:sz w:val="28"/>
          <w:szCs w:val="28"/>
        </w:rPr>
        <w:t xml:space="preserve"> входят</w:t>
      </w:r>
      <w:r w:rsidR="00405A18" w:rsidRPr="00F3744B">
        <w:rPr>
          <w:bCs/>
          <w:sz w:val="28"/>
          <w:szCs w:val="28"/>
        </w:rPr>
        <w:t>:</w:t>
      </w:r>
    </w:p>
    <w:tbl>
      <w:tblPr>
        <w:tblW w:w="5246" w:type="dxa"/>
        <w:tblInd w:w="-1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0"/>
        <w:gridCol w:w="1676"/>
      </w:tblGrid>
      <w:tr w:rsidR="00405A18" w:rsidRPr="00405A18" w14:paraId="08AFC940" w14:textId="77777777" w:rsidTr="00F3744B">
        <w:trPr>
          <w:trHeight w:val="260"/>
        </w:trPr>
        <w:tc>
          <w:tcPr>
            <w:tcW w:w="5246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BC3E54" w14:textId="77777777" w:rsidR="00405A18" w:rsidRPr="00405A18" w:rsidRDefault="00405A18" w:rsidP="00405A18">
            <w:pPr>
              <w:pStyle w:val="a7"/>
              <w:numPr>
                <w:ilvl w:val="0"/>
                <w:numId w:val="4"/>
              </w:numPr>
              <w:spacing w:after="0" w:line="240" w:lineRule="auto"/>
              <w:ind w:left="714" w:hanging="357"/>
              <w:rPr>
                <w:rFonts w:ascii="Times New Roman" w:hAnsi="Times New Roman"/>
                <w:sz w:val="28"/>
                <w:szCs w:val="28"/>
              </w:rPr>
            </w:pPr>
            <w:r w:rsidRPr="00405A18">
              <w:rPr>
                <w:rFonts w:ascii="Times New Roman" w:hAnsi="Times New Roman"/>
                <w:sz w:val="28"/>
                <w:szCs w:val="28"/>
              </w:rPr>
              <w:t>врач общей практики</w:t>
            </w:r>
            <w:r w:rsidR="00F3744B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405A18" w:rsidRPr="00405A18" w14:paraId="542E2725" w14:textId="77777777" w:rsidTr="00F3744B">
        <w:trPr>
          <w:gridAfter w:val="1"/>
          <w:wAfter w:w="1676" w:type="dxa"/>
          <w:trHeight w:val="260"/>
        </w:trPr>
        <w:tc>
          <w:tcPr>
            <w:tcW w:w="357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C86095" w14:textId="77777777" w:rsidR="00405A18" w:rsidRPr="00405A18" w:rsidRDefault="00F3744B" w:rsidP="00405A18">
            <w:pPr>
              <w:pStyle w:val="a7"/>
              <w:numPr>
                <w:ilvl w:val="0"/>
                <w:numId w:val="4"/>
              </w:numPr>
              <w:spacing w:after="0" w:line="240" w:lineRule="auto"/>
              <w:ind w:left="714" w:hanging="3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акушер-</w:t>
            </w:r>
            <w:r w:rsidR="00405A18" w:rsidRPr="00405A18">
              <w:rPr>
                <w:rFonts w:ascii="Times New Roman" w:hAnsi="Times New Roman"/>
                <w:sz w:val="28"/>
                <w:szCs w:val="28"/>
              </w:rPr>
              <w:t>гинеколог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405A18" w:rsidRPr="00405A18" w14:paraId="6EC097DA" w14:textId="77777777" w:rsidTr="00F3744B">
        <w:trPr>
          <w:gridAfter w:val="1"/>
          <w:wAfter w:w="1676" w:type="dxa"/>
          <w:trHeight w:val="260"/>
        </w:trPr>
        <w:tc>
          <w:tcPr>
            <w:tcW w:w="357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A08951" w14:textId="77777777" w:rsidR="00405A18" w:rsidRPr="00405A18" w:rsidRDefault="00405A18" w:rsidP="00405A18">
            <w:pPr>
              <w:pStyle w:val="a7"/>
              <w:numPr>
                <w:ilvl w:val="0"/>
                <w:numId w:val="4"/>
              </w:numPr>
              <w:spacing w:after="0" w:line="240" w:lineRule="auto"/>
              <w:ind w:left="714" w:hanging="357"/>
              <w:rPr>
                <w:rFonts w:ascii="Times New Roman" w:hAnsi="Times New Roman"/>
                <w:sz w:val="28"/>
                <w:szCs w:val="28"/>
              </w:rPr>
            </w:pPr>
            <w:r w:rsidRPr="00405A18">
              <w:rPr>
                <w:rFonts w:ascii="Times New Roman" w:hAnsi="Times New Roman"/>
                <w:sz w:val="28"/>
                <w:szCs w:val="28"/>
              </w:rPr>
              <w:t>невролог</w:t>
            </w:r>
            <w:r w:rsidR="00F3744B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405A18" w:rsidRPr="00405A18" w14:paraId="0FA72A27" w14:textId="77777777" w:rsidTr="00F3744B">
        <w:trPr>
          <w:gridAfter w:val="1"/>
          <w:wAfter w:w="1676" w:type="dxa"/>
          <w:trHeight w:val="197"/>
        </w:trPr>
        <w:tc>
          <w:tcPr>
            <w:tcW w:w="357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8E8592" w14:textId="77777777" w:rsidR="00405A18" w:rsidRPr="00405A18" w:rsidRDefault="00405A18" w:rsidP="00405A18">
            <w:pPr>
              <w:pStyle w:val="a7"/>
              <w:numPr>
                <w:ilvl w:val="0"/>
                <w:numId w:val="4"/>
              </w:numPr>
              <w:spacing w:after="0" w:line="240" w:lineRule="auto"/>
              <w:ind w:left="714" w:hanging="357"/>
              <w:rPr>
                <w:rFonts w:ascii="Times New Roman" w:hAnsi="Times New Roman"/>
                <w:sz w:val="28"/>
                <w:szCs w:val="28"/>
              </w:rPr>
            </w:pPr>
            <w:r w:rsidRPr="00405A18">
              <w:rPr>
                <w:rFonts w:ascii="Times New Roman" w:hAnsi="Times New Roman"/>
                <w:sz w:val="28"/>
                <w:szCs w:val="28"/>
              </w:rPr>
              <w:t>оториноларинголог</w:t>
            </w:r>
            <w:r w:rsidR="00F3744B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405A18" w:rsidRPr="00405A18" w14:paraId="3CC2F93C" w14:textId="77777777" w:rsidTr="00F3744B">
        <w:trPr>
          <w:gridAfter w:val="1"/>
          <w:wAfter w:w="1676" w:type="dxa"/>
          <w:trHeight w:val="260"/>
        </w:trPr>
        <w:tc>
          <w:tcPr>
            <w:tcW w:w="357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08D43D" w14:textId="77777777" w:rsidR="00405A18" w:rsidRPr="00405A18" w:rsidRDefault="00405A18" w:rsidP="00405A18">
            <w:pPr>
              <w:pStyle w:val="a7"/>
              <w:numPr>
                <w:ilvl w:val="0"/>
                <w:numId w:val="4"/>
              </w:numPr>
              <w:spacing w:after="0" w:line="240" w:lineRule="auto"/>
              <w:ind w:left="714" w:hanging="357"/>
              <w:rPr>
                <w:rFonts w:ascii="Times New Roman" w:hAnsi="Times New Roman"/>
                <w:sz w:val="28"/>
                <w:szCs w:val="28"/>
              </w:rPr>
            </w:pPr>
            <w:r w:rsidRPr="00405A18">
              <w:rPr>
                <w:rFonts w:ascii="Times New Roman" w:hAnsi="Times New Roman"/>
                <w:sz w:val="28"/>
                <w:szCs w:val="28"/>
              </w:rPr>
              <w:t>дежурный врач терапевт</w:t>
            </w:r>
            <w:r w:rsidR="00F3744B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405A18" w:rsidRPr="00405A18" w14:paraId="1B3CB9AB" w14:textId="77777777" w:rsidTr="00F3744B">
        <w:trPr>
          <w:gridAfter w:val="1"/>
          <w:wAfter w:w="1676" w:type="dxa"/>
          <w:trHeight w:val="260"/>
        </w:trPr>
        <w:tc>
          <w:tcPr>
            <w:tcW w:w="357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E03ACE" w14:textId="77777777" w:rsidR="00405A18" w:rsidRPr="00405A18" w:rsidRDefault="00405A18" w:rsidP="00405A18">
            <w:pPr>
              <w:pStyle w:val="a7"/>
              <w:numPr>
                <w:ilvl w:val="0"/>
                <w:numId w:val="4"/>
              </w:numPr>
              <w:spacing w:after="0" w:line="240" w:lineRule="auto"/>
              <w:ind w:left="714" w:hanging="357"/>
              <w:rPr>
                <w:rFonts w:ascii="Times New Roman" w:hAnsi="Times New Roman"/>
                <w:sz w:val="28"/>
                <w:szCs w:val="28"/>
              </w:rPr>
            </w:pPr>
            <w:r w:rsidRPr="00405A18">
              <w:rPr>
                <w:rFonts w:ascii="Times New Roman" w:hAnsi="Times New Roman"/>
                <w:sz w:val="28"/>
                <w:szCs w:val="28"/>
              </w:rPr>
              <w:t>гастроэнтеролог</w:t>
            </w:r>
            <w:r w:rsidR="00F3744B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405A18" w:rsidRPr="00405A18" w14:paraId="69D48286" w14:textId="77777777" w:rsidTr="00F3744B">
        <w:trPr>
          <w:gridAfter w:val="1"/>
          <w:wAfter w:w="1676" w:type="dxa"/>
          <w:trHeight w:val="260"/>
        </w:trPr>
        <w:tc>
          <w:tcPr>
            <w:tcW w:w="357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AB9DE1" w14:textId="77777777" w:rsidR="00405A18" w:rsidRPr="00405A18" w:rsidRDefault="00405A18" w:rsidP="00405A18">
            <w:pPr>
              <w:pStyle w:val="a7"/>
              <w:numPr>
                <w:ilvl w:val="0"/>
                <w:numId w:val="4"/>
              </w:numPr>
              <w:spacing w:after="0" w:line="240" w:lineRule="auto"/>
              <w:ind w:left="714" w:hanging="357"/>
              <w:rPr>
                <w:rFonts w:ascii="Times New Roman" w:hAnsi="Times New Roman"/>
                <w:sz w:val="28"/>
                <w:szCs w:val="28"/>
              </w:rPr>
            </w:pPr>
            <w:r w:rsidRPr="00405A18">
              <w:rPr>
                <w:rFonts w:ascii="Times New Roman" w:hAnsi="Times New Roman"/>
                <w:sz w:val="28"/>
                <w:szCs w:val="28"/>
              </w:rPr>
              <w:t>дерматовенеролог</w:t>
            </w:r>
            <w:r w:rsidR="00F3744B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405A18" w:rsidRPr="00405A18" w14:paraId="5602682C" w14:textId="77777777" w:rsidTr="00F3744B">
        <w:trPr>
          <w:gridAfter w:val="1"/>
          <w:wAfter w:w="1676" w:type="dxa"/>
          <w:trHeight w:val="260"/>
        </w:trPr>
        <w:tc>
          <w:tcPr>
            <w:tcW w:w="357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A03AF4" w14:textId="77777777" w:rsidR="00405A18" w:rsidRPr="00405A18" w:rsidRDefault="00405A18" w:rsidP="00405A18">
            <w:pPr>
              <w:pStyle w:val="a7"/>
              <w:numPr>
                <w:ilvl w:val="0"/>
                <w:numId w:val="4"/>
              </w:numPr>
              <w:spacing w:after="0" w:line="240" w:lineRule="auto"/>
              <w:ind w:left="714" w:hanging="357"/>
              <w:rPr>
                <w:rFonts w:ascii="Times New Roman" w:hAnsi="Times New Roman"/>
                <w:sz w:val="28"/>
                <w:szCs w:val="28"/>
              </w:rPr>
            </w:pPr>
            <w:r w:rsidRPr="00405A18">
              <w:rPr>
                <w:rFonts w:ascii="Times New Roman" w:hAnsi="Times New Roman"/>
                <w:sz w:val="28"/>
                <w:szCs w:val="28"/>
              </w:rPr>
              <w:t>уролог-андролог</w:t>
            </w:r>
            <w:r w:rsidR="00F3744B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405A18" w:rsidRPr="00405A18" w14:paraId="3DEA0014" w14:textId="77777777" w:rsidTr="00F3744B">
        <w:trPr>
          <w:gridAfter w:val="1"/>
          <w:wAfter w:w="1676" w:type="dxa"/>
          <w:trHeight w:val="260"/>
        </w:trPr>
        <w:tc>
          <w:tcPr>
            <w:tcW w:w="357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634F67" w14:textId="77777777" w:rsidR="00405A18" w:rsidRPr="00405A18" w:rsidRDefault="00405A18" w:rsidP="00405A18">
            <w:pPr>
              <w:pStyle w:val="a7"/>
              <w:numPr>
                <w:ilvl w:val="0"/>
                <w:numId w:val="4"/>
              </w:numPr>
              <w:spacing w:after="0" w:line="240" w:lineRule="auto"/>
              <w:ind w:left="714" w:hanging="357"/>
              <w:rPr>
                <w:rFonts w:ascii="Times New Roman" w:hAnsi="Times New Roman"/>
                <w:sz w:val="28"/>
                <w:szCs w:val="28"/>
              </w:rPr>
            </w:pPr>
            <w:r w:rsidRPr="00405A18">
              <w:rPr>
                <w:rFonts w:ascii="Times New Roman" w:hAnsi="Times New Roman"/>
                <w:sz w:val="28"/>
                <w:szCs w:val="28"/>
              </w:rPr>
              <w:t>травматолог</w:t>
            </w:r>
            <w:r w:rsidR="00F3744B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405A18" w:rsidRPr="00405A18" w14:paraId="290D6F1F" w14:textId="77777777" w:rsidTr="00F3744B">
        <w:trPr>
          <w:gridAfter w:val="1"/>
          <w:wAfter w:w="1676" w:type="dxa"/>
          <w:trHeight w:val="260"/>
        </w:trPr>
        <w:tc>
          <w:tcPr>
            <w:tcW w:w="357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11DB0D" w14:textId="77777777" w:rsidR="00405A18" w:rsidRPr="00405A18" w:rsidRDefault="00405A18" w:rsidP="00405A18">
            <w:pPr>
              <w:pStyle w:val="a7"/>
              <w:numPr>
                <w:ilvl w:val="0"/>
                <w:numId w:val="4"/>
              </w:numPr>
              <w:spacing w:after="0" w:line="240" w:lineRule="auto"/>
              <w:ind w:left="714" w:hanging="357"/>
              <w:rPr>
                <w:rFonts w:ascii="Times New Roman" w:hAnsi="Times New Roman"/>
                <w:sz w:val="28"/>
                <w:szCs w:val="28"/>
              </w:rPr>
            </w:pPr>
            <w:r w:rsidRPr="00405A18">
              <w:rPr>
                <w:rFonts w:ascii="Times New Roman" w:hAnsi="Times New Roman"/>
                <w:sz w:val="28"/>
                <w:szCs w:val="28"/>
              </w:rPr>
              <w:t>эндокринолог</w:t>
            </w:r>
            <w:r w:rsidR="00F3744B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405A18" w:rsidRPr="00405A18" w14:paraId="7C24B665" w14:textId="77777777" w:rsidTr="00F3744B">
        <w:trPr>
          <w:gridAfter w:val="1"/>
          <w:wAfter w:w="1676" w:type="dxa"/>
          <w:trHeight w:val="260"/>
        </w:trPr>
        <w:tc>
          <w:tcPr>
            <w:tcW w:w="357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6CB33C" w14:textId="77777777" w:rsidR="00405A18" w:rsidRPr="00405A18" w:rsidRDefault="00405A18" w:rsidP="00405A18">
            <w:pPr>
              <w:pStyle w:val="a7"/>
              <w:numPr>
                <w:ilvl w:val="0"/>
                <w:numId w:val="4"/>
              </w:numPr>
              <w:spacing w:after="0" w:line="240" w:lineRule="auto"/>
              <w:ind w:left="714" w:hanging="357"/>
              <w:rPr>
                <w:rFonts w:ascii="Times New Roman" w:hAnsi="Times New Roman"/>
                <w:sz w:val="28"/>
                <w:szCs w:val="28"/>
              </w:rPr>
            </w:pPr>
            <w:r w:rsidRPr="00405A18">
              <w:rPr>
                <w:rFonts w:ascii="Times New Roman" w:hAnsi="Times New Roman"/>
                <w:sz w:val="28"/>
                <w:szCs w:val="28"/>
              </w:rPr>
              <w:t>аллерголог-иммунолог</w:t>
            </w:r>
            <w:r w:rsidR="00F3744B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405A18" w:rsidRPr="00405A18" w14:paraId="000E92A6" w14:textId="77777777" w:rsidTr="00F3744B">
        <w:trPr>
          <w:gridAfter w:val="1"/>
          <w:wAfter w:w="1676" w:type="dxa"/>
          <w:trHeight w:val="260"/>
        </w:trPr>
        <w:tc>
          <w:tcPr>
            <w:tcW w:w="357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764A56" w14:textId="77777777" w:rsidR="00405A18" w:rsidRPr="00405A18" w:rsidRDefault="00405A18" w:rsidP="00405A18">
            <w:pPr>
              <w:pStyle w:val="a7"/>
              <w:numPr>
                <w:ilvl w:val="0"/>
                <w:numId w:val="4"/>
              </w:numPr>
              <w:spacing w:after="0" w:line="240" w:lineRule="auto"/>
              <w:ind w:left="714" w:hanging="357"/>
              <w:rPr>
                <w:rFonts w:ascii="Times New Roman" w:hAnsi="Times New Roman"/>
                <w:sz w:val="28"/>
                <w:szCs w:val="28"/>
              </w:rPr>
            </w:pPr>
            <w:r w:rsidRPr="00405A18">
              <w:rPr>
                <w:rFonts w:ascii="Times New Roman" w:hAnsi="Times New Roman"/>
                <w:sz w:val="28"/>
                <w:szCs w:val="28"/>
              </w:rPr>
              <w:t>кардиолог</w:t>
            </w:r>
            <w:r w:rsidR="00F3744B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405A18" w:rsidRPr="00405A18" w14:paraId="44C44B83" w14:textId="77777777" w:rsidTr="00F3744B">
        <w:trPr>
          <w:gridAfter w:val="1"/>
          <w:wAfter w:w="1676" w:type="dxa"/>
          <w:trHeight w:val="260"/>
        </w:trPr>
        <w:tc>
          <w:tcPr>
            <w:tcW w:w="357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1C8FC5" w14:textId="77777777" w:rsidR="00405A18" w:rsidRPr="00405A18" w:rsidRDefault="00405A18" w:rsidP="00405A18">
            <w:pPr>
              <w:pStyle w:val="a7"/>
              <w:numPr>
                <w:ilvl w:val="0"/>
                <w:numId w:val="4"/>
              </w:numPr>
              <w:spacing w:after="0" w:line="240" w:lineRule="auto"/>
              <w:ind w:left="714" w:hanging="357"/>
              <w:rPr>
                <w:rFonts w:ascii="Times New Roman" w:hAnsi="Times New Roman"/>
                <w:sz w:val="28"/>
                <w:szCs w:val="28"/>
              </w:rPr>
            </w:pPr>
            <w:r w:rsidRPr="00405A18">
              <w:rPr>
                <w:rFonts w:ascii="Times New Roman" w:hAnsi="Times New Roman"/>
                <w:sz w:val="28"/>
                <w:szCs w:val="28"/>
              </w:rPr>
              <w:t>педиатр</w:t>
            </w:r>
            <w:r w:rsidR="00F3744B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405A18" w:rsidRPr="00405A18" w14:paraId="2925230E" w14:textId="77777777" w:rsidTr="00F3744B">
        <w:trPr>
          <w:gridAfter w:val="1"/>
          <w:wAfter w:w="1676" w:type="dxa"/>
          <w:trHeight w:val="260"/>
        </w:trPr>
        <w:tc>
          <w:tcPr>
            <w:tcW w:w="357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91CAFD" w14:textId="77777777" w:rsidR="00405A18" w:rsidRPr="00405A18" w:rsidRDefault="00F3744B" w:rsidP="00F3744B">
            <w:pPr>
              <w:pStyle w:val="a7"/>
              <w:numPr>
                <w:ilvl w:val="0"/>
                <w:numId w:val="4"/>
              </w:numPr>
              <w:spacing w:after="0" w:line="240" w:lineRule="auto"/>
              <w:ind w:left="714" w:hanging="3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онколог;</w:t>
            </w:r>
          </w:p>
        </w:tc>
      </w:tr>
      <w:tr w:rsidR="00405A18" w:rsidRPr="00405A18" w14:paraId="79370C8F" w14:textId="77777777" w:rsidTr="00F3744B">
        <w:trPr>
          <w:gridAfter w:val="1"/>
          <w:wAfter w:w="1676" w:type="dxa"/>
          <w:trHeight w:val="80"/>
        </w:trPr>
        <w:tc>
          <w:tcPr>
            <w:tcW w:w="357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BE8D15" w14:textId="77777777" w:rsidR="00405A18" w:rsidRPr="00F3744B" w:rsidRDefault="00405A18" w:rsidP="00F3744B">
            <w:pPr>
              <w:rPr>
                <w:sz w:val="28"/>
                <w:szCs w:val="28"/>
              </w:rPr>
            </w:pPr>
          </w:p>
        </w:tc>
      </w:tr>
      <w:tr w:rsidR="00405A18" w:rsidRPr="00405A18" w14:paraId="533A172A" w14:textId="77777777" w:rsidTr="00F3744B">
        <w:trPr>
          <w:gridAfter w:val="1"/>
          <w:wAfter w:w="1676" w:type="dxa"/>
          <w:trHeight w:val="260"/>
        </w:trPr>
        <w:tc>
          <w:tcPr>
            <w:tcW w:w="357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E9B10D" w14:textId="77777777" w:rsidR="00405A18" w:rsidRPr="00405A18" w:rsidRDefault="00405A18" w:rsidP="00F3744B">
            <w:pPr>
              <w:pStyle w:val="a7"/>
              <w:numPr>
                <w:ilvl w:val="0"/>
                <w:numId w:val="4"/>
              </w:numPr>
              <w:spacing w:after="0" w:line="240" w:lineRule="auto"/>
              <w:ind w:left="714" w:hanging="357"/>
              <w:rPr>
                <w:rFonts w:ascii="Times New Roman" w:hAnsi="Times New Roman"/>
                <w:sz w:val="28"/>
                <w:szCs w:val="28"/>
              </w:rPr>
            </w:pPr>
            <w:r w:rsidRPr="00405A18">
              <w:rPr>
                <w:rFonts w:ascii="Times New Roman" w:hAnsi="Times New Roman"/>
                <w:sz w:val="28"/>
                <w:szCs w:val="28"/>
              </w:rPr>
              <w:lastRenderedPageBreak/>
              <w:t>врач УЗИ</w:t>
            </w:r>
            <w:r w:rsidR="00F3744B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405A18" w:rsidRPr="00405A18" w14:paraId="2CF4B270" w14:textId="77777777" w:rsidTr="00F3744B">
        <w:trPr>
          <w:gridAfter w:val="1"/>
          <w:wAfter w:w="1676" w:type="dxa"/>
          <w:trHeight w:val="260"/>
        </w:trPr>
        <w:tc>
          <w:tcPr>
            <w:tcW w:w="357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977F1F" w14:textId="77777777" w:rsidR="00405A18" w:rsidRPr="00405A18" w:rsidRDefault="00405A18" w:rsidP="00F3744B">
            <w:pPr>
              <w:pStyle w:val="a7"/>
              <w:numPr>
                <w:ilvl w:val="0"/>
                <w:numId w:val="4"/>
              </w:numPr>
              <w:spacing w:after="0" w:line="240" w:lineRule="auto"/>
              <w:ind w:left="714" w:hanging="357"/>
              <w:rPr>
                <w:rFonts w:ascii="Times New Roman" w:hAnsi="Times New Roman"/>
                <w:sz w:val="28"/>
                <w:szCs w:val="28"/>
              </w:rPr>
            </w:pPr>
            <w:r w:rsidRPr="00405A18">
              <w:rPr>
                <w:rFonts w:ascii="Times New Roman" w:hAnsi="Times New Roman"/>
                <w:sz w:val="28"/>
                <w:szCs w:val="28"/>
              </w:rPr>
              <w:t>хирург</w:t>
            </w:r>
            <w:r w:rsidR="00F3744B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405A18" w:rsidRPr="00405A18" w14:paraId="18F41153" w14:textId="77777777" w:rsidTr="00F3744B">
        <w:trPr>
          <w:gridAfter w:val="1"/>
          <w:wAfter w:w="1676" w:type="dxa"/>
          <w:trHeight w:val="260"/>
        </w:trPr>
        <w:tc>
          <w:tcPr>
            <w:tcW w:w="357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6E3500" w14:textId="77777777" w:rsidR="00405A18" w:rsidRPr="00405A18" w:rsidRDefault="00405A18" w:rsidP="00405A18">
            <w:pPr>
              <w:pStyle w:val="a7"/>
              <w:numPr>
                <w:ilvl w:val="0"/>
                <w:numId w:val="4"/>
              </w:numPr>
              <w:spacing w:after="0" w:line="240" w:lineRule="auto"/>
              <w:ind w:left="714" w:hanging="357"/>
              <w:rPr>
                <w:rFonts w:ascii="Times New Roman" w:hAnsi="Times New Roman"/>
                <w:sz w:val="28"/>
                <w:szCs w:val="28"/>
              </w:rPr>
            </w:pPr>
            <w:r w:rsidRPr="00405A18">
              <w:rPr>
                <w:rFonts w:ascii="Times New Roman" w:hAnsi="Times New Roman"/>
                <w:sz w:val="28"/>
                <w:szCs w:val="28"/>
              </w:rPr>
              <w:t>офтальмолог</w:t>
            </w:r>
            <w:r w:rsidR="00F3744B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405A18" w:rsidRPr="00405A18" w14:paraId="29C8D292" w14:textId="77777777" w:rsidTr="00F3744B">
        <w:trPr>
          <w:gridAfter w:val="1"/>
          <w:wAfter w:w="1676" w:type="dxa"/>
          <w:trHeight w:val="260"/>
        </w:trPr>
        <w:tc>
          <w:tcPr>
            <w:tcW w:w="357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496C33" w14:textId="77777777" w:rsidR="00405A18" w:rsidRPr="00405A18" w:rsidRDefault="00405A18" w:rsidP="00405A18">
            <w:pPr>
              <w:pStyle w:val="a7"/>
              <w:numPr>
                <w:ilvl w:val="0"/>
                <w:numId w:val="4"/>
              </w:numPr>
              <w:spacing w:after="0" w:line="240" w:lineRule="auto"/>
              <w:ind w:left="714" w:hanging="357"/>
              <w:rPr>
                <w:rFonts w:ascii="Times New Roman" w:hAnsi="Times New Roman"/>
                <w:sz w:val="28"/>
                <w:szCs w:val="28"/>
              </w:rPr>
            </w:pPr>
            <w:r w:rsidRPr="00405A18">
              <w:rPr>
                <w:rFonts w:ascii="Times New Roman" w:hAnsi="Times New Roman"/>
                <w:sz w:val="28"/>
                <w:szCs w:val="28"/>
              </w:rPr>
              <w:t>стоматолог</w:t>
            </w:r>
            <w:r w:rsidR="00F3744B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405A18" w:rsidRPr="00405A18" w14:paraId="5AFFE15D" w14:textId="77777777" w:rsidTr="00F3744B">
        <w:trPr>
          <w:gridAfter w:val="1"/>
          <w:wAfter w:w="1676" w:type="dxa"/>
          <w:trHeight w:val="260"/>
        </w:trPr>
        <w:tc>
          <w:tcPr>
            <w:tcW w:w="357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42F00D" w14:textId="77777777" w:rsidR="00405A18" w:rsidRPr="00405A18" w:rsidRDefault="00405A18" w:rsidP="00405A18">
            <w:pPr>
              <w:pStyle w:val="a7"/>
              <w:numPr>
                <w:ilvl w:val="0"/>
                <w:numId w:val="4"/>
              </w:numPr>
              <w:spacing w:after="0" w:line="240" w:lineRule="auto"/>
              <w:ind w:left="714" w:hanging="357"/>
              <w:rPr>
                <w:rFonts w:ascii="Times New Roman" w:hAnsi="Times New Roman"/>
                <w:sz w:val="28"/>
                <w:szCs w:val="28"/>
              </w:rPr>
            </w:pPr>
            <w:r w:rsidRPr="00405A18">
              <w:rPr>
                <w:rFonts w:ascii="Times New Roman" w:hAnsi="Times New Roman"/>
                <w:sz w:val="28"/>
                <w:szCs w:val="28"/>
              </w:rPr>
              <w:t>гематолог</w:t>
            </w:r>
            <w:r w:rsidR="00F3744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14:paraId="257580EE" w14:textId="77777777" w:rsidR="00405A18" w:rsidRDefault="00405A18" w:rsidP="00F3744B">
      <w:pPr>
        <w:jc w:val="both"/>
        <w:rPr>
          <w:sz w:val="28"/>
          <w:szCs w:val="28"/>
        </w:rPr>
      </w:pPr>
    </w:p>
    <w:p w14:paraId="27E003A1" w14:textId="424923D0" w:rsidR="00F3744B" w:rsidRDefault="00AF4CA6" w:rsidP="004B63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улучшением </w:t>
      </w:r>
      <w:r w:rsidR="004B639D">
        <w:rPr>
          <w:sz w:val="28"/>
          <w:szCs w:val="28"/>
        </w:rPr>
        <w:t>эпидем</w:t>
      </w:r>
      <w:r>
        <w:rPr>
          <w:sz w:val="28"/>
          <w:szCs w:val="28"/>
        </w:rPr>
        <w:t>и</w:t>
      </w:r>
      <w:r w:rsidR="004B639D">
        <w:rPr>
          <w:sz w:val="28"/>
          <w:szCs w:val="28"/>
        </w:rPr>
        <w:t>ческ</w:t>
      </w:r>
      <w:r>
        <w:rPr>
          <w:sz w:val="28"/>
          <w:szCs w:val="28"/>
        </w:rPr>
        <w:t>ой ситуации</w:t>
      </w:r>
      <w:r w:rsidR="004B639D">
        <w:rPr>
          <w:sz w:val="28"/>
          <w:szCs w:val="28"/>
        </w:rPr>
        <w:t>, с</w:t>
      </w:r>
      <w:r w:rsidR="008357B1">
        <w:rPr>
          <w:sz w:val="28"/>
          <w:szCs w:val="28"/>
        </w:rPr>
        <w:t xml:space="preserve"> июня 2020 года данн</w:t>
      </w:r>
      <w:r>
        <w:rPr>
          <w:sz w:val="28"/>
          <w:szCs w:val="28"/>
        </w:rPr>
        <w:t>ая услуга</w:t>
      </w:r>
      <w:r w:rsidR="008357B1">
        <w:rPr>
          <w:sz w:val="28"/>
          <w:szCs w:val="28"/>
        </w:rPr>
        <w:t xml:space="preserve"> станет платн</w:t>
      </w:r>
      <w:r>
        <w:rPr>
          <w:sz w:val="28"/>
          <w:szCs w:val="28"/>
        </w:rPr>
        <w:t>ой</w:t>
      </w:r>
      <w:r w:rsidR="008357B1">
        <w:rPr>
          <w:sz w:val="28"/>
          <w:szCs w:val="28"/>
        </w:rPr>
        <w:t>. Членам Профсоюза, имеющим полис «АльфаСтрахование - ОМС», предлагается 50% скидка на месячную подписку, которая после бесплатного периода доступна в течение 3-х месяцев.</w:t>
      </w:r>
      <w:r w:rsidR="004F6AC2">
        <w:rPr>
          <w:sz w:val="28"/>
          <w:szCs w:val="28"/>
        </w:rPr>
        <w:t xml:space="preserve"> </w:t>
      </w:r>
    </w:p>
    <w:p w14:paraId="57F7F0CF" w14:textId="77777777" w:rsidR="00432237" w:rsidRDefault="004F6AC2" w:rsidP="00D61A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Бесплатная круглосуточная горячая линия «АльфаСтрахования – ОМС» </w:t>
      </w:r>
      <w:r w:rsidRPr="00F3744B">
        <w:rPr>
          <w:b/>
          <w:sz w:val="28"/>
          <w:szCs w:val="28"/>
        </w:rPr>
        <w:t>8-800-555-10-01</w:t>
      </w:r>
      <w:r>
        <w:rPr>
          <w:sz w:val="28"/>
          <w:szCs w:val="28"/>
        </w:rPr>
        <w:t xml:space="preserve">. Бесплатная линия помощи в случае сложностей с работой сайта или приложения, вопросов по оказанным консультациям по тел. </w:t>
      </w:r>
      <w:r w:rsidRPr="00F3744B">
        <w:rPr>
          <w:b/>
          <w:sz w:val="28"/>
          <w:szCs w:val="28"/>
        </w:rPr>
        <w:t>8-800-550-69-79</w:t>
      </w:r>
      <w:r>
        <w:rPr>
          <w:sz w:val="28"/>
          <w:szCs w:val="28"/>
        </w:rPr>
        <w:t>.</w:t>
      </w:r>
    </w:p>
    <w:p w14:paraId="5DDE0D50" w14:textId="08BB884B" w:rsidR="006D187C" w:rsidRPr="006D187C" w:rsidRDefault="006D187C" w:rsidP="006D187C">
      <w:pPr>
        <w:ind w:firstLine="708"/>
        <w:jc w:val="both"/>
        <w:rPr>
          <w:sz w:val="28"/>
          <w:szCs w:val="28"/>
        </w:rPr>
      </w:pPr>
      <w:r w:rsidRPr="006D187C">
        <w:rPr>
          <w:sz w:val="28"/>
          <w:szCs w:val="28"/>
        </w:rPr>
        <w:t>Данную инфор</w:t>
      </w:r>
      <w:r>
        <w:rPr>
          <w:sz w:val="28"/>
          <w:szCs w:val="28"/>
        </w:rPr>
        <w:t>мацию необходимо довести до сведения</w:t>
      </w:r>
      <w:r w:rsidR="00AF4CA6">
        <w:rPr>
          <w:sz w:val="28"/>
          <w:szCs w:val="28"/>
        </w:rPr>
        <w:t xml:space="preserve"> работников образования,</w:t>
      </w:r>
      <w:r w:rsidRPr="006D187C">
        <w:rPr>
          <w:sz w:val="28"/>
          <w:szCs w:val="28"/>
        </w:rPr>
        <w:t xml:space="preserve"> членов Профсоюза.</w:t>
      </w:r>
    </w:p>
    <w:p w14:paraId="2AB1A748" w14:textId="77777777" w:rsidR="006D187C" w:rsidRPr="006D187C" w:rsidRDefault="006D187C" w:rsidP="006D187C">
      <w:pPr>
        <w:jc w:val="both"/>
        <w:rPr>
          <w:sz w:val="28"/>
          <w:szCs w:val="28"/>
        </w:rPr>
      </w:pPr>
    </w:p>
    <w:p w14:paraId="7C6B3A3D" w14:textId="77777777" w:rsidR="006D187C" w:rsidRDefault="006D187C" w:rsidP="00D61ABA">
      <w:pPr>
        <w:ind w:firstLine="709"/>
        <w:jc w:val="both"/>
        <w:rPr>
          <w:sz w:val="28"/>
          <w:szCs w:val="28"/>
        </w:rPr>
      </w:pPr>
    </w:p>
    <w:p w14:paraId="38A62222" w14:textId="77777777" w:rsidR="00432237" w:rsidRPr="00432237" w:rsidRDefault="00432237" w:rsidP="00432237">
      <w:pPr>
        <w:pStyle w:val="a7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8784273" w14:textId="77777777" w:rsidR="00790BD8" w:rsidRPr="00432237" w:rsidRDefault="00F3744B" w:rsidP="00432237">
      <w:pPr>
        <w:jc w:val="both"/>
        <w:rPr>
          <w:sz w:val="28"/>
          <w:szCs w:val="28"/>
        </w:rPr>
      </w:pPr>
      <w:r>
        <w:rPr>
          <w:sz w:val="28"/>
          <w:szCs w:val="28"/>
        </w:rPr>
        <w:t>Приложение: листовка.</w:t>
      </w:r>
    </w:p>
    <w:p w14:paraId="189A164A" w14:textId="4E183664" w:rsidR="00790BD8" w:rsidRDefault="00562E08" w:rsidP="00DE162D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2493E5A7" wp14:editId="11EB858E">
            <wp:simplePos x="0" y="0"/>
            <wp:positionH relativeFrom="page">
              <wp:align>center</wp:align>
            </wp:positionH>
            <wp:positionV relativeFrom="paragraph">
              <wp:posOffset>77265</wp:posOffset>
            </wp:positionV>
            <wp:extent cx="2057400" cy="89535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55C68F" w14:textId="77777777" w:rsidR="00790BD8" w:rsidRDefault="00790BD8" w:rsidP="00DE162D">
      <w:pPr>
        <w:jc w:val="both"/>
        <w:rPr>
          <w:sz w:val="28"/>
          <w:szCs w:val="28"/>
        </w:rPr>
      </w:pPr>
    </w:p>
    <w:p w14:paraId="77AF4632" w14:textId="63E5B514" w:rsidR="00E859DC" w:rsidRDefault="00E859DC" w:rsidP="00DE162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14:paraId="1A24DBBC" w14:textId="305CEFBC" w:rsidR="00E859DC" w:rsidRDefault="00432237" w:rsidP="00E859D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E859DC">
        <w:rPr>
          <w:sz w:val="28"/>
          <w:szCs w:val="28"/>
        </w:rPr>
        <w:t xml:space="preserve">             </w:t>
      </w:r>
      <w:r w:rsidR="00DE162D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    С.Н. Даниленко</w:t>
      </w:r>
    </w:p>
    <w:p w14:paraId="130E809C" w14:textId="77777777" w:rsidR="00E859DC" w:rsidRDefault="00E859DC" w:rsidP="00E859DC">
      <w:pPr>
        <w:jc w:val="both"/>
      </w:pPr>
    </w:p>
    <w:p w14:paraId="2E6894D3" w14:textId="77777777" w:rsidR="00F3744B" w:rsidRDefault="00F3744B" w:rsidP="00E859DC">
      <w:pPr>
        <w:jc w:val="both"/>
      </w:pPr>
    </w:p>
    <w:p w14:paraId="7D22264F" w14:textId="515E4889" w:rsidR="00F3744B" w:rsidRDefault="00F3744B" w:rsidP="00E859DC">
      <w:pPr>
        <w:jc w:val="both"/>
      </w:pPr>
    </w:p>
    <w:p w14:paraId="2224A5BA" w14:textId="77777777" w:rsidR="00E859DC" w:rsidRDefault="00E859DC" w:rsidP="00E859DC">
      <w:pPr>
        <w:jc w:val="both"/>
      </w:pPr>
      <w:r>
        <w:t xml:space="preserve">Исп. </w:t>
      </w:r>
      <w:proofErr w:type="spellStart"/>
      <w:r>
        <w:t>Мазницкая</w:t>
      </w:r>
      <w:proofErr w:type="spellEnd"/>
      <w:r>
        <w:t xml:space="preserve"> Л.А.</w:t>
      </w:r>
      <w:r w:rsidR="006656F8">
        <w:t>,</w:t>
      </w:r>
    </w:p>
    <w:p w14:paraId="72F6A250" w14:textId="77777777" w:rsidR="00E859DC" w:rsidRDefault="006656F8" w:rsidP="00E859DC">
      <w:pPr>
        <w:jc w:val="both"/>
      </w:pPr>
      <w:r>
        <w:t>тел.8-918-48-47-409.</w:t>
      </w:r>
    </w:p>
    <w:p w14:paraId="7ABDDDC8" w14:textId="61CDD1E3" w:rsidR="008E250F" w:rsidRDefault="008E250F" w:rsidP="008E250F">
      <w:pPr>
        <w:contextualSpacing/>
        <w:rPr>
          <w:sz w:val="28"/>
          <w:szCs w:val="28"/>
        </w:rPr>
      </w:pPr>
    </w:p>
    <w:p w14:paraId="60F23246" w14:textId="77777777" w:rsidR="008E250F" w:rsidRDefault="008E250F" w:rsidP="008E250F">
      <w:pPr>
        <w:tabs>
          <w:tab w:val="left" w:pos="1560"/>
        </w:tabs>
        <w:rPr>
          <w:sz w:val="28"/>
          <w:szCs w:val="28"/>
        </w:rPr>
      </w:pPr>
    </w:p>
    <w:p w14:paraId="467F8191" w14:textId="0E903A46" w:rsidR="008E250F" w:rsidRDefault="008E250F" w:rsidP="008E250F">
      <w:pPr>
        <w:tabs>
          <w:tab w:val="left" w:pos="1560"/>
        </w:tabs>
        <w:rPr>
          <w:sz w:val="28"/>
          <w:szCs w:val="28"/>
        </w:rPr>
      </w:pPr>
    </w:p>
    <w:p w14:paraId="249A8539" w14:textId="77777777" w:rsidR="008E250F" w:rsidRDefault="008E250F" w:rsidP="008E250F">
      <w:pPr>
        <w:jc w:val="both"/>
        <w:rPr>
          <w:sz w:val="28"/>
          <w:szCs w:val="28"/>
        </w:rPr>
      </w:pPr>
    </w:p>
    <w:p w14:paraId="56F5A49C" w14:textId="1C15C07D" w:rsidR="00277B8B" w:rsidRDefault="00277B8B"/>
    <w:sectPr w:rsidR="00277B8B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D73A36" w14:textId="77777777" w:rsidR="008C6358" w:rsidRDefault="008C6358" w:rsidP="00A86995">
      <w:r>
        <w:separator/>
      </w:r>
    </w:p>
  </w:endnote>
  <w:endnote w:type="continuationSeparator" w:id="0">
    <w:p w14:paraId="3353D9E6" w14:textId="77777777" w:rsidR="008C6358" w:rsidRDefault="008C6358" w:rsidP="00A86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7535704"/>
      <w:docPartObj>
        <w:docPartGallery w:val="Page Numbers (Bottom of Page)"/>
        <w:docPartUnique/>
      </w:docPartObj>
    </w:sdtPr>
    <w:sdtEndPr/>
    <w:sdtContent>
      <w:p w14:paraId="79DC6AE2" w14:textId="77777777" w:rsidR="00A86995" w:rsidRDefault="00A86995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639D">
          <w:rPr>
            <w:noProof/>
          </w:rPr>
          <w:t>2</w:t>
        </w:r>
        <w:r>
          <w:fldChar w:fldCharType="end"/>
        </w:r>
      </w:p>
    </w:sdtContent>
  </w:sdt>
  <w:p w14:paraId="17FD4CE4" w14:textId="77777777" w:rsidR="00A86995" w:rsidRDefault="00A86995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CEB017" w14:textId="77777777" w:rsidR="008C6358" w:rsidRDefault="008C6358" w:rsidP="00A86995">
      <w:r>
        <w:separator/>
      </w:r>
    </w:p>
  </w:footnote>
  <w:footnote w:type="continuationSeparator" w:id="0">
    <w:p w14:paraId="6B59E40A" w14:textId="77777777" w:rsidR="008C6358" w:rsidRDefault="008C6358" w:rsidP="00A869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E858BB"/>
    <w:multiLevelType w:val="hybridMultilevel"/>
    <w:tmpl w:val="3298639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382628"/>
    <w:multiLevelType w:val="hybridMultilevel"/>
    <w:tmpl w:val="29088D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9332C7"/>
    <w:multiLevelType w:val="hybridMultilevel"/>
    <w:tmpl w:val="7F488578"/>
    <w:lvl w:ilvl="0" w:tplc="7F36D02A">
      <w:start w:val="1"/>
      <w:numFmt w:val="decimal"/>
      <w:lvlText w:val="%1."/>
      <w:lvlJc w:val="left"/>
      <w:pPr>
        <w:ind w:left="870" w:hanging="51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A24002"/>
    <w:multiLevelType w:val="hybridMultilevel"/>
    <w:tmpl w:val="7C261C52"/>
    <w:lvl w:ilvl="0" w:tplc="8BF007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2EE"/>
    <w:rsid w:val="000D0348"/>
    <w:rsid w:val="000F65A8"/>
    <w:rsid w:val="001770C9"/>
    <w:rsid w:val="001D461F"/>
    <w:rsid w:val="00243F7C"/>
    <w:rsid w:val="00277B8B"/>
    <w:rsid w:val="00374B60"/>
    <w:rsid w:val="00405A18"/>
    <w:rsid w:val="00432237"/>
    <w:rsid w:val="004446B3"/>
    <w:rsid w:val="00445DB5"/>
    <w:rsid w:val="00467013"/>
    <w:rsid w:val="004B639D"/>
    <w:rsid w:val="004D6FBE"/>
    <w:rsid w:val="004F6AC2"/>
    <w:rsid w:val="0051788B"/>
    <w:rsid w:val="00562E08"/>
    <w:rsid w:val="005851A9"/>
    <w:rsid w:val="005B3EE7"/>
    <w:rsid w:val="006656F8"/>
    <w:rsid w:val="00683A7A"/>
    <w:rsid w:val="006D187C"/>
    <w:rsid w:val="00716543"/>
    <w:rsid w:val="00770010"/>
    <w:rsid w:val="00790BD8"/>
    <w:rsid w:val="007927D8"/>
    <w:rsid w:val="007F27D9"/>
    <w:rsid w:val="008026AD"/>
    <w:rsid w:val="008252EE"/>
    <w:rsid w:val="008357B1"/>
    <w:rsid w:val="008846E8"/>
    <w:rsid w:val="008A6E89"/>
    <w:rsid w:val="008C6358"/>
    <w:rsid w:val="008E250F"/>
    <w:rsid w:val="00A04D21"/>
    <w:rsid w:val="00A202C5"/>
    <w:rsid w:val="00A40430"/>
    <w:rsid w:val="00A86995"/>
    <w:rsid w:val="00AF4CA6"/>
    <w:rsid w:val="00D51376"/>
    <w:rsid w:val="00D61ABA"/>
    <w:rsid w:val="00D675CE"/>
    <w:rsid w:val="00D94A05"/>
    <w:rsid w:val="00DC3F60"/>
    <w:rsid w:val="00DE162D"/>
    <w:rsid w:val="00E552E1"/>
    <w:rsid w:val="00E859DC"/>
    <w:rsid w:val="00EB52B3"/>
    <w:rsid w:val="00ED5EF6"/>
    <w:rsid w:val="00F03AA5"/>
    <w:rsid w:val="00F12311"/>
    <w:rsid w:val="00F3744B"/>
    <w:rsid w:val="00FD6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D534B"/>
  <w15:docId w15:val="{A6D17377-7356-4036-938D-D519B44BE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25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E250F"/>
    <w:pPr>
      <w:spacing w:before="100" w:beforeAutospacing="1" w:after="100" w:afterAutospacing="1"/>
    </w:pPr>
  </w:style>
  <w:style w:type="character" w:styleId="a4">
    <w:name w:val="Strong"/>
    <w:qFormat/>
    <w:rsid w:val="008E250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E25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250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aliases w:val="List Paragraph,Абзац маркированнный,Bullet List,FooterText,numbered,UL,1. Абзац списка,Table-Normal,RSHB_Table-Normal,Предусловия,Нумерованный список_ФТ,1,SL_Абзац списка,Bakin_Абзац списка,number,ПАРАГРАФ,Paragraphe de liste1,lp1,СпБезКС"/>
    <w:basedOn w:val="a"/>
    <w:link w:val="a8"/>
    <w:uiPriority w:val="34"/>
    <w:qFormat/>
    <w:rsid w:val="00E859D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9">
    <w:name w:val="Hyperlink"/>
    <w:rsid w:val="00DE162D"/>
    <w:rPr>
      <w:color w:val="0000FF"/>
      <w:u w:val="single"/>
    </w:rPr>
  </w:style>
  <w:style w:type="character" w:customStyle="1" w:styleId="a8">
    <w:name w:val="Абзац списка Знак"/>
    <w:aliases w:val="List Paragraph Знак,Абзац маркированнный Знак,Bullet List Знак,FooterText Знак,numbered Знак,UL Знак,1. Абзац списка Знак,Table-Normal Знак,RSHB_Table-Normal Знак,Предусловия Знак,Нумерованный список_ФТ Знак,1 Знак,SL_Абзац списка Знак"/>
    <w:basedOn w:val="a0"/>
    <w:link w:val="a7"/>
    <w:uiPriority w:val="34"/>
    <w:locked/>
    <w:rsid w:val="00405A18"/>
    <w:rPr>
      <w:rFonts w:ascii="Calibri" w:eastAsia="Times New Roman" w:hAnsi="Calibri" w:cs="Times New Roman"/>
      <w:lang w:eastAsia="ru-RU"/>
    </w:rPr>
  </w:style>
  <w:style w:type="paragraph" w:styleId="aa">
    <w:name w:val="header"/>
    <w:basedOn w:val="a"/>
    <w:link w:val="ab"/>
    <w:uiPriority w:val="99"/>
    <w:unhideWhenUsed/>
    <w:rsid w:val="00A8699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869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A8699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8699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42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7;&#1088;&#1086;&#1092;&#1089;&#1086;&#1102;&#1079;&#1086;&#1073;&#1088;&#1072;&#1079;&#1086;&#1074;&#1072;&#1085;&#1080;&#1103;.&#1088;&#1092;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Олеся Матвеева</cp:lastModifiedBy>
  <cp:revision>3</cp:revision>
  <cp:lastPrinted>2019-04-01T05:36:00Z</cp:lastPrinted>
  <dcterms:created xsi:type="dcterms:W3CDTF">2020-05-14T14:47:00Z</dcterms:created>
  <dcterms:modified xsi:type="dcterms:W3CDTF">2020-05-15T12:44:00Z</dcterms:modified>
</cp:coreProperties>
</file>