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24" w:rsidRPr="00D41C79" w:rsidRDefault="00D41C79" w:rsidP="00D41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C79">
        <w:rPr>
          <w:rFonts w:ascii="Times New Roman" w:hAnsi="Times New Roman" w:cs="Times New Roman"/>
          <w:b/>
          <w:color w:val="0070C0"/>
          <w:sz w:val="32"/>
          <w:szCs w:val="32"/>
        </w:rPr>
        <w:t>О сроках, местах и порядке информирования о резуль</w:t>
      </w:r>
      <w:r w:rsidRPr="00D41C79">
        <w:rPr>
          <w:rFonts w:ascii="Times New Roman" w:hAnsi="Times New Roman" w:cs="Times New Roman"/>
          <w:b/>
          <w:color w:val="0070C0"/>
          <w:sz w:val="32"/>
          <w:szCs w:val="32"/>
        </w:rPr>
        <w:t>татах</w:t>
      </w:r>
      <w:r w:rsidRPr="00D41C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A7224">
        <w:rPr>
          <w:rFonts w:ascii="Times New Roman" w:hAnsi="Times New Roman" w:cs="Times New Roman"/>
          <w:b/>
          <w:color w:val="0070C0"/>
          <w:sz w:val="32"/>
          <w:szCs w:val="32"/>
        </w:rPr>
        <w:t>итогового собеседования (</w:t>
      </w:r>
      <w:r w:rsidR="009A7224" w:rsidRPr="009A7224">
        <w:rPr>
          <w:rFonts w:ascii="Times New Roman" w:hAnsi="Times New Roman" w:cs="Times New Roman"/>
          <w:b/>
          <w:color w:val="0070C0"/>
          <w:sz w:val="32"/>
          <w:szCs w:val="32"/>
        </w:rPr>
        <w:t>ИС</w:t>
      </w:r>
      <w:r w:rsidR="009A7224">
        <w:rPr>
          <w:rFonts w:ascii="Times New Roman" w:hAnsi="Times New Roman" w:cs="Times New Roman"/>
          <w:b/>
          <w:color w:val="0070C0"/>
          <w:sz w:val="32"/>
          <w:szCs w:val="32"/>
        </w:rPr>
        <w:t>) по русскому языку</w:t>
      </w:r>
    </w:p>
    <w:p w:rsidR="00D41C79" w:rsidRDefault="00D41C79" w:rsidP="00D41C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  </w:t>
      </w:r>
      <w:r>
        <w:rPr>
          <w:color w:val="000000"/>
          <w:sz w:val="27"/>
          <w:szCs w:val="27"/>
          <w:bdr w:val="none" w:sz="0" w:space="0" w:color="auto" w:frame="1"/>
        </w:rPr>
        <w:t>Информирование о результатах итогового собеседования по русскому языку проводится:</w:t>
      </w:r>
    </w:p>
    <w:p w:rsidR="00D41C79" w:rsidRDefault="00D41C79" w:rsidP="00D41C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color w:val="000000"/>
          <w:sz w:val="27"/>
          <w:szCs w:val="27"/>
          <w:bdr w:val="none" w:sz="0" w:space="0" w:color="auto" w:frame="1"/>
        </w:rPr>
        <w:t>для обучающихся -  в образовательных организациях по месту обучения;</w:t>
      </w:r>
    </w:p>
    <w:p w:rsidR="00D41C79" w:rsidRDefault="00D41C79" w:rsidP="00D41C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color w:val="000000"/>
          <w:sz w:val="27"/>
          <w:szCs w:val="27"/>
          <w:bdr w:val="none" w:sz="0" w:space="0" w:color="auto" w:frame="1"/>
        </w:rPr>
        <w:t>для лиц, проходящих ГИА экстерном, - в образовательных организациях по месту прохождения итогового собеседования.</w:t>
      </w:r>
    </w:p>
    <w:p w:rsidR="00D41C79" w:rsidRDefault="00D41C79" w:rsidP="00D41C79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  </w:t>
      </w:r>
      <w:r>
        <w:rPr>
          <w:color w:val="000000"/>
          <w:sz w:val="27"/>
          <w:szCs w:val="27"/>
          <w:bdr w:val="none" w:sz="0" w:space="0" w:color="auto" w:frame="1"/>
        </w:rPr>
        <w:t>Проверка ответов участников итогового собеседования по русскому языку завершается не позднее чем через пять календарны</w:t>
      </w:r>
      <w:r>
        <w:rPr>
          <w:color w:val="000000"/>
          <w:sz w:val="27"/>
          <w:szCs w:val="27"/>
          <w:bdr w:val="none" w:sz="0" w:space="0" w:color="auto" w:frame="1"/>
        </w:rPr>
        <w:t>х дней с даты его проведения</w:t>
      </w:r>
      <w:r>
        <w:rPr>
          <w:color w:val="000000"/>
          <w:sz w:val="27"/>
          <w:szCs w:val="27"/>
          <w:bdr w:val="none" w:sz="0" w:space="0" w:color="auto" w:frame="1"/>
        </w:rPr>
        <w:t>.</w:t>
      </w:r>
    </w:p>
    <w:p w:rsidR="00D41C79" w:rsidRDefault="00D41C79" w:rsidP="00D41C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  </w:t>
      </w: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Ознакомление </w:t>
      </w:r>
      <w:r>
        <w:rPr>
          <w:color w:val="000000"/>
          <w:sz w:val="27"/>
          <w:szCs w:val="27"/>
          <w:bdr w:val="none" w:sz="0" w:space="0" w:color="auto" w:frame="1"/>
        </w:rPr>
        <w:t>обучающихся, экстернов, а также их родителей (законных представителей) с результатами итогового собеседования по русскому языку осуществляется </w:t>
      </w:r>
      <w:r>
        <w:rPr>
          <w:rStyle w:val="a5"/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в течение одного рабочего дня </w:t>
      </w:r>
      <w:r>
        <w:rPr>
          <w:color w:val="000000"/>
          <w:sz w:val="27"/>
          <w:szCs w:val="27"/>
          <w:bdr w:val="none" w:sz="0" w:space="0" w:color="auto" w:frame="1"/>
        </w:rPr>
        <w:t>со дня передачи в образовательные организации протокола</w:t>
      </w:r>
      <w:r>
        <w:rPr>
          <w:rStyle w:val="a5"/>
          <w:rFonts w:ascii="inherit" w:hAnsi="inherit"/>
          <w:b/>
          <w:bCs/>
          <w:color w:val="555555"/>
          <w:sz w:val="27"/>
          <w:szCs w:val="27"/>
          <w:bdr w:val="none" w:sz="0" w:space="0" w:color="auto" w:frame="1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с</w:t>
      </w:r>
      <w:r>
        <w:rPr>
          <w:rStyle w:val="a5"/>
          <w:rFonts w:ascii="inherit" w:hAnsi="inherit"/>
          <w:b/>
          <w:bCs/>
          <w:color w:val="555555"/>
          <w:sz w:val="27"/>
          <w:szCs w:val="27"/>
          <w:bdr w:val="none" w:sz="0" w:space="0" w:color="auto" w:frame="1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результатами централизованной обработки файлов с результатами оценивания итогового собеседования по русскому языку.</w:t>
      </w:r>
      <w:r>
        <w:rPr>
          <w:rStyle w:val="a5"/>
          <w:rFonts w:ascii="inherit" w:hAnsi="inherit"/>
          <w:b/>
          <w:bCs/>
          <w:color w:val="555555"/>
          <w:sz w:val="27"/>
          <w:szCs w:val="27"/>
          <w:bdr w:val="none" w:sz="0" w:space="0" w:color="auto" w:frame="1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Указанный день считается официальным днем объявления результатов итогового собеседования по русскому языку.</w:t>
      </w:r>
    </w:p>
    <w:p w:rsidR="00D41C79" w:rsidRDefault="00D41C79" w:rsidP="00D41C79">
      <w:pPr>
        <w:pStyle w:val="bodytext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   </w:t>
      </w:r>
      <w:bookmarkStart w:id="0" w:name="_GoBack"/>
      <w:bookmarkEnd w:id="0"/>
      <w:r>
        <w:rPr>
          <w:color w:val="000000"/>
          <w:sz w:val="27"/>
          <w:szCs w:val="27"/>
          <w:bdr w:val="none" w:sz="0" w:space="0" w:color="auto" w:frame="1"/>
        </w:rPr>
        <w:t>Факт ознакомления участников итогового собеседования по русскому языку их родителей (законных представителей) 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</w:p>
    <w:p w:rsidR="00E44C35" w:rsidRPr="009A7224" w:rsidRDefault="00D41C79" w:rsidP="009A7224">
      <w:pPr>
        <w:rPr>
          <w:rFonts w:ascii="Times New Roman" w:hAnsi="Times New Roman" w:cs="Times New Roman"/>
          <w:sz w:val="28"/>
          <w:szCs w:val="28"/>
        </w:rPr>
      </w:pPr>
    </w:p>
    <w:sectPr w:rsidR="00E44C35" w:rsidRPr="009A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0657D"/>
    <w:multiLevelType w:val="multilevel"/>
    <w:tmpl w:val="51860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4F30"/>
    <w:multiLevelType w:val="multilevel"/>
    <w:tmpl w:val="37D2E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0117D"/>
    <w:multiLevelType w:val="multilevel"/>
    <w:tmpl w:val="2ABA6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B"/>
    <w:rsid w:val="00033E0C"/>
    <w:rsid w:val="00112611"/>
    <w:rsid w:val="00617763"/>
    <w:rsid w:val="00904371"/>
    <w:rsid w:val="009A7224"/>
    <w:rsid w:val="00D41C79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F2BA-F11D-40D4-9C6E-E67EE61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D4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79"/>
    <w:rPr>
      <w:b/>
      <w:bCs/>
    </w:rPr>
  </w:style>
  <w:style w:type="character" w:styleId="a5">
    <w:name w:val="Emphasis"/>
    <w:basedOn w:val="a0"/>
    <w:uiPriority w:val="20"/>
    <w:qFormat/>
    <w:rsid w:val="00D41C79"/>
    <w:rPr>
      <w:i/>
      <w:iCs/>
    </w:rPr>
  </w:style>
  <w:style w:type="paragraph" w:customStyle="1" w:styleId="bodytext1">
    <w:name w:val="bodytext1"/>
    <w:basedOn w:val="a"/>
    <w:rsid w:val="00D4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2020-11-26T18:47:00Z</dcterms:created>
  <dcterms:modified xsi:type="dcterms:W3CDTF">2020-11-26T18:47:00Z</dcterms:modified>
</cp:coreProperties>
</file>