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8E250F" w:rsidRPr="00892D79" w14:paraId="6659A28E" w14:textId="77777777" w:rsidTr="006A5DD1">
        <w:tc>
          <w:tcPr>
            <w:tcW w:w="4694" w:type="dxa"/>
          </w:tcPr>
          <w:p w14:paraId="68828320" w14:textId="77777777" w:rsidR="008E250F" w:rsidRPr="00892D79" w:rsidRDefault="008E250F" w:rsidP="006A5DD1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9735966" wp14:editId="29396384">
                  <wp:extent cx="525780" cy="563880"/>
                  <wp:effectExtent l="0" t="0" r="7620" b="762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D4DB2" w14:textId="77777777" w:rsidR="008E250F" w:rsidRPr="00892D79" w:rsidRDefault="008E250F" w:rsidP="006A5DD1">
            <w:pPr>
              <w:jc w:val="center"/>
              <w:rPr>
                <w:b/>
                <w:sz w:val="20"/>
              </w:rPr>
            </w:pPr>
            <w:r w:rsidRPr="00892D79">
              <w:rPr>
                <w:b/>
                <w:sz w:val="20"/>
              </w:rPr>
              <w:t xml:space="preserve">ПРОФСОЮЗ </w:t>
            </w:r>
            <w:r>
              <w:rPr>
                <w:b/>
                <w:sz w:val="20"/>
              </w:rPr>
              <w:t>Р</w:t>
            </w:r>
            <w:r w:rsidRPr="00892D79">
              <w:rPr>
                <w:b/>
                <w:sz w:val="20"/>
              </w:rPr>
              <w:t xml:space="preserve">АБОТНИКОВ </w:t>
            </w:r>
          </w:p>
          <w:p w14:paraId="37CA9528" w14:textId="77777777" w:rsidR="008E250F" w:rsidRPr="00892D79" w:rsidRDefault="008E250F" w:rsidP="006A5DD1">
            <w:pPr>
              <w:jc w:val="center"/>
              <w:rPr>
                <w:b/>
                <w:sz w:val="20"/>
              </w:rPr>
            </w:pPr>
            <w:r w:rsidRPr="00892D79">
              <w:rPr>
                <w:b/>
                <w:sz w:val="20"/>
              </w:rPr>
              <w:t xml:space="preserve">НАРОДНОГО ОБРАЗОВАНИЯ И НАУКИ </w:t>
            </w:r>
          </w:p>
          <w:p w14:paraId="71C90428" w14:textId="77777777" w:rsidR="008E250F" w:rsidRPr="00892D79" w:rsidRDefault="008E250F" w:rsidP="006A5DD1">
            <w:pPr>
              <w:jc w:val="center"/>
              <w:rPr>
                <w:sz w:val="20"/>
              </w:rPr>
            </w:pPr>
            <w:r w:rsidRPr="00892D79">
              <w:rPr>
                <w:b/>
                <w:sz w:val="20"/>
              </w:rPr>
              <w:t>РОССИЙСКОЙ ФЕДЕРАЦИИ</w:t>
            </w:r>
          </w:p>
          <w:p w14:paraId="47B1708F" w14:textId="77777777" w:rsidR="008E250F" w:rsidRPr="00892D79" w:rsidRDefault="008E250F" w:rsidP="006A5DD1">
            <w:pPr>
              <w:jc w:val="center"/>
              <w:rPr>
                <w:sz w:val="18"/>
                <w:szCs w:val="18"/>
              </w:rPr>
            </w:pPr>
            <w:r w:rsidRPr="00892D79">
              <w:rPr>
                <w:sz w:val="18"/>
                <w:szCs w:val="18"/>
              </w:rPr>
              <w:t>(ОБЩЕРОССИЙСКИЙ ПРОФСОЮЗ ОБРАЗОВАНИЯ)</w:t>
            </w:r>
          </w:p>
          <w:p w14:paraId="7D380BDE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>КОМИТЕТ</w:t>
            </w:r>
          </w:p>
          <w:p w14:paraId="6A2C2F65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 xml:space="preserve">КРАСНОДАРСКОЙ </w:t>
            </w:r>
          </w:p>
          <w:p w14:paraId="3C231753" w14:textId="77777777" w:rsidR="008E250F" w:rsidRPr="00892D79" w:rsidRDefault="008E250F" w:rsidP="006A5DD1">
            <w:pPr>
              <w:jc w:val="center"/>
              <w:rPr>
                <w:b/>
                <w:sz w:val="20"/>
                <w:szCs w:val="20"/>
              </w:rPr>
            </w:pPr>
            <w:r w:rsidRPr="00892D79">
              <w:rPr>
                <w:b/>
                <w:sz w:val="20"/>
                <w:szCs w:val="20"/>
              </w:rPr>
              <w:t xml:space="preserve">КРАЕВОЙ ТЕРРИТОРИАЛЬНОЙ </w:t>
            </w:r>
          </w:p>
          <w:p w14:paraId="294298A1" w14:textId="77777777" w:rsidR="008E250F" w:rsidRPr="00892D79" w:rsidRDefault="008E250F" w:rsidP="006A5DD1">
            <w:pPr>
              <w:jc w:val="center"/>
              <w:rPr>
                <w:bCs/>
                <w:sz w:val="18"/>
                <w:szCs w:val="18"/>
              </w:rPr>
            </w:pPr>
            <w:r w:rsidRPr="00892D79">
              <w:rPr>
                <w:b/>
                <w:sz w:val="20"/>
                <w:szCs w:val="20"/>
              </w:rPr>
              <w:t>ОРГАНИЗАЦИИ ПРОФСОЮЗА</w:t>
            </w:r>
            <w:r w:rsidRPr="00892D79">
              <w:rPr>
                <w:b/>
                <w:sz w:val="20"/>
                <w:szCs w:val="20"/>
              </w:rPr>
              <w:br/>
            </w:r>
            <w:r w:rsidRPr="00892D79">
              <w:rPr>
                <w:bCs/>
                <w:sz w:val="18"/>
                <w:szCs w:val="18"/>
              </w:rPr>
              <w:t xml:space="preserve">350000, г. Краснодар, ул. Красноармейская, 70 </w:t>
            </w:r>
          </w:p>
          <w:p w14:paraId="7AE62B48" w14:textId="77777777" w:rsidR="008E250F" w:rsidRPr="00892D79" w:rsidRDefault="008E250F" w:rsidP="006A5DD1">
            <w:pPr>
              <w:jc w:val="center"/>
              <w:rPr>
                <w:bCs/>
                <w:sz w:val="18"/>
                <w:szCs w:val="18"/>
              </w:rPr>
            </w:pPr>
            <w:r w:rsidRPr="00892D79">
              <w:rPr>
                <w:bCs/>
                <w:sz w:val="18"/>
                <w:szCs w:val="18"/>
              </w:rPr>
              <w:t xml:space="preserve">тел. </w:t>
            </w:r>
            <w:r>
              <w:rPr>
                <w:bCs/>
                <w:sz w:val="18"/>
                <w:szCs w:val="18"/>
              </w:rPr>
              <w:t>8</w:t>
            </w:r>
            <w:r w:rsidRPr="00892D79">
              <w:rPr>
                <w:bCs/>
                <w:sz w:val="18"/>
                <w:szCs w:val="18"/>
              </w:rPr>
              <w:t xml:space="preserve">(861) 259-59-12; факс </w:t>
            </w:r>
            <w:r>
              <w:rPr>
                <w:bCs/>
                <w:sz w:val="18"/>
                <w:szCs w:val="18"/>
              </w:rPr>
              <w:t>8</w:t>
            </w:r>
            <w:r w:rsidRPr="00892D79">
              <w:rPr>
                <w:bCs/>
                <w:sz w:val="18"/>
                <w:szCs w:val="18"/>
              </w:rPr>
              <w:t>(861) 259-75-95</w:t>
            </w:r>
          </w:p>
          <w:p w14:paraId="6B175E57" w14:textId="77777777" w:rsidR="008E250F" w:rsidRPr="003C2A14" w:rsidRDefault="00532A9F" w:rsidP="006A5DD1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hyperlink r:id="rId8" w:history="1"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8E250F" w:rsidRPr="003C2A14">
                <w:rPr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профсоюзобразования.рф</w:t>
              </w:r>
              <w:proofErr w:type="spellEnd"/>
            </w:hyperlink>
            <w:r w:rsidR="008E250F" w:rsidRPr="003C2A14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14:paraId="7A8B331A" w14:textId="77777777" w:rsidR="008E250F" w:rsidRPr="00C15182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  <w:r w:rsidRPr="003C2A14">
              <w:rPr>
                <w:bCs/>
                <w:sz w:val="20"/>
                <w:szCs w:val="20"/>
                <w:lang w:val="en-US" w:eastAsia="ar-SA"/>
              </w:rPr>
              <w:t>e-mail:</w:t>
            </w:r>
            <w:r w:rsidRPr="003C2A14">
              <w:rPr>
                <w:lang w:val="en-US"/>
              </w:rPr>
              <w:t xml:space="preserve"> </w:t>
            </w:r>
            <w:r w:rsidRPr="003C2A14">
              <w:rPr>
                <w:sz w:val="20"/>
                <w:szCs w:val="20"/>
                <w:lang w:val="en-US" w:eastAsia="ar-SA"/>
              </w:rPr>
              <w:t>kraikom@kubanprofobr.ru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49346441" w14:textId="77777777" w:rsidR="008E250F" w:rsidRPr="00C15182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</w:p>
          <w:p w14:paraId="79F6FC88" w14:textId="3A7EDC61" w:rsidR="008E250F" w:rsidRPr="00E1710A" w:rsidRDefault="008E250F" w:rsidP="006A5DD1">
            <w:pPr>
              <w:ind w:left="993"/>
              <w:rPr>
                <w:bCs/>
                <w:sz w:val="18"/>
                <w:szCs w:val="18"/>
              </w:rPr>
            </w:pPr>
            <w:r w:rsidRPr="00892D79">
              <w:rPr>
                <w:bCs/>
                <w:sz w:val="18"/>
                <w:szCs w:val="18"/>
              </w:rPr>
              <w:t>От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E1710A">
              <w:rPr>
                <w:bCs/>
                <w:sz w:val="18"/>
                <w:szCs w:val="18"/>
                <w:u w:val="single"/>
              </w:rPr>
              <w:t xml:space="preserve">15.05.2020 г. </w:t>
            </w:r>
            <w:r w:rsidRPr="0054187F">
              <w:rPr>
                <w:bCs/>
                <w:sz w:val="18"/>
                <w:szCs w:val="18"/>
                <w:lang w:val="en-US"/>
              </w:rPr>
              <w:t xml:space="preserve">  №_</w:t>
            </w:r>
            <w:r w:rsidR="00E1710A" w:rsidRPr="00E1710A">
              <w:rPr>
                <w:bCs/>
                <w:sz w:val="18"/>
                <w:szCs w:val="18"/>
                <w:lang w:val="en-US"/>
              </w:rPr>
              <w:t>0</w:t>
            </w:r>
            <w:r w:rsidR="00E1710A">
              <w:rPr>
                <w:bCs/>
                <w:sz w:val="18"/>
                <w:szCs w:val="18"/>
              </w:rPr>
              <w:t>1-04/225</w:t>
            </w:r>
          </w:p>
          <w:p w14:paraId="1342F554" w14:textId="77777777" w:rsidR="008E250F" w:rsidRPr="0054187F" w:rsidRDefault="008E250F" w:rsidP="006A5DD1">
            <w:pPr>
              <w:ind w:left="993"/>
              <w:rPr>
                <w:bCs/>
                <w:sz w:val="18"/>
                <w:szCs w:val="18"/>
                <w:lang w:val="en-US"/>
              </w:rPr>
            </w:pPr>
          </w:p>
          <w:p w14:paraId="0ACA5E2D" w14:textId="77777777" w:rsidR="008E250F" w:rsidRPr="00534ACF" w:rsidRDefault="008E250F" w:rsidP="006A5DD1">
            <w:pPr>
              <w:ind w:left="993"/>
              <w:rPr>
                <w:lang w:val="en-US"/>
              </w:rPr>
            </w:pPr>
            <w:proofErr w:type="gramStart"/>
            <w:r w:rsidRPr="00892D79">
              <w:rPr>
                <w:bCs/>
                <w:sz w:val="18"/>
                <w:szCs w:val="18"/>
              </w:rPr>
              <w:t>На  №</w:t>
            </w:r>
            <w:proofErr w:type="gramEnd"/>
            <w:r w:rsidRPr="00892D79">
              <w:rPr>
                <w:bCs/>
                <w:sz w:val="18"/>
                <w:szCs w:val="18"/>
              </w:rPr>
              <w:t xml:space="preserve"> </w:t>
            </w:r>
            <w:r w:rsidRPr="00534ACF">
              <w:rPr>
                <w:bCs/>
                <w:sz w:val="18"/>
                <w:szCs w:val="18"/>
              </w:rPr>
              <w:t xml:space="preserve"> </w:t>
            </w:r>
            <w:r w:rsidRPr="00534ACF">
              <w:rPr>
                <w:bCs/>
                <w:sz w:val="18"/>
                <w:szCs w:val="18"/>
                <w:lang w:val="en-US"/>
              </w:rPr>
              <w:t>______</w:t>
            </w:r>
            <w:r w:rsidRPr="00534ACF">
              <w:rPr>
                <w:bCs/>
                <w:sz w:val="18"/>
                <w:szCs w:val="18"/>
              </w:rPr>
              <w:t xml:space="preserve">от </w:t>
            </w:r>
            <w:r w:rsidRPr="00534ACF">
              <w:rPr>
                <w:bCs/>
                <w:sz w:val="18"/>
                <w:szCs w:val="18"/>
                <w:lang w:val="en-US"/>
              </w:rPr>
              <w:t>_____________</w:t>
            </w:r>
          </w:p>
          <w:p w14:paraId="108BA2D7" w14:textId="77777777" w:rsidR="008E250F" w:rsidRPr="00892D79" w:rsidRDefault="008E250F" w:rsidP="006A5DD1"/>
        </w:tc>
        <w:tc>
          <w:tcPr>
            <w:tcW w:w="4661" w:type="dxa"/>
          </w:tcPr>
          <w:p w14:paraId="57F2D850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1A615679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233F1888" w14:textId="77777777" w:rsidR="008E250F" w:rsidRDefault="008E250F" w:rsidP="006A5DD1">
            <w:pPr>
              <w:ind w:left="318"/>
              <w:rPr>
                <w:sz w:val="28"/>
                <w:szCs w:val="28"/>
              </w:rPr>
            </w:pPr>
          </w:p>
          <w:p w14:paraId="469CD234" w14:textId="77777777" w:rsidR="008E250F" w:rsidRDefault="00ED5EF6" w:rsidP="006A5DD1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 мест</w:t>
            </w:r>
            <w:r w:rsidR="00E859DC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, первичных профсоюзных организаций высшего и </w:t>
            </w:r>
            <w:r w:rsidR="00374B60">
              <w:rPr>
                <w:sz w:val="28"/>
                <w:szCs w:val="28"/>
              </w:rPr>
              <w:t>среднего профессионального</w:t>
            </w:r>
            <w:r w:rsidR="00790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</w:p>
          <w:p w14:paraId="0938E298" w14:textId="77777777" w:rsidR="008E250F" w:rsidRPr="005D551C" w:rsidRDefault="008E250F" w:rsidP="006A5DD1">
            <w:pPr>
              <w:ind w:left="318"/>
              <w:rPr>
                <w:sz w:val="28"/>
                <w:szCs w:val="28"/>
              </w:rPr>
            </w:pPr>
          </w:p>
        </w:tc>
      </w:tr>
    </w:tbl>
    <w:p w14:paraId="17BE0A6A" w14:textId="77777777" w:rsidR="008E250F" w:rsidRDefault="008E250F" w:rsidP="008E250F">
      <w:pPr>
        <w:rPr>
          <w:rStyle w:val="a4"/>
          <w:color w:val="000000"/>
        </w:rPr>
      </w:pPr>
    </w:p>
    <w:p w14:paraId="70A23C67" w14:textId="77777777" w:rsidR="007927D8" w:rsidRDefault="00ED5EF6" w:rsidP="008E250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Предложения партнёров</w:t>
      </w:r>
    </w:p>
    <w:p w14:paraId="1AF42897" w14:textId="77777777" w:rsidR="008E250F" w:rsidRPr="00DE162D" w:rsidRDefault="008E250F" w:rsidP="00DE16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</w:rPr>
      </w:pPr>
      <w:r w:rsidRPr="00DE78F7">
        <w:rPr>
          <w:rStyle w:val="a4"/>
          <w:b w:val="0"/>
          <w:color w:val="000000"/>
          <w:sz w:val="28"/>
        </w:rPr>
        <w:t xml:space="preserve"> </w:t>
      </w:r>
    </w:p>
    <w:p w14:paraId="23C5F55C" w14:textId="77777777" w:rsidR="00E859DC" w:rsidRDefault="00E859DC" w:rsidP="00E85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7C628F5A" w14:textId="77777777" w:rsidR="00790BD8" w:rsidRDefault="00790BD8" w:rsidP="00E859DC">
      <w:pPr>
        <w:jc w:val="center"/>
        <w:rPr>
          <w:b/>
          <w:sz w:val="28"/>
          <w:szCs w:val="28"/>
        </w:rPr>
      </w:pPr>
    </w:p>
    <w:p w14:paraId="6C227417" w14:textId="005EC2DF" w:rsidR="00432237" w:rsidRPr="00432237" w:rsidRDefault="00DE3274" w:rsidP="0043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0BD8" w:rsidRPr="00432237">
        <w:rPr>
          <w:sz w:val="28"/>
          <w:szCs w:val="28"/>
        </w:rPr>
        <w:t>фт</w:t>
      </w:r>
      <w:r w:rsidR="00432237" w:rsidRPr="00432237">
        <w:rPr>
          <w:sz w:val="28"/>
          <w:szCs w:val="28"/>
        </w:rPr>
        <w:t>альмологическая клиника «Три-З»</w:t>
      </w:r>
      <w:r w:rsidR="0043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договоренности с </w:t>
      </w:r>
      <w:r w:rsidRPr="00432237">
        <w:rPr>
          <w:sz w:val="28"/>
          <w:szCs w:val="28"/>
        </w:rPr>
        <w:t>краевой организаци</w:t>
      </w:r>
      <w:r>
        <w:rPr>
          <w:sz w:val="28"/>
          <w:szCs w:val="28"/>
        </w:rPr>
        <w:t>ей</w:t>
      </w:r>
      <w:r w:rsidRPr="00432237">
        <w:rPr>
          <w:sz w:val="28"/>
          <w:szCs w:val="28"/>
        </w:rPr>
        <w:t xml:space="preserve"> Профсоюза </w:t>
      </w:r>
      <w:r w:rsidR="00432237" w:rsidRPr="00432237">
        <w:rPr>
          <w:sz w:val="28"/>
          <w:szCs w:val="28"/>
        </w:rPr>
        <w:t>продолжает оказывать высококвалифицированную офтальмологическую помощь</w:t>
      </w:r>
      <w:r>
        <w:rPr>
          <w:sz w:val="28"/>
          <w:szCs w:val="28"/>
        </w:rPr>
        <w:t xml:space="preserve"> членам Профсоюза</w:t>
      </w:r>
      <w:r w:rsidR="00432237" w:rsidRPr="00432237">
        <w:rPr>
          <w:sz w:val="28"/>
          <w:szCs w:val="28"/>
        </w:rPr>
        <w:t xml:space="preserve"> в диагностике и лечении зрения </w:t>
      </w:r>
      <w:r>
        <w:rPr>
          <w:sz w:val="28"/>
          <w:szCs w:val="28"/>
        </w:rPr>
        <w:t>(</w:t>
      </w:r>
      <w:r w:rsidR="00432237" w:rsidRPr="00432237">
        <w:rPr>
          <w:sz w:val="28"/>
          <w:szCs w:val="28"/>
        </w:rPr>
        <w:t>консультаци</w:t>
      </w:r>
      <w:r>
        <w:rPr>
          <w:sz w:val="28"/>
          <w:szCs w:val="28"/>
        </w:rPr>
        <w:t>и,</w:t>
      </w:r>
      <w:r w:rsidR="00432237" w:rsidRPr="00432237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и)</w:t>
      </w:r>
      <w:r w:rsidR="00432237" w:rsidRPr="00432237">
        <w:rPr>
          <w:sz w:val="28"/>
          <w:szCs w:val="28"/>
        </w:rPr>
        <w:t xml:space="preserve">, особенно, если промедление может повлиять на результат, минимизируя риски и принимая все необходимые меры безопасности. В период </w:t>
      </w:r>
      <w:r>
        <w:rPr>
          <w:sz w:val="28"/>
          <w:szCs w:val="28"/>
        </w:rPr>
        <w:t xml:space="preserve">карантина </w:t>
      </w:r>
      <w:r w:rsidR="00432237" w:rsidRPr="00432237">
        <w:rPr>
          <w:sz w:val="28"/>
          <w:szCs w:val="28"/>
        </w:rPr>
        <w:t xml:space="preserve">врачи и весь персонал «Три-З» работают в режиме повышенной готовности. </w:t>
      </w:r>
    </w:p>
    <w:p w14:paraId="00CC9510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 xml:space="preserve">В клинике соблюдены все меры предосторожности и санитарно-эпидемиологические требования: </w:t>
      </w:r>
    </w:p>
    <w:p w14:paraId="437F4048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>- проводится обязательная термометрия на входе;</w:t>
      </w:r>
    </w:p>
    <w:p w14:paraId="03D1F037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>- для обработки рук пациентов и персонала на каждом этаже размещены антисептические растворы;</w:t>
      </w:r>
    </w:p>
    <w:p w14:paraId="27F915B2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>- защита персонала включает в себя маски, перчатки, очки, одноразовые медицинские халаты;</w:t>
      </w:r>
    </w:p>
    <w:p w14:paraId="19C20B7C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 xml:space="preserve">- проводится регулярная дезинфекция холлов, мест общего пользования, </w:t>
      </w:r>
      <w:proofErr w:type="spellStart"/>
      <w:r w:rsidRPr="00432237">
        <w:rPr>
          <w:sz w:val="28"/>
          <w:szCs w:val="28"/>
        </w:rPr>
        <w:t>кварцевание</w:t>
      </w:r>
      <w:proofErr w:type="spellEnd"/>
      <w:r w:rsidRPr="00432237">
        <w:rPr>
          <w:sz w:val="28"/>
          <w:szCs w:val="28"/>
        </w:rPr>
        <w:t xml:space="preserve"> кабинетов;</w:t>
      </w:r>
    </w:p>
    <w:p w14:paraId="443F41E7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>- в зонах приёма нанесена специальная разметка для сохранения дистанции между пациентами.</w:t>
      </w:r>
    </w:p>
    <w:p w14:paraId="49D01B0D" w14:textId="77777777" w:rsidR="00432237" w:rsidRPr="00432237" w:rsidRDefault="00432237" w:rsidP="00432237">
      <w:pPr>
        <w:ind w:firstLine="709"/>
        <w:jc w:val="both"/>
        <w:rPr>
          <w:sz w:val="28"/>
          <w:szCs w:val="28"/>
        </w:rPr>
      </w:pPr>
      <w:r w:rsidRPr="00432237">
        <w:rPr>
          <w:sz w:val="28"/>
          <w:szCs w:val="28"/>
        </w:rPr>
        <w:t xml:space="preserve">. Предоставляется полный спектр медицинских услуг в сфере офтальмологии для взрослых и детей: комплексное обследование глаз, терапевтическое и хирургическое лечение различных заболеваний глаз. При этом все операции проводятся по европейской методике «Хирургия одного дня», без необходимости нахождения в стационаре. За 16 лет работы врачами клиник успешно проведено уже более 200 тысяч операций, из них около 60 </w:t>
      </w:r>
      <w:r w:rsidRPr="00432237">
        <w:rPr>
          <w:sz w:val="28"/>
          <w:szCs w:val="28"/>
        </w:rPr>
        <w:lastRenderedPageBreak/>
        <w:t xml:space="preserve">тысяч – по передовым технологиям коррекции зрения. В сети клиник представлены все современные методы коррекции зрения: </w:t>
      </w:r>
      <w:proofErr w:type="spellStart"/>
      <w:r w:rsidRPr="00432237">
        <w:rPr>
          <w:sz w:val="28"/>
          <w:szCs w:val="28"/>
        </w:rPr>
        <w:t>ReLEx</w:t>
      </w:r>
      <w:proofErr w:type="spellEnd"/>
      <w:r w:rsidRPr="00432237">
        <w:rPr>
          <w:sz w:val="28"/>
          <w:szCs w:val="28"/>
        </w:rPr>
        <w:t xml:space="preserve"> SMILE, </w:t>
      </w:r>
      <w:proofErr w:type="spellStart"/>
      <w:r w:rsidRPr="00432237">
        <w:rPr>
          <w:sz w:val="28"/>
          <w:szCs w:val="28"/>
        </w:rPr>
        <w:t>Femto</w:t>
      </w:r>
      <w:proofErr w:type="spellEnd"/>
      <w:r w:rsidRPr="00432237">
        <w:rPr>
          <w:sz w:val="28"/>
          <w:szCs w:val="28"/>
        </w:rPr>
        <w:t xml:space="preserve"> </w:t>
      </w:r>
      <w:proofErr w:type="spellStart"/>
      <w:r w:rsidRPr="00432237">
        <w:rPr>
          <w:sz w:val="28"/>
          <w:szCs w:val="28"/>
        </w:rPr>
        <w:t>Super</w:t>
      </w:r>
      <w:proofErr w:type="spellEnd"/>
      <w:r w:rsidRPr="00432237">
        <w:rPr>
          <w:sz w:val="28"/>
          <w:szCs w:val="28"/>
        </w:rPr>
        <w:t xml:space="preserve"> LASIK, </w:t>
      </w:r>
      <w:proofErr w:type="spellStart"/>
      <w:r w:rsidRPr="00432237">
        <w:rPr>
          <w:sz w:val="28"/>
          <w:szCs w:val="28"/>
        </w:rPr>
        <w:t>Super</w:t>
      </w:r>
      <w:proofErr w:type="spellEnd"/>
      <w:r w:rsidRPr="00432237">
        <w:rPr>
          <w:sz w:val="28"/>
          <w:szCs w:val="28"/>
        </w:rPr>
        <w:t xml:space="preserve"> LASIK, ФРК, включая имплантацию </w:t>
      </w:r>
      <w:proofErr w:type="spellStart"/>
      <w:r w:rsidRPr="00432237">
        <w:rPr>
          <w:sz w:val="28"/>
          <w:szCs w:val="28"/>
        </w:rPr>
        <w:t>факичных</w:t>
      </w:r>
      <w:proofErr w:type="spellEnd"/>
      <w:r w:rsidRPr="00432237">
        <w:rPr>
          <w:sz w:val="28"/>
          <w:szCs w:val="28"/>
        </w:rPr>
        <w:t xml:space="preserve"> интраокулярных линз. В одном здании с клиниками и диагностическими центрами «Три-З» располагаются фирменные оптики. Их непосредственная близость дает возможность динамического наблюдения здоровья ваших глаз с назначением своевременного лечения и контроля зрительных функций. </w:t>
      </w:r>
    </w:p>
    <w:p w14:paraId="4FAA9D49" w14:textId="77777777" w:rsidR="00432237" w:rsidRPr="00432237" w:rsidRDefault="00432237" w:rsidP="00432237">
      <w:pPr>
        <w:jc w:val="center"/>
        <w:rPr>
          <w:sz w:val="28"/>
          <w:szCs w:val="28"/>
        </w:rPr>
      </w:pPr>
      <w:r w:rsidRPr="00432237">
        <w:rPr>
          <w:b/>
          <w:sz w:val="28"/>
          <w:szCs w:val="28"/>
        </w:rPr>
        <w:t>Специально для членов Профсоюза Краснодарской краевой организации</w:t>
      </w:r>
      <w:r w:rsidRPr="00432237">
        <w:rPr>
          <w:b/>
          <w:i/>
          <w:sz w:val="28"/>
          <w:szCs w:val="28"/>
        </w:rPr>
        <w:t>,</w:t>
      </w:r>
      <w:r w:rsidRPr="00432237">
        <w:rPr>
          <w:b/>
          <w:sz w:val="28"/>
          <w:szCs w:val="28"/>
        </w:rPr>
        <w:t xml:space="preserve"> а также их близких и родственников,</w:t>
      </w:r>
      <w:r w:rsidRPr="00432237">
        <w:rPr>
          <w:b/>
          <w:i/>
          <w:sz w:val="28"/>
          <w:szCs w:val="28"/>
        </w:rPr>
        <w:t xml:space="preserve"> </w:t>
      </w:r>
      <w:r w:rsidRPr="00432237">
        <w:rPr>
          <w:b/>
          <w:sz w:val="28"/>
          <w:szCs w:val="28"/>
        </w:rPr>
        <w:t>в «Три-З» действуют скидки</w:t>
      </w:r>
      <w:r w:rsidRPr="00432237">
        <w:rPr>
          <w:sz w:val="28"/>
          <w:szCs w:val="28"/>
        </w:rPr>
        <w:t>:</w:t>
      </w:r>
    </w:p>
    <w:p w14:paraId="5F60D202" w14:textId="77777777" w:rsidR="00432237" w:rsidRPr="00432237" w:rsidRDefault="00432237" w:rsidP="00432237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b/>
          <w:sz w:val="28"/>
          <w:szCs w:val="28"/>
        </w:rPr>
        <w:t xml:space="preserve">30% </w:t>
      </w:r>
      <w:r w:rsidRPr="00432237">
        <w:rPr>
          <w:rFonts w:eastAsia="Calibri"/>
          <w:sz w:val="28"/>
          <w:szCs w:val="28"/>
        </w:rPr>
        <w:t>на диагностику зрения для пациентов старше 18 лет</w:t>
      </w:r>
    </w:p>
    <w:p w14:paraId="2065846D" w14:textId="77777777" w:rsidR="00432237" w:rsidRPr="00432237" w:rsidRDefault="00432237" w:rsidP="00432237">
      <w:pPr>
        <w:ind w:left="720"/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sz w:val="28"/>
          <w:szCs w:val="28"/>
        </w:rPr>
        <w:t xml:space="preserve">         диагностика в возрасте 18-45 лет 2380р (</w:t>
      </w:r>
      <w:r w:rsidRPr="00432237">
        <w:rPr>
          <w:rFonts w:eastAsia="Calibri"/>
          <w:strike/>
          <w:sz w:val="28"/>
          <w:szCs w:val="28"/>
        </w:rPr>
        <w:t>3400</w:t>
      </w:r>
      <w:r w:rsidRPr="00432237">
        <w:rPr>
          <w:rFonts w:eastAsia="Calibri"/>
          <w:sz w:val="28"/>
          <w:szCs w:val="28"/>
        </w:rPr>
        <w:t>р)</w:t>
      </w:r>
    </w:p>
    <w:p w14:paraId="7195FA13" w14:textId="77777777" w:rsidR="00432237" w:rsidRPr="00432237" w:rsidRDefault="00432237" w:rsidP="00432237">
      <w:pPr>
        <w:ind w:left="720"/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sz w:val="28"/>
          <w:szCs w:val="28"/>
        </w:rPr>
        <w:t xml:space="preserve">         диагностика в возрасте от 45 лет 1470 р (</w:t>
      </w:r>
      <w:r w:rsidRPr="00432237">
        <w:rPr>
          <w:rFonts w:eastAsia="Calibri"/>
          <w:strike/>
          <w:sz w:val="28"/>
          <w:szCs w:val="28"/>
        </w:rPr>
        <w:t>2100</w:t>
      </w:r>
      <w:r w:rsidRPr="00432237">
        <w:rPr>
          <w:rFonts w:eastAsia="Calibri"/>
          <w:sz w:val="28"/>
          <w:szCs w:val="28"/>
        </w:rPr>
        <w:t>р)</w:t>
      </w:r>
    </w:p>
    <w:p w14:paraId="21A798C0" w14:textId="77777777" w:rsidR="00432237" w:rsidRPr="00432237" w:rsidRDefault="00432237" w:rsidP="00432237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b/>
          <w:sz w:val="28"/>
          <w:szCs w:val="28"/>
        </w:rPr>
        <w:t>3 500</w:t>
      </w:r>
      <w:r w:rsidRPr="00432237">
        <w:rPr>
          <w:rFonts w:eastAsia="Calibri"/>
          <w:sz w:val="28"/>
          <w:szCs w:val="28"/>
        </w:rPr>
        <w:t xml:space="preserve"> руб. (1 глаз) лазерная коррекция зрения по методике </w:t>
      </w:r>
      <w:proofErr w:type="spellStart"/>
      <w:r w:rsidRPr="00432237">
        <w:rPr>
          <w:rFonts w:eastAsia="Calibri"/>
          <w:sz w:val="28"/>
          <w:szCs w:val="28"/>
        </w:rPr>
        <w:t>Smile</w:t>
      </w:r>
      <w:proofErr w:type="spellEnd"/>
      <w:r w:rsidRPr="00432237">
        <w:rPr>
          <w:rFonts w:eastAsia="Calibri"/>
          <w:sz w:val="28"/>
          <w:szCs w:val="28"/>
        </w:rPr>
        <w:t xml:space="preserve"> (45 000 вместо 48 500);</w:t>
      </w:r>
    </w:p>
    <w:p w14:paraId="359BBC51" w14:textId="77777777" w:rsidR="00432237" w:rsidRPr="00432237" w:rsidRDefault="00432237" w:rsidP="00432237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b/>
          <w:sz w:val="28"/>
          <w:szCs w:val="28"/>
        </w:rPr>
        <w:t>3 000</w:t>
      </w:r>
      <w:r w:rsidRPr="00432237">
        <w:rPr>
          <w:rFonts w:eastAsia="Calibri"/>
          <w:sz w:val="28"/>
          <w:szCs w:val="28"/>
        </w:rPr>
        <w:t xml:space="preserve"> рублей на 1 глаз на лечение катаракты с использованием асферичного хрусталика (от 34 000 вместо 37 000);</w:t>
      </w:r>
    </w:p>
    <w:p w14:paraId="32943C9A" w14:textId="77777777" w:rsidR="00432237" w:rsidRPr="00432237" w:rsidRDefault="00432237" w:rsidP="00432237">
      <w:pPr>
        <w:numPr>
          <w:ilvl w:val="0"/>
          <w:numId w:val="2"/>
        </w:numPr>
        <w:ind w:left="709" w:hanging="283"/>
        <w:contextualSpacing/>
        <w:rPr>
          <w:rFonts w:eastAsia="Calibri"/>
          <w:sz w:val="28"/>
          <w:szCs w:val="28"/>
        </w:rPr>
      </w:pPr>
      <w:r w:rsidRPr="00432237">
        <w:rPr>
          <w:rFonts w:eastAsia="Calibri"/>
          <w:b/>
          <w:sz w:val="28"/>
          <w:szCs w:val="28"/>
        </w:rPr>
        <w:t>5 000</w:t>
      </w:r>
      <w:r w:rsidRPr="00432237">
        <w:rPr>
          <w:rFonts w:eastAsia="Calibri"/>
          <w:sz w:val="28"/>
          <w:szCs w:val="28"/>
        </w:rPr>
        <w:t xml:space="preserve"> рублей на 1 глаз на коррекцию пресбиопии</w:t>
      </w:r>
      <w:r w:rsidRPr="00432237">
        <w:rPr>
          <w:rFonts w:ascii="Calibri" w:eastAsia="Calibri" w:hAnsi="Calibri"/>
          <w:sz w:val="28"/>
          <w:szCs w:val="28"/>
        </w:rPr>
        <w:t xml:space="preserve"> </w:t>
      </w:r>
      <w:r w:rsidRPr="00432237">
        <w:rPr>
          <w:rFonts w:eastAsia="Calibri"/>
          <w:sz w:val="28"/>
          <w:szCs w:val="28"/>
        </w:rPr>
        <w:t xml:space="preserve">мультифокальным хрусталиком или </w:t>
      </w:r>
      <w:proofErr w:type="spellStart"/>
      <w:r w:rsidRPr="00432237">
        <w:rPr>
          <w:rFonts w:eastAsia="Calibri"/>
          <w:sz w:val="28"/>
          <w:szCs w:val="28"/>
        </w:rPr>
        <w:t>факичной</w:t>
      </w:r>
      <w:proofErr w:type="spellEnd"/>
      <w:r w:rsidRPr="00432237">
        <w:rPr>
          <w:rFonts w:eastAsia="Calibri"/>
          <w:sz w:val="28"/>
          <w:szCs w:val="28"/>
        </w:rPr>
        <w:t xml:space="preserve"> линзой (от 90 000 вместо 95 000 руб.).</w:t>
      </w:r>
    </w:p>
    <w:p w14:paraId="7BE5BD3A" w14:textId="77777777" w:rsidR="00432237" w:rsidRPr="00432237" w:rsidRDefault="00432237" w:rsidP="00432237">
      <w:pPr>
        <w:jc w:val="center"/>
        <w:rPr>
          <w:rFonts w:eastAsiaTheme="minorHAnsi"/>
          <w:sz w:val="28"/>
          <w:szCs w:val="28"/>
        </w:rPr>
      </w:pPr>
      <w:r w:rsidRPr="00432237">
        <w:rPr>
          <w:b/>
          <w:sz w:val="28"/>
          <w:szCs w:val="28"/>
        </w:rPr>
        <w:t xml:space="preserve">Для получения скидки при записи на прием по телефону 8 (861) 205 75 37 и посещении Клиники необходимо назвать </w:t>
      </w:r>
      <w:proofErr w:type="spellStart"/>
      <w:r w:rsidRPr="00432237">
        <w:rPr>
          <w:b/>
          <w:sz w:val="28"/>
          <w:szCs w:val="28"/>
        </w:rPr>
        <w:t>промокод</w:t>
      </w:r>
      <w:proofErr w:type="spellEnd"/>
      <w:r w:rsidRPr="00432237">
        <w:rPr>
          <w:sz w:val="28"/>
          <w:szCs w:val="28"/>
        </w:rPr>
        <w:t>:</w:t>
      </w:r>
    </w:p>
    <w:p w14:paraId="37995FBE" w14:textId="77777777" w:rsidR="00432237" w:rsidRPr="00432237" w:rsidRDefault="00432237" w:rsidP="00432237">
      <w:pPr>
        <w:jc w:val="center"/>
        <w:rPr>
          <w:b/>
          <w:color w:val="C00000"/>
          <w:sz w:val="28"/>
          <w:szCs w:val="28"/>
        </w:rPr>
      </w:pPr>
      <w:r w:rsidRPr="00432237">
        <w:rPr>
          <w:b/>
          <w:color w:val="C00000"/>
          <w:sz w:val="28"/>
          <w:szCs w:val="28"/>
        </w:rPr>
        <w:t>ПРОФСОЮЗ</w:t>
      </w:r>
    </w:p>
    <w:p w14:paraId="11FAD7AA" w14:textId="77777777" w:rsidR="00432237" w:rsidRPr="00432237" w:rsidRDefault="00432237" w:rsidP="00432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32237">
        <w:rPr>
          <w:sz w:val="28"/>
          <w:szCs w:val="28"/>
        </w:rPr>
        <w:t>Пациентам из других городов Краснодарского края предоставляются бесплатные фирменные автобусы на операцию и обратно. Они отходят по предварительно согласованному расписанию из всех диагностических центров «Три-З». Проезд бесплатный не только для пациента, но и для сопровождающего. В каждом автобусе едет представитель клиники, поэтому можно не переживать за близких и родных, которые были отправлены на лечение в «Три-З». При необходимости сотрудники клиники готовы помочь с размещением в гостинице.</w:t>
      </w:r>
    </w:p>
    <w:p w14:paraId="5F304DDA" w14:textId="77777777" w:rsidR="00432237" w:rsidRPr="00432237" w:rsidRDefault="00432237" w:rsidP="004322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32237">
        <w:rPr>
          <w:b/>
          <w:sz w:val="28"/>
          <w:szCs w:val="28"/>
        </w:rPr>
        <w:t>дреса:</w:t>
      </w:r>
    </w:p>
    <w:p w14:paraId="5B278DC5" w14:textId="77777777" w:rsidR="00432237" w:rsidRPr="00432237" w:rsidRDefault="00432237" w:rsidP="00432237">
      <w:pPr>
        <w:rPr>
          <w:sz w:val="28"/>
          <w:szCs w:val="28"/>
          <w:u w:val="single"/>
        </w:rPr>
      </w:pPr>
      <w:r w:rsidRPr="00432237">
        <w:rPr>
          <w:sz w:val="28"/>
          <w:szCs w:val="28"/>
          <w:u w:val="single"/>
        </w:rPr>
        <w:t>Клиника</w:t>
      </w:r>
    </w:p>
    <w:p w14:paraId="177695C9" w14:textId="77777777" w:rsidR="00432237" w:rsidRPr="00432237" w:rsidRDefault="00432237" w:rsidP="00432237">
      <w:pPr>
        <w:rPr>
          <w:sz w:val="28"/>
          <w:szCs w:val="28"/>
        </w:rPr>
      </w:pPr>
      <w:r w:rsidRPr="00432237">
        <w:rPr>
          <w:sz w:val="28"/>
          <w:szCs w:val="28"/>
        </w:rPr>
        <w:t>Краснодар, ул. Красных Партизан, 18</w:t>
      </w:r>
    </w:p>
    <w:p w14:paraId="3B5D03FB" w14:textId="77777777" w:rsidR="00432237" w:rsidRPr="00432237" w:rsidRDefault="00432237" w:rsidP="00432237">
      <w:pPr>
        <w:rPr>
          <w:sz w:val="28"/>
          <w:szCs w:val="28"/>
          <w:u w:val="single"/>
        </w:rPr>
      </w:pPr>
      <w:r w:rsidRPr="00432237">
        <w:rPr>
          <w:sz w:val="28"/>
          <w:szCs w:val="28"/>
          <w:u w:val="single"/>
        </w:rPr>
        <w:t>Диагностические центры</w:t>
      </w:r>
    </w:p>
    <w:p w14:paraId="7A6E845B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Анапа, ул. </w:t>
      </w:r>
      <w:proofErr w:type="spellStart"/>
      <w:r w:rsidRPr="00432237">
        <w:rPr>
          <w:rFonts w:ascii="Times New Roman" w:hAnsi="Times New Roman"/>
          <w:sz w:val="28"/>
          <w:szCs w:val="28"/>
        </w:rPr>
        <w:t>Краснозеленых</w:t>
      </w:r>
      <w:proofErr w:type="spellEnd"/>
      <w:r w:rsidRPr="00432237">
        <w:rPr>
          <w:rFonts w:ascii="Times New Roman" w:hAnsi="Times New Roman"/>
          <w:sz w:val="28"/>
          <w:szCs w:val="28"/>
        </w:rPr>
        <w:t xml:space="preserve">, 15                              </w:t>
      </w:r>
    </w:p>
    <w:p w14:paraId="7CD87E88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Армавир, ул. Фрунзе, 2-4 </w:t>
      </w:r>
    </w:p>
    <w:p w14:paraId="187B21C4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Горячий Ключ, ул. </w:t>
      </w:r>
      <w:proofErr w:type="spellStart"/>
      <w:r w:rsidRPr="00432237">
        <w:rPr>
          <w:rFonts w:ascii="Times New Roman" w:hAnsi="Times New Roman"/>
          <w:sz w:val="28"/>
          <w:szCs w:val="28"/>
        </w:rPr>
        <w:t>Псекупская</w:t>
      </w:r>
      <w:proofErr w:type="spellEnd"/>
      <w:r w:rsidRPr="00432237">
        <w:rPr>
          <w:rFonts w:ascii="Times New Roman" w:hAnsi="Times New Roman"/>
          <w:sz w:val="28"/>
          <w:szCs w:val="28"/>
        </w:rPr>
        <w:t xml:space="preserve">, 54                        </w:t>
      </w:r>
    </w:p>
    <w:p w14:paraId="46CB2782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>Ейск, ул. Одесская, 48</w:t>
      </w:r>
    </w:p>
    <w:p w14:paraId="7AB76EC1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Краснодар, Уральская, 156                                </w:t>
      </w:r>
    </w:p>
    <w:p w14:paraId="6A20DBB8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>Краснодар, 40лет Победы, 60</w:t>
      </w:r>
    </w:p>
    <w:p w14:paraId="099A1A8F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Краснодар, Ставропольская, 252                         </w:t>
      </w:r>
    </w:p>
    <w:p w14:paraId="77F984F6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Кропоткин, ул. Красная, 96 </w:t>
      </w:r>
    </w:p>
    <w:p w14:paraId="3A6EC73B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Крымск, ул. Маршала Гречко, 137                      </w:t>
      </w:r>
    </w:p>
    <w:p w14:paraId="46DDF1A2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>Курганинск, ул. Комсомольская, 95</w:t>
      </w:r>
    </w:p>
    <w:p w14:paraId="4B8BAD77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lastRenderedPageBreak/>
        <w:t xml:space="preserve">Майкоп, Пролетарская, 208                                  </w:t>
      </w:r>
    </w:p>
    <w:p w14:paraId="488A915C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>Новороссийск, ул. Лейтенанта Шмидта, 38/40</w:t>
      </w:r>
    </w:p>
    <w:p w14:paraId="06F75C2E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Приморско-Ахтарск, ул. Космонавтов, 57         </w:t>
      </w:r>
    </w:p>
    <w:p w14:paraId="5A97F773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Славянск-на-Кубани, ул. Совхозная, 98/4 «А» </w:t>
      </w:r>
    </w:p>
    <w:p w14:paraId="12FCCD19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Сочи, Островского, 67                                            </w:t>
      </w:r>
    </w:p>
    <w:p w14:paraId="0754F527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Темрюк, ул. Таманская, 120 «А» </w:t>
      </w:r>
    </w:p>
    <w:p w14:paraId="614D8E11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Тимашевск, ул. Ленина, 169                                 </w:t>
      </w:r>
    </w:p>
    <w:p w14:paraId="77500527" w14:textId="77777777" w:rsidR="00432237" w:rsidRP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 xml:space="preserve">Тихорецк, ул. Октябрьская, 53 </w:t>
      </w:r>
    </w:p>
    <w:p w14:paraId="53E2A759" w14:textId="77777777" w:rsidR="00432237" w:rsidRDefault="00432237" w:rsidP="004322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237">
        <w:rPr>
          <w:rFonts w:ascii="Times New Roman" w:hAnsi="Times New Roman"/>
          <w:sz w:val="28"/>
          <w:szCs w:val="28"/>
        </w:rPr>
        <w:t>Туапсе, ул. Ленина, 8</w:t>
      </w:r>
      <w:r>
        <w:rPr>
          <w:rFonts w:ascii="Times New Roman" w:hAnsi="Times New Roman"/>
          <w:sz w:val="28"/>
          <w:szCs w:val="28"/>
        </w:rPr>
        <w:t>.</w:t>
      </w:r>
    </w:p>
    <w:p w14:paraId="393AD6AD" w14:textId="77777777" w:rsidR="00432237" w:rsidRPr="00432237" w:rsidRDefault="00432237" w:rsidP="0043223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4A806B" w14:textId="77777777" w:rsidR="00432237" w:rsidRPr="00432237" w:rsidRDefault="00432237" w:rsidP="00432237">
      <w:pPr>
        <w:ind w:firstLine="360"/>
        <w:jc w:val="both"/>
        <w:rPr>
          <w:b/>
          <w:sz w:val="28"/>
          <w:szCs w:val="28"/>
        </w:rPr>
      </w:pPr>
      <w:r w:rsidRPr="00432237">
        <w:rPr>
          <w:b/>
          <w:sz w:val="28"/>
          <w:szCs w:val="28"/>
        </w:rPr>
        <w:t>Акция действует по 30.06.2020 г. в ди</w:t>
      </w:r>
      <w:r>
        <w:rPr>
          <w:b/>
          <w:sz w:val="28"/>
          <w:szCs w:val="28"/>
        </w:rPr>
        <w:t xml:space="preserve">агностических центрах и клинике </w:t>
      </w:r>
      <w:r w:rsidRPr="00432237">
        <w:rPr>
          <w:b/>
          <w:sz w:val="28"/>
          <w:szCs w:val="28"/>
        </w:rPr>
        <w:t>«Три-З» Краснодарского края.</w:t>
      </w:r>
      <w:r>
        <w:rPr>
          <w:b/>
          <w:sz w:val="28"/>
          <w:szCs w:val="28"/>
        </w:rPr>
        <w:t xml:space="preserve"> Данную информацию необходимо довести до всех членов Профсоюза.</w:t>
      </w:r>
    </w:p>
    <w:p w14:paraId="422D4CFB" w14:textId="77777777" w:rsidR="00790BD8" w:rsidRPr="00432237" w:rsidRDefault="00790BD8" w:rsidP="00432237">
      <w:pPr>
        <w:jc w:val="both"/>
        <w:rPr>
          <w:sz w:val="28"/>
          <w:szCs w:val="28"/>
        </w:rPr>
      </w:pPr>
    </w:p>
    <w:p w14:paraId="5EEF174B" w14:textId="2EC926B8" w:rsidR="00790BD8" w:rsidRDefault="00E1710A" w:rsidP="00DE16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93E5A7" wp14:editId="3FB1440C">
            <wp:simplePos x="0" y="0"/>
            <wp:positionH relativeFrom="column">
              <wp:posOffset>1624865</wp:posOffset>
            </wp:positionH>
            <wp:positionV relativeFrom="paragraph">
              <wp:posOffset>61926</wp:posOffset>
            </wp:positionV>
            <wp:extent cx="2057400" cy="895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D777C" w14:textId="77777777" w:rsidR="00790BD8" w:rsidRDefault="00790BD8" w:rsidP="00DE162D">
      <w:pPr>
        <w:jc w:val="both"/>
        <w:rPr>
          <w:sz w:val="28"/>
          <w:szCs w:val="28"/>
        </w:rPr>
      </w:pPr>
    </w:p>
    <w:p w14:paraId="3DBD7E5A" w14:textId="59DE42C1" w:rsidR="00E859DC" w:rsidRDefault="00E859DC" w:rsidP="00DE1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A52647" w14:textId="0FA831DC" w:rsidR="00E859DC" w:rsidRDefault="00432237" w:rsidP="00E85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859DC">
        <w:rPr>
          <w:sz w:val="28"/>
          <w:szCs w:val="28"/>
        </w:rPr>
        <w:t xml:space="preserve">             </w:t>
      </w:r>
      <w:r w:rsidR="00DE1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С.Н. Даниленко</w:t>
      </w:r>
    </w:p>
    <w:p w14:paraId="3FBA34A1" w14:textId="77777777" w:rsidR="00E859DC" w:rsidRDefault="00E859DC" w:rsidP="00E859DC">
      <w:pPr>
        <w:jc w:val="both"/>
      </w:pPr>
    </w:p>
    <w:p w14:paraId="6581DF39" w14:textId="6AB6A43E" w:rsidR="00BB4E82" w:rsidRDefault="00BB4E82" w:rsidP="00E859DC">
      <w:pPr>
        <w:jc w:val="both"/>
      </w:pPr>
    </w:p>
    <w:p w14:paraId="425D8CA3" w14:textId="77777777" w:rsidR="00BB4E82" w:rsidRDefault="00BB4E82" w:rsidP="00E859DC">
      <w:pPr>
        <w:jc w:val="both"/>
      </w:pPr>
    </w:p>
    <w:p w14:paraId="19E91784" w14:textId="77777777" w:rsidR="00E859DC" w:rsidRDefault="00E859DC" w:rsidP="00E859DC">
      <w:pPr>
        <w:jc w:val="both"/>
      </w:pPr>
      <w:r>
        <w:t xml:space="preserve">Исп. </w:t>
      </w:r>
      <w:proofErr w:type="spellStart"/>
      <w:r>
        <w:t>Мазницкая</w:t>
      </w:r>
      <w:proofErr w:type="spellEnd"/>
      <w:r>
        <w:t xml:space="preserve"> Л.А.</w:t>
      </w:r>
      <w:r w:rsidR="006656F8">
        <w:t>,</w:t>
      </w:r>
    </w:p>
    <w:p w14:paraId="1E37F5AD" w14:textId="77777777" w:rsidR="00E859DC" w:rsidRDefault="006656F8" w:rsidP="00E859DC">
      <w:pPr>
        <w:jc w:val="both"/>
      </w:pPr>
      <w:r>
        <w:t>тел.8-918-48-47-409.</w:t>
      </w:r>
    </w:p>
    <w:p w14:paraId="63D8B5B4" w14:textId="5D0548DD" w:rsidR="008E250F" w:rsidRDefault="008E250F" w:rsidP="008E250F">
      <w:pPr>
        <w:contextualSpacing/>
        <w:rPr>
          <w:sz w:val="28"/>
          <w:szCs w:val="28"/>
        </w:rPr>
      </w:pPr>
    </w:p>
    <w:p w14:paraId="0BBF9BA7" w14:textId="72367DED" w:rsidR="008E250F" w:rsidRDefault="008E250F" w:rsidP="008E250F">
      <w:pPr>
        <w:tabs>
          <w:tab w:val="left" w:pos="1560"/>
        </w:tabs>
        <w:rPr>
          <w:sz w:val="28"/>
          <w:szCs w:val="28"/>
        </w:rPr>
      </w:pPr>
    </w:p>
    <w:p w14:paraId="50C3004D" w14:textId="1F21B918" w:rsidR="008E250F" w:rsidRDefault="008E250F" w:rsidP="008E250F">
      <w:pPr>
        <w:tabs>
          <w:tab w:val="left" w:pos="1560"/>
        </w:tabs>
        <w:rPr>
          <w:sz w:val="28"/>
          <w:szCs w:val="28"/>
        </w:rPr>
      </w:pPr>
    </w:p>
    <w:p w14:paraId="63EF715F" w14:textId="5EEEDDB9" w:rsidR="008E250F" w:rsidRDefault="008E250F" w:rsidP="008E250F">
      <w:pPr>
        <w:jc w:val="both"/>
        <w:rPr>
          <w:sz w:val="28"/>
          <w:szCs w:val="28"/>
        </w:rPr>
      </w:pPr>
    </w:p>
    <w:p w14:paraId="73DD3CD3" w14:textId="6B6F5ACF" w:rsidR="00277B8B" w:rsidRDefault="00277B8B"/>
    <w:sectPr w:rsidR="00277B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B1B2" w14:textId="77777777" w:rsidR="00532A9F" w:rsidRDefault="00532A9F" w:rsidP="00BB4E82">
      <w:r>
        <w:separator/>
      </w:r>
    </w:p>
  </w:endnote>
  <w:endnote w:type="continuationSeparator" w:id="0">
    <w:p w14:paraId="10E9D2A8" w14:textId="77777777" w:rsidR="00532A9F" w:rsidRDefault="00532A9F" w:rsidP="00B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7291603"/>
      <w:docPartObj>
        <w:docPartGallery w:val="Page Numbers (Bottom of Page)"/>
        <w:docPartUnique/>
      </w:docPartObj>
    </w:sdtPr>
    <w:sdtEndPr/>
    <w:sdtContent>
      <w:p w14:paraId="52B20012" w14:textId="77777777" w:rsidR="00BB4E82" w:rsidRDefault="00BB4E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1B9954C" w14:textId="77777777" w:rsidR="00BB4E82" w:rsidRDefault="00BB4E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F8A2" w14:textId="77777777" w:rsidR="00532A9F" w:rsidRDefault="00532A9F" w:rsidP="00BB4E82">
      <w:r>
        <w:separator/>
      </w:r>
    </w:p>
  </w:footnote>
  <w:footnote w:type="continuationSeparator" w:id="0">
    <w:p w14:paraId="59690E4A" w14:textId="77777777" w:rsidR="00532A9F" w:rsidRDefault="00532A9F" w:rsidP="00BB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858BB"/>
    <w:multiLevelType w:val="hybridMultilevel"/>
    <w:tmpl w:val="32986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628"/>
    <w:multiLevelType w:val="hybridMultilevel"/>
    <w:tmpl w:val="2908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332C7"/>
    <w:multiLevelType w:val="hybridMultilevel"/>
    <w:tmpl w:val="7F488578"/>
    <w:lvl w:ilvl="0" w:tplc="7F36D02A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E"/>
    <w:rsid w:val="000D0348"/>
    <w:rsid w:val="000F65A8"/>
    <w:rsid w:val="001770C9"/>
    <w:rsid w:val="001D461F"/>
    <w:rsid w:val="00243F7C"/>
    <w:rsid w:val="00277B8B"/>
    <w:rsid w:val="00374B60"/>
    <w:rsid w:val="00432237"/>
    <w:rsid w:val="004446B3"/>
    <w:rsid w:val="00445DB5"/>
    <w:rsid w:val="00467013"/>
    <w:rsid w:val="004D6FBE"/>
    <w:rsid w:val="0051788B"/>
    <w:rsid w:val="00532A9F"/>
    <w:rsid w:val="005851A9"/>
    <w:rsid w:val="005B3EE7"/>
    <w:rsid w:val="006656F8"/>
    <w:rsid w:val="00716543"/>
    <w:rsid w:val="00770010"/>
    <w:rsid w:val="00790BD8"/>
    <w:rsid w:val="007927D8"/>
    <w:rsid w:val="008252EE"/>
    <w:rsid w:val="008846E8"/>
    <w:rsid w:val="008E250F"/>
    <w:rsid w:val="00A04D21"/>
    <w:rsid w:val="00A202C5"/>
    <w:rsid w:val="00A40430"/>
    <w:rsid w:val="00BB4E82"/>
    <w:rsid w:val="00CC5065"/>
    <w:rsid w:val="00D51376"/>
    <w:rsid w:val="00D675CE"/>
    <w:rsid w:val="00D94A05"/>
    <w:rsid w:val="00DC3F60"/>
    <w:rsid w:val="00DE162D"/>
    <w:rsid w:val="00DE3274"/>
    <w:rsid w:val="00E1710A"/>
    <w:rsid w:val="00E552E1"/>
    <w:rsid w:val="00E859DC"/>
    <w:rsid w:val="00EB52B3"/>
    <w:rsid w:val="00E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0DCD"/>
  <w15:docId w15:val="{A6D17377-7356-4036-938D-D519B44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50F"/>
    <w:pPr>
      <w:spacing w:before="100" w:beforeAutospacing="1" w:after="100" w:afterAutospacing="1"/>
    </w:pPr>
  </w:style>
  <w:style w:type="character" w:styleId="a4">
    <w:name w:val="Strong"/>
    <w:qFormat/>
    <w:rsid w:val="008E25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59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DE162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B4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B4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4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Матвеева</cp:lastModifiedBy>
  <cp:revision>3</cp:revision>
  <cp:lastPrinted>2019-04-01T05:36:00Z</cp:lastPrinted>
  <dcterms:created xsi:type="dcterms:W3CDTF">2020-05-14T14:52:00Z</dcterms:created>
  <dcterms:modified xsi:type="dcterms:W3CDTF">2020-05-15T12:42:00Z</dcterms:modified>
</cp:coreProperties>
</file>