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6" w:type="dxa"/>
        <w:tblInd w:w="5259" w:type="dxa"/>
        <w:tblLayout w:type="fixed"/>
        <w:tblLook w:val="04A0"/>
      </w:tblPr>
      <w:tblGrid>
        <w:gridCol w:w="4956"/>
      </w:tblGrid>
      <w:tr w:rsidR="000E2A1A" w:rsidTr="000E2A1A">
        <w:tc>
          <w:tcPr>
            <w:tcW w:w="4956" w:type="dxa"/>
            <w:hideMark/>
          </w:tcPr>
          <w:p w:rsidR="000E2A1A" w:rsidRDefault="000E2A1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0E2A1A" w:rsidRDefault="000E2A1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директора</w:t>
            </w:r>
          </w:p>
        </w:tc>
      </w:tr>
      <w:tr w:rsidR="000E2A1A" w:rsidTr="000E2A1A">
        <w:tc>
          <w:tcPr>
            <w:tcW w:w="4956" w:type="dxa"/>
            <w:hideMark/>
          </w:tcPr>
          <w:p w:rsidR="000E2A1A" w:rsidRDefault="000E2A1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Алексеево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Тузловская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0E2A1A" w:rsidTr="000E2A1A">
        <w:tc>
          <w:tcPr>
            <w:tcW w:w="4956" w:type="dxa"/>
            <w:hideMark/>
          </w:tcPr>
          <w:p w:rsidR="000E2A1A" w:rsidRDefault="000E2A1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               от </w:t>
            </w:r>
          </w:p>
        </w:tc>
      </w:tr>
    </w:tbl>
    <w:p w:rsidR="000E2A1A" w:rsidRDefault="000E2A1A" w:rsidP="00A73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C5A" w:rsidRPr="00C63967" w:rsidRDefault="00C63967" w:rsidP="00A73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967">
        <w:rPr>
          <w:rFonts w:ascii="Times New Roman" w:eastAsia="Times New Roman" w:hAnsi="Times New Roman" w:cs="Times New Roman"/>
          <w:b/>
          <w:sz w:val="28"/>
          <w:szCs w:val="28"/>
        </w:rPr>
        <w:t>План работы с трудными детьми МБОУ «</w:t>
      </w:r>
      <w:proofErr w:type="spellStart"/>
      <w:r w:rsidR="009F395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ED3121">
        <w:rPr>
          <w:rFonts w:ascii="Times New Roman" w:eastAsia="Times New Roman" w:hAnsi="Times New Roman" w:cs="Times New Roman"/>
          <w:b/>
          <w:sz w:val="28"/>
          <w:szCs w:val="28"/>
        </w:rPr>
        <w:t>лексеево-Тузловская</w:t>
      </w:r>
      <w:proofErr w:type="spellEnd"/>
      <w:r w:rsidR="00ED3121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СОШ» на 2024-2025</w:t>
      </w:r>
      <w:r w:rsidR="00961207">
        <w:rPr>
          <w:rFonts w:ascii="Times New Roman" w:eastAsia="Times New Roman" w:hAnsi="Times New Roman" w:cs="Times New Roman"/>
          <w:b/>
          <w:sz w:val="28"/>
          <w:szCs w:val="28"/>
        </w:rPr>
        <w:t>уч.г.</w:t>
      </w:r>
    </w:p>
    <w:tbl>
      <w:tblPr>
        <w:tblW w:w="10773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6946"/>
        <w:gridCol w:w="2228"/>
        <w:gridCol w:w="1174"/>
      </w:tblGrid>
      <w:tr w:rsidR="00057C5A" w:rsidRPr="00057C5A" w:rsidTr="002A429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057C5A" w:rsidP="00057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787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057C5A" w:rsidP="00057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  по  коррекции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057C5A" w:rsidP="00057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057C5A" w:rsidP="00057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  исполнения</w:t>
            </w:r>
          </w:p>
        </w:tc>
      </w:tr>
      <w:tr w:rsidR="00057C5A" w:rsidRPr="00057C5A" w:rsidTr="002A429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057C5A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057C5A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Ежедневный  </w:t>
            </w:r>
            <w:proofErr w:type="gramStart"/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  за</w:t>
            </w:r>
            <w:proofErr w:type="gramEnd"/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  посещением  учебных  занятий.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787C02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  руководитель,  соц.</w:t>
            </w:r>
            <w:r w:rsidR="00057C5A"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  педагог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787C02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57C5A"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057C5A" w:rsidRPr="00057C5A" w:rsidTr="002A429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057C5A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057C5A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  особенностей  развития  эмоционально-личностной   сферы.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787C02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57C5A"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787C02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7C5A"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ентябрь-октябрь</w:t>
            </w:r>
          </w:p>
        </w:tc>
      </w:tr>
      <w:tr w:rsidR="00057C5A" w:rsidRPr="00057C5A" w:rsidTr="002A429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057C5A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057C5A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  своевременных  мер  по  предупреждению   и   преодолению  запущенности в  учебе:</w:t>
            </w:r>
            <w:proofErr w:type="gramStart"/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  дифференцированного  подхода  в  обучении;</w:t>
            </w: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-использовани</w:t>
            </w:r>
            <w:r w:rsidR="00787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  в  ходе  урока стимулирующих </w:t>
            </w: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и  организующих  видов  помощи;</w:t>
            </w: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-осуществление контроля  за  текущей  успеваемостью и  доведение   информации о ней  до  родителей.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787C02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57C5A"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л. руководитель,</w:t>
            </w:r>
            <w:r w:rsidR="00057C5A"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учителя-предметники,</w:t>
            </w:r>
            <w:r w:rsidR="00057C5A"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зам. директора  по УВР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787C02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7C5A"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  течение  года</w:t>
            </w:r>
          </w:p>
        </w:tc>
      </w:tr>
      <w:tr w:rsidR="00057C5A" w:rsidRPr="00057C5A" w:rsidTr="002A429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057C5A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057C5A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  индивидуальных  коррекционн</w:t>
            </w:r>
            <w:r w:rsidR="00C63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  занятий  с  элементами  </w:t>
            </w:r>
            <w:proofErr w:type="spellStart"/>
            <w:r w:rsidR="00C63967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</w:t>
            </w:r>
            <w:proofErr w:type="spellEnd"/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,  развивающих  умение  анализировать  собственное  поведение,  разрешать  конфликтные  ситуации.  Программа  "Лабиринты  моего  "Я".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787C02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57C5A"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787C02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ноябрь-декабрь, 1 </w:t>
            </w:r>
            <w:r w:rsidR="00057C5A"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раз  в  неделю</w:t>
            </w:r>
          </w:p>
        </w:tc>
      </w:tr>
      <w:tr w:rsidR="00057C5A" w:rsidRPr="00057C5A" w:rsidTr="002A429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057C5A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057C5A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  и  </w:t>
            </w:r>
            <w:proofErr w:type="gramStart"/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  за</w:t>
            </w:r>
            <w:proofErr w:type="gramEnd"/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  посещением  стимулирующих  занятий  по  предметам,  по  которым  у  подростка  низкая  успеваемость  (ниже  "3").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787C02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</w:t>
            </w:r>
            <w:r w:rsidR="00057C5A"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  учителя-предметники,</w:t>
            </w:r>
            <w:r w:rsidR="00057C5A"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зам. директора  по УВР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787C02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  мере  необходимос</w:t>
            </w:r>
            <w:r w:rsidR="00057C5A"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057C5A" w:rsidRPr="00057C5A" w:rsidTr="002A429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057C5A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057C5A" w:rsidP="0078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  к  подготовке  и  участию  коллективных  творческих  дел:</w:t>
            </w: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87C0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) подобрать постоянное  поручение  в  классе  с  учетом  интересов  и  склонностей;</w:t>
            </w:r>
            <w:r w:rsidR="00787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б</w:t>
            </w: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) привлечь  к  проведению  классных  часов  и часов  информирования;</w:t>
            </w:r>
            <w:r w:rsidR="00787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в</w:t>
            </w: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) вовлечь  в</w:t>
            </w:r>
            <w:r w:rsidR="00787C0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спортивную  секцию;</w:t>
            </w: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-библиотеку.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057C5A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87C0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л. руководитель</w:t>
            </w:r>
            <w:r w:rsidR="00787C02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оц. </w:t>
            </w:r>
            <w:r w:rsidR="00787C0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  <w:r w:rsidR="00787C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87C0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  <w:r w:rsidR="00787C02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787C02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7C5A"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  течение  полугодия</w:t>
            </w:r>
          </w:p>
        </w:tc>
      </w:tr>
      <w:tr w:rsidR="00057C5A" w:rsidRPr="00057C5A" w:rsidTr="002A429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057C5A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057C5A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  семьи  подростка.  Обсуждение  с  мамой  проблем  поведения  и  воспитания.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787C02" w:rsidP="0078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7C5A"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оц. педагог</w:t>
            </w:r>
            <w:r w:rsidR="00057C5A"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57C5A"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л. руководитель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057C5A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1  раз  в  четверть</w:t>
            </w:r>
          </w:p>
        </w:tc>
      </w:tr>
      <w:tr w:rsidR="00057C5A" w:rsidRPr="00057C5A" w:rsidTr="002A429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057C5A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057C5A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Цикл  индивидуальных  коррекционных  бесед  с  подростком  по  теме  "Безопасное  и  ответственное  поведение"  с  целью  профилактики  правонарушений.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787C02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7C5A"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циальный  педагог, </w:t>
            </w:r>
            <w:r w:rsidR="00BB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инспектор  П</w:t>
            </w:r>
            <w:r w:rsidR="00057C5A"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C5A" w:rsidRPr="00057C5A" w:rsidRDefault="00057C5A" w:rsidP="000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5A">
              <w:rPr>
                <w:rFonts w:ascii="Times New Roman" w:eastAsia="Times New Roman" w:hAnsi="Times New Roman" w:cs="Times New Roman"/>
                <w:sz w:val="24"/>
                <w:szCs w:val="24"/>
              </w:rPr>
              <w:t>2  раза  в  месяц</w:t>
            </w:r>
          </w:p>
        </w:tc>
      </w:tr>
    </w:tbl>
    <w:p w:rsidR="005D37DE" w:rsidRDefault="005D37DE"/>
    <w:p w:rsidR="00787C02" w:rsidRDefault="00787C02"/>
    <w:p w:rsidR="00787C02" w:rsidRPr="00A739D1" w:rsidRDefault="00787C02" w:rsidP="00787C02">
      <w:pPr>
        <w:jc w:val="right"/>
        <w:rPr>
          <w:rFonts w:ascii="Times New Roman" w:hAnsi="Times New Roman" w:cs="Times New Roman"/>
          <w:sz w:val="24"/>
          <w:szCs w:val="24"/>
        </w:rPr>
      </w:pPr>
      <w:r w:rsidRPr="00A739D1">
        <w:rPr>
          <w:rFonts w:ascii="Times New Roman" w:hAnsi="Times New Roman" w:cs="Times New Roman"/>
          <w:sz w:val="24"/>
          <w:szCs w:val="24"/>
        </w:rPr>
        <w:t>Социальный педагог</w:t>
      </w:r>
      <w:r w:rsidR="00A739D1" w:rsidRPr="00A739D1">
        <w:rPr>
          <w:rFonts w:ascii="Times New Roman" w:hAnsi="Times New Roman" w:cs="Times New Roman"/>
          <w:sz w:val="24"/>
          <w:szCs w:val="24"/>
        </w:rPr>
        <w:t>: ______/</w:t>
      </w:r>
      <w:bookmarkStart w:id="0" w:name="_GoBack"/>
      <w:bookmarkEnd w:id="0"/>
      <w:proofErr w:type="spellStart"/>
      <w:r w:rsidR="009F3953">
        <w:rPr>
          <w:rFonts w:ascii="Times New Roman" w:hAnsi="Times New Roman" w:cs="Times New Roman"/>
          <w:sz w:val="24"/>
          <w:szCs w:val="24"/>
        </w:rPr>
        <w:t>Данцева</w:t>
      </w:r>
      <w:proofErr w:type="spellEnd"/>
      <w:r w:rsidR="009F3953">
        <w:rPr>
          <w:rFonts w:ascii="Times New Roman" w:hAnsi="Times New Roman" w:cs="Times New Roman"/>
          <w:sz w:val="24"/>
          <w:szCs w:val="24"/>
        </w:rPr>
        <w:t xml:space="preserve"> В.А</w:t>
      </w:r>
      <w:r w:rsidR="00A739D1" w:rsidRPr="00A739D1">
        <w:rPr>
          <w:rFonts w:ascii="Times New Roman" w:hAnsi="Times New Roman" w:cs="Times New Roman"/>
          <w:sz w:val="24"/>
          <w:szCs w:val="24"/>
        </w:rPr>
        <w:t>./</w:t>
      </w:r>
    </w:p>
    <w:sectPr w:rsidR="00787C02" w:rsidRPr="00A739D1" w:rsidSect="00A739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C5A"/>
    <w:rsid w:val="00057C5A"/>
    <w:rsid w:val="000E2A1A"/>
    <w:rsid w:val="002A4291"/>
    <w:rsid w:val="005C1DD0"/>
    <w:rsid w:val="005D37DE"/>
    <w:rsid w:val="006E3714"/>
    <w:rsid w:val="00787C02"/>
    <w:rsid w:val="007F1108"/>
    <w:rsid w:val="00961207"/>
    <w:rsid w:val="009F3953"/>
    <w:rsid w:val="00A739D1"/>
    <w:rsid w:val="00BB0098"/>
    <w:rsid w:val="00C63967"/>
    <w:rsid w:val="00EA0428"/>
    <w:rsid w:val="00ED3121"/>
    <w:rsid w:val="00F070A2"/>
    <w:rsid w:val="00F10415"/>
    <w:rsid w:val="00FE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7C5A"/>
    <w:rPr>
      <w:b/>
      <w:bCs/>
    </w:rPr>
  </w:style>
  <w:style w:type="table" w:styleId="a5">
    <w:name w:val="Table Grid"/>
    <w:basedOn w:val="a1"/>
    <w:uiPriority w:val="59"/>
    <w:rsid w:val="00A73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E2A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15</cp:revision>
  <cp:lastPrinted>2024-09-09T14:40:00Z</cp:lastPrinted>
  <dcterms:created xsi:type="dcterms:W3CDTF">2016-04-07T07:13:00Z</dcterms:created>
  <dcterms:modified xsi:type="dcterms:W3CDTF">2024-09-09T14:40:00Z</dcterms:modified>
</cp:coreProperties>
</file>