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85" w:rsidRPr="00355FDE" w:rsidRDefault="00FD2D85" w:rsidP="00FD2D85">
      <w:pPr>
        <w:pStyle w:val="a7"/>
        <w:rPr>
          <w:rStyle w:val="a9"/>
          <w:i w:val="0"/>
          <w:szCs w:val="28"/>
        </w:rPr>
      </w:pPr>
      <w:r w:rsidRPr="00355FDE">
        <w:rPr>
          <w:rStyle w:val="a9"/>
          <w:szCs w:val="28"/>
        </w:rPr>
        <w:t>МУНИЦИПАЛЬНОЕ БЮДЖЕТНОЕ ОБЩЕОБРАЗОВАТЕЛЬНОЕ УЧРЕЖДЕНИЕ « АЛЕКСЕЕВО-ТУЗЛОВСКАЯ СРЕДНЯЯ ОБЩЕОБРАЗОВАТЕЛЬНАЯ ШКОЛА»                                                                                                                                (МБОУ «АЛЕКСЕЕВО-ТУЗЛОВСКАЯ СОШ»)</w:t>
      </w:r>
    </w:p>
    <w:p w:rsidR="00FD2D85" w:rsidRPr="00355FDE" w:rsidRDefault="00FD2D85" w:rsidP="00FD2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58" w:rsidRDefault="008C7258" w:rsidP="008C7258">
      <w:pPr>
        <w:spacing w:before="30" w:after="30" w:line="240" w:lineRule="auto"/>
        <w:ind w:left="30" w:right="30"/>
        <w:jc w:val="right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4956" w:type="dxa"/>
        <w:tblInd w:w="5259" w:type="dxa"/>
        <w:tblLayout w:type="fixed"/>
        <w:tblLook w:val="04A0"/>
      </w:tblPr>
      <w:tblGrid>
        <w:gridCol w:w="4956"/>
      </w:tblGrid>
      <w:tr w:rsidR="00703802" w:rsidTr="00703802">
        <w:tc>
          <w:tcPr>
            <w:tcW w:w="4956" w:type="dxa"/>
            <w:hideMark/>
          </w:tcPr>
          <w:p w:rsidR="00703802" w:rsidRDefault="007038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703802" w:rsidRDefault="007038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</w:tc>
      </w:tr>
      <w:tr w:rsidR="00703802" w:rsidTr="00703802">
        <w:tc>
          <w:tcPr>
            <w:tcW w:w="4956" w:type="dxa"/>
            <w:hideMark/>
          </w:tcPr>
          <w:p w:rsidR="00703802" w:rsidRDefault="007038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Алексеево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Тузловская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703802" w:rsidTr="00703802">
        <w:tc>
          <w:tcPr>
            <w:tcW w:w="4956" w:type="dxa"/>
            <w:hideMark/>
          </w:tcPr>
          <w:p w:rsidR="00703802" w:rsidRDefault="007038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от </w:t>
            </w:r>
          </w:p>
        </w:tc>
      </w:tr>
    </w:tbl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2D85" w:rsidRDefault="00FD2D85" w:rsidP="00F85F20">
      <w:pPr>
        <w:spacing w:before="30" w:after="30" w:line="24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85F20" w:rsidRDefault="00373143" w:rsidP="00FD2D85">
      <w:pPr>
        <w:spacing w:before="30" w:after="30" w:line="36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</w:t>
      </w:r>
      <w:r w:rsidR="00F85F20" w:rsidRPr="00FD2D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рограмма</w:t>
      </w:r>
      <w:r w:rsidR="00F85F20" w:rsidRPr="00FD2D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br/>
        <w:t>по правовому воспитанию </w:t>
      </w:r>
      <w:r w:rsidR="00F85F20" w:rsidRPr="00FD2D8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br/>
        <w:t>«Законопослушный гражданин»</w:t>
      </w:r>
    </w:p>
    <w:p w:rsidR="00373143" w:rsidRPr="00FD2D85" w:rsidRDefault="00373143" w:rsidP="00FD2D85">
      <w:pPr>
        <w:spacing w:before="30" w:after="30" w:line="360" w:lineRule="auto"/>
        <w:ind w:left="30" w:right="30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на 2025-2026 учебный год</w:t>
      </w:r>
    </w:p>
    <w:p w:rsidR="00FD2D85" w:rsidRPr="00FD2D85" w:rsidRDefault="00F85F20" w:rsidP="00FD2D85">
      <w:pPr>
        <w:spacing w:after="150" w:line="36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FD2D8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77F43" w:rsidRDefault="00B77F43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77F43" w:rsidRDefault="00B77F43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77F43" w:rsidRDefault="00B77F43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Default="00FD2D85" w:rsidP="00F85F20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2D85" w:rsidRPr="00FD2D85" w:rsidRDefault="00FD2D85" w:rsidP="00FD2D85">
      <w:pPr>
        <w:tabs>
          <w:tab w:val="left" w:pos="3750"/>
        </w:tabs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73143">
        <w:rPr>
          <w:rFonts w:ascii="Times New Roman" w:eastAsia="Times New Roman" w:hAnsi="Times New Roman" w:cs="Times New Roman"/>
          <w:b/>
          <w:iCs/>
          <w:sz w:val="24"/>
          <w:szCs w:val="24"/>
        </w:rPr>
        <w:t>2025</w:t>
      </w:r>
      <w:r w:rsidRPr="00FD2D85">
        <w:rPr>
          <w:rFonts w:ascii="Times New Roman" w:eastAsia="Times New Roman" w:hAnsi="Times New Roman" w:cs="Times New Roman"/>
          <w:b/>
          <w:iCs/>
          <w:sz w:val="24"/>
          <w:szCs w:val="24"/>
        </w:rPr>
        <w:t>г.</w:t>
      </w:r>
    </w:p>
    <w:p w:rsidR="00A56AD0" w:rsidRPr="00A56AD0" w:rsidRDefault="00A56AD0" w:rsidP="00A56AD0">
      <w:pPr>
        <w:pStyle w:val="Heading1"/>
        <w:spacing w:before="65" w:line="272" w:lineRule="exact"/>
        <w:ind w:left="3062"/>
        <w:jc w:val="both"/>
        <w:rPr>
          <w:i/>
          <w:sz w:val="28"/>
          <w:szCs w:val="28"/>
        </w:rPr>
      </w:pPr>
      <w:r w:rsidRPr="00A56AD0">
        <w:rPr>
          <w:i/>
          <w:sz w:val="28"/>
          <w:szCs w:val="28"/>
        </w:rPr>
        <w:lastRenderedPageBreak/>
        <w:t>Пояснительная</w:t>
      </w:r>
      <w:r w:rsidRPr="00A56AD0">
        <w:rPr>
          <w:i/>
          <w:spacing w:val="-7"/>
          <w:sz w:val="28"/>
          <w:szCs w:val="28"/>
        </w:rPr>
        <w:t xml:space="preserve"> </w:t>
      </w:r>
      <w:r w:rsidRPr="00A56AD0">
        <w:rPr>
          <w:i/>
          <w:spacing w:val="-2"/>
          <w:sz w:val="28"/>
          <w:szCs w:val="28"/>
        </w:rPr>
        <w:t>записка</w:t>
      </w:r>
    </w:p>
    <w:p w:rsidR="00A56AD0" w:rsidRPr="00A56AD0" w:rsidRDefault="00A56AD0" w:rsidP="00A56AD0">
      <w:pPr>
        <w:pStyle w:val="aa"/>
        <w:spacing w:line="272" w:lineRule="exact"/>
        <w:ind w:left="-567" w:firstLine="70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современных условиях правовое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воспитание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необходимо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для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того,</w:t>
      </w:r>
      <w:r w:rsidRPr="00A56AD0">
        <w:rPr>
          <w:spacing w:val="-2"/>
          <w:sz w:val="28"/>
          <w:szCs w:val="28"/>
        </w:rPr>
        <w:t xml:space="preserve"> чтобы</w:t>
      </w:r>
    </w:p>
    <w:p w:rsidR="00A56AD0" w:rsidRPr="00A56AD0" w:rsidRDefault="00A56AD0" w:rsidP="00A56AD0">
      <w:pPr>
        <w:pStyle w:val="aa"/>
        <w:ind w:left="-567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пропагандировать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безопасный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здоровый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образ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жизни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среди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подростковой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среды.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Оно играет огромную роль в борьбе с детской преступностью, насилием, асоциальным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поведением, создает благоприятные условия для индивидуального развития личности. Семья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школа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являются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институтами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первоначальной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социализации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личности.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Они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учат уважать чужое достоинство и отстаивать собственное. Человеческое достоинство -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-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</w:t>
      </w:r>
    </w:p>
    <w:p w:rsidR="00A56AD0" w:rsidRP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Закон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справедливых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отношений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между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>людьми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таков: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никто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не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властен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над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 xml:space="preserve">чужими </w:t>
      </w:r>
      <w:r w:rsidRPr="00A56AD0">
        <w:rPr>
          <w:spacing w:val="-2"/>
          <w:sz w:val="28"/>
          <w:szCs w:val="28"/>
        </w:rPr>
        <w:t>правами.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Знание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-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это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щит,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прикрывающий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детей,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их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достоинство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от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посягательств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со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стороны других людей и государства. Только обладание правами дает ребенку возможность</w:t>
      </w:r>
      <w:r>
        <w:rPr>
          <w:sz w:val="28"/>
          <w:szCs w:val="28"/>
        </w:rPr>
        <w:t xml:space="preserve"> </w:t>
      </w:r>
      <w:proofErr w:type="spellStart"/>
      <w:r w:rsidRPr="00A56AD0">
        <w:rPr>
          <w:sz w:val="28"/>
          <w:szCs w:val="28"/>
        </w:rPr>
        <w:t>самореализоваться</w:t>
      </w:r>
      <w:proofErr w:type="spellEnd"/>
      <w:r w:rsidRPr="00A56AD0">
        <w:rPr>
          <w:sz w:val="28"/>
          <w:szCs w:val="28"/>
        </w:rPr>
        <w:t>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раскрыться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как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>личность.</w:t>
      </w:r>
    </w:p>
    <w:p w:rsidR="00A56AD0" w:rsidRPr="00A56AD0" w:rsidRDefault="00A56AD0" w:rsidP="00A56AD0">
      <w:pPr>
        <w:pStyle w:val="aa"/>
        <w:spacing w:before="1"/>
        <w:ind w:left="-567" w:firstLine="70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Проблема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осознания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своих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детьми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актуальна.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Ведь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речь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идет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не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просто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pacing w:val="-5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образовании,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а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воспитании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личности,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характера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ребенка.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Недостаточно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сказать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ребенку, что он обязан уважать права человека. Необходимо закрепить эти принципы в его сознании,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чтобы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дальнейшем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он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мог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использовать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их независимо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от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своего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образования и социального положения.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Современные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требования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области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охраны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интересов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детей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направлены,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A56AD0" w:rsidRPr="00A56AD0" w:rsidRDefault="00A56AD0" w:rsidP="00A56AD0">
      <w:pPr>
        <w:pStyle w:val="aa"/>
        <w:ind w:left="-567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В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настоящее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время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родители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испытывают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серьёзные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трудности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обучении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воспитании детей. Их беспокоят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непослушание, конфликтность, неуравновешенность, агрессивность детей, вызывают отчаяние слабое развитие, не любознательность, пассивность, плохие успехи на занятиях</w:t>
      </w:r>
    </w:p>
    <w:p w:rsidR="00A56AD0" w:rsidRPr="00A56AD0" w:rsidRDefault="00A56AD0" w:rsidP="00A56AD0">
      <w:pPr>
        <w:pStyle w:val="aa"/>
        <w:ind w:left="-567" w:right="74" w:firstLine="83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Безусловно,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эти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явления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происходят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не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отсутствии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соответствующих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законов,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а в неудовлетворительном использовании правовой базы. Кроме того, дети и многие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взрослые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не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знают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Конвенции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правах ребёнка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и,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следовательно,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не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имеют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возможности реализовать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её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статьи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жизнь.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Семья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ответственна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за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ребенка,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за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соблюдение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его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прав,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за наилучшее его обеспечение. Задача педагогов познакомить родителей с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законодательными 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с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детьми,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путём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вывешивания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информации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на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стендах.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для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знакомства детей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с их правами рекомендуется проводить ролевые, театрализованные и дидактические игры, праздники,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беседы,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коллективное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обсуждение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сказок,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рассказов.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Задача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педагогов –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вести правовое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просвещение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родителей,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выявлять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группу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>семей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риска,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которых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возможно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или реально происходит нарушение прав ребёнка, содействовать защите прав и достоинства</w:t>
      </w:r>
      <w:r>
        <w:rPr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>детей.</w:t>
      </w:r>
    </w:p>
    <w:p w:rsidR="00A56AD0" w:rsidRP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Кроме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Конвенции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правах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ребенка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существует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ещё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ряд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законодательных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актов,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которые защищают права и достоинство ребенка. Это Семейный кодекс РФ. Весь 4 его раздел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посвящен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правам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обязанностям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родителей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детей,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Конституция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Российской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Федерации, Уголовный кодекс РФ, Закон РФ «Об образовании», Федеральный закон РФ №124, Закон РФ «О защите прав детей», Декларация прав ребёнка и другие.</w:t>
      </w:r>
    </w:p>
    <w:p w:rsidR="00A56AD0" w:rsidRDefault="00A56AD0" w:rsidP="00A56AD0">
      <w:pPr>
        <w:pStyle w:val="aa"/>
        <w:ind w:left="-567" w:firstLine="709"/>
        <w:jc w:val="both"/>
        <w:rPr>
          <w:spacing w:val="-2"/>
          <w:sz w:val="28"/>
          <w:szCs w:val="28"/>
        </w:rPr>
      </w:pPr>
      <w:r w:rsidRPr="00A56AD0">
        <w:rPr>
          <w:sz w:val="28"/>
          <w:szCs w:val="28"/>
        </w:rPr>
        <w:t xml:space="preserve">Правовое просвещение школьников способствует образованию у них </w:t>
      </w:r>
      <w:r w:rsidRPr="00A56AD0">
        <w:rPr>
          <w:sz w:val="28"/>
          <w:szCs w:val="28"/>
        </w:rPr>
        <w:lastRenderedPageBreak/>
        <w:t>специфического правового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понятийного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аппарата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мышления,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помощи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которого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производится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отбор,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классификация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переработка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поступающей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извне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правовой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информации.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Формировани</w:t>
      </w:r>
      <w:r>
        <w:rPr>
          <w:sz w:val="28"/>
          <w:szCs w:val="28"/>
        </w:rPr>
        <w:t>е такого понятийного аппарата -</w:t>
      </w:r>
      <w:r w:rsidRPr="00A56AD0">
        <w:rPr>
          <w:sz w:val="28"/>
          <w:szCs w:val="28"/>
        </w:rPr>
        <w:t xml:space="preserve"> одна из важнейших задач правового просвещения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школьников;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>только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его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помощью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можно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развить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способность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к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самостоятельному, правильному</w:t>
      </w:r>
      <w:r w:rsidRPr="00A56AD0">
        <w:rPr>
          <w:spacing w:val="-14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сознательному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усвоению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правовых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знаний.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Способность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правильно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сознательно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воспринимать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правовую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информацию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явления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 xml:space="preserve">правовой действительности составляет необходимое </w:t>
      </w:r>
      <w:proofErr w:type="gramStart"/>
      <w:r w:rsidRPr="00A56AD0">
        <w:rPr>
          <w:sz w:val="28"/>
          <w:szCs w:val="28"/>
        </w:rPr>
        <w:t>условие</w:t>
      </w:r>
      <w:proofErr w:type="gramEnd"/>
      <w:r w:rsidRPr="00A56AD0">
        <w:rPr>
          <w:sz w:val="28"/>
          <w:szCs w:val="28"/>
        </w:rPr>
        <w:t xml:space="preserve"> как правовой образованности, так и правовой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воспитанности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>личности.</w:t>
      </w:r>
    </w:p>
    <w:p w:rsidR="00A56AD0" w:rsidRP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</w:p>
    <w:p w:rsidR="00A56AD0" w:rsidRPr="00A56AD0" w:rsidRDefault="00A56AD0" w:rsidP="00A56AD0">
      <w:pPr>
        <w:pStyle w:val="Heading1"/>
        <w:spacing w:before="79"/>
        <w:ind w:left="-567"/>
        <w:jc w:val="center"/>
        <w:rPr>
          <w:i/>
          <w:sz w:val="28"/>
          <w:szCs w:val="28"/>
        </w:rPr>
      </w:pPr>
      <w:r w:rsidRPr="00A56AD0">
        <w:rPr>
          <w:i/>
          <w:sz w:val="28"/>
          <w:szCs w:val="28"/>
        </w:rPr>
        <w:t>Цели</w:t>
      </w:r>
      <w:r w:rsidRPr="00A56AD0">
        <w:rPr>
          <w:i/>
          <w:spacing w:val="-3"/>
          <w:sz w:val="28"/>
          <w:szCs w:val="28"/>
        </w:rPr>
        <w:t xml:space="preserve"> </w:t>
      </w:r>
      <w:r w:rsidRPr="00A56AD0">
        <w:rPr>
          <w:i/>
          <w:sz w:val="28"/>
          <w:szCs w:val="28"/>
        </w:rPr>
        <w:t>и</w:t>
      </w:r>
      <w:r w:rsidRPr="00A56AD0">
        <w:rPr>
          <w:i/>
          <w:spacing w:val="-2"/>
          <w:sz w:val="28"/>
          <w:szCs w:val="28"/>
        </w:rPr>
        <w:t xml:space="preserve"> </w:t>
      </w:r>
      <w:r w:rsidRPr="00A56AD0">
        <w:rPr>
          <w:i/>
          <w:sz w:val="28"/>
          <w:szCs w:val="28"/>
        </w:rPr>
        <w:t>задачи</w:t>
      </w:r>
      <w:r w:rsidRPr="00A56AD0">
        <w:rPr>
          <w:i/>
          <w:spacing w:val="-2"/>
          <w:sz w:val="28"/>
          <w:szCs w:val="28"/>
        </w:rPr>
        <w:t xml:space="preserve"> программы</w:t>
      </w:r>
    </w:p>
    <w:p w:rsidR="00A56AD0" w:rsidRPr="00A56AD0" w:rsidRDefault="00A56AD0" w:rsidP="00A56AD0">
      <w:pPr>
        <w:pStyle w:val="aa"/>
        <w:spacing w:line="274" w:lineRule="exact"/>
        <w:ind w:left="-567"/>
        <w:jc w:val="both"/>
        <w:rPr>
          <w:sz w:val="28"/>
          <w:szCs w:val="28"/>
        </w:rPr>
      </w:pPr>
      <w:r w:rsidRPr="00A56AD0">
        <w:rPr>
          <w:b/>
          <w:sz w:val="28"/>
          <w:szCs w:val="28"/>
        </w:rPr>
        <w:t>Цель</w:t>
      </w:r>
      <w:r w:rsidRPr="00A56AD0">
        <w:rPr>
          <w:b/>
          <w:spacing w:val="-2"/>
          <w:sz w:val="28"/>
          <w:szCs w:val="28"/>
        </w:rPr>
        <w:t xml:space="preserve"> </w:t>
      </w:r>
      <w:r w:rsidRPr="00A56AD0">
        <w:rPr>
          <w:b/>
          <w:sz w:val="28"/>
          <w:szCs w:val="28"/>
        </w:rPr>
        <w:t>программы</w:t>
      </w:r>
      <w:r w:rsidRPr="00A56AD0">
        <w:rPr>
          <w:b/>
          <w:spacing w:val="-2"/>
          <w:sz w:val="28"/>
          <w:szCs w:val="28"/>
        </w:rPr>
        <w:t xml:space="preserve"> </w:t>
      </w:r>
      <w:r w:rsidRPr="00A56AD0">
        <w:rPr>
          <w:b/>
          <w:sz w:val="28"/>
          <w:szCs w:val="28"/>
        </w:rPr>
        <w:t>правового</w:t>
      </w:r>
      <w:r w:rsidRPr="00A56AD0">
        <w:rPr>
          <w:b/>
          <w:spacing w:val="-2"/>
          <w:sz w:val="28"/>
          <w:szCs w:val="28"/>
        </w:rPr>
        <w:t xml:space="preserve"> воспитания: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56AD0">
        <w:rPr>
          <w:sz w:val="28"/>
          <w:szCs w:val="28"/>
        </w:rPr>
        <w:t>овысить уровень</w:t>
      </w:r>
      <w:r w:rsidRPr="00A56AD0">
        <w:rPr>
          <w:spacing w:val="40"/>
          <w:sz w:val="28"/>
          <w:szCs w:val="28"/>
        </w:rPr>
        <w:t xml:space="preserve"> </w:t>
      </w:r>
      <w:r w:rsidRPr="00A56AD0">
        <w:rPr>
          <w:sz w:val="28"/>
          <w:szCs w:val="28"/>
        </w:rPr>
        <w:t>и значимость правовой культуры среди</w:t>
      </w:r>
      <w:r w:rsidRPr="00A56AD0">
        <w:rPr>
          <w:spacing w:val="40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учащихся и родителей, вовлечь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учащихся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практическую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деятельность,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направленную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на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изучение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законов и правовых норм Российской Федерации</w:t>
      </w:r>
      <w:r>
        <w:rPr>
          <w:sz w:val="28"/>
          <w:szCs w:val="28"/>
        </w:rPr>
        <w:t>.</w:t>
      </w:r>
    </w:p>
    <w:p w:rsidR="00A56AD0" w:rsidRPr="00A56AD0" w:rsidRDefault="00A56AD0" w:rsidP="00A56AD0">
      <w:pPr>
        <w:pStyle w:val="ac"/>
        <w:tabs>
          <w:tab w:val="left" w:pos="623"/>
        </w:tabs>
        <w:ind w:left="-567" w:firstLine="0"/>
        <w:jc w:val="both"/>
        <w:rPr>
          <w:b/>
          <w:sz w:val="28"/>
          <w:szCs w:val="28"/>
        </w:rPr>
      </w:pPr>
      <w:r w:rsidRPr="00A56AD0">
        <w:rPr>
          <w:b/>
          <w:spacing w:val="-2"/>
          <w:sz w:val="28"/>
          <w:szCs w:val="28"/>
        </w:rPr>
        <w:t>Задачи:</w:t>
      </w:r>
    </w:p>
    <w:p w:rsidR="00A56AD0" w:rsidRDefault="00A56AD0" w:rsidP="00A56AD0">
      <w:pPr>
        <w:pStyle w:val="ac"/>
        <w:tabs>
          <w:tab w:val="left" w:pos="701"/>
        </w:tabs>
        <w:ind w:left="-567" w:right="3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56AD0">
        <w:rPr>
          <w:sz w:val="28"/>
          <w:szCs w:val="28"/>
        </w:rPr>
        <w:t>Обеспечить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детей</w:t>
      </w:r>
      <w:r w:rsidRPr="00A56AD0">
        <w:rPr>
          <w:spacing w:val="40"/>
          <w:sz w:val="28"/>
          <w:szCs w:val="28"/>
        </w:rPr>
        <w:t xml:space="preserve"> </w:t>
      </w:r>
      <w:r w:rsidRPr="00A56AD0">
        <w:rPr>
          <w:sz w:val="28"/>
          <w:szCs w:val="28"/>
        </w:rPr>
        <w:t>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родителей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знаниями,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навыками,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ценностными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ориентирами для формирования правовой компетентности.</w:t>
      </w:r>
    </w:p>
    <w:p w:rsidR="00A56AD0" w:rsidRPr="00A56AD0" w:rsidRDefault="00A56AD0" w:rsidP="00A56AD0">
      <w:pPr>
        <w:pStyle w:val="ac"/>
        <w:tabs>
          <w:tab w:val="left" w:pos="701"/>
        </w:tabs>
        <w:ind w:left="-567" w:right="3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A56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56AD0">
        <w:rPr>
          <w:sz w:val="28"/>
          <w:szCs w:val="28"/>
        </w:rPr>
        <w:t>Развивать</w:t>
      </w:r>
      <w:r w:rsidRPr="00A56AD0">
        <w:rPr>
          <w:spacing w:val="5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правовое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>самосознание.</w:t>
      </w:r>
    </w:p>
    <w:p w:rsidR="00A56AD0" w:rsidRPr="00A56AD0" w:rsidRDefault="00A56AD0" w:rsidP="00A56AD0">
      <w:pPr>
        <w:pStyle w:val="ac"/>
        <w:tabs>
          <w:tab w:val="left" w:pos="859"/>
          <w:tab w:val="left" w:pos="7546"/>
        </w:tabs>
        <w:ind w:left="-567" w:right="5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AD0">
        <w:rPr>
          <w:sz w:val="28"/>
          <w:szCs w:val="28"/>
        </w:rPr>
        <w:t>Формировать у детей навыки социальной ответственности,</w:t>
      </w:r>
      <w:r>
        <w:rPr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 xml:space="preserve">способности </w:t>
      </w:r>
      <w:r w:rsidRPr="00A56AD0">
        <w:rPr>
          <w:sz w:val="28"/>
          <w:szCs w:val="28"/>
        </w:rPr>
        <w:t>чувствовать, понимать себя и другого человека.</w:t>
      </w:r>
    </w:p>
    <w:p w:rsidR="00A56AD0" w:rsidRPr="00A56AD0" w:rsidRDefault="00A56AD0" w:rsidP="00A56AD0">
      <w:pPr>
        <w:pStyle w:val="ac"/>
        <w:tabs>
          <w:tab w:val="left" w:pos="859"/>
        </w:tabs>
        <w:ind w:left="-567" w:right="106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A56AD0">
        <w:rPr>
          <w:sz w:val="28"/>
          <w:szCs w:val="28"/>
        </w:rPr>
        <w:t>Развивать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у</w:t>
      </w:r>
      <w:r w:rsidRPr="00A56AD0">
        <w:rPr>
          <w:spacing w:val="-12"/>
          <w:sz w:val="28"/>
          <w:szCs w:val="28"/>
        </w:rPr>
        <w:t xml:space="preserve"> </w:t>
      </w:r>
      <w:r w:rsidRPr="00A56AD0">
        <w:rPr>
          <w:sz w:val="28"/>
          <w:szCs w:val="28"/>
        </w:rPr>
        <w:t>детей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навыки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общения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различных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жизненных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ситуациях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с ориентацией на ненасильственную модель поведения.</w:t>
      </w:r>
    </w:p>
    <w:p w:rsidR="00A56AD0" w:rsidRDefault="00A56AD0" w:rsidP="00A56AD0">
      <w:pPr>
        <w:pStyle w:val="Heading1"/>
        <w:ind w:left="-567"/>
        <w:jc w:val="both"/>
        <w:rPr>
          <w:sz w:val="28"/>
          <w:szCs w:val="28"/>
        </w:rPr>
      </w:pPr>
    </w:p>
    <w:p w:rsidR="00A56AD0" w:rsidRPr="00A56AD0" w:rsidRDefault="00A56AD0" w:rsidP="00A56AD0">
      <w:pPr>
        <w:pStyle w:val="Heading1"/>
        <w:ind w:left="-567"/>
        <w:jc w:val="center"/>
        <w:rPr>
          <w:i/>
          <w:sz w:val="28"/>
          <w:szCs w:val="28"/>
        </w:rPr>
      </w:pPr>
      <w:r w:rsidRPr="00A56AD0">
        <w:rPr>
          <w:i/>
          <w:sz w:val="28"/>
          <w:szCs w:val="28"/>
        </w:rPr>
        <w:t>Ожидаемые</w:t>
      </w:r>
      <w:r w:rsidRPr="00A56AD0">
        <w:rPr>
          <w:i/>
          <w:spacing w:val="-6"/>
          <w:sz w:val="28"/>
          <w:szCs w:val="28"/>
        </w:rPr>
        <w:t xml:space="preserve"> </w:t>
      </w:r>
      <w:r w:rsidRPr="00A56AD0">
        <w:rPr>
          <w:i/>
          <w:spacing w:val="-2"/>
          <w:sz w:val="28"/>
          <w:szCs w:val="28"/>
        </w:rPr>
        <w:t>результаты:</w:t>
      </w:r>
    </w:p>
    <w:p w:rsidR="00A56AD0" w:rsidRDefault="00A56AD0" w:rsidP="00A56AD0">
      <w:pPr>
        <w:pStyle w:val="aa"/>
        <w:numPr>
          <w:ilvl w:val="0"/>
          <w:numId w:val="2"/>
        </w:numPr>
        <w:ind w:right="162"/>
        <w:jc w:val="both"/>
        <w:rPr>
          <w:sz w:val="28"/>
          <w:szCs w:val="28"/>
        </w:rPr>
      </w:pP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Усвоение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ключевых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понятий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"закон",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"право",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"обязанности",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"правонарушения"</w:t>
      </w:r>
      <w:r>
        <w:rPr>
          <w:sz w:val="28"/>
          <w:szCs w:val="28"/>
        </w:rPr>
        <w:t>.</w:t>
      </w:r>
    </w:p>
    <w:p w:rsidR="00A56AD0" w:rsidRDefault="00A56AD0" w:rsidP="00A56AD0">
      <w:pPr>
        <w:pStyle w:val="aa"/>
        <w:numPr>
          <w:ilvl w:val="0"/>
          <w:numId w:val="2"/>
        </w:numPr>
        <w:ind w:right="162"/>
        <w:jc w:val="both"/>
        <w:rPr>
          <w:sz w:val="28"/>
          <w:szCs w:val="28"/>
        </w:rPr>
      </w:pPr>
      <w:r w:rsidRPr="00A56AD0">
        <w:rPr>
          <w:sz w:val="28"/>
          <w:szCs w:val="28"/>
        </w:rPr>
        <w:t xml:space="preserve"> Формирование ценностных ориентаций: ответственность, свобода, гума</w:t>
      </w:r>
      <w:r>
        <w:rPr>
          <w:sz w:val="28"/>
          <w:szCs w:val="28"/>
        </w:rPr>
        <w:t>низм, патриотизм, толерантность.</w:t>
      </w:r>
    </w:p>
    <w:p w:rsidR="00A56AD0" w:rsidRDefault="00A56AD0" w:rsidP="00A56AD0">
      <w:pPr>
        <w:pStyle w:val="aa"/>
        <w:numPr>
          <w:ilvl w:val="0"/>
          <w:numId w:val="2"/>
        </w:numPr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56AD0">
        <w:rPr>
          <w:sz w:val="28"/>
          <w:szCs w:val="28"/>
        </w:rPr>
        <w:t>лучшение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социальной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адаптации</w:t>
      </w:r>
      <w:r w:rsidRPr="00A56AD0">
        <w:rPr>
          <w:spacing w:val="-1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учеников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обществе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с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помощью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полученных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знаний по праву.</w:t>
      </w:r>
    </w:p>
    <w:p w:rsidR="00A56AD0" w:rsidRPr="00A56AD0" w:rsidRDefault="00A56AD0" w:rsidP="00A56AD0">
      <w:pPr>
        <w:pStyle w:val="aa"/>
        <w:numPr>
          <w:ilvl w:val="0"/>
          <w:numId w:val="2"/>
        </w:numPr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56AD0">
        <w:rPr>
          <w:sz w:val="28"/>
          <w:szCs w:val="28"/>
        </w:rPr>
        <w:t>владение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конкретными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правилами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поведения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в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школе: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усвоение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pacing w:val="-2"/>
          <w:sz w:val="28"/>
          <w:szCs w:val="28"/>
        </w:rPr>
        <w:t>требований,</w:t>
      </w:r>
    </w:p>
    <w:p w:rsidR="00A56AD0" w:rsidRPr="00A56AD0" w:rsidRDefault="00A56AD0" w:rsidP="00A56AD0">
      <w:pPr>
        <w:pStyle w:val="aa"/>
        <w:ind w:left="-567" w:right="162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предъявляемых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ученику</w:t>
      </w:r>
      <w:r w:rsidRPr="00A56AD0">
        <w:rPr>
          <w:spacing w:val="-8"/>
          <w:sz w:val="28"/>
          <w:szCs w:val="28"/>
        </w:rPr>
        <w:t xml:space="preserve"> </w:t>
      </w:r>
      <w:r w:rsidRPr="00A56AD0">
        <w:rPr>
          <w:sz w:val="28"/>
          <w:szCs w:val="28"/>
        </w:rPr>
        <w:t>школой,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осознание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своих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как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ученика,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приобретение умений выполнять обязанности и осуществлять права.</w:t>
      </w:r>
    </w:p>
    <w:p w:rsid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  <w:r w:rsidRPr="00A56AD0">
        <w:rPr>
          <w:sz w:val="28"/>
          <w:szCs w:val="28"/>
        </w:rPr>
        <w:t>Итогом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реализации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данной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программы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является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осознание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ребенком</w:t>
      </w:r>
      <w:r w:rsidRPr="00A56AD0">
        <w:rPr>
          <w:spacing w:val="-6"/>
          <w:sz w:val="28"/>
          <w:szCs w:val="28"/>
        </w:rPr>
        <w:t xml:space="preserve"> </w:t>
      </w:r>
      <w:r w:rsidRPr="00A56AD0">
        <w:rPr>
          <w:sz w:val="28"/>
          <w:szCs w:val="28"/>
        </w:rPr>
        <w:t>того,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что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человек имеет право на жизнь, охрану здоровья, свободу, равенство, честь, достоинство.</w:t>
      </w:r>
      <w:r>
        <w:rPr>
          <w:sz w:val="28"/>
          <w:szCs w:val="28"/>
        </w:rPr>
        <w:t xml:space="preserve"> </w:t>
      </w:r>
      <w:r w:rsidRPr="00A56AD0">
        <w:rPr>
          <w:sz w:val="28"/>
          <w:szCs w:val="28"/>
        </w:rPr>
        <w:t>Учащиеся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четко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должны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выполнять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правила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поведения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и жить</w:t>
      </w:r>
      <w:r w:rsidRPr="00A56AD0">
        <w:rPr>
          <w:spacing w:val="-4"/>
          <w:sz w:val="28"/>
          <w:szCs w:val="28"/>
        </w:rPr>
        <w:t xml:space="preserve"> </w:t>
      </w:r>
      <w:r w:rsidRPr="00A56AD0">
        <w:rPr>
          <w:sz w:val="28"/>
          <w:szCs w:val="28"/>
        </w:rPr>
        <w:t>по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законам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вежливости. Но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самое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главное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то,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что у</w:t>
      </w:r>
      <w:r w:rsidRPr="00A56AD0">
        <w:rPr>
          <w:spacing w:val="-7"/>
          <w:sz w:val="28"/>
          <w:szCs w:val="28"/>
        </w:rPr>
        <w:t xml:space="preserve"> </w:t>
      </w:r>
      <w:r w:rsidRPr="00A56AD0">
        <w:rPr>
          <w:sz w:val="28"/>
          <w:szCs w:val="28"/>
        </w:rPr>
        <w:t>школьников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должно</w:t>
      </w:r>
      <w:r w:rsidRPr="00A56AD0">
        <w:rPr>
          <w:spacing w:val="-5"/>
          <w:sz w:val="28"/>
          <w:szCs w:val="28"/>
        </w:rPr>
        <w:t xml:space="preserve"> </w:t>
      </w:r>
      <w:r w:rsidRPr="00A56AD0">
        <w:rPr>
          <w:sz w:val="28"/>
          <w:szCs w:val="28"/>
        </w:rPr>
        <w:t>выработаться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представление</w:t>
      </w:r>
      <w:r w:rsidRPr="00A56AD0">
        <w:rPr>
          <w:spacing w:val="-3"/>
          <w:sz w:val="28"/>
          <w:szCs w:val="28"/>
        </w:rPr>
        <w:t xml:space="preserve"> </w:t>
      </w:r>
      <w:r w:rsidRPr="00A56AD0">
        <w:rPr>
          <w:sz w:val="28"/>
          <w:szCs w:val="28"/>
        </w:rPr>
        <w:t>о</w:t>
      </w:r>
      <w:r w:rsidRPr="00A56AD0">
        <w:rPr>
          <w:spacing w:val="-2"/>
          <w:sz w:val="28"/>
          <w:szCs w:val="28"/>
        </w:rPr>
        <w:t xml:space="preserve"> </w:t>
      </w:r>
      <w:r w:rsidRPr="00A56AD0">
        <w:rPr>
          <w:sz w:val="28"/>
          <w:szCs w:val="28"/>
        </w:rPr>
        <w:t>главных ценностях человека.</w:t>
      </w:r>
    </w:p>
    <w:p w:rsid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</w:p>
    <w:p w:rsidR="00A56AD0" w:rsidRDefault="00A56AD0" w:rsidP="00A56AD0">
      <w:pPr>
        <w:pStyle w:val="aa"/>
        <w:ind w:left="-567" w:firstLine="709"/>
        <w:jc w:val="both"/>
        <w:rPr>
          <w:sz w:val="28"/>
          <w:szCs w:val="28"/>
        </w:rPr>
      </w:pPr>
    </w:p>
    <w:p w:rsidR="00AB4DC9" w:rsidRPr="00AB4DC9" w:rsidRDefault="00AB4DC9" w:rsidP="00194697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направления деятельности по реализации программы: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B4D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Содержательное направление.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Организация работы лектория правовых знаний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Развитие деятельности ученического самоуправления в школе.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2. </w:t>
      </w: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Социально-педагогическое направление.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Реализация системы просветительских и социально-педагогических мероприятий, адресованных учащимся, родителям, педагогам;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lastRenderedPageBreak/>
        <w:t>  Социально-психологический мониторинг с целью выявления и коррекции имеющихся отклонений в семейном воспитании и личностном развитии школьника;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3. </w:t>
      </w: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Управленческое направление.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Изучение и обобщение передового правового и социально-педагогического опыта в рамках реализации программы;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Создание условий для реализации основных направлений программы;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  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 достижения поставленных целей и задач: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1. Содержание курса реализуется на классных часах, которые планируются из расчета один классный час в четверть.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2. Основной формой является беседа, в процессе которой учащиеся приобретают теоретические знания.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4. В 5-9 классах ежегодно проводится тестирование с целью выявления склонности учащихся к правонарушениям.</w:t>
      </w:r>
    </w:p>
    <w:p w:rsidR="00AB4DC9" w:rsidRPr="00AB4DC9" w:rsidRDefault="00AB4DC9" w:rsidP="00AB4DC9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C9">
        <w:rPr>
          <w:rFonts w:ascii="Times New Roman" w:eastAsia="Times New Roman" w:hAnsi="Times New Roman" w:cs="Times New Roman"/>
          <w:sz w:val="28"/>
          <w:szCs w:val="28"/>
        </w:rPr>
        <w:t>5. Для родителей на основе данной программы разработан цикл лекций по правовой тематике.</w:t>
      </w:r>
    </w:p>
    <w:p w:rsidR="00A56AD0" w:rsidRPr="00AB4DC9" w:rsidRDefault="00A56AD0" w:rsidP="00AB4DC9">
      <w:pPr>
        <w:pStyle w:val="aa"/>
        <w:ind w:left="-567" w:firstLine="709"/>
        <w:jc w:val="both"/>
        <w:rPr>
          <w:sz w:val="28"/>
          <w:szCs w:val="28"/>
        </w:rPr>
      </w:pPr>
    </w:p>
    <w:p w:rsidR="00FD2D85" w:rsidRPr="00AB4DC9" w:rsidRDefault="00FD2D85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56AD0" w:rsidRPr="00AB4DC9" w:rsidRDefault="00A56AD0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6AD0" w:rsidRPr="00AB4DC9" w:rsidRDefault="00A56AD0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6AD0" w:rsidRDefault="00A56AD0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7F43" w:rsidRPr="00AB4DC9" w:rsidRDefault="00B77F43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6AD0" w:rsidRPr="00AB4DC9" w:rsidRDefault="00A56AD0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6AD0" w:rsidRPr="00AB4DC9" w:rsidRDefault="00A56AD0" w:rsidP="00AB4DC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9"/>
        <w:gridCol w:w="4064"/>
        <w:gridCol w:w="1133"/>
        <w:gridCol w:w="1966"/>
      </w:tblGrid>
      <w:tr w:rsidR="00B77F43" w:rsidTr="00380771">
        <w:trPr>
          <w:trHeight w:val="626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spacing w:before="35"/>
              <w:ind w:left="513" w:hanging="3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064" w:type="dxa"/>
          </w:tcPr>
          <w:p w:rsidR="00B77F43" w:rsidRDefault="00B77F43" w:rsidP="00380771">
            <w:pPr>
              <w:pStyle w:val="TableParagraph"/>
              <w:spacing w:before="35"/>
              <w:ind w:left="12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35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66" w:type="dxa"/>
          </w:tcPr>
          <w:p w:rsidR="00B77F43" w:rsidRDefault="00B77F43" w:rsidP="00380771">
            <w:pPr>
              <w:pStyle w:val="TableParagraph"/>
              <w:spacing w:before="35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77F43" w:rsidTr="00380771">
        <w:trPr>
          <w:trHeight w:val="5594"/>
        </w:trPr>
        <w:tc>
          <w:tcPr>
            <w:tcW w:w="1829" w:type="dxa"/>
          </w:tcPr>
          <w:p w:rsidR="00B77F43" w:rsidRPr="00B77F43" w:rsidRDefault="00B77F43" w:rsidP="00380771">
            <w:pPr>
              <w:pStyle w:val="TableParagraph"/>
              <w:spacing w:before="30"/>
              <w:ind w:left="484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Работа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77F4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146" w:right="32" w:hanging="101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нормативными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и </w:t>
            </w:r>
            <w:r w:rsidRPr="00B77F43">
              <w:rPr>
                <w:spacing w:val="-2"/>
                <w:sz w:val="24"/>
                <w:lang w:val="ru-RU"/>
              </w:rPr>
              <w:t>руководящими документами.</w:t>
            </w:r>
          </w:p>
          <w:p w:rsidR="00B77F43" w:rsidRPr="00B77F43" w:rsidRDefault="00B77F43" w:rsidP="00380771">
            <w:pPr>
              <w:pStyle w:val="TableParagraph"/>
              <w:ind w:left="417" w:right="402"/>
              <w:jc w:val="center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Правовой всеобуч</w:t>
            </w:r>
          </w:p>
          <w:p w:rsidR="00B77F43" w:rsidRPr="00B77F43" w:rsidRDefault="00B77F43" w:rsidP="00380771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proofErr w:type="gramStart"/>
            <w:r w:rsidRPr="00B77F43">
              <w:rPr>
                <w:spacing w:val="-2"/>
                <w:sz w:val="24"/>
                <w:lang w:val="ru-RU"/>
              </w:rPr>
              <w:t xml:space="preserve">(индивидуальная </w:t>
            </w:r>
            <w:r w:rsidRPr="00B77F43">
              <w:rPr>
                <w:sz w:val="24"/>
                <w:lang w:val="ru-RU"/>
              </w:rPr>
              <w:t>и групповая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15" w:right="3"/>
              <w:jc w:val="center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форма)</w:t>
            </w:r>
          </w:p>
        </w:tc>
        <w:tc>
          <w:tcPr>
            <w:tcW w:w="4064" w:type="dxa"/>
          </w:tcPr>
          <w:p w:rsidR="00B77F43" w:rsidRDefault="00B77F43" w:rsidP="00194697">
            <w:pPr>
              <w:pStyle w:val="TableParagraph"/>
              <w:numPr>
                <w:ilvl w:val="0"/>
                <w:numId w:val="12"/>
              </w:numPr>
              <w:tabs>
                <w:tab w:val="left" w:pos="621"/>
              </w:tabs>
              <w:spacing w:befor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ОМВД</w:t>
            </w:r>
          </w:p>
          <w:p w:rsidR="00B77F43" w:rsidRDefault="00B77F43" w:rsidP="00194697">
            <w:pPr>
              <w:pStyle w:val="TableParagraph"/>
              <w:numPr>
                <w:ilvl w:val="0"/>
                <w:numId w:val="12"/>
              </w:numPr>
              <w:tabs>
                <w:tab w:val="left" w:pos="1660"/>
              </w:tabs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  <w:r w:rsidR="00194697">
              <w:rPr>
                <w:spacing w:val="-2"/>
                <w:sz w:val="24"/>
                <w:lang w:val="ru-RU"/>
              </w:rPr>
              <w:t>:</w:t>
            </w:r>
          </w:p>
          <w:p w:rsidR="00B77F43" w:rsidRDefault="00B77F43" w:rsidP="00194697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left="145" w:hanging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 «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B77F43" w:rsidRPr="00B77F43" w:rsidRDefault="00B77F43" w:rsidP="00194697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354" w:firstLine="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Ф.З. «Об основах системы профилактики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безнадзорности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и </w:t>
            </w:r>
            <w:r w:rsidRPr="00B77F43">
              <w:rPr>
                <w:spacing w:val="-2"/>
                <w:sz w:val="24"/>
                <w:lang w:val="ru-RU"/>
              </w:rPr>
              <w:t>правонарушений</w:t>
            </w:r>
          </w:p>
          <w:p w:rsidR="00B77F43" w:rsidRDefault="00B77F43" w:rsidP="00194697">
            <w:pPr>
              <w:pStyle w:val="TableParagraph"/>
              <w:ind w:left="415" w:right="4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несовершеннолетних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№120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02.06.1999г.,</w:t>
            </w:r>
          </w:p>
          <w:p w:rsidR="00B77F43" w:rsidRPr="00B77F43" w:rsidRDefault="00B77F43" w:rsidP="00194697">
            <w:pPr>
              <w:pStyle w:val="TableParagraph"/>
              <w:numPr>
                <w:ilvl w:val="1"/>
                <w:numId w:val="11"/>
              </w:numPr>
              <w:tabs>
                <w:tab w:val="left" w:pos="682"/>
              </w:tabs>
              <w:ind w:left="544" w:right="534" w:firstLine="0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Конвенц</w:t>
            </w:r>
            <w:proofErr w:type="gramStart"/>
            <w:r w:rsidRPr="00B77F43">
              <w:rPr>
                <w:sz w:val="24"/>
                <w:lang w:val="ru-RU"/>
              </w:rPr>
              <w:t>ии</w:t>
            </w:r>
            <w:r w:rsidRPr="00B77F43">
              <w:rPr>
                <w:spacing w:val="-1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ОО</w:t>
            </w:r>
            <w:proofErr w:type="gramEnd"/>
            <w:r w:rsidRPr="00B77F43">
              <w:rPr>
                <w:sz w:val="24"/>
                <w:lang w:val="ru-RU"/>
              </w:rPr>
              <w:t>Н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«О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правах </w:t>
            </w:r>
            <w:r w:rsidRPr="00B77F43">
              <w:rPr>
                <w:spacing w:val="-2"/>
                <w:sz w:val="24"/>
                <w:lang w:val="ru-RU"/>
              </w:rPr>
              <w:t>ребенка»,</w:t>
            </w:r>
          </w:p>
          <w:p w:rsidR="00B77F43" w:rsidRPr="00B77F43" w:rsidRDefault="00B77F43" w:rsidP="00194697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ind w:right="102" w:firstLine="4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Семейный кодекс РФ: ст.19-39 (обязанности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родителей,</w:t>
            </w:r>
            <w:r w:rsidRPr="00B77F43">
              <w:rPr>
                <w:spacing w:val="-1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насилие</w:t>
            </w:r>
            <w:r w:rsidRPr="00B77F43">
              <w:rPr>
                <w:spacing w:val="-1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над </w:t>
            </w:r>
            <w:r w:rsidRPr="00B77F43">
              <w:rPr>
                <w:spacing w:val="-2"/>
                <w:sz w:val="24"/>
                <w:lang w:val="ru-RU"/>
              </w:rPr>
              <w:t>детьми),</w:t>
            </w:r>
          </w:p>
          <w:p w:rsidR="00B77F43" w:rsidRPr="00B77F43" w:rsidRDefault="00B77F43" w:rsidP="00194697">
            <w:pPr>
              <w:pStyle w:val="TableParagraph"/>
              <w:spacing w:before="1"/>
              <w:ind w:left="225" w:right="21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-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Уголовный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кодекс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РФ: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ст.110,117 (истязание, доведение до самоубийства), ст.228-233</w:t>
            </w:r>
          </w:p>
          <w:p w:rsidR="00B77F43" w:rsidRPr="00B77F43" w:rsidRDefault="00B77F43" w:rsidP="00194697">
            <w:pPr>
              <w:pStyle w:val="TableParagraph"/>
              <w:ind w:left="412" w:right="400"/>
              <w:jc w:val="center"/>
              <w:rPr>
                <w:sz w:val="24"/>
                <w:lang w:val="ru-RU"/>
              </w:rPr>
            </w:pPr>
            <w:proofErr w:type="gramStart"/>
            <w:r w:rsidRPr="00B77F43">
              <w:rPr>
                <w:sz w:val="24"/>
                <w:lang w:val="ru-RU"/>
              </w:rPr>
              <w:t>(преступления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против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здоровья населения и общественной</w:t>
            </w:r>
            <w:proofErr w:type="gramEnd"/>
          </w:p>
          <w:p w:rsidR="00B77F43" w:rsidRDefault="00B77F43" w:rsidP="00194697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наркотиках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B77F43" w:rsidRPr="00194697" w:rsidRDefault="00B77F43" w:rsidP="00194697">
            <w:pPr>
              <w:pStyle w:val="TableParagraph"/>
              <w:ind w:left="14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30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30"/>
              <w:ind w:left="1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</w:t>
            </w:r>
            <w:r w:rsidRPr="00B77F43">
              <w:rPr>
                <w:spacing w:val="-4"/>
                <w:sz w:val="24"/>
                <w:lang w:val="ru-RU"/>
              </w:rPr>
              <w:t>ВР,</w:t>
            </w:r>
          </w:p>
          <w:p w:rsidR="00B77F43" w:rsidRPr="00B77F43" w:rsidRDefault="00B77F43" w:rsidP="00380771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социальный педагог;</w:t>
            </w:r>
          </w:p>
          <w:p w:rsidR="00B77F43" w:rsidRPr="00B77F43" w:rsidRDefault="00B77F43" w:rsidP="00380771">
            <w:pPr>
              <w:pStyle w:val="TableParagraph"/>
              <w:ind w:left="18" w:right="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инспектор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ПДН, </w:t>
            </w:r>
            <w:r w:rsidRPr="00B77F43">
              <w:rPr>
                <w:spacing w:val="-2"/>
                <w:sz w:val="24"/>
                <w:lang w:val="ru-RU"/>
              </w:rPr>
              <w:t xml:space="preserve">классные </w:t>
            </w:r>
            <w:r w:rsidRPr="00B77F43">
              <w:rPr>
                <w:sz w:val="24"/>
                <w:lang w:val="ru-RU"/>
              </w:rPr>
              <w:t>руководители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1-</w:t>
            </w:r>
          </w:p>
          <w:p w:rsidR="00B77F43" w:rsidRPr="00B77F43" w:rsidRDefault="00B77F43" w:rsidP="00380771">
            <w:pPr>
              <w:pStyle w:val="TableParagraph"/>
              <w:ind w:left="18" w:right="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 xml:space="preserve">11 </w:t>
            </w:r>
            <w:r w:rsidRPr="00B77F43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B77F43" w:rsidTr="00380771">
        <w:trPr>
          <w:trHeight w:val="4490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spacing w:before="35"/>
              <w:ind w:left="285" w:right="272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pacing w:val="-2"/>
                <w:sz w:val="24"/>
              </w:rPr>
              <w:t>учащимися</w:t>
            </w:r>
            <w:proofErr w:type="spellEnd"/>
          </w:p>
        </w:tc>
        <w:tc>
          <w:tcPr>
            <w:tcW w:w="4064" w:type="dxa"/>
          </w:tcPr>
          <w:p w:rsidR="00B77F43" w:rsidRPr="00B77F43" w:rsidRDefault="00B77F43" w:rsidP="00380771">
            <w:pPr>
              <w:pStyle w:val="TableParagraph"/>
              <w:spacing w:before="35" w:line="274" w:lineRule="exact"/>
              <w:ind w:left="998"/>
              <w:jc w:val="both"/>
              <w:rPr>
                <w:b/>
                <w:sz w:val="24"/>
                <w:lang w:val="ru-RU"/>
              </w:rPr>
            </w:pPr>
            <w:r w:rsidRPr="00B77F43">
              <w:rPr>
                <w:b/>
                <w:sz w:val="24"/>
                <w:lang w:val="ru-RU"/>
              </w:rPr>
              <w:t>Начальная</w:t>
            </w:r>
            <w:r w:rsidRPr="00B77F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7F43">
              <w:rPr>
                <w:b/>
                <w:spacing w:val="-2"/>
                <w:sz w:val="24"/>
                <w:lang w:val="ru-RU"/>
              </w:rPr>
              <w:t>школа:</w:t>
            </w:r>
          </w:p>
          <w:p w:rsidR="00B77F43" w:rsidRPr="00B77F43" w:rsidRDefault="00B77F43" w:rsidP="00194697">
            <w:pPr>
              <w:pStyle w:val="TableParagraph"/>
              <w:ind w:left="1159" w:right="785" w:firstLine="192"/>
              <w:jc w:val="both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 xml:space="preserve">индивидуальные </w:t>
            </w:r>
            <w:r w:rsidRPr="00B77F43">
              <w:rPr>
                <w:sz w:val="24"/>
                <w:lang w:val="ru-RU"/>
              </w:rPr>
              <w:t>профилактические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</w:p>
          <w:p w:rsidR="00B77F43" w:rsidRPr="00B77F43" w:rsidRDefault="00B77F43" w:rsidP="00194697">
            <w:pPr>
              <w:pStyle w:val="TableParagraph"/>
              <w:ind w:left="739" w:right="368" w:firstLine="170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разъяснительные беседы, классные</w:t>
            </w:r>
            <w:r w:rsidRPr="00B77F43">
              <w:rPr>
                <w:spacing w:val="-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часы</w:t>
            </w:r>
            <w:r w:rsidRPr="00B77F43">
              <w:rPr>
                <w:spacing w:val="-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о</w:t>
            </w:r>
            <w:r w:rsidRPr="00B77F43">
              <w:rPr>
                <w:spacing w:val="-1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воспитании</w:t>
            </w:r>
          </w:p>
          <w:p w:rsidR="00B77F43" w:rsidRPr="00B77F43" w:rsidRDefault="00B77F43" w:rsidP="00194697">
            <w:pPr>
              <w:pStyle w:val="TableParagraph"/>
              <w:ind w:left="566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личности</w:t>
            </w:r>
            <w:r w:rsidRPr="00B77F43">
              <w:rPr>
                <w:spacing w:val="-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</w:t>
            </w:r>
            <w:r w:rsidRPr="00B77F43">
              <w:rPr>
                <w:spacing w:val="-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коллективе</w:t>
            </w:r>
            <w:r w:rsidRPr="00B77F43">
              <w:rPr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на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r w:rsidRPr="00B77F43">
              <w:rPr>
                <w:spacing w:val="-4"/>
                <w:sz w:val="24"/>
                <w:lang w:val="ru-RU"/>
              </w:rPr>
              <w:t>темы:</w:t>
            </w:r>
          </w:p>
          <w:p w:rsidR="00B77F43" w:rsidRPr="00B77F43" w:rsidRDefault="00B77F43" w:rsidP="00194697">
            <w:pPr>
              <w:pStyle w:val="TableParagraph"/>
              <w:ind w:left="549" w:right="177" w:firstLine="9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«Правила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поведения»,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«Добро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 зло»,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«Милосердие»,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«Что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такое справедливость и сочувствие»,</w:t>
            </w:r>
          </w:p>
          <w:p w:rsidR="00B77F43" w:rsidRPr="00B77F43" w:rsidRDefault="00B77F43" w:rsidP="00194697">
            <w:pPr>
              <w:pStyle w:val="TableParagraph"/>
              <w:ind w:left="931" w:right="559" w:firstLine="110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«Что такое уважение и взаимопонимание»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r w:rsidRPr="00B77F43">
              <w:rPr>
                <w:spacing w:val="-4"/>
                <w:sz w:val="24"/>
                <w:lang w:val="ru-RU"/>
              </w:rPr>
              <w:t>т.д.</w:t>
            </w:r>
          </w:p>
          <w:p w:rsidR="00B77F43" w:rsidRPr="00B77F43" w:rsidRDefault="00B77F43" w:rsidP="00194697">
            <w:pPr>
              <w:pStyle w:val="TableParagraph"/>
              <w:numPr>
                <w:ilvl w:val="0"/>
                <w:numId w:val="10"/>
              </w:numPr>
              <w:tabs>
                <w:tab w:val="left" w:pos="852"/>
                <w:tab w:val="left" w:pos="1052"/>
              </w:tabs>
              <w:ind w:right="279" w:hanging="159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ab/>
              <w:t>классные часы правовой направленности:</w:t>
            </w:r>
            <w:r w:rsidRPr="00B77F43">
              <w:rPr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«Ребенок</w:t>
            </w:r>
            <w:r w:rsidRPr="00B77F43">
              <w:rPr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spacing w:val="-10"/>
                <w:sz w:val="24"/>
                <w:lang w:val="ru-RU"/>
              </w:rPr>
              <w:t>и</w:t>
            </w:r>
          </w:p>
          <w:p w:rsidR="00B77F43" w:rsidRPr="00B77F43" w:rsidRDefault="00B77F43" w:rsidP="00194697">
            <w:pPr>
              <w:pStyle w:val="TableParagraph"/>
              <w:ind w:left="572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закон»,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«Поступок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pacing w:val="-10"/>
                <w:sz w:val="24"/>
                <w:lang w:val="ru-RU"/>
              </w:rPr>
              <w:t>и</w:t>
            </w:r>
          </w:p>
          <w:p w:rsidR="00B77F43" w:rsidRPr="00B77F43" w:rsidRDefault="00B77F43" w:rsidP="00194697">
            <w:pPr>
              <w:pStyle w:val="TableParagraph"/>
              <w:ind w:left="984" w:right="405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ответственность»,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«Права ребенка»</w:t>
            </w: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30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30"/>
              <w:ind w:left="38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ВР, социальный педагог, учителя </w:t>
            </w:r>
            <w:proofErr w:type="gramStart"/>
            <w:r w:rsidRPr="00B77F43">
              <w:rPr>
                <w:spacing w:val="-2"/>
                <w:sz w:val="24"/>
                <w:lang w:val="ru-RU"/>
              </w:rPr>
              <w:t>начальных</w:t>
            </w:r>
            <w:proofErr w:type="gramEnd"/>
          </w:p>
          <w:p w:rsidR="00B77F43" w:rsidRDefault="00B77F43" w:rsidP="0038077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B77F43" w:rsidTr="00380771">
        <w:trPr>
          <w:trHeight w:val="3662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:rsidR="00B77F43" w:rsidRDefault="00B77F43" w:rsidP="00380771">
            <w:pPr>
              <w:pStyle w:val="TableParagraph"/>
              <w:spacing w:before="32" w:line="274" w:lineRule="exact"/>
              <w:ind w:left="1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школа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77F43" w:rsidRDefault="00B77F43" w:rsidP="00B77F43">
            <w:pPr>
              <w:pStyle w:val="TableParagraph"/>
              <w:numPr>
                <w:ilvl w:val="0"/>
                <w:numId w:val="9"/>
              </w:numPr>
              <w:tabs>
                <w:tab w:val="left" w:pos="1339"/>
                <w:tab w:val="left" w:pos="1451"/>
              </w:tabs>
              <w:ind w:right="763" w:hanging="248"/>
              <w:rPr>
                <w:sz w:val="24"/>
              </w:rPr>
            </w:pP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индивидуальные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разъяснительные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7F43" w:rsidRDefault="00B77F43" w:rsidP="00380771">
            <w:pPr>
              <w:pStyle w:val="TableParagraph"/>
              <w:ind w:left="1010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77F43" w:rsidRDefault="00B77F43" w:rsidP="00B77F43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ind w:left="839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воспитании</w:t>
            </w:r>
            <w:proofErr w:type="spellEnd"/>
          </w:p>
          <w:p w:rsidR="00B77F43" w:rsidRPr="00B77F43" w:rsidRDefault="00B77F43" w:rsidP="00380771">
            <w:pPr>
              <w:pStyle w:val="TableParagraph"/>
              <w:ind w:left="873" w:right="40" w:firstLine="873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личности в коллективе</w:t>
            </w:r>
            <w:r w:rsidRPr="00B77F43">
              <w:rPr>
                <w:spacing w:val="-1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на</w:t>
            </w:r>
            <w:r w:rsidRPr="00B77F43">
              <w:rPr>
                <w:spacing w:val="-1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темы: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«Законы</w:t>
            </w:r>
          </w:p>
          <w:p w:rsidR="00B77F43" w:rsidRPr="00B77F43" w:rsidRDefault="00B77F43" w:rsidP="00380771">
            <w:pPr>
              <w:pStyle w:val="TableParagraph"/>
              <w:ind w:left="763" w:right="3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жизни</w:t>
            </w:r>
            <w:r w:rsidRPr="00B77F43">
              <w:rPr>
                <w:spacing w:val="-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школьного</w:t>
            </w:r>
            <w:r w:rsidRPr="00B77F43">
              <w:rPr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коллектива»,</w:t>
            </w:r>
          </w:p>
          <w:p w:rsidR="00B77F43" w:rsidRPr="00B77F43" w:rsidRDefault="00B77F43" w:rsidP="00380771">
            <w:pPr>
              <w:pStyle w:val="TableParagraph"/>
              <w:ind w:left="764" w:right="3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«Что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такое</w:t>
            </w:r>
            <w:r w:rsidRPr="00B77F43">
              <w:rPr>
                <w:spacing w:val="-2"/>
                <w:sz w:val="24"/>
                <w:lang w:val="ru-RU"/>
              </w:rPr>
              <w:t xml:space="preserve"> порядочность»,</w:t>
            </w:r>
          </w:p>
          <w:p w:rsidR="00B77F43" w:rsidRPr="00B77F43" w:rsidRDefault="00B77F43" w:rsidP="00380771">
            <w:pPr>
              <w:pStyle w:val="TableParagraph"/>
              <w:ind w:left="762" w:right="3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«Правила</w:t>
            </w:r>
            <w:r w:rsidRPr="00B77F43">
              <w:rPr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доверия»,</w:t>
            </w:r>
          </w:p>
          <w:p w:rsidR="00B77F43" w:rsidRPr="00B77F43" w:rsidRDefault="00B77F43" w:rsidP="00380771">
            <w:pPr>
              <w:pStyle w:val="TableParagraph"/>
              <w:ind w:left="813" w:right="79" w:hanging="4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«Конфликты в коллективе и способы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их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разрешения»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27"/>
              <w:ind w:left="38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27"/>
              <w:ind w:left="38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ВР, социальный педагог, учителя </w:t>
            </w:r>
            <w:proofErr w:type="gramStart"/>
            <w:r w:rsidRPr="00B77F43">
              <w:rPr>
                <w:spacing w:val="-2"/>
                <w:sz w:val="24"/>
                <w:lang w:val="ru-RU"/>
              </w:rPr>
              <w:t>начальных</w:t>
            </w:r>
            <w:proofErr w:type="gramEnd"/>
          </w:p>
          <w:p w:rsidR="00B77F43" w:rsidRDefault="00B77F43" w:rsidP="00380771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</w:tbl>
    <w:p w:rsidR="00B77F43" w:rsidRDefault="00B77F43" w:rsidP="00B77F43">
      <w:pPr>
        <w:pStyle w:val="TableParagraph"/>
        <w:rPr>
          <w:sz w:val="24"/>
        </w:rPr>
        <w:sectPr w:rsidR="00B77F43">
          <w:pgSz w:w="11910" w:h="16840"/>
          <w:pgMar w:top="360" w:right="850" w:bottom="280" w:left="1700" w:header="720" w:footer="720" w:gutter="0"/>
          <w:cols w:space="720"/>
        </w:sectPr>
      </w:pPr>
    </w:p>
    <w:p w:rsidR="00B77F43" w:rsidRDefault="00B77F43" w:rsidP="00B77F43">
      <w:pPr>
        <w:pStyle w:val="aa"/>
        <w:spacing w:before="1"/>
        <w:rPr>
          <w:sz w:val="2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9"/>
        <w:gridCol w:w="4064"/>
        <w:gridCol w:w="1133"/>
        <w:gridCol w:w="1966"/>
      </w:tblGrid>
      <w:tr w:rsidR="00B77F43" w:rsidTr="00380771">
        <w:trPr>
          <w:trHeight w:val="2558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:rsidR="00B77F43" w:rsidRPr="00B77F43" w:rsidRDefault="00B77F43" w:rsidP="00B77F43">
            <w:pPr>
              <w:pStyle w:val="TableParagraph"/>
              <w:numPr>
                <w:ilvl w:val="0"/>
                <w:numId w:val="7"/>
              </w:numPr>
              <w:tabs>
                <w:tab w:val="left" w:pos="1053"/>
              </w:tabs>
              <w:spacing w:before="30"/>
              <w:ind w:right="35" w:firstLine="81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классные часы правовой направленности: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«Я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–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гражданин</w:t>
            </w:r>
          </w:p>
          <w:p w:rsidR="00B77F43" w:rsidRPr="00B77F43" w:rsidRDefault="00B77F43" w:rsidP="00380771">
            <w:pPr>
              <w:pStyle w:val="TableParagraph"/>
              <w:ind w:left="950" w:right="37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России»,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«Преступление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 наказание», «Действие и</w:t>
            </w:r>
          </w:p>
          <w:p w:rsidR="00B77F43" w:rsidRPr="00B77F43" w:rsidRDefault="00B77F43" w:rsidP="00380771">
            <w:pPr>
              <w:pStyle w:val="TableParagraph"/>
              <w:ind w:left="605" w:right="3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бездействие»,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«Права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ребенка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в современном мире. Гарантии прав ребенка» </w:t>
            </w:r>
          </w:p>
        </w:tc>
        <w:tc>
          <w:tcPr>
            <w:tcW w:w="1133" w:type="dxa"/>
          </w:tcPr>
          <w:p w:rsidR="00B77F43" w:rsidRPr="00B77F43" w:rsidRDefault="00B77F43" w:rsidP="003807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7F43" w:rsidTr="00380771">
        <w:trPr>
          <w:trHeight w:val="5594"/>
        </w:trPr>
        <w:tc>
          <w:tcPr>
            <w:tcW w:w="1829" w:type="dxa"/>
          </w:tcPr>
          <w:p w:rsidR="00B77F43" w:rsidRPr="00B77F43" w:rsidRDefault="00B77F43" w:rsidP="003807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64" w:type="dxa"/>
          </w:tcPr>
          <w:p w:rsidR="00B77F43" w:rsidRDefault="00B77F43" w:rsidP="00380771">
            <w:pPr>
              <w:pStyle w:val="TableParagraph"/>
              <w:spacing w:before="35" w:line="274" w:lineRule="exact"/>
              <w:ind w:left="1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школа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77F43" w:rsidRDefault="00B77F43" w:rsidP="00B77F43">
            <w:pPr>
              <w:pStyle w:val="TableParagraph"/>
              <w:numPr>
                <w:ilvl w:val="0"/>
                <w:numId w:val="6"/>
              </w:numPr>
              <w:tabs>
                <w:tab w:val="left" w:pos="1339"/>
                <w:tab w:val="left" w:pos="1451"/>
              </w:tabs>
              <w:ind w:right="763" w:hanging="248"/>
              <w:rPr>
                <w:sz w:val="24"/>
              </w:rPr>
            </w:pP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4"/>
              </w:rPr>
              <w:t>индивидуальные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разъяснительные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7F43" w:rsidRPr="00B77F43" w:rsidRDefault="00B77F43" w:rsidP="00380771">
            <w:pPr>
              <w:pStyle w:val="TableParagraph"/>
              <w:ind w:left="544" w:right="276" w:firstLine="465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профилактические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беседы, классные часы о </w:t>
            </w:r>
            <w:proofErr w:type="gramStart"/>
            <w:r w:rsidRPr="00B77F43">
              <w:rPr>
                <w:sz w:val="24"/>
                <w:lang w:val="ru-RU"/>
              </w:rPr>
              <w:t>нравственном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1536"/>
              <w:rPr>
                <w:sz w:val="24"/>
                <w:lang w:val="ru-RU"/>
              </w:rPr>
            </w:pPr>
            <w:proofErr w:type="gramStart"/>
            <w:r w:rsidRPr="00B77F43">
              <w:rPr>
                <w:spacing w:val="-2"/>
                <w:sz w:val="24"/>
                <w:lang w:val="ru-RU"/>
              </w:rPr>
              <w:t>воспитании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789" w:right="57" w:firstLine="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личности на темы: «Что такое порядочность», «Что значит быть принципиальным», «Что такое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цель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жизни»,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««Взрослая жизнь – взрослая</w:t>
            </w:r>
          </w:p>
          <w:p w:rsidR="00B77F43" w:rsidRDefault="00B77F43" w:rsidP="00380771">
            <w:pPr>
              <w:pStyle w:val="TableParagraph"/>
              <w:spacing w:line="274" w:lineRule="exact"/>
              <w:ind w:left="760" w:right="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ответственность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т.д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B77F43" w:rsidRPr="00B77F43" w:rsidRDefault="00B77F43" w:rsidP="00B77F43">
            <w:pPr>
              <w:pStyle w:val="TableParagraph"/>
              <w:numPr>
                <w:ilvl w:val="0"/>
                <w:numId w:val="5"/>
              </w:numPr>
              <w:tabs>
                <w:tab w:val="left" w:pos="1053"/>
                <w:tab w:val="left" w:pos="1195"/>
              </w:tabs>
              <w:ind w:right="478" w:hanging="502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классные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часы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правовой направленности: «Я –</w:t>
            </w:r>
          </w:p>
          <w:p w:rsidR="00B77F43" w:rsidRPr="00B77F43" w:rsidRDefault="00B77F43" w:rsidP="00380771">
            <w:pPr>
              <w:pStyle w:val="TableParagraph"/>
              <w:ind w:left="1296" w:hanging="420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гражданин</w:t>
            </w:r>
            <w:r w:rsidRPr="00B77F43">
              <w:rPr>
                <w:spacing w:val="-1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России»,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«Закон</w:t>
            </w:r>
            <w:r w:rsidRPr="00B77F43">
              <w:rPr>
                <w:spacing w:val="-1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 подросток», «Закон о</w:t>
            </w:r>
          </w:p>
          <w:p w:rsidR="00B77F43" w:rsidRPr="00B77F43" w:rsidRDefault="00B77F43" w:rsidP="00380771">
            <w:pPr>
              <w:pStyle w:val="TableParagraph"/>
              <w:ind w:left="1396" w:hanging="639"/>
              <w:rPr>
                <w:sz w:val="24"/>
                <w:lang w:val="ru-RU"/>
              </w:rPr>
            </w:pPr>
            <w:proofErr w:type="gramStart"/>
            <w:r w:rsidRPr="00B77F43">
              <w:rPr>
                <w:sz w:val="24"/>
                <w:lang w:val="ru-RU"/>
              </w:rPr>
              <w:t>наркотиках</w:t>
            </w:r>
            <w:proofErr w:type="gramEnd"/>
            <w:r w:rsidRPr="00B77F43">
              <w:rPr>
                <w:sz w:val="24"/>
                <w:lang w:val="ru-RU"/>
              </w:rPr>
              <w:t>»,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«Мои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права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–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мои обязанности» и т.д.</w:t>
            </w: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30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30"/>
              <w:ind w:left="38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</w:t>
            </w:r>
            <w:r w:rsidRPr="00B77F43">
              <w:rPr>
                <w:spacing w:val="-4"/>
                <w:sz w:val="24"/>
                <w:lang w:val="ru-RU"/>
              </w:rPr>
              <w:t>ВР,</w:t>
            </w:r>
          </w:p>
          <w:p w:rsidR="00B77F43" w:rsidRPr="00B77F43" w:rsidRDefault="00B77F43" w:rsidP="00380771">
            <w:pPr>
              <w:pStyle w:val="TableParagraph"/>
              <w:ind w:left="38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социальный</w:t>
            </w:r>
          </w:p>
          <w:p w:rsidR="00B77F43" w:rsidRPr="00B77F43" w:rsidRDefault="00B77F43" w:rsidP="00380771">
            <w:pPr>
              <w:pStyle w:val="TableParagraph"/>
              <w:ind w:left="38" w:right="59"/>
              <w:jc w:val="both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педагог,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классные руководители 5-9 </w:t>
            </w:r>
            <w:r w:rsidRPr="00B77F43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B77F43" w:rsidTr="00380771">
        <w:trPr>
          <w:trHeight w:val="5870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spacing w:before="32"/>
              <w:ind w:left="261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4064" w:type="dxa"/>
          </w:tcPr>
          <w:p w:rsidR="00B77F43" w:rsidRPr="00B77F43" w:rsidRDefault="00B77F43" w:rsidP="00380771">
            <w:pPr>
              <w:pStyle w:val="TableParagraph"/>
              <w:spacing w:before="32" w:line="274" w:lineRule="exact"/>
              <w:ind w:left="13"/>
              <w:jc w:val="center"/>
              <w:rPr>
                <w:b/>
                <w:sz w:val="24"/>
                <w:lang w:val="ru-RU"/>
              </w:rPr>
            </w:pPr>
            <w:r w:rsidRPr="00B77F43">
              <w:rPr>
                <w:b/>
                <w:sz w:val="24"/>
                <w:lang w:val="ru-RU"/>
              </w:rPr>
              <w:t>Родительские</w:t>
            </w:r>
            <w:r w:rsidRPr="00B77F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b/>
                <w:spacing w:val="-2"/>
                <w:sz w:val="24"/>
                <w:lang w:val="ru-RU"/>
              </w:rPr>
              <w:t>собрания:</w:t>
            </w:r>
          </w:p>
          <w:p w:rsidR="00B77F43" w:rsidRPr="00B77F43" w:rsidRDefault="00B77F43" w:rsidP="00380771">
            <w:pPr>
              <w:pStyle w:val="TableParagraph"/>
              <w:ind w:left="422" w:right="47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в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классах</w:t>
            </w:r>
            <w:r w:rsidRPr="00B77F43">
              <w:rPr>
                <w:spacing w:val="-6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совместно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</w:t>
            </w:r>
            <w:r w:rsidRPr="00B77F43">
              <w:rPr>
                <w:spacing w:val="-6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ПДН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 по вопросу «Проблемы</w:t>
            </w:r>
          </w:p>
          <w:p w:rsidR="00B77F43" w:rsidRPr="00B77F43" w:rsidRDefault="00B77F43" w:rsidP="00380771">
            <w:pPr>
              <w:pStyle w:val="TableParagraph"/>
              <w:ind w:left="717" w:right="344" w:firstLine="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профилактической работы с педагогически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запущенными </w:t>
            </w:r>
            <w:r w:rsidRPr="00B77F43">
              <w:rPr>
                <w:spacing w:val="-2"/>
                <w:sz w:val="24"/>
                <w:lang w:val="ru-RU"/>
              </w:rPr>
              <w:t>детьми»,</w:t>
            </w:r>
          </w:p>
          <w:p w:rsidR="00B77F43" w:rsidRPr="00B77F43" w:rsidRDefault="00B77F43" w:rsidP="00380771">
            <w:pPr>
              <w:pStyle w:val="TableParagraph"/>
              <w:ind w:left="211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«Система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работы</w:t>
            </w:r>
            <w:r w:rsidRPr="00B77F43">
              <w:rPr>
                <w:spacing w:val="-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школы</w:t>
            </w:r>
            <w:r w:rsidRPr="00B77F4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77F4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20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предупреждению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правонарушений»,</w:t>
            </w:r>
          </w:p>
          <w:p w:rsidR="00B77F43" w:rsidRPr="00B77F43" w:rsidRDefault="00B77F43" w:rsidP="00380771">
            <w:pPr>
              <w:pStyle w:val="TableParagraph"/>
              <w:ind w:left="319" w:right="10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«Занятость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детей</w:t>
            </w:r>
            <w:r w:rsidRPr="00B77F43">
              <w:rPr>
                <w:spacing w:val="-6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«группы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риска»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 кружках, факультативах»,</w:t>
            </w:r>
          </w:p>
          <w:p w:rsidR="00B77F43" w:rsidRPr="00B77F43" w:rsidRDefault="00B77F43" w:rsidP="00380771">
            <w:pPr>
              <w:pStyle w:val="TableParagraph"/>
              <w:ind w:left="595" w:right="222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«Ответственность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родителей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за ненадлежащее воспитание и</w:t>
            </w:r>
          </w:p>
          <w:p w:rsidR="00B77F43" w:rsidRPr="00B77F43" w:rsidRDefault="00B77F43" w:rsidP="00380771">
            <w:pPr>
              <w:pStyle w:val="TableParagraph"/>
              <w:ind w:left="573" w:right="200"/>
              <w:jc w:val="center"/>
              <w:rPr>
                <w:sz w:val="24"/>
                <w:lang w:val="ru-RU"/>
              </w:rPr>
            </w:pPr>
            <w:proofErr w:type="gramStart"/>
            <w:r w:rsidRPr="00B77F43">
              <w:rPr>
                <w:sz w:val="24"/>
                <w:lang w:val="ru-RU"/>
              </w:rPr>
              <w:t>обучение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детей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(Ст.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5.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35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77F43">
              <w:rPr>
                <w:sz w:val="24"/>
                <w:lang w:val="ru-RU"/>
              </w:rPr>
              <w:t>КоАП</w:t>
            </w:r>
            <w:proofErr w:type="spellEnd"/>
            <w:r w:rsidRPr="00B77F43">
              <w:rPr>
                <w:sz w:val="24"/>
                <w:lang w:val="ru-RU"/>
              </w:rPr>
              <w:t xml:space="preserve"> </w:t>
            </w:r>
            <w:r w:rsidRPr="00B77F43">
              <w:rPr>
                <w:spacing w:val="-4"/>
                <w:sz w:val="24"/>
                <w:lang w:val="ru-RU"/>
              </w:rPr>
              <w:t>РФ»</w:t>
            </w:r>
            <w:proofErr w:type="gramEnd"/>
          </w:p>
          <w:p w:rsidR="00B77F43" w:rsidRDefault="00B77F43" w:rsidP="00B77F43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ind w:left="518" w:hanging="14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ребенка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77F43" w:rsidRDefault="00B77F43" w:rsidP="00B77F43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ind w:right="250" w:firstLine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Правонарушения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Взыскания</w:t>
            </w:r>
            <w:proofErr w:type="spellEnd"/>
            <w:r>
              <w:rPr>
                <w:sz w:val="24"/>
              </w:rPr>
              <w:t>».</w:t>
            </w:r>
          </w:p>
          <w:p w:rsidR="00B77F43" w:rsidRDefault="00B77F43" w:rsidP="00380771">
            <w:pPr>
              <w:pStyle w:val="TableParagraph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>-"</w:t>
            </w:r>
            <w:proofErr w:type="spellStart"/>
            <w:r>
              <w:rPr>
                <w:sz w:val="24"/>
              </w:rPr>
              <w:t>Уголовное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Преступление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77F43" w:rsidRDefault="00B77F43" w:rsidP="00380771">
            <w:pPr>
              <w:pStyle w:val="TableParagraph"/>
              <w:ind w:left="3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Ответственность</w:t>
            </w:r>
            <w:proofErr w:type="spellEnd"/>
            <w:r>
              <w:rPr>
                <w:spacing w:val="-2"/>
                <w:sz w:val="24"/>
              </w:rPr>
              <w:t>"</w:t>
            </w:r>
          </w:p>
          <w:p w:rsidR="00B77F43" w:rsidRPr="00B77F43" w:rsidRDefault="00194697" w:rsidP="00194697">
            <w:pPr>
              <w:pStyle w:val="TableParagraph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B77F43" w:rsidRPr="00B77F43">
              <w:rPr>
                <w:sz w:val="24"/>
                <w:lang w:val="ru-RU"/>
              </w:rPr>
              <w:t>«Семейное</w:t>
            </w:r>
            <w:r w:rsidR="00B77F43" w:rsidRPr="00B77F43">
              <w:rPr>
                <w:spacing w:val="-14"/>
                <w:sz w:val="24"/>
                <w:lang w:val="ru-RU"/>
              </w:rPr>
              <w:t xml:space="preserve"> </w:t>
            </w:r>
            <w:r w:rsidR="00B77F43" w:rsidRPr="00B77F43">
              <w:rPr>
                <w:sz w:val="24"/>
                <w:lang w:val="ru-RU"/>
              </w:rPr>
              <w:t>право.</w:t>
            </w:r>
            <w:r w:rsidR="00B77F43" w:rsidRPr="00B77F43">
              <w:rPr>
                <w:spacing w:val="-13"/>
                <w:sz w:val="24"/>
                <w:lang w:val="ru-RU"/>
              </w:rPr>
              <w:t xml:space="preserve"> </w:t>
            </w:r>
            <w:r w:rsidR="00B77F43" w:rsidRPr="00B77F43">
              <w:rPr>
                <w:sz w:val="24"/>
                <w:lang w:val="ru-RU"/>
              </w:rPr>
              <w:t>Права</w:t>
            </w:r>
            <w:r w:rsidR="00B77F43" w:rsidRPr="00B77F43">
              <w:rPr>
                <w:spacing w:val="-14"/>
                <w:sz w:val="24"/>
                <w:lang w:val="ru-RU"/>
              </w:rPr>
              <w:t xml:space="preserve"> </w:t>
            </w:r>
            <w:r w:rsidR="00B77F43" w:rsidRPr="00B77F43">
              <w:rPr>
                <w:sz w:val="24"/>
                <w:lang w:val="ru-RU"/>
              </w:rPr>
              <w:t>и обязанности родителей».</w:t>
            </w:r>
          </w:p>
        </w:tc>
        <w:tc>
          <w:tcPr>
            <w:tcW w:w="1133" w:type="dxa"/>
          </w:tcPr>
          <w:p w:rsidR="00B77F43" w:rsidRPr="00B77F43" w:rsidRDefault="00B77F43" w:rsidP="00380771">
            <w:pPr>
              <w:pStyle w:val="TableParagraph"/>
              <w:spacing w:before="27"/>
              <w:rPr>
                <w:sz w:val="24"/>
                <w:lang w:val="ru-RU"/>
              </w:rPr>
            </w:pPr>
          </w:p>
          <w:p w:rsidR="00B77F43" w:rsidRDefault="00B77F43" w:rsidP="00380771">
            <w:pPr>
              <w:pStyle w:val="TableParagraph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27"/>
              <w:ind w:left="64" w:right="47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директора по ВР, </w:t>
            </w:r>
            <w:proofErr w:type="gramStart"/>
            <w:r w:rsidRPr="00B77F43">
              <w:rPr>
                <w:spacing w:val="-2"/>
                <w:sz w:val="24"/>
                <w:lang w:val="ru-RU"/>
              </w:rPr>
              <w:t>социальный</w:t>
            </w:r>
            <w:proofErr w:type="gramEnd"/>
          </w:p>
          <w:p w:rsidR="00B77F43" w:rsidRPr="00B77F43" w:rsidRDefault="00B77F43" w:rsidP="00380771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педагог,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классные руководители 1-</w:t>
            </w:r>
          </w:p>
          <w:p w:rsidR="00B77F43" w:rsidRDefault="00B77F43" w:rsidP="00380771">
            <w:pPr>
              <w:pStyle w:val="TableParagraph"/>
              <w:ind w:left="139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B77F43" w:rsidTr="00380771">
        <w:trPr>
          <w:trHeight w:val="902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:rsidR="00B77F43" w:rsidRPr="00B77F43" w:rsidRDefault="00B77F43" w:rsidP="00380771">
            <w:pPr>
              <w:pStyle w:val="TableParagraph"/>
              <w:spacing w:before="28"/>
              <w:ind w:left="187" w:right="172" w:hanging="1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Семьи находящиеся, в социально – опасном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положении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дети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которые </w:t>
            </w:r>
            <w:proofErr w:type="gramStart"/>
            <w:r w:rsidRPr="00B77F43">
              <w:rPr>
                <w:sz w:val="24"/>
                <w:lang w:val="ru-RU"/>
              </w:rPr>
              <w:t>стоят на учете</w:t>
            </w:r>
            <w:proofErr w:type="gramEnd"/>
            <w:r w:rsidRPr="00B77F43">
              <w:rPr>
                <w:sz w:val="24"/>
                <w:lang w:val="ru-RU"/>
              </w:rPr>
              <w:t xml:space="preserve"> в КДН:</w:t>
            </w: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28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Default="00B77F43" w:rsidP="00380771">
            <w:pPr>
              <w:pStyle w:val="TableParagraph"/>
              <w:spacing w:before="28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</w:p>
        </w:tc>
      </w:tr>
    </w:tbl>
    <w:p w:rsidR="00B77F43" w:rsidRDefault="00B77F43" w:rsidP="00B77F43">
      <w:pPr>
        <w:pStyle w:val="TableParagraph"/>
        <w:rPr>
          <w:sz w:val="24"/>
        </w:rPr>
        <w:sectPr w:rsidR="00B77F43">
          <w:pgSz w:w="11910" w:h="16840"/>
          <w:pgMar w:top="420" w:right="850" w:bottom="280" w:left="1700" w:header="720" w:footer="720" w:gutter="0"/>
          <w:cols w:space="720"/>
        </w:sectPr>
      </w:pPr>
    </w:p>
    <w:p w:rsidR="00B77F43" w:rsidRDefault="00B77F43" w:rsidP="00B77F43">
      <w:pPr>
        <w:pStyle w:val="aa"/>
        <w:spacing w:before="1"/>
        <w:rPr>
          <w:sz w:val="2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9"/>
        <w:gridCol w:w="4064"/>
        <w:gridCol w:w="1133"/>
        <w:gridCol w:w="1966"/>
      </w:tblGrid>
      <w:tr w:rsidR="00B77F43" w:rsidTr="00380771">
        <w:trPr>
          <w:trHeight w:val="5042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:rsidR="00B77F43" w:rsidRPr="00B77F43" w:rsidRDefault="00B77F43" w:rsidP="00380771">
            <w:pPr>
              <w:pStyle w:val="TableParagraph"/>
              <w:spacing w:before="30"/>
              <w:ind w:left="252" w:right="33" w:hanging="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своевременное выявление семей находящихся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социально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–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опасном положении</w:t>
            </w:r>
            <w:r w:rsidRPr="00B77F43">
              <w:rPr>
                <w:spacing w:val="4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 детей, оказавшихся в трудной жизненной ситуации,</w:t>
            </w:r>
          </w:p>
          <w:p w:rsidR="00B77F43" w:rsidRPr="00B77F43" w:rsidRDefault="00B77F43" w:rsidP="00380771">
            <w:pPr>
              <w:pStyle w:val="TableParagraph"/>
              <w:ind w:left="777" w:right="560" w:hanging="1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оформление картотеки по неблагополучным</w:t>
            </w:r>
            <w:r w:rsidRPr="00B77F43">
              <w:rPr>
                <w:spacing w:val="-6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семьям,</w:t>
            </w:r>
          </w:p>
          <w:p w:rsidR="00B77F43" w:rsidRPr="00B77F43" w:rsidRDefault="00B77F43" w:rsidP="00380771">
            <w:pPr>
              <w:pStyle w:val="TableParagraph"/>
              <w:ind w:left="604" w:right="390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проведение</w:t>
            </w:r>
            <w:r w:rsidRPr="00B77F43">
              <w:rPr>
                <w:spacing w:val="-14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малых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  <w:r w:rsidRPr="00B77F43">
              <w:rPr>
                <w:spacing w:val="-13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больших </w:t>
            </w:r>
            <w:r w:rsidRPr="00B77F43">
              <w:rPr>
                <w:spacing w:val="-2"/>
                <w:sz w:val="24"/>
                <w:lang w:val="ru-RU"/>
              </w:rPr>
              <w:t>педсоветов,</w:t>
            </w:r>
          </w:p>
          <w:p w:rsidR="00B77F43" w:rsidRPr="00B77F43" w:rsidRDefault="00B77F43" w:rsidP="00380771">
            <w:pPr>
              <w:pStyle w:val="TableParagraph"/>
              <w:ind w:left="309" w:right="95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встречи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беседы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инспектором</w:t>
            </w:r>
            <w:r w:rsidRPr="00B77F43">
              <w:rPr>
                <w:spacing w:val="-8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по делам несовершеннолетних, подбор литературы для родителей, проведение рейдов в семьи,</w:t>
            </w:r>
          </w:p>
          <w:p w:rsidR="00B77F43" w:rsidRPr="00B77F43" w:rsidRDefault="00B77F43" w:rsidP="00380771">
            <w:pPr>
              <w:pStyle w:val="TableParagraph"/>
              <w:ind w:left="448" w:right="233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подбор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документов</w:t>
            </w:r>
            <w:r w:rsidRPr="00B77F43">
              <w:rPr>
                <w:spacing w:val="-1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на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семьи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для предоставления в комиссию по делам несовершеннолетних,</w:t>
            </w:r>
          </w:p>
          <w:p w:rsidR="00B77F43" w:rsidRDefault="00B77F43" w:rsidP="00380771">
            <w:pPr>
              <w:pStyle w:val="TableParagraph"/>
              <w:ind w:left="362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30"/>
              <w:ind w:left="38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социальный педагог;</w:t>
            </w:r>
          </w:p>
          <w:p w:rsidR="00B77F43" w:rsidRPr="00B77F43" w:rsidRDefault="00B77F43" w:rsidP="00194697">
            <w:pPr>
              <w:pStyle w:val="TableParagraph"/>
              <w:ind w:left="38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классные руководители</w:t>
            </w:r>
            <w:r w:rsidR="00194697">
              <w:rPr>
                <w:spacing w:val="-2"/>
                <w:sz w:val="24"/>
                <w:lang w:val="ru-RU"/>
              </w:rPr>
              <w:t>,</w:t>
            </w:r>
          </w:p>
          <w:p w:rsidR="00B77F43" w:rsidRPr="00B77F43" w:rsidRDefault="00194697" w:rsidP="00380771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="00B77F43" w:rsidRPr="00B77F43">
              <w:rPr>
                <w:spacing w:val="-2"/>
                <w:sz w:val="24"/>
                <w:lang w:val="ru-RU"/>
              </w:rPr>
              <w:t>едагог-психолог</w:t>
            </w:r>
          </w:p>
        </w:tc>
      </w:tr>
      <w:tr w:rsidR="00B77F43" w:rsidTr="00380771">
        <w:trPr>
          <w:trHeight w:val="2558"/>
        </w:trPr>
        <w:tc>
          <w:tcPr>
            <w:tcW w:w="1829" w:type="dxa"/>
          </w:tcPr>
          <w:p w:rsidR="00B77F43" w:rsidRDefault="00B77F43" w:rsidP="00380771">
            <w:pPr>
              <w:pStyle w:val="TableParagraph"/>
              <w:spacing w:before="32"/>
              <w:ind w:left="407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Наглядная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агитация</w:t>
            </w:r>
            <w:proofErr w:type="spellEnd"/>
          </w:p>
        </w:tc>
        <w:tc>
          <w:tcPr>
            <w:tcW w:w="4064" w:type="dxa"/>
          </w:tcPr>
          <w:p w:rsidR="00B77F43" w:rsidRPr="00B77F43" w:rsidRDefault="00194697" w:rsidP="00194697">
            <w:pPr>
              <w:pStyle w:val="TableParagraph"/>
              <w:spacing w:before="32" w:line="274" w:lineRule="exact"/>
              <w:ind w:right="1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</w:t>
            </w:r>
            <w:r w:rsidR="00B77F43" w:rsidRPr="00B77F43">
              <w:rPr>
                <w:b/>
                <w:sz w:val="24"/>
                <w:lang w:val="ru-RU"/>
              </w:rPr>
              <w:t>ставки</w:t>
            </w:r>
            <w:r w:rsidR="00B77F43" w:rsidRPr="00B77F43">
              <w:rPr>
                <w:b/>
                <w:spacing w:val="-7"/>
                <w:sz w:val="24"/>
                <w:lang w:val="ru-RU"/>
              </w:rPr>
              <w:t xml:space="preserve"> </w:t>
            </w:r>
            <w:r w:rsidR="00B77F43" w:rsidRPr="00B77F43">
              <w:rPr>
                <w:b/>
                <w:sz w:val="24"/>
                <w:lang w:val="ru-RU"/>
              </w:rPr>
              <w:t>тематической</w:t>
            </w:r>
            <w:r w:rsidR="00B77F43" w:rsidRPr="00B77F43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77F43" w:rsidRPr="00B77F43">
              <w:rPr>
                <w:b/>
                <w:spacing w:val="-2"/>
                <w:sz w:val="24"/>
                <w:lang w:val="ru-RU"/>
              </w:rPr>
              <w:t>литературы:</w:t>
            </w:r>
          </w:p>
          <w:p w:rsidR="00B77F43" w:rsidRPr="00B77F43" w:rsidRDefault="00B77F43" w:rsidP="00380771">
            <w:pPr>
              <w:pStyle w:val="TableParagraph"/>
              <w:ind w:left="-54" w:right="172" w:hanging="129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«Пр</w:t>
            </w:r>
            <w:r w:rsidR="00194697">
              <w:rPr>
                <w:sz w:val="24"/>
                <w:lang w:val="ru-RU"/>
              </w:rPr>
              <w:t>ава человека и права ребенка», «П</w:t>
            </w:r>
            <w:r w:rsidRPr="00B77F43">
              <w:rPr>
                <w:sz w:val="24"/>
                <w:lang w:val="ru-RU"/>
              </w:rPr>
              <w:t>редупреждение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вредных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привычек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у </w:t>
            </w:r>
            <w:r w:rsidRPr="00B77F43">
              <w:rPr>
                <w:spacing w:val="-2"/>
                <w:sz w:val="24"/>
                <w:lang w:val="ru-RU"/>
              </w:rPr>
              <w:t>подростков».</w:t>
            </w:r>
          </w:p>
          <w:p w:rsidR="00B77F43" w:rsidRPr="00B77F43" w:rsidRDefault="00B77F43" w:rsidP="00380771">
            <w:pPr>
              <w:pStyle w:val="TableParagraph"/>
              <w:spacing w:before="3" w:line="274" w:lineRule="exact"/>
              <w:ind w:left="216" w:right="560"/>
              <w:jc w:val="center"/>
              <w:rPr>
                <w:b/>
                <w:sz w:val="24"/>
                <w:lang w:val="ru-RU"/>
              </w:rPr>
            </w:pPr>
            <w:r w:rsidRPr="00B77F43">
              <w:rPr>
                <w:b/>
                <w:sz w:val="24"/>
                <w:lang w:val="ru-RU"/>
              </w:rPr>
              <w:t>Конкурсы</w:t>
            </w:r>
            <w:r w:rsidRPr="00B77F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7F43">
              <w:rPr>
                <w:b/>
                <w:spacing w:val="-2"/>
                <w:sz w:val="24"/>
                <w:lang w:val="ru-RU"/>
              </w:rPr>
              <w:t>плакатов:</w:t>
            </w:r>
          </w:p>
          <w:p w:rsidR="00B77F43" w:rsidRPr="00B77F43" w:rsidRDefault="00B77F43" w:rsidP="00380771">
            <w:pPr>
              <w:pStyle w:val="TableParagraph"/>
              <w:spacing w:line="274" w:lineRule="exact"/>
              <w:ind w:left="216" w:right="556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«Я</w:t>
            </w:r>
            <w:r w:rsidRPr="00B77F43">
              <w:rPr>
                <w:spacing w:val="-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выбираю</w:t>
            </w:r>
            <w:r w:rsidRPr="00B77F43">
              <w:rPr>
                <w:spacing w:val="-3"/>
                <w:sz w:val="24"/>
                <w:lang w:val="ru-RU"/>
              </w:rPr>
              <w:t xml:space="preserve"> </w:t>
            </w:r>
            <w:r w:rsidRPr="00B77F43">
              <w:rPr>
                <w:spacing w:val="-2"/>
                <w:sz w:val="24"/>
                <w:lang w:val="ru-RU"/>
              </w:rPr>
              <w:t>жизнь!»</w:t>
            </w:r>
          </w:p>
          <w:p w:rsidR="00B77F43" w:rsidRPr="00B77F43" w:rsidRDefault="00B77F43" w:rsidP="00380771">
            <w:pPr>
              <w:pStyle w:val="TableParagraph"/>
              <w:ind w:left="-39" w:right="30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«Вредным</w:t>
            </w:r>
            <w:r w:rsidRPr="00B77F43">
              <w:rPr>
                <w:spacing w:val="-6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привычкам</w:t>
            </w:r>
            <w:r w:rsidRPr="00B77F43">
              <w:rPr>
                <w:spacing w:val="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–</w:t>
            </w:r>
            <w:r w:rsidRPr="00B77F43">
              <w:rPr>
                <w:spacing w:val="-1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НЕТ!»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B77F43" w:rsidRPr="00B77F43" w:rsidRDefault="00B77F43" w:rsidP="003807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27"/>
              <w:ind w:left="280" w:right="263" w:firstLine="2"/>
              <w:jc w:val="center"/>
              <w:rPr>
                <w:sz w:val="24"/>
                <w:lang w:val="ru-RU"/>
              </w:rPr>
            </w:pPr>
            <w:r w:rsidRPr="00B77F43">
              <w:rPr>
                <w:spacing w:val="-2"/>
                <w:sz w:val="24"/>
                <w:lang w:val="ru-RU"/>
              </w:rPr>
              <w:t>библиотекарь</w:t>
            </w:r>
          </w:p>
          <w:p w:rsidR="00B77F43" w:rsidRPr="00B77F43" w:rsidRDefault="00B77F43" w:rsidP="00380771">
            <w:pPr>
              <w:pStyle w:val="TableParagraph"/>
              <w:rPr>
                <w:sz w:val="24"/>
                <w:lang w:val="ru-RU"/>
              </w:rPr>
            </w:pPr>
          </w:p>
          <w:p w:rsidR="00B77F43" w:rsidRPr="00B77F43" w:rsidRDefault="00B77F43" w:rsidP="00380771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</w:t>
            </w:r>
            <w:r w:rsidRPr="00B77F43">
              <w:rPr>
                <w:spacing w:val="-4"/>
                <w:sz w:val="24"/>
                <w:lang w:val="ru-RU"/>
              </w:rPr>
              <w:t>ВР,</w:t>
            </w:r>
          </w:p>
          <w:p w:rsidR="00B77F43" w:rsidRDefault="00194697" w:rsidP="0038077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учитель</w:t>
            </w:r>
            <w:r w:rsidR="00B77F43">
              <w:rPr>
                <w:spacing w:val="-2"/>
                <w:sz w:val="24"/>
              </w:rPr>
              <w:t xml:space="preserve"> </w:t>
            </w:r>
            <w:proofErr w:type="gramStart"/>
            <w:r w:rsidR="00B77F43">
              <w:rPr>
                <w:spacing w:val="-4"/>
                <w:sz w:val="24"/>
              </w:rPr>
              <w:t>ИЗО</w:t>
            </w:r>
            <w:proofErr w:type="gramEnd"/>
            <w:r w:rsidR="00B77F43">
              <w:rPr>
                <w:spacing w:val="-4"/>
                <w:sz w:val="24"/>
              </w:rPr>
              <w:t>,</w:t>
            </w:r>
          </w:p>
          <w:p w:rsidR="00B77F43" w:rsidRDefault="00B77F43" w:rsidP="00380771">
            <w:pPr>
              <w:pStyle w:val="TableParagraph"/>
              <w:spacing w:before="1"/>
              <w:ind w:left="273" w:right="25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77F43" w:rsidTr="00380771">
        <w:trPr>
          <w:trHeight w:val="1453"/>
        </w:trPr>
        <w:tc>
          <w:tcPr>
            <w:tcW w:w="1829" w:type="dxa"/>
          </w:tcPr>
          <w:p w:rsidR="00B77F43" w:rsidRPr="00B77F43" w:rsidRDefault="00B77F43" w:rsidP="00380771">
            <w:pPr>
              <w:pStyle w:val="TableParagraph"/>
              <w:spacing w:before="32"/>
              <w:ind w:left="160" w:right="52" w:hanging="87"/>
              <w:rPr>
                <w:b/>
                <w:sz w:val="24"/>
                <w:lang w:val="ru-RU"/>
              </w:rPr>
            </w:pPr>
            <w:r w:rsidRPr="00B77F43">
              <w:rPr>
                <w:b/>
                <w:sz w:val="24"/>
                <w:lang w:val="ru-RU"/>
              </w:rPr>
              <w:t>Классные</w:t>
            </w:r>
            <w:r w:rsidRPr="00B77F4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b/>
                <w:sz w:val="24"/>
                <w:lang w:val="ru-RU"/>
              </w:rPr>
              <w:t>часы по программе</w:t>
            </w:r>
          </w:p>
          <w:p w:rsidR="00B77F43" w:rsidRPr="00B77F43" w:rsidRDefault="00B77F43" w:rsidP="00380771">
            <w:pPr>
              <w:pStyle w:val="TableParagraph"/>
              <w:ind w:left="174"/>
              <w:rPr>
                <w:b/>
                <w:sz w:val="24"/>
                <w:lang w:val="ru-RU"/>
              </w:rPr>
            </w:pPr>
            <w:r w:rsidRPr="00B77F43">
              <w:rPr>
                <w:b/>
                <w:sz w:val="24"/>
                <w:lang w:val="ru-RU"/>
              </w:rPr>
              <w:t>«Мой</w:t>
            </w:r>
            <w:r w:rsidRPr="00B77F43">
              <w:rPr>
                <w:b/>
                <w:spacing w:val="-2"/>
                <w:sz w:val="24"/>
                <w:lang w:val="ru-RU"/>
              </w:rPr>
              <w:t xml:space="preserve"> выбор»</w:t>
            </w:r>
          </w:p>
        </w:tc>
        <w:tc>
          <w:tcPr>
            <w:tcW w:w="4064" w:type="dxa"/>
          </w:tcPr>
          <w:p w:rsidR="00B77F43" w:rsidRPr="00B77F43" w:rsidRDefault="00B77F43" w:rsidP="00380771">
            <w:pPr>
              <w:pStyle w:val="TableParagraph"/>
              <w:spacing w:before="27"/>
              <w:ind w:left="283" w:right="269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5-6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77F43">
              <w:rPr>
                <w:sz w:val="24"/>
                <w:lang w:val="ru-RU"/>
              </w:rPr>
              <w:t>кл</w:t>
            </w:r>
            <w:proofErr w:type="spellEnd"/>
            <w:r w:rsidRPr="00B77F43">
              <w:rPr>
                <w:sz w:val="24"/>
                <w:lang w:val="ru-RU"/>
              </w:rPr>
              <w:t>.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«Законы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жизни</w:t>
            </w:r>
            <w:r w:rsidRPr="00B77F43">
              <w:rPr>
                <w:spacing w:val="-12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школьного </w:t>
            </w:r>
            <w:r w:rsidRPr="00B77F43">
              <w:rPr>
                <w:spacing w:val="-2"/>
                <w:sz w:val="24"/>
                <w:lang w:val="ru-RU"/>
              </w:rPr>
              <w:t>коллектива»</w:t>
            </w:r>
          </w:p>
          <w:p w:rsidR="00B77F43" w:rsidRPr="00B77F43" w:rsidRDefault="00B77F43" w:rsidP="00380771">
            <w:pPr>
              <w:pStyle w:val="TableParagraph"/>
              <w:ind w:left="182" w:right="164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7-8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77F43">
              <w:rPr>
                <w:sz w:val="24"/>
                <w:lang w:val="ru-RU"/>
              </w:rPr>
              <w:t>кл</w:t>
            </w:r>
            <w:proofErr w:type="spellEnd"/>
            <w:r w:rsidRPr="00B77F43">
              <w:rPr>
                <w:sz w:val="24"/>
                <w:lang w:val="ru-RU"/>
              </w:rPr>
              <w:t>.</w:t>
            </w:r>
            <w:r w:rsidRPr="00B77F43">
              <w:rPr>
                <w:spacing w:val="-7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«Преступление</w:t>
            </w:r>
            <w:r w:rsidRPr="00B77F43">
              <w:rPr>
                <w:spacing w:val="-9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и</w:t>
            </w:r>
            <w:r w:rsidRPr="00B77F43">
              <w:rPr>
                <w:spacing w:val="-1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наказание» 9-11кл. «Права и обязанности</w:t>
            </w:r>
            <w:r w:rsidRPr="00B77F43">
              <w:rPr>
                <w:spacing w:val="40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в нашей жизни»</w:t>
            </w:r>
          </w:p>
        </w:tc>
        <w:tc>
          <w:tcPr>
            <w:tcW w:w="1133" w:type="dxa"/>
          </w:tcPr>
          <w:p w:rsidR="00B77F43" w:rsidRDefault="00B77F43" w:rsidP="00380771">
            <w:pPr>
              <w:pStyle w:val="TableParagraph"/>
              <w:spacing w:before="27"/>
              <w:ind w:left="342" w:right="3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66" w:type="dxa"/>
          </w:tcPr>
          <w:p w:rsidR="00B77F43" w:rsidRPr="00B77F43" w:rsidRDefault="00B77F43" w:rsidP="00380771">
            <w:pPr>
              <w:pStyle w:val="TableParagraph"/>
              <w:spacing w:before="27"/>
              <w:ind w:left="18"/>
              <w:jc w:val="center"/>
              <w:rPr>
                <w:sz w:val="24"/>
                <w:lang w:val="ru-RU"/>
              </w:rPr>
            </w:pPr>
            <w:r w:rsidRPr="00B77F43">
              <w:rPr>
                <w:sz w:val="24"/>
                <w:lang w:val="ru-RU"/>
              </w:rPr>
              <w:t>Зам.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>директора</w:t>
            </w:r>
            <w:r w:rsidRPr="00B77F43">
              <w:rPr>
                <w:spacing w:val="-15"/>
                <w:sz w:val="24"/>
                <w:lang w:val="ru-RU"/>
              </w:rPr>
              <w:t xml:space="preserve"> </w:t>
            </w:r>
            <w:r w:rsidRPr="00B77F43">
              <w:rPr>
                <w:sz w:val="24"/>
                <w:lang w:val="ru-RU"/>
              </w:rPr>
              <w:t xml:space="preserve">по ВР, классные </w:t>
            </w:r>
            <w:r w:rsidRPr="00B77F4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B77F43" w:rsidRDefault="00B77F43" w:rsidP="00B77F43">
      <w:pPr>
        <w:pStyle w:val="TableParagraph"/>
        <w:rPr>
          <w:sz w:val="24"/>
        </w:rPr>
        <w:sectPr w:rsidR="00B77F43">
          <w:pgSz w:w="11910" w:h="16840"/>
          <w:pgMar w:top="360" w:right="850" w:bottom="280" w:left="1700" w:header="720" w:footer="720" w:gutter="0"/>
          <w:cols w:space="720"/>
        </w:sectPr>
      </w:pPr>
    </w:p>
    <w:p w:rsidR="005A47D4" w:rsidRPr="006508FD" w:rsidRDefault="005A47D4" w:rsidP="00194697">
      <w:pPr>
        <w:pStyle w:val="TableParagraph"/>
        <w:rPr>
          <w:sz w:val="24"/>
          <w:szCs w:val="24"/>
        </w:rPr>
      </w:pPr>
    </w:p>
    <w:sectPr w:rsidR="005A47D4" w:rsidRPr="006508FD" w:rsidSect="00194697">
      <w:pgSz w:w="11910" w:h="16840"/>
      <w:pgMar w:top="420" w:right="85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65" w:rsidRDefault="00806A65" w:rsidP="00B77F43">
      <w:pPr>
        <w:spacing w:after="0" w:line="240" w:lineRule="auto"/>
      </w:pPr>
      <w:r>
        <w:separator/>
      </w:r>
    </w:p>
  </w:endnote>
  <w:endnote w:type="continuationSeparator" w:id="0">
    <w:p w:rsidR="00806A65" w:rsidRDefault="00806A65" w:rsidP="00B7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65" w:rsidRDefault="00806A65" w:rsidP="00B77F43">
      <w:pPr>
        <w:spacing w:after="0" w:line="240" w:lineRule="auto"/>
      </w:pPr>
      <w:r>
        <w:separator/>
      </w:r>
    </w:p>
  </w:footnote>
  <w:footnote w:type="continuationSeparator" w:id="0">
    <w:p w:rsidR="00806A65" w:rsidRDefault="00806A65" w:rsidP="00B7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FF6"/>
    <w:multiLevelType w:val="hybridMultilevel"/>
    <w:tmpl w:val="7DC21FB8"/>
    <w:lvl w:ilvl="0" w:tplc="3224E584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74EA5E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B84248BE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37AACF4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4" w:tplc="56568EF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5" w:tplc="17F696C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6" w:tplc="AC468E7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7" w:tplc="F01AA3C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F1F83FCC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1">
    <w:nsid w:val="0C346156"/>
    <w:multiLevelType w:val="hybridMultilevel"/>
    <w:tmpl w:val="E0580BD6"/>
    <w:lvl w:ilvl="0" w:tplc="63369816">
      <w:numFmt w:val="bullet"/>
      <w:lvlText w:val="-"/>
      <w:lvlJc w:val="left"/>
      <w:pPr>
        <w:ind w:left="6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02EAE">
      <w:numFmt w:val="bullet"/>
      <w:lvlText w:val="•"/>
      <w:lvlJc w:val="left"/>
      <w:pPr>
        <w:ind w:left="962" w:hanging="144"/>
      </w:pPr>
      <w:rPr>
        <w:rFonts w:hint="default"/>
        <w:lang w:val="ru-RU" w:eastAsia="en-US" w:bidi="ar-SA"/>
      </w:rPr>
    </w:lvl>
    <w:lvl w:ilvl="2" w:tplc="45DA12E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8D66036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4" w:tplc="0610EA00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5" w:tplc="C9C05830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6" w:tplc="A1C45CD2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7" w:tplc="6AE2D068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8" w:tplc="CEDA32EA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</w:abstractNum>
  <w:abstractNum w:abstractNumId="2">
    <w:nsid w:val="302A7B9F"/>
    <w:multiLevelType w:val="hybridMultilevel"/>
    <w:tmpl w:val="9CC4B218"/>
    <w:lvl w:ilvl="0" w:tplc="E61EB2F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41F0E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A41B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49B4D11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B748C512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5" w:tplc="E084E1FC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28DA9268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7" w:tplc="030E8596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8" w:tplc="41002C30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</w:abstractNum>
  <w:abstractNum w:abstractNumId="3">
    <w:nsid w:val="311A77D0"/>
    <w:multiLevelType w:val="hybridMultilevel"/>
    <w:tmpl w:val="822668E6"/>
    <w:lvl w:ilvl="0" w:tplc="9BB86F2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8693A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1E9E1302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7D7ECFE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4" w:tplc="57027DA4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5" w:tplc="845EAD1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5D96B08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7" w:tplc="5A340DBC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8" w:tplc="679AFEE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</w:abstractNum>
  <w:abstractNum w:abstractNumId="4">
    <w:nsid w:val="475144D8"/>
    <w:multiLevelType w:val="hybridMultilevel"/>
    <w:tmpl w:val="CE22955E"/>
    <w:lvl w:ilvl="0" w:tplc="B6E033D2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845E2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96E69460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CA9E948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4" w:tplc="7F507D92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5" w:tplc="F26CD55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6" w:tplc="5324F00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7" w:tplc="D58298B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332EC20A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</w:abstractNum>
  <w:abstractNum w:abstractNumId="5">
    <w:nsid w:val="495057D0"/>
    <w:multiLevelType w:val="hybridMultilevel"/>
    <w:tmpl w:val="2B28163E"/>
    <w:lvl w:ilvl="0" w:tplc="A10CC2C4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E40A0C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209BB8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83E193E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4" w:tplc="E7206286">
      <w:numFmt w:val="bullet"/>
      <w:lvlText w:val="•"/>
      <w:lvlJc w:val="left"/>
      <w:pPr>
        <w:ind w:left="3598" w:hanging="140"/>
      </w:pPr>
      <w:rPr>
        <w:rFonts w:hint="default"/>
        <w:lang w:val="ru-RU" w:eastAsia="en-US" w:bidi="ar-SA"/>
      </w:rPr>
    </w:lvl>
    <w:lvl w:ilvl="5" w:tplc="3B742C1E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6" w:tplc="04B848F6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7AE4D7C6">
      <w:numFmt w:val="bullet"/>
      <w:lvlText w:val="•"/>
      <w:lvlJc w:val="left"/>
      <w:pPr>
        <w:ind w:left="6477" w:hanging="140"/>
      </w:pPr>
      <w:rPr>
        <w:rFonts w:hint="default"/>
        <w:lang w:val="ru-RU" w:eastAsia="en-US" w:bidi="ar-SA"/>
      </w:rPr>
    </w:lvl>
    <w:lvl w:ilvl="8" w:tplc="5C744B00">
      <w:numFmt w:val="bullet"/>
      <w:lvlText w:val="•"/>
      <w:lvlJc w:val="left"/>
      <w:pPr>
        <w:ind w:left="7437" w:hanging="140"/>
      </w:pPr>
      <w:rPr>
        <w:rFonts w:hint="default"/>
        <w:lang w:val="ru-RU" w:eastAsia="en-US" w:bidi="ar-SA"/>
      </w:rPr>
    </w:lvl>
  </w:abstractNum>
  <w:abstractNum w:abstractNumId="6">
    <w:nsid w:val="4A707E75"/>
    <w:multiLevelType w:val="hybridMultilevel"/>
    <w:tmpl w:val="5AF4DA40"/>
    <w:lvl w:ilvl="0" w:tplc="359E75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2652DEC"/>
    <w:multiLevelType w:val="hybridMultilevel"/>
    <w:tmpl w:val="E73ED236"/>
    <w:lvl w:ilvl="0" w:tplc="E32CCB06">
      <w:start w:val="1"/>
      <w:numFmt w:val="decimal"/>
      <w:lvlText w:val="%1."/>
      <w:lvlJc w:val="left"/>
      <w:pPr>
        <w:ind w:left="6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C912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CE24E00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D3DC4DC2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71E6EA2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5" w:tplc="845C4EA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6" w:tplc="76D2F56C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BC825508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ACB4EE2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8">
    <w:nsid w:val="52750A2D"/>
    <w:multiLevelType w:val="hybridMultilevel"/>
    <w:tmpl w:val="09B479D8"/>
    <w:lvl w:ilvl="0" w:tplc="F9782FEC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108FA0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74101B82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B466560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A888E5F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5" w:tplc="8E060366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6" w:tplc="D2F20FA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EE6C53C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4BDED0B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9">
    <w:nsid w:val="5D5F5B58"/>
    <w:multiLevelType w:val="hybridMultilevel"/>
    <w:tmpl w:val="0774599E"/>
    <w:lvl w:ilvl="0" w:tplc="9D3203DC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1873DC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3FC86AAE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3" w:tplc="09B4B24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4" w:tplc="643A93F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5" w:tplc="B5C48D5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E4AC33D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7" w:tplc="73F6126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8" w:tplc="DE786198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</w:abstractNum>
  <w:abstractNum w:abstractNumId="10">
    <w:nsid w:val="6810773B"/>
    <w:multiLevelType w:val="hybridMultilevel"/>
    <w:tmpl w:val="DD4AF53E"/>
    <w:lvl w:ilvl="0" w:tplc="EC6EFFC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122058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D36EAC6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3" w:tplc="3B602FB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4" w:tplc="EC922794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5" w:tplc="AF1C4E28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6" w:tplc="C93452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7" w:tplc="67A6E67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CE76280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</w:abstractNum>
  <w:abstractNum w:abstractNumId="11">
    <w:nsid w:val="75ED5FAA"/>
    <w:multiLevelType w:val="hybridMultilevel"/>
    <w:tmpl w:val="70EA4A66"/>
    <w:lvl w:ilvl="0" w:tplc="7D909448">
      <w:numFmt w:val="bullet"/>
      <w:lvlText w:val="*"/>
      <w:lvlJc w:val="left"/>
      <w:pPr>
        <w:ind w:left="56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46D966">
      <w:numFmt w:val="bullet"/>
      <w:lvlText w:val="•"/>
      <w:lvlJc w:val="left"/>
      <w:pPr>
        <w:ind w:left="1439" w:hanging="180"/>
      </w:pPr>
      <w:rPr>
        <w:rFonts w:hint="default"/>
        <w:lang w:val="ru-RU" w:eastAsia="en-US" w:bidi="ar-SA"/>
      </w:rPr>
    </w:lvl>
    <w:lvl w:ilvl="2" w:tplc="AE649F02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3" w:tplc="8A0EE626">
      <w:numFmt w:val="bullet"/>
      <w:lvlText w:val="•"/>
      <w:lvlJc w:val="left"/>
      <w:pPr>
        <w:ind w:left="3198" w:hanging="180"/>
      </w:pPr>
      <w:rPr>
        <w:rFonts w:hint="default"/>
        <w:lang w:val="ru-RU" w:eastAsia="en-US" w:bidi="ar-SA"/>
      </w:rPr>
    </w:lvl>
    <w:lvl w:ilvl="4" w:tplc="FB5A66E6">
      <w:numFmt w:val="bullet"/>
      <w:lvlText w:val="•"/>
      <w:lvlJc w:val="left"/>
      <w:pPr>
        <w:ind w:left="4078" w:hanging="180"/>
      </w:pPr>
      <w:rPr>
        <w:rFonts w:hint="default"/>
        <w:lang w:val="ru-RU" w:eastAsia="en-US" w:bidi="ar-SA"/>
      </w:rPr>
    </w:lvl>
    <w:lvl w:ilvl="5" w:tplc="E368B118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  <w:lvl w:ilvl="6" w:tplc="7D328B1E">
      <w:numFmt w:val="bullet"/>
      <w:lvlText w:val="•"/>
      <w:lvlJc w:val="left"/>
      <w:pPr>
        <w:ind w:left="5837" w:hanging="180"/>
      </w:pPr>
      <w:rPr>
        <w:rFonts w:hint="default"/>
        <w:lang w:val="ru-RU" w:eastAsia="en-US" w:bidi="ar-SA"/>
      </w:rPr>
    </w:lvl>
    <w:lvl w:ilvl="7" w:tplc="7422C4EA">
      <w:numFmt w:val="bullet"/>
      <w:lvlText w:val="•"/>
      <w:lvlJc w:val="left"/>
      <w:pPr>
        <w:ind w:left="6717" w:hanging="180"/>
      </w:pPr>
      <w:rPr>
        <w:rFonts w:hint="default"/>
        <w:lang w:val="ru-RU" w:eastAsia="en-US" w:bidi="ar-SA"/>
      </w:rPr>
    </w:lvl>
    <w:lvl w:ilvl="8" w:tplc="DFC64C0A">
      <w:numFmt w:val="bullet"/>
      <w:lvlText w:val="•"/>
      <w:lvlJc w:val="left"/>
      <w:pPr>
        <w:ind w:left="7597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F20"/>
    <w:rsid w:val="000B5060"/>
    <w:rsid w:val="00194697"/>
    <w:rsid w:val="00300B6E"/>
    <w:rsid w:val="00373143"/>
    <w:rsid w:val="003901F8"/>
    <w:rsid w:val="003E5BEE"/>
    <w:rsid w:val="00555093"/>
    <w:rsid w:val="005A47D4"/>
    <w:rsid w:val="00616195"/>
    <w:rsid w:val="006508FD"/>
    <w:rsid w:val="00703802"/>
    <w:rsid w:val="00732D50"/>
    <w:rsid w:val="0075604A"/>
    <w:rsid w:val="007B4C6B"/>
    <w:rsid w:val="00806A65"/>
    <w:rsid w:val="008C3659"/>
    <w:rsid w:val="008C7258"/>
    <w:rsid w:val="00991DD8"/>
    <w:rsid w:val="009C0122"/>
    <w:rsid w:val="00A204C9"/>
    <w:rsid w:val="00A56AD0"/>
    <w:rsid w:val="00AB4DC9"/>
    <w:rsid w:val="00B0795C"/>
    <w:rsid w:val="00B51A2F"/>
    <w:rsid w:val="00B75BC1"/>
    <w:rsid w:val="00B77F43"/>
    <w:rsid w:val="00BB275D"/>
    <w:rsid w:val="00C5218A"/>
    <w:rsid w:val="00C8350A"/>
    <w:rsid w:val="00D7567B"/>
    <w:rsid w:val="00DA5621"/>
    <w:rsid w:val="00F14C61"/>
    <w:rsid w:val="00F85F20"/>
    <w:rsid w:val="00FD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20"/>
    <w:pPr>
      <w:spacing w:after="0" w:line="240" w:lineRule="auto"/>
    </w:pPr>
  </w:style>
  <w:style w:type="table" w:styleId="a4">
    <w:name w:val="Table Grid"/>
    <w:basedOn w:val="a1"/>
    <w:rsid w:val="0039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D2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FD2D8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Emphasis"/>
    <w:basedOn w:val="a0"/>
    <w:qFormat/>
    <w:rsid w:val="00FD2D85"/>
    <w:rPr>
      <w:i/>
      <w:iCs/>
    </w:rPr>
  </w:style>
  <w:style w:type="paragraph" w:styleId="aa">
    <w:name w:val="Body Text"/>
    <w:basedOn w:val="a"/>
    <w:link w:val="ab"/>
    <w:uiPriority w:val="1"/>
    <w:qFormat/>
    <w:rsid w:val="00A56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56A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56AD0"/>
    <w:pPr>
      <w:widowControl w:val="0"/>
      <w:autoSpaceDE w:val="0"/>
      <w:autoSpaceDN w:val="0"/>
      <w:spacing w:after="0" w:line="274" w:lineRule="exact"/>
      <w:ind w:left="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A56AD0"/>
    <w:pPr>
      <w:widowControl w:val="0"/>
      <w:autoSpaceDE w:val="0"/>
      <w:autoSpaceDN w:val="0"/>
      <w:spacing w:after="0" w:line="240" w:lineRule="auto"/>
      <w:ind w:left="278" w:hanging="24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7F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7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7F43"/>
  </w:style>
  <w:style w:type="paragraph" w:styleId="af">
    <w:name w:val="footer"/>
    <w:basedOn w:val="a"/>
    <w:link w:val="af0"/>
    <w:uiPriority w:val="99"/>
    <w:semiHidden/>
    <w:unhideWhenUsed/>
    <w:rsid w:val="00B7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A8FE-1D7B-4501-B8C3-4828295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18</cp:revision>
  <cp:lastPrinted>2024-09-09T14:42:00Z</cp:lastPrinted>
  <dcterms:created xsi:type="dcterms:W3CDTF">2017-10-03T00:06:00Z</dcterms:created>
  <dcterms:modified xsi:type="dcterms:W3CDTF">2025-08-25T12:45:00Z</dcterms:modified>
</cp:coreProperties>
</file>