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6A" w:rsidRDefault="00CC5C26">
      <w:pPr>
        <w:spacing w:before="73" w:line="278" w:lineRule="auto"/>
        <w:ind w:left="725" w:right="74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  <w:r>
        <w:rPr>
          <w:b/>
          <w:spacing w:val="-52"/>
        </w:rPr>
        <w:t xml:space="preserve"> </w:t>
      </w:r>
    </w:p>
    <w:p w:rsidR="00E50D6A" w:rsidRDefault="00CC5C26">
      <w:pPr>
        <w:spacing w:line="250" w:lineRule="exact"/>
        <w:ind w:left="725" w:right="735"/>
        <w:jc w:val="center"/>
        <w:rPr>
          <w:b/>
        </w:rPr>
      </w:pPr>
      <w:r>
        <w:rPr>
          <w:b/>
        </w:rPr>
        <w:t>«АЛЕКСЕЕВ</w:t>
      </w:r>
      <w:r>
        <w:rPr>
          <w:b/>
        </w:rPr>
        <w:t>О-ТУЗЛОВ</w:t>
      </w:r>
      <w:r>
        <w:rPr>
          <w:b/>
        </w:rPr>
        <w:t>КАЯ</w:t>
      </w:r>
      <w:r>
        <w:rPr>
          <w:b/>
          <w:spacing w:val="-9"/>
        </w:rPr>
        <w:t xml:space="preserve"> </w:t>
      </w:r>
      <w:r>
        <w:rPr>
          <w:b/>
        </w:rPr>
        <w:t>СРЕДНЯЯ</w:t>
      </w:r>
      <w:r>
        <w:rPr>
          <w:b/>
          <w:spacing w:val="-8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8"/>
        </w:rPr>
        <w:t xml:space="preserve"> </w:t>
      </w:r>
      <w:r>
        <w:rPr>
          <w:b/>
        </w:rPr>
        <w:t>ШКОЛА»</w:t>
      </w:r>
    </w:p>
    <w:p w:rsidR="00CC5C26" w:rsidRDefault="00CC5C26">
      <w:pPr>
        <w:spacing w:line="250" w:lineRule="exact"/>
        <w:ind w:left="725" w:right="735"/>
        <w:jc w:val="center"/>
        <w:rPr>
          <w:b/>
        </w:rPr>
      </w:pPr>
      <w:r>
        <w:rPr>
          <w:b/>
        </w:rPr>
        <w:t>РОДИОНОВО-НЕСВЕТАЙСКОГО</w:t>
      </w:r>
      <w:r>
        <w:rPr>
          <w:b/>
          <w:spacing w:val="-3"/>
        </w:rPr>
        <w:t xml:space="preserve"> </w:t>
      </w:r>
      <w:r>
        <w:rPr>
          <w:b/>
        </w:rPr>
        <w:t>РАЙОНА</w:t>
      </w:r>
    </w:p>
    <w:p w:rsidR="00E50D6A" w:rsidRDefault="00CC5C26">
      <w:pPr>
        <w:spacing w:before="35"/>
        <w:ind w:left="725" w:right="737"/>
        <w:jc w:val="center"/>
        <w:rPr>
          <w:sz w:val="24"/>
        </w:rPr>
      </w:pPr>
      <w:r>
        <w:pict>
          <v:rect id="_x0000_s1029" style="position:absolute;left:0;text-align:left;margin-left:69.5pt;margin-top:18.85pt;width:484.8pt;height:1.4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(МБОУ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«АЛЕКСЕЕВ</w:t>
      </w:r>
      <w:r>
        <w:rPr>
          <w:sz w:val="24"/>
        </w:rPr>
        <w:t>О-ТУЗЛОВ</w:t>
      </w:r>
      <w:r>
        <w:rPr>
          <w:sz w:val="24"/>
        </w:rPr>
        <w:t>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СОШ»)</w:t>
      </w:r>
    </w:p>
    <w:p w:rsidR="00E50D6A" w:rsidRDefault="00E50D6A">
      <w:pPr>
        <w:pStyle w:val="a3"/>
        <w:spacing w:before="8"/>
        <w:rPr>
          <w:sz w:val="16"/>
        </w:rPr>
      </w:pPr>
    </w:p>
    <w:p w:rsidR="00E50D6A" w:rsidRDefault="00CC5C26">
      <w:pPr>
        <w:pStyle w:val="a3"/>
        <w:spacing w:before="89"/>
        <w:ind w:left="725" w:right="737"/>
        <w:jc w:val="center"/>
      </w:pPr>
      <w:r>
        <w:t>Информация</w:t>
      </w:r>
    </w:p>
    <w:p w:rsidR="00E50D6A" w:rsidRDefault="00CC5C26">
      <w:pPr>
        <w:pStyle w:val="a3"/>
        <w:spacing w:before="249" w:line="276" w:lineRule="auto"/>
        <w:ind w:left="158" w:right="162"/>
        <w:jc w:val="both"/>
      </w:pPr>
      <w:r>
        <w:t xml:space="preserve">В муниципальном бюджетном общеобразовательном учреждении </w:t>
      </w:r>
      <w:r>
        <w:t>«</w:t>
      </w:r>
      <w:proofErr w:type="spellStart"/>
      <w:r>
        <w:t>Алексеев</w:t>
      </w:r>
      <w:r>
        <w:t>о-Тузловская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 w:rsidRPr="00CC5C26">
        <w:t xml:space="preserve"> </w:t>
      </w:r>
      <w:proofErr w:type="spellStart"/>
      <w:r>
        <w:t>Родионов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Несветайского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государственном,</w:t>
      </w:r>
      <w:r>
        <w:rPr>
          <w:spacing w:val="1"/>
        </w:rPr>
        <w:t xml:space="preserve"> </w:t>
      </w:r>
      <w:r>
        <w:t>русском,</w:t>
      </w:r>
      <w:r>
        <w:rPr>
          <w:spacing w:val="-2"/>
        </w:rPr>
        <w:t xml:space="preserve"> </w:t>
      </w:r>
      <w:r>
        <w:t>языке РФ.</w:t>
      </w:r>
    </w:p>
    <w:p w:rsidR="00E50D6A" w:rsidRDefault="00CC5C26">
      <w:pPr>
        <w:pStyle w:val="a3"/>
        <w:spacing w:line="276" w:lineRule="auto"/>
        <w:ind w:left="158" w:right="168"/>
        <w:jc w:val="both"/>
      </w:pP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РФ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-4"/>
        </w:rPr>
        <w:t xml:space="preserve"> </w:t>
      </w:r>
      <w:r>
        <w:t>образовательными стандартами.</w:t>
      </w:r>
    </w:p>
    <w:p w:rsidR="00E50D6A" w:rsidRDefault="00CC5C26">
      <w:pPr>
        <w:pStyle w:val="a3"/>
        <w:spacing w:line="276" w:lineRule="auto"/>
        <w:ind w:left="158" w:right="165"/>
        <w:jc w:val="both"/>
      </w:pPr>
      <w:r>
        <w:t>Согласно</w:t>
      </w:r>
      <w:r>
        <w:rPr>
          <w:spacing w:val="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proofErr w:type="spellStart"/>
      <w:r>
        <w:t>Алексеево-Тузловская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 w:rsidRPr="00CC5C26">
        <w:t xml:space="preserve"> </w:t>
      </w:r>
      <w:proofErr w:type="spellStart"/>
      <w:r>
        <w:t>Родионов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Несветайского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-5"/>
        </w:rPr>
        <w:t xml:space="preserve"> </w:t>
      </w:r>
      <w:r>
        <w:t>изучаемый</w:t>
      </w:r>
      <w:r>
        <w:rPr>
          <w:spacing w:val="-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 –</w:t>
      </w:r>
      <w:r>
        <w:rPr>
          <w:spacing w:val="-2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язык.</w:t>
      </w:r>
    </w:p>
    <w:p w:rsidR="00E50D6A" w:rsidRDefault="00E50D6A">
      <w:pPr>
        <w:pStyle w:val="a3"/>
        <w:spacing w:before="4"/>
        <w:rPr>
          <w:sz w:val="32"/>
        </w:rPr>
      </w:pPr>
    </w:p>
    <w:p w:rsidR="00E50D6A" w:rsidRDefault="00CC5C26">
      <w:pPr>
        <w:pStyle w:val="a3"/>
        <w:ind w:left="158"/>
      </w:pPr>
      <w:r>
        <w:t>Директор</w:t>
      </w:r>
    </w:p>
    <w:p w:rsidR="00E50D6A" w:rsidRDefault="00CC5C26">
      <w:pPr>
        <w:pStyle w:val="a3"/>
        <w:tabs>
          <w:tab w:val="left" w:pos="7919"/>
        </w:tabs>
        <w:spacing w:before="48"/>
        <w:ind w:left="158"/>
      </w:pP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Алексеев</w:t>
      </w:r>
      <w:r>
        <w:t>о-Тузлов</w:t>
      </w:r>
      <w:r>
        <w:t>ская</w:t>
      </w:r>
      <w:proofErr w:type="spellEnd"/>
      <w:r>
        <w:rPr>
          <w:spacing w:val="-2"/>
        </w:rPr>
        <w:t xml:space="preserve"> </w:t>
      </w:r>
      <w:r>
        <w:t>СОШ»</w:t>
      </w:r>
      <w:r>
        <w:tab/>
        <w:t>Г.П. Лысенко</w:t>
      </w:r>
      <w:bookmarkStart w:id="0" w:name="_GoBack"/>
      <w:bookmarkEnd w:id="0"/>
    </w:p>
    <w:p w:rsidR="00E50D6A" w:rsidRDefault="00E50D6A">
      <w:pPr>
        <w:pStyle w:val="a3"/>
        <w:rPr>
          <w:sz w:val="20"/>
        </w:rPr>
      </w:pPr>
    </w:p>
    <w:p w:rsidR="00E50D6A" w:rsidRDefault="00E50D6A">
      <w:pPr>
        <w:pStyle w:val="a3"/>
        <w:spacing w:before="8"/>
        <w:rPr>
          <w:sz w:val="17"/>
        </w:rPr>
      </w:pPr>
    </w:p>
    <w:p w:rsidR="00E50D6A" w:rsidRDefault="00E50D6A">
      <w:pPr>
        <w:pStyle w:val="a3"/>
        <w:rPr>
          <w:sz w:val="20"/>
        </w:rPr>
      </w:pPr>
    </w:p>
    <w:p w:rsidR="00E50D6A" w:rsidRDefault="00E50D6A">
      <w:pPr>
        <w:pStyle w:val="a3"/>
        <w:spacing w:before="11"/>
        <w:rPr>
          <w:sz w:val="20"/>
        </w:rPr>
      </w:pPr>
    </w:p>
    <w:p w:rsidR="00E50D6A" w:rsidRDefault="00E50D6A">
      <w:pPr>
        <w:pStyle w:val="a3"/>
        <w:rPr>
          <w:sz w:val="20"/>
        </w:rPr>
      </w:pPr>
    </w:p>
    <w:p w:rsidR="00E50D6A" w:rsidRDefault="00E50D6A">
      <w:pPr>
        <w:pStyle w:val="a3"/>
        <w:rPr>
          <w:sz w:val="20"/>
        </w:rPr>
      </w:pPr>
    </w:p>
    <w:p w:rsidR="00E50D6A" w:rsidRDefault="00E50D6A">
      <w:pPr>
        <w:pStyle w:val="a3"/>
        <w:rPr>
          <w:sz w:val="20"/>
        </w:rPr>
      </w:pPr>
    </w:p>
    <w:p w:rsidR="00E50D6A" w:rsidRDefault="00E50D6A">
      <w:pPr>
        <w:pStyle w:val="a3"/>
        <w:rPr>
          <w:sz w:val="20"/>
        </w:rPr>
      </w:pPr>
    </w:p>
    <w:p w:rsidR="00E50D6A" w:rsidRDefault="00E50D6A">
      <w:pPr>
        <w:pStyle w:val="a3"/>
        <w:spacing w:before="3"/>
        <w:rPr>
          <w:sz w:val="18"/>
        </w:rPr>
      </w:pPr>
    </w:p>
    <w:p w:rsidR="00E50D6A" w:rsidRDefault="00CC5C26">
      <w:pPr>
        <w:ind w:right="168"/>
        <w:jc w:val="right"/>
        <w:rPr>
          <w:rFonts w:ascii="Calibri"/>
        </w:rPr>
      </w:pPr>
      <w:r>
        <w:rPr>
          <w:rFonts w:ascii="Calibri"/>
        </w:rPr>
        <w:t>1</w:t>
      </w:r>
    </w:p>
    <w:sectPr w:rsidR="00E50D6A">
      <w:type w:val="continuous"/>
      <w:pgSz w:w="11910" w:h="16840"/>
      <w:pgMar w:top="1040" w:right="6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0D6A"/>
    <w:rsid w:val="00CC5C26"/>
    <w:rsid w:val="00E5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271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C5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C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271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C5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C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nsinelnikova</dc:creator>
  <cp:lastModifiedBy>User</cp:lastModifiedBy>
  <cp:revision>3</cp:revision>
  <dcterms:created xsi:type="dcterms:W3CDTF">2024-12-11T09:22:00Z</dcterms:created>
  <dcterms:modified xsi:type="dcterms:W3CDTF">2024-12-11T09:24:00Z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</Properties>
</file>