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1C" w:rsidRPr="006F165B" w:rsidRDefault="00FF4B1C" w:rsidP="005B5390"/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 «АЛЕКСЕЕВО-ТУЗЛОВСКАЯ СРЕДНЯЯ ОБЩЕОБРАЗОВАТЕЛЬНАЯ ШКОЛА»</w:t>
      </w: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РОДИОНОВО-НЕСВЕТАЙСКОГО РАЙОНА </w:t>
      </w: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(МБОУ «АЛЕКСЕЕВО-ТУЗЛОВСКАЯ СОШ»)</w:t>
      </w:r>
    </w:p>
    <w:p w:rsidR="008710E5" w:rsidRPr="000553BD" w:rsidRDefault="008710E5" w:rsidP="008710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F4B1C" w:rsidRPr="00B912AD" w:rsidRDefault="00FF4B1C" w:rsidP="00FF4B1C">
      <w:pPr>
        <w:jc w:val="center"/>
      </w:pPr>
    </w:p>
    <w:p w:rsidR="00FF4B1C" w:rsidRDefault="00FF4B1C" w:rsidP="00FF4B1C"/>
    <w:p w:rsidR="005B5390" w:rsidRDefault="00FF4B1C" w:rsidP="00FF4B1C">
      <w:r w:rsidRPr="00E846D6">
        <w:t xml:space="preserve">Согласовано: </w:t>
      </w:r>
      <w:r w:rsidR="001325EF">
        <w:t xml:space="preserve">протокол №2 от </w:t>
      </w:r>
      <w:r w:rsidR="00421521">
        <w:t>18</w:t>
      </w:r>
      <w:r w:rsidR="001325EF">
        <w:t>.0</w:t>
      </w:r>
      <w:r w:rsidR="00421521">
        <w:t>1</w:t>
      </w:r>
      <w:r w:rsidR="001325EF">
        <w:t>.</w:t>
      </w:r>
      <w:r w:rsidR="00421521">
        <w:t>23</w:t>
      </w:r>
      <w:r w:rsidR="001325EF">
        <w:t>г</w:t>
      </w:r>
      <w:proofErr w:type="gramStart"/>
      <w:r w:rsidR="001325EF">
        <w:t xml:space="preserve">                </w:t>
      </w:r>
      <w:r w:rsidR="005B5390">
        <w:t xml:space="preserve"> У</w:t>
      </w:r>
      <w:proofErr w:type="gramEnd"/>
      <w:r w:rsidR="005B5390">
        <w:t>тверждаю</w:t>
      </w:r>
      <w:r w:rsidR="008710E5">
        <w:t xml:space="preserve"> </w:t>
      </w:r>
    </w:p>
    <w:p w:rsidR="005B5390" w:rsidRDefault="00FF4B1C" w:rsidP="00FF4B1C">
      <w:r w:rsidRPr="00E846D6">
        <w:t xml:space="preserve">Председатель ПК                                            </w:t>
      </w:r>
      <w:r w:rsidR="005B5390">
        <w:t xml:space="preserve">           Директор МБОУ «</w:t>
      </w:r>
      <w:proofErr w:type="spellStart"/>
      <w:r w:rsidR="005B5390">
        <w:t>Алексеево</w:t>
      </w:r>
      <w:proofErr w:type="spellEnd"/>
      <w:r w:rsidR="005B5390">
        <w:t xml:space="preserve"> –  </w:t>
      </w:r>
    </w:p>
    <w:p w:rsidR="00FF4B1C" w:rsidRPr="00E846D6" w:rsidRDefault="005B5390" w:rsidP="00FF4B1C">
      <w:r>
        <w:t xml:space="preserve">                                                                                     </w:t>
      </w:r>
      <w:proofErr w:type="spellStart"/>
      <w:r>
        <w:t>Тузловская</w:t>
      </w:r>
      <w:proofErr w:type="spellEnd"/>
      <w:r>
        <w:t xml:space="preserve"> СОШ»</w:t>
      </w:r>
      <w:r w:rsidR="00FF4B1C" w:rsidRPr="00E846D6">
        <w:t xml:space="preserve">                 </w:t>
      </w:r>
      <w:r>
        <w:t xml:space="preserve">                                  </w:t>
      </w:r>
    </w:p>
    <w:p w:rsidR="005B5390" w:rsidRDefault="00FF4B1C" w:rsidP="00792CC2">
      <w:r w:rsidRPr="00E846D6">
        <w:t xml:space="preserve">                             </w:t>
      </w:r>
      <w:r w:rsidR="00352406">
        <w:t xml:space="preserve">    </w:t>
      </w:r>
      <w:r>
        <w:t xml:space="preserve"> </w:t>
      </w:r>
      <w:r w:rsidR="001325EF">
        <w:t xml:space="preserve">                                                    </w:t>
      </w:r>
      <w:r w:rsidR="005B5390">
        <w:t>___________Г.П. Лысенко</w:t>
      </w:r>
    </w:p>
    <w:p w:rsidR="00FF4B1C" w:rsidRPr="00E846D6" w:rsidRDefault="005B5390" w:rsidP="00792CC2">
      <w:pPr>
        <w:rPr>
          <w:sz w:val="28"/>
          <w:szCs w:val="28"/>
        </w:rPr>
      </w:pPr>
      <w:r>
        <w:t xml:space="preserve">                                                                                    </w:t>
      </w:r>
      <w:r w:rsidR="00FF4B1C">
        <w:t xml:space="preserve"> </w:t>
      </w:r>
      <w:r w:rsidR="00352406">
        <w:t>приказ №</w:t>
      </w:r>
      <w:r w:rsidR="00421521">
        <w:t xml:space="preserve"> </w:t>
      </w:r>
      <w:r>
        <w:t>0</w:t>
      </w:r>
      <w:r w:rsidR="001325EF">
        <w:t xml:space="preserve">5 </w:t>
      </w:r>
      <w:r w:rsidR="00352406">
        <w:t xml:space="preserve">от </w:t>
      </w:r>
      <w:r w:rsidR="00421521">
        <w:t>1</w:t>
      </w:r>
      <w:r w:rsidR="00352406">
        <w:t>8.0</w:t>
      </w:r>
      <w:r w:rsidR="00421521">
        <w:t>1</w:t>
      </w:r>
      <w:r w:rsidR="00352406">
        <w:t>.</w:t>
      </w:r>
      <w:r w:rsidR="00421521">
        <w:t>23</w:t>
      </w:r>
      <w:r w:rsidR="00352406">
        <w:t>г</w:t>
      </w:r>
    </w:p>
    <w:p w:rsidR="00FF4B1C" w:rsidRPr="006F165B" w:rsidRDefault="00FF4B1C" w:rsidP="00FF4B1C"/>
    <w:p w:rsidR="00FF4B1C" w:rsidRPr="006F165B" w:rsidRDefault="00FF4B1C" w:rsidP="00FF4B1C"/>
    <w:p w:rsidR="00FF4B1C" w:rsidRPr="00A65AD6" w:rsidRDefault="00FF4B1C" w:rsidP="00FF4B1C">
      <w:pPr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Функциональные обязанности лица, ответственного за реализацию </w:t>
      </w:r>
      <w:proofErr w:type="spellStart"/>
      <w:r w:rsidRPr="00A65AD6">
        <w:rPr>
          <w:b/>
          <w:sz w:val="28"/>
          <w:szCs w:val="28"/>
        </w:rPr>
        <w:t>антикоррупционной</w:t>
      </w:r>
      <w:proofErr w:type="spellEnd"/>
      <w:r w:rsidRPr="00A65AD6">
        <w:rPr>
          <w:b/>
          <w:sz w:val="28"/>
          <w:szCs w:val="28"/>
        </w:rPr>
        <w:t xml:space="preserve"> политики в </w:t>
      </w:r>
      <w:r w:rsidR="005B5390">
        <w:rPr>
          <w:b/>
          <w:sz w:val="28"/>
          <w:szCs w:val="28"/>
        </w:rPr>
        <w:t>МБОУ «</w:t>
      </w:r>
      <w:proofErr w:type="spellStart"/>
      <w:r w:rsidR="005B5390">
        <w:rPr>
          <w:b/>
          <w:sz w:val="28"/>
          <w:szCs w:val="28"/>
        </w:rPr>
        <w:t>Алексеево</w:t>
      </w:r>
      <w:proofErr w:type="spellEnd"/>
      <w:r w:rsidR="005B5390">
        <w:rPr>
          <w:b/>
          <w:sz w:val="28"/>
          <w:szCs w:val="28"/>
        </w:rPr>
        <w:t xml:space="preserve"> – </w:t>
      </w:r>
      <w:proofErr w:type="spellStart"/>
      <w:r w:rsidR="005B5390">
        <w:rPr>
          <w:b/>
          <w:sz w:val="28"/>
          <w:szCs w:val="28"/>
        </w:rPr>
        <w:t>Тузловская</w:t>
      </w:r>
      <w:proofErr w:type="spellEnd"/>
      <w:r w:rsidR="005B5390">
        <w:rPr>
          <w:b/>
          <w:sz w:val="28"/>
          <w:szCs w:val="28"/>
        </w:rPr>
        <w:t xml:space="preserve"> СОШ»</w:t>
      </w:r>
    </w:p>
    <w:p w:rsidR="00FF4B1C" w:rsidRPr="006F165B" w:rsidRDefault="00FF4B1C" w:rsidP="00FF4B1C"/>
    <w:p w:rsidR="00792CC2" w:rsidRDefault="00FF4B1C" w:rsidP="00792CC2">
      <w:pPr>
        <w:pStyle w:val="a7"/>
        <w:rPr>
          <w:b/>
        </w:rPr>
      </w:pPr>
      <w:r w:rsidRPr="00792CC2">
        <w:rPr>
          <w:rFonts w:cs="Arial"/>
          <w:b/>
          <w:sz w:val="18"/>
          <w:szCs w:val="18"/>
        </w:rPr>
        <w:t>1</w:t>
      </w:r>
      <w:r w:rsidRPr="00792CC2">
        <w:rPr>
          <w:b/>
        </w:rPr>
        <w:t>.Общие положения</w:t>
      </w:r>
    </w:p>
    <w:p w:rsidR="0082098B" w:rsidRDefault="00FF4B1C" w:rsidP="00792CC2">
      <w:pPr>
        <w:pStyle w:val="a7"/>
        <w:rPr>
          <w:b/>
        </w:rPr>
      </w:pPr>
      <w:r w:rsidRPr="00792CC2">
        <w:rPr>
          <w:b/>
        </w:rPr>
        <w:br/>
      </w:r>
      <w:r w:rsidRPr="00792CC2">
        <w:t>1.1. В своей работе руководствуется:</w:t>
      </w:r>
      <w:r w:rsidRPr="00792CC2">
        <w:br/>
        <w:t>- Конституцией Российской Федерации;</w:t>
      </w:r>
      <w:r w:rsidRPr="00792CC2">
        <w:br/>
        <w:t>- законодательными и нормативными документами по противодействию коррупции;</w:t>
      </w:r>
      <w:r w:rsidRPr="00792CC2">
        <w:br/>
        <w:t xml:space="preserve">- уставом и локальными правовыми актами </w:t>
      </w:r>
      <w:r w:rsidR="005B5390">
        <w:t>ОУ</w:t>
      </w:r>
      <w:r w:rsidRPr="00792CC2">
        <w:t>;</w:t>
      </w:r>
      <w:r w:rsidRPr="00792CC2">
        <w:br/>
        <w:t>- настоящими функциональными обязанностями;</w:t>
      </w:r>
      <w:r w:rsidRPr="00792CC2">
        <w:br/>
        <w:t>- Правилами внутреннего трудового распорядка.</w:t>
      </w:r>
      <w:r w:rsidRPr="00792CC2">
        <w:br/>
        <w:t xml:space="preserve">1.2. </w:t>
      </w:r>
      <w:proofErr w:type="gramStart"/>
      <w:r w:rsidRPr="00792CC2">
        <w:t xml:space="preserve">Ответственный за реализацию </w:t>
      </w:r>
      <w:proofErr w:type="spellStart"/>
      <w:r w:rsidRPr="00792CC2">
        <w:t>антикоррупционной</w:t>
      </w:r>
      <w:proofErr w:type="spellEnd"/>
      <w:r w:rsidRPr="00792CC2">
        <w:t xml:space="preserve"> политики должен знать:</w:t>
      </w:r>
      <w:r w:rsidRPr="00792CC2">
        <w:br/>
        <w:t xml:space="preserve">- цели и задачи внедрения </w:t>
      </w:r>
      <w:proofErr w:type="spellStart"/>
      <w:r w:rsidRPr="00792CC2">
        <w:t>антикоррупционной</w:t>
      </w:r>
      <w:proofErr w:type="spellEnd"/>
      <w:r w:rsidRPr="00792CC2">
        <w:t xml:space="preserve"> политики;</w:t>
      </w:r>
      <w:r w:rsidRPr="00792CC2">
        <w:br/>
        <w:t>- используемые в политике понятия и определения;</w:t>
      </w:r>
      <w:r w:rsidRPr="00792CC2">
        <w:br/>
        <w:t xml:space="preserve">- основные принципы </w:t>
      </w:r>
      <w:proofErr w:type="spellStart"/>
      <w:r w:rsidRPr="00792CC2">
        <w:t>антикоррупционной</w:t>
      </w:r>
      <w:proofErr w:type="spellEnd"/>
      <w:r w:rsidRPr="00792CC2">
        <w:t xml:space="preserve"> деятельности </w:t>
      </w:r>
      <w:r w:rsidR="005B5390">
        <w:t>ОУ</w:t>
      </w:r>
      <w:r w:rsidRPr="00792CC2">
        <w:t>;</w:t>
      </w:r>
      <w:r w:rsidRPr="00792CC2">
        <w:br/>
        <w:t>- область применения политики и круг лиц, попадающих под ее действие;</w:t>
      </w:r>
      <w:r w:rsidRPr="00792CC2">
        <w:br/>
        <w:t xml:space="preserve">- перечень реализуемых организацией </w:t>
      </w:r>
      <w:proofErr w:type="spellStart"/>
      <w:r w:rsidRPr="00792CC2">
        <w:t>антикоррупционных</w:t>
      </w:r>
      <w:proofErr w:type="spellEnd"/>
      <w:r w:rsidRPr="00792CC2">
        <w:t xml:space="preserve"> мероприятий, стандартов и процедур и порядок их выполнения (применения);</w:t>
      </w:r>
      <w:r w:rsidRPr="00792CC2">
        <w:br/>
        <w:t xml:space="preserve">- ответственность сотрудников за несоблюдение требований </w:t>
      </w:r>
      <w:proofErr w:type="spellStart"/>
      <w:r w:rsidRPr="00792CC2">
        <w:t>антикоррупционной</w:t>
      </w:r>
      <w:proofErr w:type="spellEnd"/>
      <w:r w:rsidRPr="00792CC2">
        <w:t xml:space="preserve"> политики;</w:t>
      </w:r>
      <w:proofErr w:type="gramEnd"/>
      <w:r w:rsidRPr="00792CC2">
        <w:br/>
        <w:t xml:space="preserve">- порядок пересмотра и внесения изменений в </w:t>
      </w:r>
      <w:proofErr w:type="spellStart"/>
      <w:r w:rsidRPr="00792CC2">
        <w:t>антикоррупционную</w:t>
      </w:r>
      <w:proofErr w:type="spellEnd"/>
      <w:r w:rsidRPr="00792CC2">
        <w:t xml:space="preserve"> политику организации.</w:t>
      </w:r>
      <w:r w:rsidRPr="00792CC2">
        <w:br/>
      </w:r>
    </w:p>
    <w:p w:rsidR="0082098B" w:rsidRDefault="00792CC2" w:rsidP="00792CC2">
      <w:pPr>
        <w:pStyle w:val="a7"/>
      </w:pPr>
      <w:proofErr w:type="gramStart"/>
      <w:r>
        <w:rPr>
          <w:b/>
        </w:rPr>
        <w:t>2.</w:t>
      </w:r>
      <w:r w:rsidR="00FF4B1C" w:rsidRPr="00792CC2">
        <w:rPr>
          <w:b/>
        </w:rPr>
        <w:t>Функциональные обязанности</w:t>
      </w:r>
      <w:r w:rsidR="00FF4B1C" w:rsidRPr="00792CC2">
        <w:br/>
        <w:t xml:space="preserve">Ответственный за реализацию </w:t>
      </w:r>
      <w:proofErr w:type="spellStart"/>
      <w:r w:rsidR="00FF4B1C" w:rsidRPr="00792CC2">
        <w:t>антикоррупционной</w:t>
      </w:r>
      <w:proofErr w:type="spellEnd"/>
      <w:r w:rsidR="00FF4B1C" w:rsidRPr="00792CC2">
        <w:t xml:space="preserve"> политики в </w:t>
      </w:r>
      <w:r w:rsidR="005B5390">
        <w:t>ОУ</w:t>
      </w:r>
      <w:r w:rsidR="00FF4B1C" w:rsidRPr="00792CC2">
        <w:t>:</w:t>
      </w:r>
      <w:r w:rsidR="00FF4B1C" w:rsidRPr="00792CC2">
        <w:br/>
        <w:t xml:space="preserve">- осуществляет регулярный мониторинг хода и эффективности реализации </w:t>
      </w:r>
      <w:proofErr w:type="spellStart"/>
      <w:r w:rsidR="00FF4B1C" w:rsidRPr="00792CC2">
        <w:t>антикоррупционной</w:t>
      </w:r>
      <w:proofErr w:type="spellEnd"/>
      <w:r w:rsidR="00FF4B1C" w:rsidRPr="00792CC2">
        <w:t xml:space="preserve"> политики, ежегодно представляет заведующему </w:t>
      </w:r>
      <w:r w:rsidR="005B5390">
        <w:t>ОУ</w:t>
      </w:r>
      <w:r w:rsidR="00FF4B1C" w:rsidRPr="00792CC2">
        <w:t xml:space="preserve"> соответствующий отчет, вносит в </w:t>
      </w:r>
      <w:proofErr w:type="spellStart"/>
      <w:r w:rsidR="00FF4B1C" w:rsidRPr="00792CC2">
        <w:t>антикоррупционную</w:t>
      </w:r>
      <w:proofErr w:type="spellEnd"/>
      <w:r w:rsidR="00FF4B1C" w:rsidRPr="00792CC2">
        <w:t xml:space="preserve"> политику изменения и дополнения;</w:t>
      </w:r>
      <w:r w:rsidR="00FF4B1C" w:rsidRPr="00792CC2">
        <w:br/>
        <w:t>- выявляет и устраняет причины и условия, порождающие коррупцию;</w:t>
      </w:r>
      <w:r w:rsidR="00FF4B1C" w:rsidRPr="00792CC2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="00FF4B1C" w:rsidRPr="00792CC2">
        <w:br/>
        <w:t xml:space="preserve">- </w:t>
      </w:r>
      <w:proofErr w:type="gramStart"/>
      <w:r w:rsidR="00FF4B1C" w:rsidRPr="00792CC2">
        <w:t>создает единую систему мониторинга и информирования сотрудников по проблемам коррупции;</w:t>
      </w:r>
      <w:r w:rsidR="00FF4B1C" w:rsidRPr="00792CC2">
        <w:br/>
        <w:t xml:space="preserve">- осуществляет </w:t>
      </w:r>
      <w:proofErr w:type="spellStart"/>
      <w:r w:rsidR="00FF4B1C" w:rsidRPr="00792CC2">
        <w:t>антикоррупционную</w:t>
      </w:r>
      <w:proofErr w:type="spellEnd"/>
      <w:r w:rsidR="00FF4B1C" w:rsidRPr="00792CC2">
        <w:t xml:space="preserve"> пропаганду и воспитание;</w:t>
      </w:r>
      <w:r w:rsidR="00FF4B1C" w:rsidRPr="00792CC2">
        <w:br/>
        <w:t xml:space="preserve">- вносит предложения на рассмотрение Совета </w:t>
      </w:r>
      <w:r w:rsidR="005B5390">
        <w:t>ОУ</w:t>
      </w:r>
      <w:r w:rsidR="00FF4B1C" w:rsidRPr="00792CC2">
        <w:t xml:space="preserve">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="00FF4B1C" w:rsidRPr="00792CC2">
        <w:br/>
        <w:t xml:space="preserve">- участвует в разработке форм и методов осуществления </w:t>
      </w:r>
      <w:proofErr w:type="spellStart"/>
      <w:r w:rsidR="00FF4B1C" w:rsidRPr="00792CC2">
        <w:t>антикоррупционной</w:t>
      </w:r>
      <w:proofErr w:type="spellEnd"/>
      <w:r w:rsidR="00FF4B1C" w:rsidRPr="00792CC2">
        <w:t xml:space="preserve"> деятельности и контролирует их реализацию;</w:t>
      </w:r>
      <w:proofErr w:type="gramEnd"/>
      <w:r w:rsidR="00FF4B1C" w:rsidRPr="00792CC2">
        <w:br/>
      </w:r>
      <w:r w:rsidR="00FF4B1C" w:rsidRPr="00792CC2">
        <w:lastRenderedPageBreak/>
        <w:t xml:space="preserve">- содействует работе по проведению анализа и </w:t>
      </w:r>
      <w:proofErr w:type="gramStart"/>
      <w:r w:rsidR="00FF4B1C" w:rsidRPr="00792CC2">
        <w:t>экспертизы</w:t>
      </w:r>
      <w:proofErr w:type="gramEnd"/>
      <w:r w:rsidR="00FF4B1C" w:rsidRPr="00792CC2">
        <w:t xml:space="preserve"> издаваемых администрацией </w:t>
      </w:r>
      <w:r w:rsidR="005B5390">
        <w:t>ОУ</w:t>
      </w:r>
      <w:r w:rsidR="00FF4B1C" w:rsidRPr="00792CC2">
        <w:t xml:space="preserve"> документов нормативного характера по вопросам противодействия коррупции;</w:t>
      </w:r>
      <w:r w:rsidR="00FF4B1C" w:rsidRPr="00792CC2">
        <w:br/>
        <w:t>- содействует внесению дополнений в нормативные правовые акты с учетом изменений действующего законодательства;</w:t>
      </w:r>
      <w:r w:rsidR="00FF4B1C" w:rsidRPr="00792CC2">
        <w:br/>
        <w:t xml:space="preserve">- незамедлительно информирует заведующего </w:t>
      </w:r>
      <w:r w:rsidR="005B5390">
        <w:t>ОУ</w:t>
      </w:r>
      <w:r w:rsidR="00FF4B1C" w:rsidRPr="00792CC2">
        <w:t xml:space="preserve"> о случаях склонения работника к совершению коррупционных правонарушений;</w:t>
      </w:r>
      <w:r w:rsidR="00FF4B1C" w:rsidRPr="00792CC2">
        <w:br/>
        <w:t xml:space="preserve">- незамедлительно информирует заведующего </w:t>
      </w:r>
      <w:r w:rsidR="005B5390">
        <w:t>ОУ</w:t>
      </w:r>
      <w:r w:rsidR="00FF4B1C" w:rsidRPr="00792CC2">
        <w:t xml:space="preserve">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="00FF4B1C" w:rsidRPr="00792CC2">
        <w:br/>
        <w:t xml:space="preserve">- сообщает заведующему </w:t>
      </w:r>
      <w:r w:rsidR="005B5390">
        <w:t>ОУ</w:t>
      </w:r>
      <w:r w:rsidR="00FF4B1C" w:rsidRPr="00792CC2">
        <w:t xml:space="preserve"> о возможности возникновения либо возникшем у работника конфликте интересов</w:t>
      </w:r>
      <w:proofErr w:type="gramStart"/>
      <w:r w:rsidR="00FF4B1C" w:rsidRPr="00792CC2">
        <w:t>.</w:t>
      </w:r>
      <w:proofErr w:type="gramEnd"/>
      <w:r w:rsidR="00FF4B1C" w:rsidRPr="00792CC2">
        <w:br/>
        <w:t xml:space="preserve">- </w:t>
      </w:r>
      <w:proofErr w:type="gramStart"/>
      <w:r w:rsidR="00FF4B1C" w:rsidRPr="00792CC2">
        <w:t>о</w:t>
      </w:r>
      <w:proofErr w:type="gramEnd"/>
      <w:r w:rsidR="00FF4B1C" w:rsidRPr="00792CC2">
        <w:t xml:space="preserve">казывает консультативную помощь субъектам </w:t>
      </w:r>
      <w:proofErr w:type="spellStart"/>
      <w:r w:rsidR="00FF4B1C" w:rsidRPr="00792CC2">
        <w:t>антикоррупционной</w:t>
      </w:r>
      <w:proofErr w:type="spellEnd"/>
      <w:r w:rsidR="00FF4B1C" w:rsidRPr="00792CC2">
        <w:t xml:space="preserve">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="00FF4B1C" w:rsidRPr="00792CC2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2098B" w:rsidRDefault="00FF4B1C" w:rsidP="00792CC2">
      <w:pPr>
        <w:pStyle w:val="a7"/>
        <w:rPr>
          <w:b/>
        </w:rPr>
      </w:pPr>
      <w:r w:rsidRPr="00792CC2">
        <w:br/>
      </w:r>
      <w:r w:rsidRPr="00792CC2">
        <w:rPr>
          <w:b/>
        </w:rPr>
        <w:t xml:space="preserve">3. Порядок уведомления заведующего </w:t>
      </w:r>
      <w:r w:rsidR="005B5390">
        <w:rPr>
          <w:b/>
        </w:rPr>
        <w:t>ОУ</w:t>
      </w:r>
      <w:r w:rsidRPr="00792CC2">
        <w:rPr>
          <w:b/>
        </w:rPr>
        <w:t xml:space="preserve"> о фактах обращения в целях склонения работников к совершению коррупционных правонарушений</w:t>
      </w:r>
      <w:r w:rsidRPr="00792CC2">
        <w:rPr>
          <w:b/>
        </w:rPr>
        <w:br/>
      </w:r>
      <w:r w:rsidR="0082098B">
        <w:t>3.</w:t>
      </w:r>
      <w:r w:rsidRPr="00792CC2">
        <w:t xml:space="preserve">1. </w:t>
      </w:r>
      <w:proofErr w:type="gramStart"/>
      <w:r w:rsidRPr="00792CC2">
        <w:t xml:space="preserve">Уведомление заведующего </w:t>
      </w:r>
      <w:r w:rsidR="005B5390">
        <w:t>ОУ</w:t>
      </w:r>
      <w:r w:rsidRPr="00792CC2">
        <w:t xml:space="preserve">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</w:t>
      </w:r>
      <w:proofErr w:type="spellStart"/>
      <w:r w:rsidRPr="00792CC2">
        <w:t>антикоррупционной</w:t>
      </w:r>
      <w:proofErr w:type="spellEnd"/>
      <w:r w:rsidRPr="00792CC2">
        <w:t xml:space="preserve"> политики в </w:t>
      </w:r>
      <w:r w:rsidR="005B5390">
        <w:t>ОУ</w:t>
      </w:r>
      <w:r w:rsidRPr="00792CC2">
        <w:t xml:space="preserve"> (далее - ответственный) или</w:t>
      </w:r>
      <w:r w:rsidR="00792CC2">
        <w:t xml:space="preserve"> направления такого уведомления </w:t>
      </w:r>
      <w:r w:rsidRPr="00792CC2">
        <w:t>по почте.</w:t>
      </w:r>
      <w:r w:rsidRPr="00792CC2">
        <w:br/>
      </w:r>
      <w:r w:rsidR="0082098B">
        <w:t>3.</w:t>
      </w:r>
      <w:r w:rsidRPr="00792CC2">
        <w:t>2.</w:t>
      </w:r>
      <w:proofErr w:type="gramEnd"/>
      <w:r w:rsidRPr="00792CC2">
        <w:t xml:space="preserve"> Ответственный обязан незамедлительно уведомить заведующего </w:t>
      </w:r>
      <w:r w:rsidR="005B5390">
        <w:t>ОУ</w:t>
      </w:r>
      <w:r w:rsidRPr="00792CC2">
        <w:t xml:space="preserve"> обо всех случаях обращения к нему каких-либо лиц в целях склонения его к совершению коррупционных правонарушений.</w:t>
      </w:r>
      <w:r w:rsidRPr="00792CC2">
        <w:br/>
      </w:r>
      <w:r w:rsidR="0082098B">
        <w:t>3.</w:t>
      </w:r>
      <w:r w:rsidRPr="00792CC2">
        <w:t xml:space="preserve">3. </w:t>
      </w:r>
      <w:proofErr w:type="gramStart"/>
      <w:r w:rsidRPr="00792CC2">
        <w:t>Перечень сведений, подлежащих отражению в уведомлении, должен содержать:</w:t>
      </w:r>
      <w:r w:rsidRPr="00792CC2">
        <w:br/>
        <w:t>- фамилию, имя, отчество, должность, место жительства и телефон лица, направившего уведомление;</w:t>
      </w:r>
      <w:r w:rsidRPr="00792CC2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792CC2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792CC2">
        <w:br/>
        <w:t>- все известные сведения о физическом (юридическом) лице, склоняющем к коррупционному правонарушению;</w:t>
      </w:r>
      <w:r w:rsidRPr="00792CC2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792CC2">
        <w:br/>
      </w:r>
      <w:r w:rsidR="0082098B">
        <w:t>3.</w:t>
      </w:r>
      <w:r w:rsidRPr="00792CC2"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</w:t>
      </w:r>
      <w:r w:rsidR="005B5390">
        <w:t>ОУ</w:t>
      </w:r>
      <w:r w:rsidRPr="00792CC2">
        <w:t>.</w:t>
      </w:r>
      <w:r w:rsidRPr="00792CC2">
        <w:br/>
      </w:r>
      <w:r w:rsidR="0082098B">
        <w:t>3.</w:t>
      </w:r>
      <w:r w:rsidRPr="00792CC2">
        <w:t xml:space="preserve">5. Конфиденциальность полученных сведений обеспечивается заведующим </w:t>
      </w:r>
      <w:r w:rsidR="005B5390">
        <w:t>ОУ</w:t>
      </w:r>
      <w:r w:rsidRPr="00792CC2">
        <w:t>.</w:t>
      </w:r>
      <w:r w:rsidRPr="00792CC2">
        <w:br/>
      </w:r>
    </w:p>
    <w:p w:rsidR="00FF4B1C" w:rsidRPr="00792CC2" w:rsidRDefault="00792CC2" w:rsidP="00792CC2">
      <w:pPr>
        <w:pStyle w:val="a7"/>
      </w:pPr>
      <w:r>
        <w:rPr>
          <w:b/>
        </w:rPr>
        <w:t>4.</w:t>
      </w:r>
      <w:r w:rsidR="00FF4B1C" w:rsidRPr="00792CC2">
        <w:rPr>
          <w:b/>
        </w:rPr>
        <w:t>Ответственность</w:t>
      </w:r>
      <w:r w:rsidR="00FF4B1C" w:rsidRPr="00792CC2">
        <w:rPr>
          <w:b/>
        </w:rPr>
        <w:br/>
      </w:r>
      <w:r w:rsidR="00FF4B1C" w:rsidRPr="00792CC2">
        <w:t xml:space="preserve">4.1. </w:t>
      </w:r>
      <w:proofErr w:type="gramStart"/>
      <w:r w:rsidR="00FF4B1C" w:rsidRPr="00792CC2"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5B5390">
        <w:t>ОУ</w:t>
      </w:r>
      <w:r w:rsidR="00FF4B1C" w:rsidRPr="00792CC2">
        <w:t xml:space="preserve">, иных локальных нормативных актов, законных распоряжений заведующего </w:t>
      </w:r>
      <w:r w:rsidR="005B5390">
        <w:t>ОУ</w:t>
      </w:r>
      <w:r w:rsidR="00FF4B1C" w:rsidRPr="00792CC2">
        <w:t xml:space="preserve">, функциональных обязанностей, в том числе за неиспользование предоставленных прав, ответственный за реализацию </w:t>
      </w:r>
      <w:proofErr w:type="spellStart"/>
      <w:r w:rsidR="00FF4B1C" w:rsidRPr="00792CC2">
        <w:t>антикоррупционной</w:t>
      </w:r>
      <w:proofErr w:type="spellEnd"/>
      <w:r w:rsidR="00FF4B1C" w:rsidRPr="00792CC2">
        <w:t xml:space="preserve"> политики в </w:t>
      </w:r>
      <w:r w:rsidR="005B5390">
        <w:t>ОУ</w:t>
      </w:r>
      <w:r w:rsidR="00FF4B1C" w:rsidRPr="00792CC2">
        <w:t xml:space="preserve"> несет дисциплинарную ответственность в порядке, определенном трудовым законодательством.</w:t>
      </w:r>
      <w:r w:rsidR="00FF4B1C" w:rsidRPr="00792CC2">
        <w:br/>
        <w:t xml:space="preserve">4.2 Ответственность за реализацию </w:t>
      </w:r>
      <w:proofErr w:type="spellStart"/>
      <w:r w:rsidR="00FF4B1C" w:rsidRPr="00792CC2">
        <w:t>антикоррупционной</w:t>
      </w:r>
      <w:proofErr w:type="spellEnd"/>
      <w:r w:rsidR="00FF4B1C" w:rsidRPr="00792CC2">
        <w:t xml:space="preserve"> политики в </w:t>
      </w:r>
      <w:r w:rsidR="005B5390">
        <w:t>ОУ</w:t>
      </w:r>
      <w:r w:rsidR="00FF4B1C" w:rsidRPr="00792CC2">
        <w:t xml:space="preserve"> несет ответственность за совершенные в</w:t>
      </w:r>
      <w:proofErr w:type="gramEnd"/>
      <w:r w:rsidR="00FF4B1C" w:rsidRPr="00792CC2">
        <w:t xml:space="preserve"> процессе осуществления своей деятельности </w:t>
      </w:r>
      <w:r w:rsidR="00FF4B1C" w:rsidRPr="00792CC2">
        <w:lastRenderedPageBreak/>
        <w:t xml:space="preserve">правонарушения (в том числе за причинение материального ущерба </w:t>
      </w:r>
      <w:r w:rsidR="005B5390">
        <w:t>ОУ</w:t>
      </w:r>
      <w:r w:rsidR="00FF4B1C" w:rsidRPr="00792CC2">
        <w:t>) в пределах, определяемых действующим административным, трудовым, уголовным и гражданским законодательством РФ.</w:t>
      </w:r>
      <w:r w:rsidR="00FF4B1C" w:rsidRPr="00792CC2">
        <w:br/>
        <w:t>4.3</w:t>
      </w:r>
      <w:proofErr w:type="gramStart"/>
      <w:r w:rsidR="00FF4B1C" w:rsidRPr="00792CC2">
        <w:t xml:space="preserve"> З</w:t>
      </w:r>
      <w:proofErr w:type="gramEnd"/>
      <w:r w:rsidR="00FF4B1C" w:rsidRPr="00792CC2">
        <w:t xml:space="preserve"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</w:t>
      </w:r>
      <w:proofErr w:type="spellStart"/>
      <w:r w:rsidR="00FF4B1C" w:rsidRPr="00792CC2">
        <w:t>антикоррупционной</w:t>
      </w:r>
      <w:proofErr w:type="spellEnd"/>
      <w:r w:rsidR="00FF4B1C" w:rsidRPr="00792CC2">
        <w:t xml:space="preserve"> политики в </w:t>
      </w:r>
      <w:r w:rsidR="005B5390">
        <w:t>ОУ</w:t>
      </w:r>
      <w:r w:rsidR="00FF4B1C" w:rsidRPr="00792CC2">
        <w:t xml:space="preserve"> несет материальную ответственность в порядке и пределах, установленных трудовым или гражданским законодательством.</w:t>
      </w: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FF4B1C" w:rsidRPr="00792CC2" w:rsidRDefault="00FF4B1C" w:rsidP="00FF4B1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82098B" w:rsidRDefault="0082098B" w:rsidP="00792C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sectPr w:rsidR="0082098B" w:rsidSect="005B539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4B1C"/>
    <w:rsid w:val="000822F7"/>
    <w:rsid w:val="001325EF"/>
    <w:rsid w:val="00334B5F"/>
    <w:rsid w:val="00352406"/>
    <w:rsid w:val="003C59B1"/>
    <w:rsid w:val="003C5EA7"/>
    <w:rsid w:val="00421521"/>
    <w:rsid w:val="004E4C02"/>
    <w:rsid w:val="00526EF1"/>
    <w:rsid w:val="005B5390"/>
    <w:rsid w:val="006E648D"/>
    <w:rsid w:val="00792CC2"/>
    <w:rsid w:val="00805EF4"/>
    <w:rsid w:val="0082098B"/>
    <w:rsid w:val="008710E5"/>
    <w:rsid w:val="008D3017"/>
    <w:rsid w:val="00975E56"/>
    <w:rsid w:val="00A12DCE"/>
    <w:rsid w:val="00B74832"/>
    <w:rsid w:val="00CE41DE"/>
    <w:rsid w:val="00CF2660"/>
    <w:rsid w:val="00DD015C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79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http://www.eduportal44.ru/Buy/ogon/_layouts/15/DocIdRedir.aspx?ID=S5QAU4VNKZPS-791-12</Url>
      <Description>S5QAU4VNKZPS-791-12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2" ma:contentTypeDescription="Создание документа." ma:contentTypeScope="" ma:versionID="f50048cb9fef353d0f3413e2ba6ffae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15caf77602cf8f183b08ae7f9ff7f53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2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6E63C-9547-4857-8E1A-62569FD3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82F1E1-AB5B-4D51-9F21-5184B8CE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2024-03-19T08:22:00Z</cp:lastPrinted>
  <dcterms:created xsi:type="dcterms:W3CDTF">2014-11-10T07:20:00Z</dcterms:created>
  <dcterms:modified xsi:type="dcterms:W3CDTF">2025-06-05T08:13:00Z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