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7DF" w:rsidRPr="00880A0C" w:rsidRDefault="00D527DF">
      <w:pPr>
        <w:rPr>
          <w:rFonts w:ascii="Times New Roman" w:hAnsi="Times New Roman" w:cs="Times New Roman"/>
          <w:sz w:val="24"/>
          <w:szCs w:val="24"/>
        </w:rPr>
      </w:pPr>
    </w:p>
    <w:p w:rsidR="00D527DF" w:rsidRPr="00880A0C" w:rsidRDefault="00D527DF">
      <w:pPr>
        <w:rPr>
          <w:rFonts w:ascii="Times New Roman" w:hAnsi="Times New Roman" w:cs="Times New Roman"/>
          <w:sz w:val="24"/>
          <w:szCs w:val="24"/>
        </w:rPr>
      </w:pPr>
    </w:p>
    <w:p w:rsidR="007A6FB3" w:rsidRPr="007A6FB3" w:rsidRDefault="007A6FB3" w:rsidP="007A6FB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A6FB3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7A6FB3" w:rsidRPr="007A6FB3" w:rsidRDefault="007A6FB3" w:rsidP="007A6FB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A6FB3">
        <w:rPr>
          <w:rFonts w:ascii="Times New Roman" w:eastAsia="Times New Roman" w:hAnsi="Times New Roman" w:cs="Times New Roman"/>
          <w:b/>
          <w:sz w:val="20"/>
          <w:szCs w:val="20"/>
        </w:rPr>
        <w:t>«АЛЕКСЕЕВО-ТУЗЛОВСКАЯ СРЕДНЯЯ ОБЩЕОБРАЗОВАТЕЛЬНАЯ ШКОЛА»</w:t>
      </w:r>
    </w:p>
    <w:p w:rsidR="007A6FB3" w:rsidRPr="007A6FB3" w:rsidRDefault="007A6FB3" w:rsidP="007A6FB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A6FB3">
        <w:rPr>
          <w:rFonts w:ascii="Times New Roman" w:eastAsia="Times New Roman" w:hAnsi="Times New Roman" w:cs="Times New Roman"/>
          <w:b/>
          <w:sz w:val="20"/>
          <w:szCs w:val="20"/>
        </w:rPr>
        <w:t>РОДИОНОВО-НЕСВЕТАЙСКОГО РАЙОНА</w:t>
      </w:r>
    </w:p>
    <w:p w:rsidR="007A6FB3" w:rsidRPr="007A6FB3" w:rsidRDefault="007A6FB3" w:rsidP="007A6FB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A6FB3">
        <w:rPr>
          <w:rFonts w:ascii="Times New Roman" w:eastAsia="Times New Roman" w:hAnsi="Times New Roman" w:cs="Times New Roman"/>
          <w:b/>
          <w:sz w:val="20"/>
          <w:szCs w:val="20"/>
        </w:rPr>
        <w:t>(МБОУ «АЛЕКСЕЕВО-ТУЗЛОВСКАЯ СОШ»)</w:t>
      </w:r>
    </w:p>
    <w:p w:rsidR="007A6FB3" w:rsidRPr="007A6FB3" w:rsidRDefault="007A6FB3" w:rsidP="007A6FB3">
      <w:pPr>
        <w:tabs>
          <w:tab w:val="left" w:pos="5970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ru-RU"/>
        </w:rPr>
      </w:pPr>
    </w:p>
    <w:p w:rsidR="007A6FB3" w:rsidRPr="007A6FB3" w:rsidRDefault="007A6FB3" w:rsidP="007A6FB3">
      <w:pPr>
        <w:tabs>
          <w:tab w:val="left" w:pos="5970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ru-RU"/>
        </w:rPr>
      </w:pPr>
    </w:p>
    <w:p w:rsidR="007A6FB3" w:rsidRPr="007A6FB3" w:rsidRDefault="007A6FB3" w:rsidP="007A6FB3">
      <w:pPr>
        <w:tabs>
          <w:tab w:val="left" w:pos="5970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ru-RU"/>
        </w:rPr>
      </w:pPr>
    </w:p>
    <w:p w:rsidR="007A6FB3" w:rsidRPr="007A6FB3" w:rsidRDefault="007A6FB3" w:rsidP="007A6FB3">
      <w:pPr>
        <w:tabs>
          <w:tab w:val="left" w:pos="5970"/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7A6FB3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                         УТВЕРЖДЕНО </w:t>
      </w:r>
    </w:p>
    <w:p w:rsidR="007A6FB3" w:rsidRPr="007A6FB3" w:rsidRDefault="007A6FB3" w:rsidP="007A6FB3">
      <w:pPr>
        <w:tabs>
          <w:tab w:val="left" w:pos="5625"/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7A6FB3">
        <w:rPr>
          <w:rFonts w:ascii="Times New Roman" w:eastAsia="Calibri" w:hAnsi="Times New Roman" w:cs="Times New Roman"/>
          <w:sz w:val="23"/>
          <w:szCs w:val="23"/>
          <w:lang w:eastAsia="ru-RU"/>
        </w:rPr>
        <w:tab/>
        <w:t>Директор МБОУ</w:t>
      </w:r>
    </w:p>
    <w:p w:rsidR="007A6FB3" w:rsidRPr="007A6FB3" w:rsidRDefault="007A6FB3" w:rsidP="007A6FB3">
      <w:pPr>
        <w:tabs>
          <w:tab w:val="left" w:pos="5625"/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7A6FB3">
        <w:rPr>
          <w:rFonts w:ascii="Times New Roman" w:eastAsia="Calibri" w:hAnsi="Times New Roman" w:cs="Times New Roman"/>
          <w:sz w:val="23"/>
          <w:szCs w:val="23"/>
          <w:lang w:eastAsia="ru-RU"/>
        </w:rPr>
        <w:t>«Алексеево-Тузловская СОШ»</w:t>
      </w:r>
    </w:p>
    <w:p w:rsidR="007A6FB3" w:rsidRPr="007A6FB3" w:rsidRDefault="007A6FB3" w:rsidP="007A6F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7A6FB3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_________ Лысенко Г.П.</w:t>
      </w:r>
    </w:p>
    <w:p w:rsidR="007A6FB3" w:rsidRPr="007A6FB3" w:rsidRDefault="007A6FB3" w:rsidP="007A6FB3">
      <w:pPr>
        <w:widowControl w:val="0"/>
        <w:autoSpaceDE w:val="0"/>
        <w:autoSpaceDN w:val="0"/>
        <w:spacing w:before="231" w:after="0" w:line="240" w:lineRule="auto"/>
        <w:ind w:left="6364" w:right="6280" w:firstLine="576"/>
        <w:rPr>
          <w:rFonts w:ascii="Times New Roman" w:eastAsia="Times New Roman" w:hAnsi="Times New Roman" w:cs="Times New Roman"/>
          <w:b/>
          <w:sz w:val="40"/>
        </w:rPr>
      </w:pPr>
    </w:p>
    <w:p w:rsidR="007A6FB3" w:rsidRPr="007A6FB3" w:rsidRDefault="007A6FB3" w:rsidP="007A6FB3">
      <w:pPr>
        <w:widowControl w:val="0"/>
        <w:autoSpaceDE w:val="0"/>
        <w:autoSpaceDN w:val="0"/>
        <w:spacing w:before="231" w:after="0" w:line="240" w:lineRule="auto"/>
        <w:ind w:left="6364" w:right="6280" w:firstLine="576"/>
        <w:rPr>
          <w:rFonts w:ascii="Times New Roman" w:eastAsia="Times New Roman" w:hAnsi="Times New Roman" w:cs="Times New Roman"/>
          <w:b/>
          <w:sz w:val="40"/>
        </w:rPr>
      </w:pPr>
      <w:bookmarkStart w:id="0" w:name="_GoBack"/>
      <w:bookmarkEnd w:id="0"/>
    </w:p>
    <w:p w:rsidR="007A6FB3" w:rsidRPr="007A6FB3" w:rsidRDefault="007A6FB3" w:rsidP="007A6FB3">
      <w:pPr>
        <w:widowControl w:val="0"/>
        <w:autoSpaceDE w:val="0"/>
        <w:autoSpaceDN w:val="0"/>
        <w:spacing w:before="231" w:after="0" w:line="240" w:lineRule="auto"/>
        <w:ind w:left="6364" w:right="6280" w:firstLine="576"/>
        <w:rPr>
          <w:rFonts w:ascii="Times New Roman" w:eastAsia="Times New Roman" w:hAnsi="Times New Roman" w:cs="Times New Roman"/>
          <w:b/>
          <w:sz w:val="40"/>
        </w:rPr>
      </w:pPr>
    </w:p>
    <w:p w:rsidR="007A6FB3" w:rsidRDefault="007A6FB3" w:rsidP="007A6FB3">
      <w:pPr>
        <w:widowControl w:val="0"/>
        <w:autoSpaceDE w:val="0"/>
        <w:autoSpaceDN w:val="0"/>
        <w:spacing w:before="231" w:after="0" w:line="240" w:lineRule="auto"/>
        <w:ind w:right="6280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                                                        </w:t>
      </w:r>
      <w:r w:rsidRPr="007A6FB3">
        <w:rPr>
          <w:rFonts w:ascii="Times New Roman" w:eastAsia="Times New Roman" w:hAnsi="Times New Roman" w:cs="Times New Roman"/>
          <w:b/>
          <w:sz w:val="40"/>
        </w:rPr>
        <w:t>План работы</w:t>
      </w:r>
    </w:p>
    <w:p w:rsidR="007A6FB3" w:rsidRPr="007A6FB3" w:rsidRDefault="007A6FB3" w:rsidP="007A6FB3">
      <w:pPr>
        <w:widowControl w:val="0"/>
        <w:autoSpaceDE w:val="0"/>
        <w:autoSpaceDN w:val="0"/>
        <w:spacing w:before="231" w:after="0" w:line="240" w:lineRule="auto"/>
        <w:ind w:right="6280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                                                     </w:t>
      </w:r>
      <w:r w:rsidRPr="007A6FB3">
        <w:rPr>
          <w:rFonts w:ascii="Times New Roman" w:eastAsia="Times New Roman" w:hAnsi="Times New Roman" w:cs="Times New Roman"/>
          <w:b/>
          <w:sz w:val="40"/>
        </w:rPr>
        <w:t>педагога-психолога</w:t>
      </w:r>
    </w:p>
    <w:p w:rsidR="007A6FB3" w:rsidRPr="007A6FB3" w:rsidRDefault="007A6FB3" w:rsidP="007A6FB3">
      <w:pPr>
        <w:widowControl w:val="0"/>
        <w:autoSpaceDE w:val="0"/>
        <w:autoSpaceDN w:val="0"/>
        <w:spacing w:after="0" w:line="240" w:lineRule="auto"/>
        <w:ind w:right="4383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                                      Букуровой   Светланы </w:t>
      </w:r>
      <w:r w:rsidRPr="007A6FB3">
        <w:rPr>
          <w:rFonts w:ascii="Times New Roman" w:eastAsia="Times New Roman" w:hAnsi="Times New Roman" w:cs="Times New Roman"/>
          <w:b/>
          <w:sz w:val="40"/>
        </w:rPr>
        <w:t>Анатольевны</w:t>
      </w:r>
    </w:p>
    <w:p w:rsidR="007A6FB3" w:rsidRPr="007A6FB3" w:rsidRDefault="007A6FB3" w:rsidP="007A6FB3">
      <w:pPr>
        <w:widowControl w:val="0"/>
        <w:autoSpaceDE w:val="0"/>
        <w:autoSpaceDN w:val="0"/>
        <w:spacing w:after="0" w:line="459" w:lineRule="exact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                                                   </w:t>
      </w:r>
      <w:r w:rsidRPr="007A6FB3">
        <w:rPr>
          <w:rFonts w:ascii="Times New Roman" w:eastAsia="Times New Roman" w:hAnsi="Times New Roman" w:cs="Times New Roman"/>
          <w:b/>
          <w:sz w:val="40"/>
        </w:rPr>
        <w:t>на 2024-2025</w:t>
      </w:r>
      <w:r w:rsidRPr="007A6FB3">
        <w:rPr>
          <w:rFonts w:ascii="Times New Roman" w:eastAsia="Times New Roman" w:hAnsi="Times New Roman" w:cs="Times New Roman"/>
          <w:b/>
          <w:spacing w:val="-1"/>
          <w:sz w:val="40"/>
        </w:rPr>
        <w:t xml:space="preserve"> </w:t>
      </w:r>
      <w:r w:rsidRPr="007A6FB3">
        <w:rPr>
          <w:rFonts w:ascii="Times New Roman" w:eastAsia="Times New Roman" w:hAnsi="Times New Roman" w:cs="Times New Roman"/>
          <w:b/>
          <w:sz w:val="40"/>
        </w:rPr>
        <w:t>учебный</w:t>
      </w:r>
      <w:r w:rsidRPr="007A6FB3">
        <w:rPr>
          <w:rFonts w:ascii="Times New Roman" w:eastAsia="Times New Roman" w:hAnsi="Times New Roman" w:cs="Times New Roman"/>
          <w:b/>
          <w:spacing w:val="-2"/>
          <w:sz w:val="40"/>
        </w:rPr>
        <w:t xml:space="preserve"> </w:t>
      </w:r>
      <w:r w:rsidRPr="007A6FB3">
        <w:rPr>
          <w:rFonts w:ascii="Times New Roman" w:eastAsia="Times New Roman" w:hAnsi="Times New Roman" w:cs="Times New Roman"/>
          <w:b/>
          <w:sz w:val="40"/>
        </w:rPr>
        <w:t>год</w:t>
      </w:r>
    </w:p>
    <w:p w:rsidR="007A6FB3" w:rsidRPr="007A6FB3" w:rsidRDefault="007A6FB3" w:rsidP="007A6F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</w:rPr>
      </w:pPr>
    </w:p>
    <w:p w:rsidR="007A6FB3" w:rsidRPr="007A6FB3" w:rsidRDefault="007A6FB3" w:rsidP="007A6F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</w:rPr>
      </w:pPr>
    </w:p>
    <w:p w:rsidR="007A6FB3" w:rsidRPr="007A6FB3" w:rsidRDefault="007A6FB3" w:rsidP="007A6F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</w:rPr>
      </w:pPr>
    </w:p>
    <w:p w:rsidR="007A6FB3" w:rsidRPr="007A6FB3" w:rsidRDefault="00AE6B26" w:rsidP="007A6FB3">
      <w:pPr>
        <w:widowControl w:val="0"/>
        <w:autoSpaceDE w:val="0"/>
        <w:autoSpaceDN w:val="0"/>
        <w:spacing w:after="0" w:line="240" w:lineRule="auto"/>
        <w:ind w:right="263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       </w:t>
      </w:r>
      <w:r w:rsidR="007A6FB3" w:rsidRPr="007A6FB3">
        <w:rPr>
          <w:rFonts w:ascii="Times New Roman" w:eastAsia="Times New Roman" w:hAnsi="Times New Roman" w:cs="Times New Roman"/>
          <w:sz w:val="32"/>
        </w:rPr>
        <w:t xml:space="preserve">Сл. Алексеево-Тузловка </w:t>
      </w:r>
      <w:r w:rsidR="007A6FB3" w:rsidRPr="007A6FB3">
        <w:rPr>
          <w:rFonts w:ascii="Times New Roman" w:eastAsia="Times New Roman" w:hAnsi="Times New Roman" w:cs="Times New Roman"/>
          <w:sz w:val="28"/>
        </w:rPr>
        <w:t>2024</w:t>
      </w:r>
      <w:r w:rsidR="007A6FB3" w:rsidRPr="007A6FB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7A6FB3" w:rsidRPr="007A6FB3">
        <w:rPr>
          <w:rFonts w:ascii="Times New Roman" w:eastAsia="Times New Roman" w:hAnsi="Times New Roman" w:cs="Times New Roman"/>
          <w:sz w:val="28"/>
        </w:rPr>
        <w:t>год</w:t>
      </w:r>
    </w:p>
    <w:p w:rsidR="00D527DF" w:rsidRPr="00880A0C" w:rsidRDefault="00D527DF">
      <w:pPr>
        <w:rPr>
          <w:rFonts w:ascii="Times New Roman" w:hAnsi="Times New Roman" w:cs="Times New Roman"/>
          <w:sz w:val="24"/>
          <w:szCs w:val="24"/>
        </w:rPr>
        <w:sectPr w:rsidR="00D527DF" w:rsidRPr="00880A0C" w:rsidSect="007A6FB3">
          <w:footerReference w:type="default" r:id="rId8"/>
          <w:pgSz w:w="16838" w:h="11906" w:orient="landscape"/>
          <w:pgMar w:top="720" w:right="720" w:bottom="720" w:left="720" w:header="0" w:footer="340" w:gutter="0"/>
          <w:cols w:space="708"/>
          <w:docGrid w:linePitch="360"/>
        </w:sectPr>
      </w:pPr>
    </w:p>
    <w:tbl>
      <w:tblPr>
        <w:tblStyle w:val="a3"/>
        <w:tblW w:w="161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2127"/>
        <w:gridCol w:w="2034"/>
        <w:gridCol w:w="233"/>
        <w:gridCol w:w="1874"/>
        <w:gridCol w:w="2237"/>
        <w:gridCol w:w="1701"/>
        <w:gridCol w:w="2552"/>
      </w:tblGrid>
      <w:tr w:rsidR="00D527DF" w:rsidRPr="00880A0C" w:rsidTr="003F7764">
        <w:tc>
          <w:tcPr>
            <w:tcW w:w="16161" w:type="dxa"/>
            <w:gridSpan w:val="9"/>
          </w:tcPr>
          <w:p w:rsidR="00D527DF" w:rsidRPr="00880A0C" w:rsidRDefault="00D527DF" w:rsidP="004D4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Базовый блок</w:t>
            </w:r>
          </w:p>
          <w:p w:rsidR="00D527DF" w:rsidRPr="00880A0C" w:rsidRDefault="00D527DF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7DF" w:rsidRPr="00880A0C" w:rsidTr="00880A0C">
        <w:trPr>
          <w:trHeight w:val="1031"/>
        </w:trPr>
        <w:tc>
          <w:tcPr>
            <w:tcW w:w="2269" w:type="dxa"/>
          </w:tcPr>
          <w:p w:rsidR="00D527DF" w:rsidRPr="00880A0C" w:rsidRDefault="00D527DF" w:rsidP="004D4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Содержание/</w:t>
            </w:r>
          </w:p>
          <w:p w:rsidR="00D527DF" w:rsidRPr="00880A0C" w:rsidRDefault="00D527DF" w:rsidP="004D4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мероприятие/</w:t>
            </w:r>
          </w:p>
          <w:p w:rsidR="00D527DF" w:rsidRPr="00880A0C" w:rsidRDefault="00D527DF" w:rsidP="004D4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134" w:type="dxa"/>
            <w:textDirection w:val="btLr"/>
          </w:tcPr>
          <w:p w:rsidR="00D527DF" w:rsidRPr="00880A0C" w:rsidRDefault="00D527DF" w:rsidP="004D4B1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Катего</w:t>
            </w:r>
            <w:proofErr w:type="spellEnd"/>
          </w:p>
          <w:p w:rsidR="00D527DF" w:rsidRPr="00880A0C" w:rsidRDefault="00D527DF" w:rsidP="004D4B1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рия</w:t>
            </w:r>
            <w:proofErr w:type="spellEnd"/>
          </w:p>
          <w:p w:rsidR="00D527DF" w:rsidRPr="00880A0C" w:rsidRDefault="00D527DF" w:rsidP="004D4B1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7DF" w:rsidRPr="00880A0C" w:rsidRDefault="00D527DF" w:rsidP="004D4B1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D527DF" w:rsidRPr="00880A0C" w:rsidRDefault="00D527DF" w:rsidP="004D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2267" w:type="dxa"/>
            <w:gridSpan w:val="2"/>
          </w:tcPr>
          <w:p w:rsidR="00D527DF" w:rsidRPr="00880A0C" w:rsidRDefault="00D527DF" w:rsidP="004D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 и развитие</w:t>
            </w:r>
          </w:p>
        </w:tc>
        <w:tc>
          <w:tcPr>
            <w:tcW w:w="1874" w:type="dxa"/>
          </w:tcPr>
          <w:p w:rsidR="00D527DF" w:rsidRPr="00880A0C" w:rsidRDefault="00D527DF" w:rsidP="004D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2237" w:type="dxa"/>
          </w:tcPr>
          <w:p w:rsidR="00D527DF" w:rsidRPr="00880A0C" w:rsidRDefault="00D527DF" w:rsidP="004D4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Просвещение,</w:t>
            </w:r>
          </w:p>
          <w:p w:rsidR="00D527DF" w:rsidRPr="00880A0C" w:rsidRDefault="00D527DF" w:rsidP="004D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</w:p>
        </w:tc>
        <w:tc>
          <w:tcPr>
            <w:tcW w:w="1701" w:type="dxa"/>
          </w:tcPr>
          <w:p w:rsidR="00D527DF" w:rsidRPr="00880A0C" w:rsidRDefault="00D527DF" w:rsidP="004D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</w:t>
            </w:r>
          </w:p>
        </w:tc>
        <w:tc>
          <w:tcPr>
            <w:tcW w:w="2552" w:type="dxa"/>
          </w:tcPr>
          <w:p w:rsidR="00D527DF" w:rsidRPr="00880A0C" w:rsidRDefault="00D527DF" w:rsidP="004D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D527DF" w:rsidRPr="00880A0C" w:rsidTr="00880A0C">
        <w:tc>
          <w:tcPr>
            <w:tcW w:w="2269" w:type="dxa"/>
            <w:vMerge w:val="restart"/>
          </w:tcPr>
          <w:p w:rsidR="00D527DF" w:rsidRPr="00880A0C" w:rsidRDefault="00D5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Сопровождение адаптации первоклассников</w:t>
            </w:r>
          </w:p>
        </w:tc>
        <w:tc>
          <w:tcPr>
            <w:tcW w:w="1134" w:type="dxa"/>
            <w:textDirection w:val="btLr"/>
            <w:vAlign w:val="center"/>
          </w:tcPr>
          <w:p w:rsidR="00D527DF" w:rsidRPr="00880A0C" w:rsidRDefault="00D527DF" w:rsidP="004D4B15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</w:p>
        </w:tc>
        <w:tc>
          <w:tcPr>
            <w:tcW w:w="2127" w:type="dxa"/>
          </w:tcPr>
          <w:p w:rsidR="00D527DF" w:rsidRPr="00880A0C" w:rsidRDefault="00D527DF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1.Групповая диагностика школьной адаптации первоклассников</w:t>
            </w:r>
          </w:p>
          <w:p w:rsidR="00D527DF" w:rsidRPr="00880A0C" w:rsidRDefault="00D527DF" w:rsidP="004D4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(ноябрь)</w:t>
            </w:r>
          </w:p>
          <w:p w:rsidR="00D527DF" w:rsidRPr="00880A0C" w:rsidRDefault="00412211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2.стартовая психологическая диагностика первоклассников</w:t>
            </w:r>
          </w:p>
          <w:p w:rsidR="00D527DF" w:rsidRPr="00880A0C" w:rsidRDefault="00D527DF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7DF" w:rsidRPr="00880A0C" w:rsidRDefault="00D527DF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D527DF" w:rsidRPr="00880A0C" w:rsidRDefault="00D527DF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 занятия: «Программа: развивающих занятий для адаптации </w:t>
            </w:r>
            <w:proofErr w:type="gram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пер- </w:t>
            </w:r>
            <w:proofErr w:type="spell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воклассников</w:t>
            </w:r>
            <w:proofErr w:type="spellEnd"/>
            <w:proofErr w:type="gramEnd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527DF" w:rsidRPr="00880A0C" w:rsidRDefault="00D72EBB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(ноябрь-декабрь</w:t>
            </w:r>
            <w:r w:rsidR="00D527DF"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74" w:type="dxa"/>
          </w:tcPr>
          <w:p w:rsidR="00D527DF" w:rsidRPr="00880A0C" w:rsidRDefault="00D527DF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D527DF" w:rsidRPr="00880A0C" w:rsidRDefault="00D527DF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7DF" w:rsidRPr="00880A0C" w:rsidRDefault="00D527DF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Посещение уроков в 1-х классах с целью наблюдения за адаптацией обучающихся, выявления их личностных характеристик.</w:t>
            </w:r>
          </w:p>
          <w:p w:rsidR="00D527DF" w:rsidRPr="00880A0C" w:rsidRDefault="00D527DF" w:rsidP="004D4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14199"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="00E237E3"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, октябрь</w:t>
            </w:r>
            <w:r w:rsidR="00614199"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552" w:type="dxa"/>
          </w:tcPr>
          <w:p w:rsidR="00D527DF" w:rsidRPr="00880A0C" w:rsidRDefault="00D527DF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1.Обработка данных групповой диагностики первоклассников, составление заключения </w:t>
            </w: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(ноябрь)</w:t>
            </w:r>
          </w:p>
          <w:p w:rsidR="00D527DF" w:rsidRPr="00880A0C" w:rsidRDefault="00D527DF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2.Планирование и подготовка к коррекционно-развивающим занятиям.</w:t>
            </w:r>
          </w:p>
          <w:p w:rsidR="00D527DF" w:rsidRPr="00880A0C" w:rsidRDefault="00D527DF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(ноябрь-май)</w:t>
            </w:r>
          </w:p>
        </w:tc>
      </w:tr>
      <w:tr w:rsidR="00D527DF" w:rsidRPr="00880A0C" w:rsidTr="00880A0C">
        <w:trPr>
          <w:trHeight w:val="4412"/>
        </w:trPr>
        <w:tc>
          <w:tcPr>
            <w:tcW w:w="2269" w:type="dxa"/>
            <w:vMerge/>
          </w:tcPr>
          <w:p w:rsidR="00D527DF" w:rsidRPr="00880A0C" w:rsidRDefault="00D5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527DF" w:rsidRPr="00880A0C" w:rsidRDefault="00D527DF" w:rsidP="004D4B15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2127" w:type="dxa"/>
          </w:tcPr>
          <w:p w:rsidR="00D527DF" w:rsidRPr="00880A0C" w:rsidRDefault="00D527DF" w:rsidP="004D4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D527DF" w:rsidRPr="00880A0C" w:rsidRDefault="00D527DF" w:rsidP="004D4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:rsidR="00D527DF" w:rsidRPr="00880A0C" w:rsidRDefault="00D527DF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учителей, работающих в 1-х </w:t>
            </w:r>
            <w:proofErr w:type="gram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классах  по</w:t>
            </w:r>
            <w:proofErr w:type="gramEnd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психологической диагностики первоклассников.</w:t>
            </w:r>
          </w:p>
          <w:p w:rsidR="00D527DF" w:rsidRPr="00880A0C" w:rsidRDefault="00D527DF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(ноябрь)</w:t>
            </w:r>
          </w:p>
        </w:tc>
        <w:tc>
          <w:tcPr>
            <w:tcW w:w="2237" w:type="dxa"/>
          </w:tcPr>
          <w:p w:rsidR="00D527DF" w:rsidRPr="00880A0C" w:rsidRDefault="005361AB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1.Выступление на школьно</w:t>
            </w:r>
            <w:r w:rsidR="00D527DF"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gramStart"/>
            <w:r w:rsidR="00D527DF" w:rsidRPr="00880A0C">
              <w:rPr>
                <w:rFonts w:ascii="Times New Roman" w:hAnsi="Times New Roman" w:cs="Times New Roman"/>
                <w:sz w:val="24"/>
                <w:szCs w:val="24"/>
              </w:rPr>
              <w:t>ПМПк  «</w:t>
            </w:r>
            <w:proofErr w:type="gramEnd"/>
            <w:r w:rsidR="00D527DF" w:rsidRPr="00880A0C">
              <w:rPr>
                <w:rFonts w:ascii="Times New Roman" w:hAnsi="Times New Roman" w:cs="Times New Roman"/>
                <w:sz w:val="24"/>
                <w:szCs w:val="24"/>
              </w:rPr>
              <w:t>Результаты социально-психологической адаптации первоклассников»</w:t>
            </w:r>
          </w:p>
          <w:p w:rsidR="00D527DF" w:rsidRPr="00880A0C" w:rsidRDefault="00D527DF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(декабрь)</w:t>
            </w:r>
          </w:p>
        </w:tc>
        <w:tc>
          <w:tcPr>
            <w:tcW w:w="1701" w:type="dxa"/>
          </w:tcPr>
          <w:p w:rsidR="00D527DF" w:rsidRPr="00880A0C" w:rsidRDefault="00D527DF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27DF" w:rsidRPr="00880A0C" w:rsidRDefault="00D527DF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 w:rsidR="006E5757" w:rsidRPr="00880A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ка материалов к консультированию и просвещению</w:t>
            </w:r>
          </w:p>
          <w:p w:rsidR="00D527DF" w:rsidRPr="00880A0C" w:rsidRDefault="00D527DF" w:rsidP="004D4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(ноябрь-декабрь)</w:t>
            </w:r>
          </w:p>
          <w:p w:rsidR="00614199" w:rsidRPr="00880A0C" w:rsidRDefault="00614199" w:rsidP="004D4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2. Подготовка к выступлению на заседании ПМПк</w:t>
            </w: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(декабрь</w:t>
            </w:r>
            <w:r w:rsidR="00A7438C"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, апрель</w:t>
            </w: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527DF" w:rsidRPr="00880A0C" w:rsidTr="00880A0C">
        <w:trPr>
          <w:trHeight w:val="3849"/>
        </w:trPr>
        <w:tc>
          <w:tcPr>
            <w:tcW w:w="2269" w:type="dxa"/>
            <w:vMerge/>
          </w:tcPr>
          <w:p w:rsidR="00D527DF" w:rsidRPr="00880A0C" w:rsidRDefault="00D5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527DF" w:rsidRPr="00880A0C" w:rsidRDefault="00D527DF" w:rsidP="004D4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2127" w:type="dxa"/>
          </w:tcPr>
          <w:p w:rsidR="00A7438C" w:rsidRPr="00880A0C" w:rsidRDefault="00A7438C" w:rsidP="00A7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родителей </w:t>
            </w:r>
          </w:p>
          <w:p w:rsidR="00A7438C" w:rsidRPr="00880A0C" w:rsidRDefault="00A7438C" w:rsidP="00A7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Тест «PARI» – «</w:t>
            </w:r>
            <w:proofErr w:type="spell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Родительско</w:t>
            </w:r>
            <w:proofErr w:type="spellEnd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-детские отношения»</w:t>
            </w:r>
          </w:p>
          <w:p w:rsidR="00A7438C" w:rsidRPr="00880A0C" w:rsidRDefault="00A7438C" w:rsidP="00A7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Опросник «Анализ семейного воспитания»</w:t>
            </w:r>
          </w:p>
          <w:p w:rsidR="00A7438C" w:rsidRPr="00880A0C" w:rsidRDefault="00A7438C" w:rsidP="00A7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Методика «Родителей оценивают дети»</w:t>
            </w:r>
          </w:p>
          <w:p w:rsidR="00D527DF" w:rsidRPr="00880A0C" w:rsidRDefault="00A7438C" w:rsidP="00A74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Тест А. </w:t>
            </w:r>
            <w:proofErr w:type="spell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Ассингера</w:t>
            </w:r>
            <w:proofErr w:type="spellEnd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 (оценка агрессивности в отношениях)</w:t>
            </w:r>
          </w:p>
        </w:tc>
        <w:tc>
          <w:tcPr>
            <w:tcW w:w="2267" w:type="dxa"/>
            <w:gridSpan w:val="2"/>
          </w:tcPr>
          <w:p w:rsidR="00D527DF" w:rsidRPr="00880A0C" w:rsidRDefault="00D527DF" w:rsidP="004D4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:rsidR="00D527DF" w:rsidRPr="00880A0C" w:rsidRDefault="00D527DF" w:rsidP="004D4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для родителей по </w:t>
            </w:r>
            <w:proofErr w:type="gram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вопросам  адаптации</w:t>
            </w:r>
            <w:proofErr w:type="gramEnd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 к школе </w:t>
            </w: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(по запросам)</w:t>
            </w:r>
          </w:p>
          <w:p w:rsidR="00D527DF" w:rsidRPr="00880A0C" w:rsidRDefault="00D527DF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D527DF" w:rsidRPr="00880A0C" w:rsidRDefault="00D527DF" w:rsidP="004D4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1.Родительское собрание «Проблемы мотивации и адаптации первоклассников» (</w:t>
            </w:r>
            <w:r w:rsidR="005361AB"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E255E" w:rsidRPr="00880A0C" w:rsidRDefault="008E255E" w:rsidP="004D4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занятий на родительском лектории </w:t>
            </w:r>
            <w:proofErr w:type="gramStart"/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( 1</w:t>
            </w:r>
            <w:proofErr w:type="gramEnd"/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 в месяц, в каждом классе)</w:t>
            </w:r>
          </w:p>
          <w:p w:rsidR="00D527DF" w:rsidRPr="00880A0C" w:rsidRDefault="00D527DF" w:rsidP="004D4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7DF" w:rsidRPr="00880A0C" w:rsidRDefault="00D527DF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27DF" w:rsidRPr="00880A0C" w:rsidRDefault="00D527DF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1.Подготовка памяток родителям первоклассников.</w:t>
            </w:r>
          </w:p>
          <w:p w:rsidR="00A7438C" w:rsidRPr="00880A0C" w:rsidRDefault="00A7438C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Обработка данных групповой диагностики</w:t>
            </w:r>
          </w:p>
          <w:p w:rsidR="00D527DF" w:rsidRPr="00880A0C" w:rsidRDefault="00D527DF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7DF" w:rsidRPr="00880A0C" w:rsidRDefault="00D527DF" w:rsidP="004D4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2.Подготовка к родительскому собранию</w:t>
            </w:r>
            <w:r w:rsidR="005A57F7"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(ноябрь</w:t>
            </w:r>
            <w:r w:rsidR="00A7438C"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-май</w:t>
            </w:r>
            <w:r w:rsidR="005A57F7"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527DF" w:rsidRPr="00880A0C" w:rsidRDefault="00A7438C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3.Обработка данных диагностики родителей</w:t>
            </w:r>
          </w:p>
          <w:p w:rsidR="00D527DF" w:rsidRPr="00880A0C" w:rsidRDefault="00A7438C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октябрь,ноябрь</w:t>
            </w:r>
            <w:proofErr w:type="spellEnd"/>
            <w:proofErr w:type="gramEnd"/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, декабрь)</w:t>
            </w:r>
          </w:p>
          <w:p w:rsidR="00D527DF" w:rsidRPr="00880A0C" w:rsidRDefault="00D527DF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0C9" w:rsidRPr="00880A0C" w:rsidRDefault="001A40C9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E3" w:rsidRPr="00880A0C" w:rsidTr="00880A0C">
        <w:trPr>
          <w:trHeight w:val="1711"/>
        </w:trPr>
        <w:tc>
          <w:tcPr>
            <w:tcW w:w="2269" w:type="dxa"/>
          </w:tcPr>
          <w:p w:rsidR="00E237E3" w:rsidRPr="00880A0C" w:rsidRDefault="00E2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 начального образования</w:t>
            </w:r>
          </w:p>
        </w:tc>
        <w:tc>
          <w:tcPr>
            <w:tcW w:w="1134" w:type="dxa"/>
            <w:textDirection w:val="btLr"/>
            <w:vAlign w:val="center"/>
          </w:tcPr>
          <w:p w:rsidR="00E237E3" w:rsidRPr="00880A0C" w:rsidRDefault="00E237E3" w:rsidP="004D4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</w:p>
        </w:tc>
        <w:tc>
          <w:tcPr>
            <w:tcW w:w="2127" w:type="dxa"/>
          </w:tcPr>
          <w:p w:rsidR="00412211" w:rsidRPr="00880A0C" w:rsidRDefault="00412211" w:rsidP="0041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1.диагностика познавательных </w:t>
            </w:r>
            <w:proofErr w:type="gram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процессов(</w:t>
            </w:r>
            <w:proofErr w:type="gramEnd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7 вид)</w:t>
            </w:r>
          </w:p>
          <w:p w:rsidR="00851A85" w:rsidRPr="00880A0C" w:rsidRDefault="00412211" w:rsidP="0085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="00851A85" w:rsidRPr="00880A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851A85"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психических состояний» (по </w:t>
            </w:r>
            <w:proofErr w:type="spellStart"/>
            <w:r w:rsidR="00851A85" w:rsidRPr="00880A0C">
              <w:rPr>
                <w:rFonts w:ascii="Times New Roman" w:hAnsi="Times New Roman" w:cs="Times New Roman"/>
                <w:sz w:val="24"/>
                <w:szCs w:val="24"/>
              </w:rPr>
              <w:t>Айзенку</w:t>
            </w:r>
            <w:proofErr w:type="spellEnd"/>
            <w:r w:rsidR="00851A85" w:rsidRPr="00880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1A85" w:rsidRPr="00880A0C" w:rsidRDefault="00412211" w:rsidP="0085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3.диагностика</w:t>
            </w:r>
            <w:r w:rsidR="00851A85"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 склонности к риску</w:t>
            </w:r>
          </w:p>
          <w:p w:rsidR="00851A85" w:rsidRPr="00880A0C" w:rsidRDefault="00851A85" w:rsidP="0085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«Исследование тревожности» (опросник </w:t>
            </w:r>
            <w:proofErr w:type="spell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Спилбергера</w:t>
            </w:r>
            <w:proofErr w:type="spellEnd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37E3" w:rsidRPr="00880A0C" w:rsidRDefault="00412211" w:rsidP="0085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4.диагностика </w:t>
            </w:r>
            <w:proofErr w:type="spellStart"/>
            <w:r w:rsidR="00851A85" w:rsidRPr="00880A0C">
              <w:rPr>
                <w:rFonts w:ascii="Times New Roman" w:hAnsi="Times New Roman" w:cs="Times New Roman"/>
                <w:sz w:val="24"/>
                <w:szCs w:val="24"/>
              </w:rPr>
              <w:t>фрустрационных</w:t>
            </w:r>
            <w:proofErr w:type="spellEnd"/>
            <w:r w:rsidR="00851A85"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A85" w:rsidRPr="00880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реакций Розенцвейга</w:t>
            </w:r>
          </w:p>
        </w:tc>
        <w:tc>
          <w:tcPr>
            <w:tcW w:w="2267" w:type="dxa"/>
            <w:gridSpan w:val="2"/>
          </w:tcPr>
          <w:p w:rsidR="00412211" w:rsidRPr="00880A0C" w:rsidRDefault="00412211" w:rsidP="0063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1Коррекционно-развивающая работа с детьми обучающимися по адаптированным образовательным </w:t>
            </w:r>
            <w:proofErr w:type="gram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программам( 7</w:t>
            </w:r>
            <w:proofErr w:type="gramEnd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)( в течении года 1 раз в неделю)</w:t>
            </w:r>
          </w:p>
          <w:p w:rsidR="00637360" w:rsidRPr="00880A0C" w:rsidRDefault="00412211" w:rsidP="0063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7360" w:rsidRPr="00880A0C">
              <w:rPr>
                <w:rFonts w:ascii="Times New Roman" w:hAnsi="Times New Roman" w:cs="Times New Roman"/>
                <w:sz w:val="24"/>
                <w:szCs w:val="24"/>
              </w:rPr>
              <w:t>"Коррекция расстройств поведения и эмоций у детей"</w:t>
            </w:r>
          </w:p>
          <w:p w:rsidR="00E237E3" w:rsidRPr="00880A0C" w:rsidRDefault="00637360" w:rsidP="00D7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10 занятий</w:t>
            </w:r>
            <w:r w:rsidR="00851A85" w:rsidRPr="00880A0C">
              <w:rPr>
                <w:rFonts w:ascii="Times New Roman" w:hAnsi="Times New Roman" w:cs="Times New Roman"/>
                <w:sz w:val="24"/>
                <w:szCs w:val="24"/>
              </w:rPr>
              <w:t>( в одной группе)</w:t>
            </w: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="00851A85" w:rsidRPr="00880A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упп</w:t>
            </w:r>
            <w:r w:rsidR="00851A85" w:rsidRPr="00880A0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</w:t>
            </w:r>
            <w:r w:rsidR="00851A85" w:rsidRPr="00880A0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тся в результате </w:t>
            </w:r>
            <w:r w:rsidRPr="00880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диагностики и из детей </w:t>
            </w:r>
            <w:r w:rsidR="00D72EBB" w:rsidRPr="00880A0C">
              <w:rPr>
                <w:rFonts w:ascii="Times New Roman" w:hAnsi="Times New Roman" w:cs="Times New Roman"/>
                <w:sz w:val="24"/>
                <w:szCs w:val="24"/>
              </w:rPr>
              <w:t>ГР,КДН, ВКК, ВШК</w:t>
            </w: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декабрь, </w:t>
            </w:r>
            <w:r w:rsidR="00851A85"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февраль, апрель)</w:t>
            </w:r>
          </w:p>
        </w:tc>
        <w:tc>
          <w:tcPr>
            <w:tcW w:w="1874" w:type="dxa"/>
          </w:tcPr>
          <w:p w:rsidR="00E237E3" w:rsidRPr="00880A0C" w:rsidRDefault="006C09D6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индивидуальных бесед с учащимися, попавшими в трудную жизненную ситуацию.</w:t>
            </w:r>
          </w:p>
        </w:tc>
        <w:tc>
          <w:tcPr>
            <w:tcW w:w="2237" w:type="dxa"/>
          </w:tcPr>
          <w:p w:rsidR="00E237E3" w:rsidRPr="00880A0C" w:rsidRDefault="00E237E3" w:rsidP="008E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37E3" w:rsidRPr="00880A0C" w:rsidRDefault="00E237E3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361AB" w:rsidRPr="00880A0C" w:rsidRDefault="005361AB" w:rsidP="0053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1.Обработка </w:t>
            </w:r>
            <w:proofErr w:type="gram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данных  диагностики</w:t>
            </w:r>
            <w:proofErr w:type="gramEnd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учеников, составление заключения </w:t>
            </w: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(декабрь, февраль, апрель)</w:t>
            </w:r>
          </w:p>
          <w:p w:rsidR="005361AB" w:rsidRPr="00880A0C" w:rsidRDefault="005361AB" w:rsidP="0053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2.Планирование и подготовка к коррекционно-развивающим занятиям.</w:t>
            </w:r>
          </w:p>
          <w:p w:rsidR="00E237E3" w:rsidRPr="00880A0C" w:rsidRDefault="005361AB" w:rsidP="0053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(ноябрь-апрель)</w:t>
            </w:r>
          </w:p>
        </w:tc>
      </w:tr>
      <w:tr w:rsidR="00E237E3" w:rsidRPr="00880A0C" w:rsidTr="00880A0C">
        <w:trPr>
          <w:trHeight w:val="1409"/>
        </w:trPr>
        <w:tc>
          <w:tcPr>
            <w:tcW w:w="2269" w:type="dxa"/>
          </w:tcPr>
          <w:p w:rsidR="00E237E3" w:rsidRPr="00880A0C" w:rsidRDefault="00E2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237E3" w:rsidRPr="00880A0C" w:rsidRDefault="00851A85" w:rsidP="004D4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Педа</w:t>
            </w:r>
            <w:r w:rsidR="00E237E3"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гоги</w:t>
            </w:r>
          </w:p>
        </w:tc>
        <w:tc>
          <w:tcPr>
            <w:tcW w:w="2127" w:type="dxa"/>
          </w:tcPr>
          <w:p w:rsidR="00E237E3" w:rsidRPr="00880A0C" w:rsidRDefault="00E237E3" w:rsidP="004D4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E237E3" w:rsidRPr="00880A0C" w:rsidRDefault="00E237E3" w:rsidP="004D4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:rsidR="00851A85" w:rsidRPr="00880A0C" w:rsidRDefault="00851A85" w:rsidP="0085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учителей, работающих в начальных классах </w:t>
            </w:r>
            <w:proofErr w:type="spellStart"/>
            <w:proofErr w:type="gram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spellEnd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психологической диагностики.</w:t>
            </w:r>
          </w:p>
          <w:p w:rsidR="00E237E3" w:rsidRPr="00880A0C" w:rsidRDefault="00851A85" w:rsidP="0085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декабрь,февраль</w:t>
            </w:r>
            <w:proofErr w:type="spellEnd"/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, апрель)</w:t>
            </w:r>
          </w:p>
        </w:tc>
        <w:tc>
          <w:tcPr>
            <w:tcW w:w="2237" w:type="dxa"/>
          </w:tcPr>
          <w:p w:rsidR="00E237E3" w:rsidRPr="00880A0C" w:rsidRDefault="00E237E3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37E3" w:rsidRPr="00880A0C" w:rsidRDefault="00E237E3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361AB" w:rsidRPr="00880A0C" w:rsidRDefault="005361AB" w:rsidP="0053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консультированию и просвещению</w:t>
            </w:r>
          </w:p>
          <w:p w:rsidR="005361AB" w:rsidRPr="00880A0C" w:rsidRDefault="005361AB" w:rsidP="005361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(ноябрь-декабрь)</w:t>
            </w:r>
          </w:p>
          <w:p w:rsidR="00E237E3" w:rsidRPr="00880A0C" w:rsidRDefault="00E237E3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E3" w:rsidRPr="00880A0C" w:rsidTr="00880A0C">
        <w:trPr>
          <w:trHeight w:val="5387"/>
        </w:trPr>
        <w:tc>
          <w:tcPr>
            <w:tcW w:w="2269" w:type="dxa"/>
          </w:tcPr>
          <w:p w:rsidR="00E237E3" w:rsidRPr="00880A0C" w:rsidRDefault="00E2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237E3" w:rsidRPr="00880A0C" w:rsidRDefault="00E237E3" w:rsidP="004D4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2127" w:type="dxa"/>
          </w:tcPr>
          <w:p w:rsidR="00A7438C" w:rsidRPr="00880A0C" w:rsidRDefault="00A7438C" w:rsidP="00D7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родителей </w:t>
            </w:r>
          </w:p>
          <w:p w:rsidR="00A7438C" w:rsidRPr="00880A0C" w:rsidRDefault="00A7438C" w:rsidP="00D7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Тест «PARI» – «</w:t>
            </w:r>
            <w:proofErr w:type="spell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Родительско</w:t>
            </w:r>
            <w:proofErr w:type="spellEnd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-детские отношения»</w:t>
            </w:r>
          </w:p>
          <w:p w:rsidR="00A7438C" w:rsidRPr="00880A0C" w:rsidRDefault="00A7438C" w:rsidP="00D7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Опросник «Анализ семейного воспитания»</w:t>
            </w:r>
          </w:p>
          <w:p w:rsidR="00A7438C" w:rsidRPr="00880A0C" w:rsidRDefault="00A7438C" w:rsidP="00D7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Методика «Родителей оценивают дети»</w:t>
            </w:r>
          </w:p>
          <w:p w:rsidR="00E237E3" w:rsidRPr="00880A0C" w:rsidRDefault="00A7438C" w:rsidP="00D72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Тест А. </w:t>
            </w:r>
            <w:proofErr w:type="spell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Ассингера</w:t>
            </w:r>
            <w:proofErr w:type="spellEnd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 (оценка агрессивности в отношениях)</w:t>
            </w:r>
          </w:p>
        </w:tc>
        <w:tc>
          <w:tcPr>
            <w:tcW w:w="2267" w:type="dxa"/>
            <w:gridSpan w:val="2"/>
          </w:tcPr>
          <w:p w:rsidR="00E237E3" w:rsidRPr="00880A0C" w:rsidRDefault="00E237E3" w:rsidP="004D4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:rsidR="005361AB" w:rsidRPr="00880A0C" w:rsidRDefault="005361AB" w:rsidP="005361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для родителей </w:t>
            </w: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(по запросам</w:t>
            </w:r>
            <w:r w:rsidR="008E255E"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течении года</w:t>
            </w: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237E3" w:rsidRPr="00880A0C" w:rsidRDefault="00E237E3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E237E3" w:rsidRPr="00880A0C" w:rsidRDefault="005940BC" w:rsidP="004D4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1.Проведение занятий на родительском лектории </w:t>
            </w:r>
            <w:proofErr w:type="gramStart"/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( 1</w:t>
            </w:r>
            <w:proofErr w:type="gramEnd"/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 в месяц, в каждом классе)</w:t>
            </w:r>
          </w:p>
          <w:p w:rsidR="00D72EBB" w:rsidRPr="00880A0C" w:rsidRDefault="00D72EBB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2. Работа с семьями</w:t>
            </w:r>
          </w:p>
        </w:tc>
        <w:tc>
          <w:tcPr>
            <w:tcW w:w="1701" w:type="dxa"/>
          </w:tcPr>
          <w:p w:rsidR="00E237E3" w:rsidRPr="00880A0C" w:rsidRDefault="00E237E3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438C" w:rsidRPr="00880A0C" w:rsidRDefault="00A7438C" w:rsidP="00A7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1.Подготовка памяток родителям по созданию благоприятного п</w:t>
            </w:r>
            <w:r w:rsidR="009F0ECA"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сихологического климата в </w:t>
            </w:r>
            <w:proofErr w:type="gramStart"/>
            <w:r w:rsidR="009F0ECA"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семье;  </w:t>
            </w:r>
            <w:proofErr w:type="spell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взимоотношения</w:t>
            </w:r>
            <w:r w:rsidR="009F0ECA" w:rsidRPr="00880A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и детей в критических ситуациях.</w:t>
            </w:r>
          </w:p>
          <w:p w:rsidR="00A7438C" w:rsidRPr="00880A0C" w:rsidRDefault="00A7438C" w:rsidP="00A7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Обработка данных групповой диагностики</w:t>
            </w:r>
          </w:p>
          <w:p w:rsidR="00A7438C" w:rsidRPr="00880A0C" w:rsidRDefault="00A7438C" w:rsidP="00A74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2.Подготовка к родительскому собранию</w:t>
            </w: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(ноябрь-май)</w:t>
            </w:r>
          </w:p>
          <w:p w:rsidR="00A7438C" w:rsidRPr="00880A0C" w:rsidRDefault="00A7438C" w:rsidP="00A7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3.Обработка данных диагностики родителей</w:t>
            </w:r>
          </w:p>
          <w:p w:rsidR="00A7438C" w:rsidRPr="00880A0C" w:rsidRDefault="00A7438C" w:rsidP="00A7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октябрь,ноябрь</w:t>
            </w:r>
            <w:proofErr w:type="spellEnd"/>
            <w:proofErr w:type="gramEnd"/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, декабрь)</w:t>
            </w:r>
          </w:p>
          <w:p w:rsidR="00E237E3" w:rsidRPr="00880A0C" w:rsidRDefault="00E237E3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E3" w:rsidRPr="00880A0C" w:rsidTr="00880A0C">
        <w:trPr>
          <w:trHeight w:val="3111"/>
        </w:trPr>
        <w:tc>
          <w:tcPr>
            <w:tcW w:w="2269" w:type="dxa"/>
          </w:tcPr>
          <w:p w:rsidR="00E237E3" w:rsidRPr="00880A0C" w:rsidRDefault="00E2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Сопр</w:t>
            </w:r>
            <w:r w:rsidR="00637360" w:rsidRPr="00880A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вождение среднего образования</w:t>
            </w:r>
          </w:p>
        </w:tc>
        <w:tc>
          <w:tcPr>
            <w:tcW w:w="1134" w:type="dxa"/>
            <w:textDirection w:val="btLr"/>
            <w:vAlign w:val="center"/>
          </w:tcPr>
          <w:p w:rsidR="00E237E3" w:rsidRPr="00880A0C" w:rsidRDefault="00E237E3" w:rsidP="00731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</w:p>
        </w:tc>
        <w:tc>
          <w:tcPr>
            <w:tcW w:w="2127" w:type="dxa"/>
          </w:tcPr>
          <w:p w:rsidR="00412211" w:rsidRPr="00880A0C" w:rsidRDefault="00412211" w:rsidP="0041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1.диагностика познавательных </w:t>
            </w:r>
            <w:proofErr w:type="gram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процессов(</w:t>
            </w:r>
            <w:proofErr w:type="gramEnd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7 вид)</w:t>
            </w:r>
          </w:p>
          <w:p w:rsidR="00637360" w:rsidRPr="00880A0C" w:rsidRDefault="00637360" w:rsidP="00D72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F0D" w:rsidRPr="00880A0C" w:rsidRDefault="00412211" w:rsidP="00D7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="00681F0D"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 на выявление </w:t>
            </w:r>
            <w:proofErr w:type="spellStart"/>
            <w:proofErr w:type="gramStart"/>
            <w:r w:rsidR="00681F0D" w:rsidRPr="00880A0C">
              <w:rPr>
                <w:rFonts w:ascii="Times New Roman" w:hAnsi="Times New Roman" w:cs="Times New Roman"/>
                <w:sz w:val="24"/>
                <w:szCs w:val="24"/>
              </w:rPr>
              <w:t>наркозависимости,агрессии</w:t>
            </w:r>
            <w:proofErr w:type="spellEnd"/>
            <w:proofErr w:type="gramEnd"/>
            <w:r w:rsidR="00681F0D" w:rsidRPr="00880A0C">
              <w:rPr>
                <w:rFonts w:ascii="Times New Roman" w:hAnsi="Times New Roman" w:cs="Times New Roman"/>
                <w:sz w:val="24"/>
                <w:szCs w:val="24"/>
              </w:rPr>
              <w:t>, суицидальных наклонностей у подростков:</w:t>
            </w:r>
          </w:p>
          <w:p w:rsidR="00681F0D" w:rsidRPr="00880A0C" w:rsidRDefault="00681F0D" w:rsidP="00D7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1.  Методика </w:t>
            </w:r>
            <w:proofErr w:type="spell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Басса</w:t>
            </w:r>
            <w:proofErr w:type="spellEnd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Дарки</w:t>
            </w:r>
            <w:proofErr w:type="spellEnd"/>
          </w:p>
          <w:p w:rsidR="00681F0D" w:rsidRPr="00880A0C" w:rsidRDefault="00681F0D" w:rsidP="00D7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Методика «Агрессивное поведение» (Е.П. Ильин, П.А. Ковалев)</w:t>
            </w:r>
          </w:p>
          <w:p w:rsidR="00681F0D" w:rsidRPr="00880A0C" w:rsidRDefault="00681F0D" w:rsidP="00D7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3. Методика "Личностная агрессивность и конфликтность»</w:t>
            </w:r>
          </w:p>
          <w:p w:rsidR="00681F0D" w:rsidRPr="00880A0C" w:rsidRDefault="00681F0D" w:rsidP="00D7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4. Тест агрессивности (Опросник Л.Г. </w:t>
            </w:r>
            <w:proofErr w:type="spell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Почебут</w:t>
            </w:r>
            <w:proofErr w:type="spellEnd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1F0D" w:rsidRPr="00880A0C" w:rsidRDefault="00681F0D" w:rsidP="00D7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5. Диагностика враждебности (по шкале Кука – </w:t>
            </w:r>
            <w:proofErr w:type="spell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Медлей</w:t>
            </w:r>
            <w:proofErr w:type="spellEnd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1F0D" w:rsidRPr="00880A0C" w:rsidRDefault="00681F0D" w:rsidP="00D7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6. Тест «Самооценка психических состояний» (по </w:t>
            </w:r>
            <w:proofErr w:type="spell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Айзенку</w:t>
            </w:r>
            <w:proofErr w:type="spellEnd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1F0D" w:rsidRPr="00880A0C" w:rsidRDefault="00681F0D" w:rsidP="00D7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7. Тест склонности к риску</w:t>
            </w:r>
          </w:p>
          <w:p w:rsidR="00681F0D" w:rsidRPr="00880A0C" w:rsidRDefault="00681F0D" w:rsidP="00D7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8. Тест «Исследование тревожности» (опросник </w:t>
            </w:r>
            <w:proofErr w:type="spell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Спилбергера</w:t>
            </w:r>
            <w:proofErr w:type="spellEnd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7360" w:rsidRPr="00880A0C" w:rsidRDefault="00681F0D" w:rsidP="00D7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9. Тест </w:t>
            </w:r>
            <w:proofErr w:type="spell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фрустрационных</w:t>
            </w:r>
            <w:proofErr w:type="spellEnd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 реакций Розенцвейга</w:t>
            </w:r>
          </w:p>
          <w:p w:rsidR="00E237E3" w:rsidRPr="00880A0C" w:rsidRDefault="00E237E3" w:rsidP="00D72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EF143E" w:rsidRPr="00880A0C" w:rsidRDefault="00EF143E" w:rsidP="00EF143E">
            <w:pPr>
              <w:pStyle w:val="a9"/>
              <w:shd w:val="clear" w:color="auto" w:fill="FFFFFF"/>
              <w:tabs>
                <w:tab w:val="left" w:pos="3855"/>
                <w:tab w:val="center" w:pos="5232"/>
              </w:tabs>
              <w:spacing w:after="0"/>
              <w:contextualSpacing/>
              <w:rPr>
                <w:b/>
              </w:rPr>
            </w:pPr>
            <w:r w:rsidRPr="00880A0C">
              <w:rPr>
                <w:rStyle w:val="aa"/>
                <w:b w:val="0"/>
              </w:rPr>
              <w:lastRenderedPageBreak/>
              <w:t>1Занятия по программе</w:t>
            </w:r>
          </w:p>
          <w:p w:rsidR="00EF143E" w:rsidRPr="00880A0C" w:rsidRDefault="00EF143E" w:rsidP="00EF143E">
            <w:pPr>
              <w:pStyle w:val="a9"/>
              <w:shd w:val="clear" w:color="auto" w:fill="FFFFFF"/>
              <w:spacing w:after="0"/>
              <w:contextualSpacing/>
              <w:rPr>
                <w:b/>
              </w:rPr>
            </w:pPr>
            <w:r w:rsidRPr="00880A0C">
              <w:rPr>
                <w:rStyle w:val="aa"/>
                <w:b w:val="0"/>
              </w:rPr>
              <w:t>«Первый раз в 5 класс!»</w:t>
            </w:r>
          </w:p>
          <w:p w:rsidR="00B17E35" w:rsidRPr="00880A0C" w:rsidRDefault="00EF143E" w:rsidP="00191BD6">
            <w:pPr>
              <w:pStyle w:val="a9"/>
              <w:shd w:val="clear" w:color="auto" w:fill="FFFFFF"/>
              <w:spacing w:before="0" w:beforeAutospacing="0" w:after="0" w:afterAutospacing="0"/>
              <w:contextualSpacing/>
            </w:pPr>
            <w:r w:rsidRPr="00880A0C">
              <w:rPr>
                <w:rFonts w:eastAsiaTheme="minorHAnsi"/>
                <w:lang w:eastAsia="en-US"/>
              </w:rPr>
              <w:t>2.</w:t>
            </w:r>
            <w:r w:rsidR="00C67F91" w:rsidRPr="00880A0C">
              <w:rPr>
                <w:rStyle w:val="aa"/>
                <w:b w:val="0"/>
              </w:rPr>
              <w:t>Профилактические занятии по программе</w:t>
            </w:r>
          </w:p>
          <w:p w:rsidR="00B17E35" w:rsidRPr="00880A0C" w:rsidRDefault="00B17E35" w:rsidP="00191BD6">
            <w:pPr>
              <w:pStyle w:val="a9"/>
              <w:shd w:val="clear" w:color="auto" w:fill="FFFFFF"/>
              <w:spacing w:before="0" w:beforeAutospacing="0" w:after="0" w:afterAutospacing="0"/>
              <w:contextualSpacing/>
            </w:pPr>
            <w:r w:rsidRPr="00880A0C">
              <w:rPr>
                <w:rStyle w:val="aa"/>
                <w:b w:val="0"/>
              </w:rPr>
              <w:t>«Уроки общения младших подростков»</w:t>
            </w:r>
          </w:p>
          <w:p w:rsidR="00B17E35" w:rsidRPr="00880A0C" w:rsidRDefault="00B17E35" w:rsidP="00191BD6">
            <w:pPr>
              <w:pStyle w:val="a9"/>
              <w:shd w:val="clear" w:color="auto" w:fill="FFFFFF"/>
              <w:spacing w:before="0" w:beforeAutospacing="0" w:after="0" w:afterAutospacing="0"/>
              <w:contextualSpacing/>
            </w:pPr>
            <w:r w:rsidRPr="00880A0C">
              <w:rPr>
                <w:rStyle w:val="ab"/>
                <w:i w:val="0"/>
              </w:rPr>
              <w:t>(6-7 классы)</w:t>
            </w:r>
          </w:p>
          <w:p w:rsidR="00E237E3" w:rsidRPr="00880A0C" w:rsidRDefault="00C67F91" w:rsidP="00191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Группа формируется по </w:t>
            </w:r>
            <w:r w:rsidRPr="00880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запросам и рекомендациям классных руководителей 28 занятий 1 раз в неделю </w:t>
            </w:r>
            <w:proofErr w:type="gramStart"/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( ноябрь</w:t>
            </w:r>
            <w:proofErr w:type="gramEnd"/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-май)</w:t>
            </w:r>
          </w:p>
          <w:p w:rsidR="008E255E" w:rsidRPr="00880A0C" w:rsidRDefault="00EF143E" w:rsidP="008E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255E"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0A0C" w:rsidRPr="00880A0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в рамках</w:t>
            </w:r>
            <w:r w:rsidR="00880A0C" w:rsidRPr="00880A0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880A0C" w:rsidRPr="00880A0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профилактики суицидального поведения "Перекресток" </w:t>
            </w:r>
            <w:r w:rsidR="008E255E" w:rsidRPr="00880A0C">
              <w:rPr>
                <w:rFonts w:ascii="Times New Roman" w:hAnsi="Times New Roman" w:cs="Times New Roman"/>
                <w:sz w:val="24"/>
                <w:szCs w:val="24"/>
              </w:rPr>
              <w:t>Программы, тренинги, и</w:t>
            </w:r>
            <w:r w:rsidR="00681F0D" w:rsidRPr="00880A0C">
              <w:rPr>
                <w:rFonts w:ascii="Times New Roman" w:hAnsi="Times New Roman" w:cs="Times New Roman"/>
                <w:sz w:val="24"/>
                <w:szCs w:val="24"/>
              </w:rPr>
              <w:t>гры и упражнения по профилактике</w:t>
            </w:r>
            <w:r w:rsidR="008E255E"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коррекции</w:t>
            </w:r>
            <w:r w:rsidR="009E04DC"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 ПАВ, с</w:t>
            </w:r>
            <w:r w:rsidR="00F43241"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уицидального, </w:t>
            </w:r>
            <w:proofErr w:type="spellStart"/>
            <w:proofErr w:type="gramStart"/>
            <w:r w:rsidR="00F43241" w:rsidRPr="00880A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91BD6" w:rsidRPr="00880A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43241" w:rsidRPr="00880A0C">
              <w:rPr>
                <w:rFonts w:ascii="Times New Roman" w:hAnsi="Times New Roman" w:cs="Times New Roman"/>
                <w:sz w:val="24"/>
                <w:szCs w:val="24"/>
              </w:rPr>
              <w:t>виантогои</w:t>
            </w:r>
            <w:proofErr w:type="spellEnd"/>
            <w:r w:rsidR="00F43241"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255E" w:rsidRPr="00880A0C">
              <w:rPr>
                <w:rFonts w:ascii="Times New Roman" w:hAnsi="Times New Roman" w:cs="Times New Roman"/>
                <w:sz w:val="24"/>
                <w:szCs w:val="24"/>
              </w:rPr>
              <w:t>агрессивного</w:t>
            </w:r>
            <w:proofErr w:type="gramEnd"/>
            <w:r w:rsidR="008E255E"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подростков</w:t>
            </w:r>
            <w:r w:rsidR="00681F0D"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681F0D"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сентябрь-май) Для детей группы риска, ПНД, ВШК, ВКК.</w:t>
            </w:r>
          </w:p>
          <w:p w:rsidR="00EF143E" w:rsidRPr="00880A0C" w:rsidRDefault="00EF143E" w:rsidP="00880A0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0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0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880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Янарь</w:t>
            </w:r>
            <w:proofErr w:type="spellEnd"/>
            <w:r w:rsidRPr="00880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-март)</w:t>
            </w:r>
          </w:p>
          <w:p w:rsidR="00D72EBB" w:rsidRPr="00880A0C" w:rsidRDefault="00D72EBB" w:rsidP="00D72EBB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rPr>
                <w:bCs/>
                <w:spacing w:val="2"/>
              </w:rPr>
            </w:pPr>
            <w:r w:rsidRPr="00880A0C">
              <w:rPr>
                <w:bCs/>
                <w:color w:val="000000"/>
              </w:rPr>
              <w:t xml:space="preserve">4.Занятия по программе </w:t>
            </w:r>
            <w:r w:rsidRPr="00880A0C">
              <w:rPr>
                <w:bCs/>
              </w:rPr>
              <w:t>т</w:t>
            </w:r>
            <w:r w:rsidRPr="00880A0C">
              <w:rPr>
                <w:bCs/>
                <w:spacing w:val="-3"/>
              </w:rPr>
              <w:t>р</w:t>
            </w:r>
            <w:r w:rsidRPr="00880A0C">
              <w:rPr>
                <w:bCs/>
                <w:spacing w:val="-1"/>
              </w:rPr>
              <w:t>е</w:t>
            </w:r>
            <w:r w:rsidRPr="00880A0C">
              <w:rPr>
                <w:bCs/>
              </w:rPr>
              <w:t>ни</w:t>
            </w:r>
            <w:r w:rsidRPr="00880A0C">
              <w:rPr>
                <w:bCs/>
                <w:spacing w:val="3"/>
              </w:rPr>
              <w:t>н</w:t>
            </w:r>
            <w:r w:rsidRPr="00880A0C">
              <w:rPr>
                <w:bCs/>
              </w:rPr>
              <w:t>г</w:t>
            </w:r>
            <w:r w:rsidRPr="00880A0C">
              <w:rPr>
                <w:bCs/>
                <w:spacing w:val="-2"/>
              </w:rPr>
              <w:t>о</w:t>
            </w:r>
            <w:r w:rsidRPr="00880A0C">
              <w:rPr>
                <w:bCs/>
                <w:spacing w:val="2"/>
              </w:rPr>
              <w:t>в</w:t>
            </w:r>
            <w:r w:rsidRPr="00880A0C">
              <w:rPr>
                <w:bCs/>
                <w:spacing w:val="-2"/>
              </w:rPr>
              <w:t>ы</w:t>
            </w:r>
            <w:r w:rsidRPr="00880A0C">
              <w:rPr>
                <w:bCs/>
                <w:spacing w:val="7"/>
              </w:rPr>
              <w:t>х</w:t>
            </w:r>
            <w:r w:rsidR="00880A0C" w:rsidRPr="00880A0C">
              <w:rPr>
                <w:bCs/>
                <w:spacing w:val="7"/>
              </w:rPr>
              <w:t xml:space="preserve"> </w:t>
            </w:r>
            <w:r w:rsidRPr="00880A0C">
              <w:rPr>
                <w:bCs/>
              </w:rPr>
              <w:t>з</w:t>
            </w:r>
            <w:r w:rsidRPr="00880A0C">
              <w:rPr>
                <w:bCs/>
                <w:spacing w:val="-2"/>
              </w:rPr>
              <w:t>а</w:t>
            </w:r>
            <w:r w:rsidRPr="00880A0C">
              <w:rPr>
                <w:bCs/>
              </w:rPr>
              <w:t>н</w:t>
            </w:r>
            <w:r w:rsidRPr="00880A0C">
              <w:rPr>
                <w:bCs/>
                <w:spacing w:val="1"/>
              </w:rPr>
              <w:t>я</w:t>
            </w:r>
            <w:r w:rsidRPr="00880A0C">
              <w:rPr>
                <w:bCs/>
                <w:spacing w:val="-3"/>
              </w:rPr>
              <w:t>т</w:t>
            </w:r>
            <w:r w:rsidRPr="00880A0C">
              <w:rPr>
                <w:bCs/>
              </w:rPr>
              <w:t>ий</w:t>
            </w:r>
            <w:r w:rsidR="00880A0C" w:rsidRPr="00880A0C">
              <w:rPr>
                <w:bCs/>
              </w:rPr>
              <w:t xml:space="preserve"> </w:t>
            </w:r>
            <w:r w:rsidRPr="00880A0C">
              <w:rPr>
                <w:bCs/>
              </w:rPr>
              <w:t>дл</w:t>
            </w:r>
            <w:r w:rsidRPr="00880A0C">
              <w:rPr>
                <w:bCs/>
                <w:spacing w:val="1"/>
              </w:rPr>
              <w:t>я</w:t>
            </w:r>
            <w:r w:rsidR="00880A0C" w:rsidRPr="00880A0C">
              <w:rPr>
                <w:bCs/>
                <w:spacing w:val="1"/>
              </w:rPr>
              <w:t xml:space="preserve"> </w:t>
            </w:r>
            <w:r w:rsidRPr="00880A0C">
              <w:rPr>
                <w:bCs/>
                <w:spacing w:val="-1"/>
              </w:rPr>
              <w:t>с</w:t>
            </w:r>
            <w:r w:rsidRPr="00880A0C">
              <w:rPr>
                <w:bCs/>
                <w:spacing w:val="-3"/>
              </w:rPr>
              <w:t>т</w:t>
            </w:r>
            <w:r w:rsidRPr="00880A0C">
              <w:rPr>
                <w:bCs/>
                <w:spacing w:val="2"/>
              </w:rPr>
              <w:t>а</w:t>
            </w:r>
            <w:r w:rsidRPr="00880A0C">
              <w:rPr>
                <w:bCs/>
                <w:spacing w:val="1"/>
              </w:rPr>
              <w:t>р</w:t>
            </w:r>
            <w:r w:rsidRPr="00880A0C">
              <w:rPr>
                <w:bCs/>
                <w:spacing w:val="-6"/>
              </w:rPr>
              <w:t>ш</w:t>
            </w:r>
            <w:r w:rsidRPr="00880A0C">
              <w:rPr>
                <w:bCs/>
                <w:spacing w:val="-1"/>
              </w:rPr>
              <w:t>е</w:t>
            </w:r>
            <w:r w:rsidRPr="00880A0C">
              <w:rPr>
                <w:bCs/>
                <w:spacing w:val="3"/>
              </w:rPr>
              <w:t>к</w:t>
            </w:r>
            <w:r w:rsidRPr="00880A0C">
              <w:rPr>
                <w:bCs/>
              </w:rPr>
              <w:t>л</w:t>
            </w:r>
            <w:r w:rsidRPr="00880A0C">
              <w:rPr>
                <w:bCs/>
                <w:spacing w:val="-2"/>
              </w:rPr>
              <w:t>а</w:t>
            </w:r>
            <w:r w:rsidRPr="00880A0C">
              <w:rPr>
                <w:bCs/>
                <w:spacing w:val="3"/>
              </w:rPr>
              <w:t>с</w:t>
            </w:r>
            <w:r w:rsidRPr="00880A0C">
              <w:rPr>
                <w:bCs/>
                <w:spacing w:val="-1"/>
              </w:rPr>
              <w:t>с</w:t>
            </w:r>
            <w:r w:rsidRPr="00880A0C">
              <w:rPr>
                <w:bCs/>
              </w:rPr>
              <w:t>ни</w:t>
            </w:r>
            <w:r w:rsidRPr="00880A0C">
              <w:rPr>
                <w:bCs/>
                <w:spacing w:val="3"/>
              </w:rPr>
              <w:t>к</w:t>
            </w:r>
            <w:r w:rsidRPr="00880A0C">
              <w:rPr>
                <w:bCs/>
                <w:spacing w:val="-2"/>
              </w:rPr>
              <w:t>о</w:t>
            </w:r>
            <w:r w:rsidRPr="00880A0C">
              <w:rPr>
                <w:bCs/>
                <w:spacing w:val="2"/>
              </w:rPr>
              <w:t>в</w:t>
            </w:r>
          </w:p>
          <w:p w:rsidR="00D72EBB" w:rsidRPr="00880A0C" w:rsidRDefault="00D72EBB" w:rsidP="00D72EBB">
            <w:pPr>
              <w:pStyle w:val="a9"/>
              <w:shd w:val="clear" w:color="auto" w:fill="FFFFFF"/>
              <w:spacing w:before="0" w:beforeAutospacing="0" w:after="0" w:afterAutospacing="0"/>
              <w:contextualSpacing/>
            </w:pPr>
            <w:r w:rsidRPr="00880A0C">
              <w:rPr>
                <w:bCs/>
                <w:spacing w:val="2"/>
              </w:rPr>
              <w:t>«</w:t>
            </w:r>
            <w:proofErr w:type="spellStart"/>
            <w:r w:rsidRPr="00880A0C">
              <w:rPr>
                <w:bCs/>
                <w:spacing w:val="-1"/>
              </w:rPr>
              <w:t>Ф</w:t>
            </w:r>
            <w:r w:rsidRPr="00880A0C">
              <w:rPr>
                <w:bCs/>
                <w:spacing w:val="-2"/>
              </w:rPr>
              <w:t>о</w:t>
            </w:r>
            <w:r w:rsidRPr="00880A0C">
              <w:rPr>
                <w:bCs/>
                <w:spacing w:val="1"/>
              </w:rPr>
              <w:t>р</w:t>
            </w:r>
            <w:r w:rsidRPr="00880A0C">
              <w:rPr>
                <w:bCs/>
              </w:rPr>
              <w:t>м</w:t>
            </w:r>
            <w:r w:rsidRPr="00880A0C">
              <w:rPr>
                <w:bCs/>
                <w:spacing w:val="2"/>
              </w:rPr>
              <w:t>у</w:t>
            </w:r>
            <w:r w:rsidRPr="00880A0C">
              <w:rPr>
                <w:bCs/>
              </w:rPr>
              <w:t>л</w:t>
            </w:r>
            <w:r w:rsidRPr="00880A0C">
              <w:rPr>
                <w:bCs/>
                <w:spacing w:val="-2"/>
              </w:rPr>
              <w:t>а</w:t>
            </w:r>
            <w:r w:rsidRPr="00880A0C">
              <w:rPr>
                <w:bCs/>
                <w:spacing w:val="1"/>
              </w:rPr>
              <w:t>у</w:t>
            </w:r>
            <w:r w:rsidRPr="00880A0C">
              <w:rPr>
                <w:bCs/>
                <w:spacing w:val="-1"/>
              </w:rPr>
              <w:t>с</w:t>
            </w:r>
            <w:r w:rsidRPr="00880A0C">
              <w:rPr>
                <w:bCs/>
              </w:rPr>
              <w:t>п</w:t>
            </w:r>
            <w:r w:rsidRPr="00880A0C">
              <w:rPr>
                <w:bCs/>
                <w:spacing w:val="-1"/>
              </w:rPr>
              <w:t>е</w:t>
            </w:r>
            <w:r w:rsidRPr="00880A0C">
              <w:rPr>
                <w:bCs/>
                <w:spacing w:val="7"/>
              </w:rPr>
              <w:t>х</w:t>
            </w:r>
            <w:r w:rsidRPr="00880A0C">
              <w:rPr>
                <w:bCs/>
                <w:spacing w:val="-2"/>
              </w:rPr>
              <w:t>а</w:t>
            </w:r>
            <w:proofErr w:type="spellEnd"/>
            <w:r w:rsidRPr="00880A0C">
              <w:rPr>
                <w:bCs/>
                <w:spacing w:val="-2"/>
              </w:rPr>
              <w:t>»</w:t>
            </w:r>
          </w:p>
          <w:p w:rsidR="00D72EBB" w:rsidRPr="00880A0C" w:rsidRDefault="00D72EBB" w:rsidP="00D72EBB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rPr>
                <w:rStyle w:val="aa"/>
                <w:b w:val="0"/>
              </w:rPr>
            </w:pPr>
            <w:r w:rsidRPr="00880A0C">
              <w:rPr>
                <w:rStyle w:val="aa"/>
                <w:b w:val="0"/>
              </w:rPr>
              <w:t xml:space="preserve">(Готовимся </w:t>
            </w:r>
            <w:proofErr w:type="gramStart"/>
            <w:r w:rsidRPr="00880A0C">
              <w:rPr>
                <w:rStyle w:val="aa"/>
                <w:b w:val="0"/>
              </w:rPr>
              <w:t>к  ОГЭ</w:t>
            </w:r>
            <w:proofErr w:type="gramEnd"/>
            <w:r w:rsidRPr="00880A0C">
              <w:rPr>
                <w:rStyle w:val="aa"/>
                <w:b w:val="0"/>
              </w:rPr>
              <w:t>, ЭГЭ)</w:t>
            </w:r>
            <w:r w:rsidR="00880A0C" w:rsidRPr="00880A0C">
              <w:rPr>
                <w:rStyle w:val="aa"/>
                <w:b w:val="0"/>
              </w:rPr>
              <w:t xml:space="preserve"> </w:t>
            </w:r>
            <w:r w:rsidRPr="00880A0C">
              <w:rPr>
                <w:rStyle w:val="aa"/>
              </w:rPr>
              <w:t>(март-май)</w:t>
            </w:r>
          </w:p>
          <w:p w:rsidR="00412211" w:rsidRPr="00880A0C" w:rsidRDefault="00412211" w:rsidP="00412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Style w:val="aa"/>
                <w:sz w:val="24"/>
                <w:szCs w:val="24"/>
              </w:rPr>
              <w:lastRenderedPageBreak/>
              <w:t>5.</w:t>
            </w: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 1Коррекционно-развивающая работа с детьми </w:t>
            </w:r>
            <w:r w:rsidR="00880A0C" w:rsidRPr="00880A0C">
              <w:rPr>
                <w:rFonts w:ascii="Times New Roman" w:hAnsi="Times New Roman" w:cs="Times New Roman"/>
                <w:sz w:val="24"/>
                <w:szCs w:val="24"/>
              </w:rPr>
              <w:t>задержкой психического развития (</w:t>
            </w:r>
            <w:r w:rsidR="00880A0C" w:rsidRPr="00880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proofErr w:type="gramStart"/>
            <w:r w:rsidR="00880A0C" w:rsidRPr="00880A0C">
              <w:rPr>
                <w:rFonts w:ascii="Times New Roman" w:hAnsi="Times New Roman" w:cs="Times New Roman"/>
                <w:sz w:val="24"/>
                <w:szCs w:val="24"/>
              </w:rPr>
              <w:t>вида)</w:t>
            </w: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течении года 1 раз в неделю)</w:t>
            </w:r>
          </w:p>
          <w:p w:rsidR="00412211" w:rsidRPr="00880A0C" w:rsidRDefault="00D0608A" w:rsidP="00D0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0A0C">
              <w:rPr>
                <w:sz w:val="24"/>
                <w:szCs w:val="24"/>
              </w:rPr>
              <w:t>еализация индивидуальных программ детей группы риска</w:t>
            </w:r>
          </w:p>
          <w:p w:rsidR="00D72EBB" w:rsidRPr="00880A0C" w:rsidRDefault="00D72EBB" w:rsidP="00EF1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E237E3" w:rsidRPr="00880A0C" w:rsidRDefault="006C09D6" w:rsidP="006C09D6">
            <w:pPr>
              <w:pStyle w:val="a9"/>
              <w:shd w:val="clear" w:color="auto" w:fill="FFFFFF"/>
              <w:spacing w:before="0" w:beforeAutospacing="0" w:after="0" w:afterAutospacing="0"/>
              <w:contextualSpacing/>
            </w:pPr>
            <w:r w:rsidRPr="00880A0C">
              <w:lastRenderedPageBreak/>
              <w:t>1.Проведение индивидуальных бесед с учащимися, попавшими в трудную жизненную ситуацию.</w:t>
            </w:r>
          </w:p>
          <w:p w:rsidR="006C09D6" w:rsidRPr="00880A0C" w:rsidRDefault="006C09D6" w:rsidP="006C09D6">
            <w:pPr>
              <w:pStyle w:val="a9"/>
              <w:shd w:val="clear" w:color="auto" w:fill="FFFFFF"/>
              <w:spacing w:before="0" w:beforeAutospacing="0" w:after="0" w:afterAutospacing="0"/>
              <w:contextualSpacing/>
            </w:pPr>
            <w:r w:rsidRPr="00880A0C">
              <w:rPr>
                <w:b/>
              </w:rPr>
              <w:t>(по запросу в течении года</w:t>
            </w:r>
            <w:r w:rsidRPr="00880A0C">
              <w:t>)</w:t>
            </w:r>
          </w:p>
        </w:tc>
        <w:tc>
          <w:tcPr>
            <w:tcW w:w="2237" w:type="dxa"/>
          </w:tcPr>
          <w:p w:rsidR="00E237E3" w:rsidRPr="00880A0C" w:rsidRDefault="00E237E3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37E3" w:rsidRPr="00880A0C" w:rsidRDefault="00E237E3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1BD6" w:rsidRPr="00880A0C" w:rsidRDefault="00191BD6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1.Обработка </w:t>
            </w:r>
            <w:proofErr w:type="gram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данных  диагностики</w:t>
            </w:r>
            <w:proofErr w:type="gramEnd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учеников, составление заключения </w:t>
            </w: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(Сентябрь, декабрь, февраль, апрель)</w:t>
            </w:r>
          </w:p>
          <w:p w:rsidR="00191BD6" w:rsidRPr="00880A0C" w:rsidRDefault="00191BD6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2.Планирование и подготовка к коррекционно-развивающим занятиям.</w:t>
            </w:r>
          </w:p>
          <w:p w:rsidR="00E237E3" w:rsidRPr="00880A0C" w:rsidRDefault="00191BD6" w:rsidP="00191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(ноябрь-апрель)</w:t>
            </w:r>
          </w:p>
          <w:p w:rsidR="00191BD6" w:rsidRPr="00880A0C" w:rsidRDefault="00191BD6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3.Подготовка памяток для </w:t>
            </w:r>
            <w:proofErr w:type="spellStart"/>
            <w:proofErr w:type="gram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выпусников</w:t>
            </w:r>
            <w:proofErr w:type="spellEnd"/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F143E"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EF143E"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апрель)</w:t>
            </w:r>
          </w:p>
          <w:p w:rsidR="00191BD6" w:rsidRPr="00880A0C" w:rsidRDefault="00191BD6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материалов к консультированию и просвещению</w:t>
            </w:r>
          </w:p>
          <w:p w:rsidR="00191BD6" w:rsidRPr="00880A0C" w:rsidRDefault="00191BD6" w:rsidP="00191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(ноябрь-декабрь)</w:t>
            </w:r>
          </w:p>
          <w:p w:rsidR="006C09D6" w:rsidRPr="00880A0C" w:rsidRDefault="006C09D6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  Анализ результатов работы. Отслеживание динамики личностного роста детей ГР, </w:t>
            </w:r>
            <w:proofErr w:type="gram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ВШК,ВКК</w:t>
            </w:r>
            <w:proofErr w:type="gramEnd"/>
          </w:p>
          <w:p w:rsidR="006C09D6" w:rsidRPr="00880A0C" w:rsidRDefault="006C09D6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( ноябрь</w:t>
            </w:r>
            <w:proofErr w:type="gramEnd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-май)</w:t>
            </w:r>
          </w:p>
          <w:p w:rsidR="00D0608A" w:rsidRPr="00880A0C" w:rsidRDefault="00D0608A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6.Написание программы по индивидуальному сопровождению детей группы риска</w:t>
            </w:r>
          </w:p>
          <w:p w:rsidR="00191BD6" w:rsidRPr="00880A0C" w:rsidRDefault="00191BD6" w:rsidP="0019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E3" w:rsidRPr="00880A0C" w:rsidTr="00880A0C">
        <w:trPr>
          <w:trHeight w:val="2686"/>
        </w:trPr>
        <w:tc>
          <w:tcPr>
            <w:tcW w:w="2269" w:type="dxa"/>
          </w:tcPr>
          <w:p w:rsidR="00E237E3" w:rsidRPr="00880A0C" w:rsidRDefault="00E2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237E3" w:rsidRPr="00880A0C" w:rsidRDefault="00E237E3" w:rsidP="004D4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2127" w:type="dxa"/>
          </w:tcPr>
          <w:p w:rsidR="00E237E3" w:rsidRPr="00880A0C" w:rsidRDefault="00E237E3" w:rsidP="004D4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E237E3" w:rsidRPr="00880A0C" w:rsidRDefault="00E237E3" w:rsidP="004D4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:rsidR="009E04DC" w:rsidRPr="00880A0C" w:rsidRDefault="009E04DC" w:rsidP="009E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учителей, работающих в </w:t>
            </w:r>
            <w:proofErr w:type="gram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старших  классах</w:t>
            </w:r>
            <w:proofErr w:type="gramEnd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  по результатам психологической диагностики.</w:t>
            </w:r>
          </w:p>
          <w:p w:rsidR="00E237E3" w:rsidRPr="00880A0C" w:rsidRDefault="009E04DC" w:rsidP="009E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(декабрь, февраль, апрель)</w:t>
            </w:r>
          </w:p>
        </w:tc>
        <w:tc>
          <w:tcPr>
            <w:tcW w:w="2237" w:type="dxa"/>
          </w:tcPr>
          <w:p w:rsidR="00E237E3" w:rsidRPr="00880A0C" w:rsidRDefault="00E237E3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37E3" w:rsidRPr="00880A0C" w:rsidRDefault="00E237E3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04DC" w:rsidRPr="00880A0C" w:rsidRDefault="009E04DC" w:rsidP="009E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к консультированию и просвещению, к </w:t>
            </w:r>
            <w:proofErr w:type="spell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методобьединениям</w:t>
            </w:r>
            <w:proofErr w:type="spellEnd"/>
          </w:p>
          <w:p w:rsidR="009E04DC" w:rsidRPr="00880A0C" w:rsidRDefault="009E04DC" w:rsidP="009E0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(ноябрь-декабрь)</w:t>
            </w:r>
          </w:p>
          <w:p w:rsidR="00E237E3" w:rsidRPr="00880A0C" w:rsidRDefault="009E04DC" w:rsidP="009E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2. Подготовка к выступлению на заседании ПМПк</w:t>
            </w: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(декабрь, апрель)</w:t>
            </w:r>
          </w:p>
        </w:tc>
      </w:tr>
      <w:tr w:rsidR="00E237E3" w:rsidRPr="00880A0C" w:rsidTr="00880A0C">
        <w:trPr>
          <w:trHeight w:val="3111"/>
        </w:trPr>
        <w:tc>
          <w:tcPr>
            <w:tcW w:w="2269" w:type="dxa"/>
          </w:tcPr>
          <w:p w:rsidR="00E237E3" w:rsidRPr="00880A0C" w:rsidRDefault="00E2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237E3" w:rsidRPr="00880A0C" w:rsidRDefault="00E237E3" w:rsidP="004D4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2127" w:type="dxa"/>
          </w:tcPr>
          <w:p w:rsidR="00A7438C" w:rsidRPr="00880A0C" w:rsidRDefault="00A7438C" w:rsidP="00A7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родителей </w:t>
            </w:r>
          </w:p>
          <w:p w:rsidR="00A7438C" w:rsidRPr="00880A0C" w:rsidRDefault="00A7438C" w:rsidP="00A7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Тест «PARI» – «</w:t>
            </w:r>
            <w:proofErr w:type="spell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Родительско</w:t>
            </w:r>
            <w:proofErr w:type="spellEnd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-детские отношения»</w:t>
            </w:r>
          </w:p>
          <w:p w:rsidR="00A7438C" w:rsidRPr="00880A0C" w:rsidRDefault="00A7438C" w:rsidP="00A7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Опросник «Анализ семейного воспитания»</w:t>
            </w:r>
          </w:p>
          <w:p w:rsidR="00A7438C" w:rsidRPr="00880A0C" w:rsidRDefault="00A7438C" w:rsidP="00A7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Методика «Родителей оценивают дети»</w:t>
            </w:r>
          </w:p>
          <w:p w:rsidR="00E237E3" w:rsidRPr="00880A0C" w:rsidRDefault="00A7438C" w:rsidP="00A74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Тест А. </w:t>
            </w:r>
            <w:proofErr w:type="spell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Ассингера</w:t>
            </w:r>
            <w:proofErr w:type="spellEnd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 (оценка агрессивности в отношениях)</w:t>
            </w:r>
          </w:p>
        </w:tc>
        <w:tc>
          <w:tcPr>
            <w:tcW w:w="2267" w:type="dxa"/>
            <w:gridSpan w:val="2"/>
          </w:tcPr>
          <w:p w:rsidR="00E237E3" w:rsidRPr="00880A0C" w:rsidRDefault="00E237E3" w:rsidP="004D4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:rsidR="00E237E3" w:rsidRPr="00880A0C" w:rsidRDefault="00E237E3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8E255E" w:rsidRPr="00880A0C" w:rsidRDefault="008E255E" w:rsidP="008E2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1.Родительское собрание «Проблемы мотивации и адаптации пятиклассников» (</w:t>
            </w: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сентябрь)</w:t>
            </w:r>
          </w:p>
          <w:p w:rsidR="008E255E" w:rsidRPr="00880A0C" w:rsidRDefault="008E255E" w:rsidP="008E2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занятий на родительском лектории </w:t>
            </w:r>
            <w:proofErr w:type="gramStart"/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( 1</w:t>
            </w:r>
            <w:proofErr w:type="gramEnd"/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 в месяц, в каждом классе)</w:t>
            </w:r>
          </w:p>
          <w:p w:rsidR="00E237E3" w:rsidRPr="00880A0C" w:rsidRDefault="00E237E3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37E3" w:rsidRPr="00880A0C" w:rsidRDefault="00E237E3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438C" w:rsidRPr="00880A0C" w:rsidRDefault="00A7438C" w:rsidP="00A7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памяток родителям </w:t>
            </w:r>
            <w:proofErr w:type="gram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выпускников..</w:t>
            </w:r>
            <w:proofErr w:type="gramEnd"/>
          </w:p>
          <w:p w:rsidR="00A7438C" w:rsidRPr="00880A0C" w:rsidRDefault="00A7438C" w:rsidP="00A7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Обработка данных групповой диагностики</w:t>
            </w:r>
          </w:p>
          <w:p w:rsidR="00A7438C" w:rsidRPr="00880A0C" w:rsidRDefault="00A7438C" w:rsidP="00A7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38C" w:rsidRPr="00880A0C" w:rsidRDefault="00A7438C" w:rsidP="00A74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2.Подготовка к родительскому собранию</w:t>
            </w: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(ноябрь-май)</w:t>
            </w:r>
          </w:p>
          <w:p w:rsidR="00A7438C" w:rsidRPr="00880A0C" w:rsidRDefault="00A7438C" w:rsidP="00A7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3.Обработка данных диагностики родителей</w:t>
            </w:r>
          </w:p>
          <w:p w:rsidR="00A7438C" w:rsidRPr="00880A0C" w:rsidRDefault="00A7438C" w:rsidP="00A7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октябрь,ноябрь</w:t>
            </w:r>
            <w:proofErr w:type="spellEnd"/>
            <w:proofErr w:type="gramEnd"/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, декабрь)</w:t>
            </w:r>
          </w:p>
          <w:p w:rsidR="00E237E3" w:rsidRPr="00880A0C" w:rsidRDefault="00E237E3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4FD" w:rsidRPr="00880A0C" w:rsidTr="00880A0C">
        <w:trPr>
          <w:trHeight w:val="3111"/>
        </w:trPr>
        <w:tc>
          <w:tcPr>
            <w:tcW w:w="2269" w:type="dxa"/>
          </w:tcPr>
          <w:p w:rsidR="007314FD" w:rsidRPr="00880A0C" w:rsidRDefault="00731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детей группы риска</w:t>
            </w:r>
            <w:r w:rsidR="005D6470"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находящихся на</w:t>
            </w: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ВШК, ВКК , КДН</w:t>
            </w:r>
          </w:p>
        </w:tc>
        <w:tc>
          <w:tcPr>
            <w:tcW w:w="1134" w:type="dxa"/>
            <w:textDirection w:val="btLr"/>
            <w:vAlign w:val="center"/>
          </w:tcPr>
          <w:p w:rsidR="007314FD" w:rsidRPr="00880A0C" w:rsidRDefault="007314FD" w:rsidP="004D4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F7764" w:rsidRPr="00880A0C" w:rsidRDefault="003F7764" w:rsidP="003F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1.диагностика познавательных </w:t>
            </w:r>
            <w:proofErr w:type="gram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процессов(</w:t>
            </w:r>
            <w:proofErr w:type="gramEnd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7 вид)</w:t>
            </w:r>
          </w:p>
          <w:p w:rsidR="003F7764" w:rsidRPr="00880A0C" w:rsidRDefault="003F7764" w:rsidP="003F7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764" w:rsidRPr="00880A0C" w:rsidRDefault="003F7764" w:rsidP="003F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на выявление </w:t>
            </w:r>
            <w:proofErr w:type="spellStart"/>
            <w:proofErr w:type="gram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наркозависимости,агрессии</w:t>
            </w:r>
            <w:proofErr w:type="spellEnd"/>
            <w:proofErr w:type="gramEnd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, суицидальных наклонностей у подростков:</w:t>
            </w:r>
          </w:p>
          <w:p w:rsidR="003F7764" w:rsidRPr="00880A0C" w:rsidRDefault="003F7764" w:rsidP="003F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1.  Методика </w:t>
            </w:r>
            <w:proofErr w:type="spell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Басса</w:t>
            </w:r>
            <w:proofErr w:type="spellEnd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Дарки</w:t>
            </w:r>
            <w:proofErr w:type="spellEnd"/>
          </w:p>
          <w:p w:rsidR="003F7764" w:rsidRPr="00880A0C" w:rsidRDefault="003F7764" w:rsidP="003F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2. Методика «Агрессивное поведение» (Е.П. Ильин, П.А. Ковалев)</w:t>
            </w:r>
          </w:p>
          <w:p w:rsidR="003F7764" w:rsidRPr="00880A0C" w:rsidRDefault="003F7764" w:rsidP="003F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Методика "Личностная агрессивность и конфликтность»</w:t>
            </w:r>
          </w:p>
          <w:p w:rsidR="003F7764" w:rsidRPr="00880A0C" w:rsidRDefault="003F7764" w:rsidP="003F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4. Тест агрессивности (Опросник Л.Г. </w:t>
            </w:r>
            <w:proofErr w:type="spell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Почебут</w:t>
            </w:r>
            <w:proofErr w:type="spellEnd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7764" w:rsidRPr="00880A0C" w:rsidRDefault="003F7764" w:rsidP="003F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5. Диагностика враждебности (по шкале Кука – </w:t>
            </w:r>
            <w:proofErr w:type="spell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Медлей</w:t>
            </w:r>
            <w:proofErr w:type="spellEnd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7764" w:rsidRPr="00880A0C" w:rsidRDefault="003F7764" w:rsidP="003F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6. Тест «Самооценка психических состояний» (по </w:t>
            </w:r>
            <w:proofErr w:type="spell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Айзенку</w:t>
            </w:r>
            <w:proofErr w:type="spellEnd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7764" w:rsidRPr="00880A0C" w:rsidRDefault="003F7764" w:rsidP="003F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7. Тест склонности к риску</w:t>
            </w:r>
          </w:p>
          <w:p w:rsidR="003F7764" w:rsidRPr="00880A0C" w:rsidRDefault="003F7764" w:rsidP="003F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8. Тест «Исследование тревожности» (опросник </w:t>
            </w:r>
            <w:proofErr w:type="spell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Спилбергера</w:t>
            </w:r>
            <w:proofErr w:type="spellEnd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7764" w:rsidRPr="00880A0C" w:rsidRDefault="003F7764" w:rsidP="003F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9. Тест </w:t>
            </w:r>
            <w:proofErr w:type="spell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фрустрационных</w:t>
            </w:r>
            <w:proofErr w:type="spellEnd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 реакций Розенцвейга</w:t>
            </w:r>
          </w:p>
          <w:p w:rsidR="007314FD" w:rsidRPr="00880A0C" w:rsidRDefault="007314FD" w:rsidP="003F7764">
            <w:pPr>
              <w:pStyle w:val="a4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F7764" w:rsidRPr="00880A0C" w:rsidRDefault="003F7764" w:rsidP="003F7764">
            <w:pPr>
              <w:pStyle w:val="Style23"/>
              <w:widowControl/>
              <w:spacing w:before="48"/>
              <w:ind w:left="-108"/>
              <w:jc w:val="left"/>
              <w:rPr>
                <w:rStyle w:val="FontStyle720"/>
                <w:sz w:val="24"/>
                <w:szCs w:val="24"/>
              </w:rPr>
            </w:pPr>
            <w:r w:rsidRPr="00880A0C">
              <w:rPr>
                <w:rStyle w:val="FontStyle717"/>
                <w:b w:val="0"/>
                <w:sz w:val="24"/>
                <w:szCs w:val="24"/>
              </w:rPr>
              <w:lastRenderedPageBreak/>
              <w:t xml:space="preserve">1.Программа </w:t>
            </w:r>
            <w:proofErr w:type="spellStart"/>
            <w:r w:rsidRPr="00880A0C">
              <w:rPr>
                <w:rStyle w:val="FontStyle717"/>
                <w:b w:val="0"/>
                <w:sz w:val="24"/>
                <w:szCs w:val="24"/>
              </w:rPr>
              <w:t>социално</w:t>
            </w:r>
            <w:proofErr w:type="spellEnd"/>
            <w:r w:rsidRPr="00880A0C">
              <w:rPr>
                <w:rStyle w:val="FontStyle717"/>
                <w:b w:val="0"/>
                <w:sz w:val="24"/>
                <w:szCs w:val="24"/>
              </w:rPr>
              <w:t xml:space="preserve">-психологического тренинга для несовершеннолетних </w:t>
            </w:r>
            <w:proofErr w:type="spellStart"/>
            <w:proofErr w:type="gramStart"/>
            <w:r w:rsidRPr="00880A0C">
              <w:rPr>
                <w:rStyle w:val="FontStyle717"/>
                <w:b w:val="0"/>
                <w:sz w:val="24"/>
                <w:szCs w:val="24"/>
              </w:rPr>
              <w:t>правонарушителей</w:t>
            </w:r>
            <w:r w:rsidRPr="00880A0C">
              <w:rPr>
                <w:rStyle w:val="FontStyle736"/>
                <w:b w:val="0"/>
                <w:sz w:val="24"/>
                <w:szCs w:val="24"/>
              </w:rPr>
              <w:t>«</w:t>
            </w:r>
            <w:proofErr w:type="gramEnd"/>
            <w:r w:rsidRPr="00880A0C">
              <w:rPr>
                <w:rStyle w:val="FontStyle736"/>
                <w:b w:val="0"/>
                <w:sz w:val="24"/>
                <w:szCs w:val="24"/>
              </w:rPr>
              <w:t>Я</w:t>
            </w:r>
            <w:proofErr w:type="spellEnd"/>
            <w:r w:rsidRPr="00880A0C">
              <w:rPr>
                <w:rStyle w:val="FontStyle736"/>
                <w:b w:val="0"/>
                <w:sz w:val="24"/>
                <w:szCs w:val="24"/>
              </w:rPr>
              <w:t xml:space="preserve"> </w:t>
            </w:r>
            <w:r w:rsidRPr="00880A0C">
              <w:rPr>
                <w:rStyle w:val="FontStyle717"/>
                <w:b w:val="0"/>
                <w:sz w:val="24"/>
                <w:szCs w:val="24"/>
              </w:rPr>
              <w:t>И ЗАКОН»</w:t>
            </w:r>
          </w:p>
          <w:p w:rsidR="003F7764" w:rsidRPr="00880A0C" w:rsidRDefault="003F7764" w:rsidP="003F7764">
            <w:pPr>
              <w:pStyle w:val="a4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2.«Уроки психологического развития» развивающая программа для младших школьников (1-4 классов).</w:t>
            </w:r>
          </w:p>
          <w:p w:rsidR="003F7764" w:rsidRPr="00880A0C" w:rsidRDefault="003F7764" w:rsidP="003F77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«Уроки психологического развития» </w:t>
            </w:r>
            <w:r w:rsidRPr="00880A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развивающая </w:t>
            </w:r>
            <w:proofErr w:type="spellStart"/>
            <w:r w:rsidRPr="00880A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программадля</w:t>
            </w:r>
            <w:proofErr w:type="spellEnd"/>
            <w:r w:rsidRPr="00880A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учеников 5 класса</w:t>
            </w:r>
          </w:p>
          <w:p w:rsidR="003F7764" w:rsidRPr="00880A0C" w:rsidRDefault="003F7764" w:rsidP="003F7764">
            <w:pPr>
              <w:pStyle w:val="a4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4.Программа "Коррекция расстройств поведения и эмоций у детей"</w:t>
            </w:r>
          </w:p>
          <w:p w:rsidR="007314FD" w:rsidRPr="00880A0C" w:rsidRDefault="007314FD" w:rsidP="004D4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:rsidR="007314FD" w:rsidRPr="00880A0C" w:rsidRDefault="007314FD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7314FD" w:rsidRPr="00880A0C" w:rsidRDefault="007314FD" w:rsidP="008E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4FD" w:rsidRPr="00880A0C" w:rsidRDefault="007314FD" w:rsidP="004D4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14FD" w:rsidRPr="00880A0C" w:rsidRDefault="007314FD" w:rsidP="00A7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126" w:rsidRPr="00880A0C" w:rsidTr="003F7764">
        <w:tc>
          <w:tcPr>
            <w:tcW w:w="16161" w:type="dxa"/>
            <w:gridSpan w:val="9"/>
          </w:tcPr>
          <w:p w:rsidR="008E5126" w:rsidRPr="00880A0C" w:rsidRDefault="008E5126" w:rsidP="00CE3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126" w:rsidRPr="00880A0C" w:rsidRDefault="008E5126" w:rsidP="00CE3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блок</w:t>
            </w:r>
          </w:p>
          <w:p w:rsidR="008E5126" w:rsidRPr="00880A0C" w:rsidRDefault="008E5126" w:rsidP="00CE3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26" w:rsidRPr="00880A0C" w:rsidTr="003F7764">
        <w:tc>
          <w:tcPr>
            <w:tcW w:w="2269" w:type="dxa"/>
          </w:tcPr>
          <w:p w:rsidR="008E5126" w:rsidRPr="00880A0C" w:rsidRDefault="008E5126" w:rsidP="00A74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Содержание/</w:t>
            </w:r>
          </w:p>
          <w:p w:rsidR="008E5126" w:rsidRPr="00880A0C" w:rsidRDefault="008E5126" w:rsidP="00A74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мероприятие/</w:t>
            </w:r>
          </w:p>
          <w:p w:rsidR="008E5126" w:rsidRPr="00880A0C" w:rsidRDefault="008E5126" w:rsidP="00A74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134" w:type="dxa"/>
            <w:textDirection w:val="btLr"/>
          </w:tcPr>
          <w:p w:rsidR="008E5126" w:rsidRPr="00880A0C" w:rsidRDefault="008E5126" w:rsidP="00A7438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Катего</w:t>
            </w:r>
            <w:proofErr w:type="spellEnd"/>
          </w:p>
          <w:p w:rsidR="008E5126" w:rsidRPr="00880A0C" w:rsidRDefault="008E5126" w:rsidP="00A7438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рия</w:t>
            </w:r>
            <w:proofErr w:type="spellEnd"/>
          </w:p>
          <w:p w:rsidR="008E5126" w:rsidRPr="00880A0C" w:rsidRDefault="008E5126" w:rsidP="00A7438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126" w:rsidRPr="00880A0C" w:rsidRDefault="008E5126" w:rsidP="00A7438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E5126" w:rsidRPr="00880A0C" w:rsidRDefault="008E5126" w:rsidP="00A7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2034" w:type="dxa"/>
          </w:tcPr>
          <w:p w:rsidR="008E5126" w:rsidRPr="00880A0C" w:rsidRDefault="008E5126" w:rsidP="00A7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 и развитие</w:t>
            </w:r>
          </w:p>
        </w:tc>
        <w:tc>
          <w:tcPr>
            <w:tcW w:w="2107" w:type="dxa"/>
            <w:gridSpan w:val="2"/>
          </w:tcPr>
          <w:p w:rsidR="008E5126" w:rsidRPr="00880A0C" w:rsidRDefault="008E5126" w:rsidP="00A7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2237" w:type="dxa"/>
          </w:tcPr>
          <w:p w:rsidR="008E5126" w:rsidRPr="00880A0C" w:rsidRDefault="008E5126" w:rsidP="00A74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Просвещение,</w:t>
            </w:r>
          </w:p>
          <w:p w:rsidR="008E5126" w:rsidRPr="00880A0C" w:rsidRDefault="008E5126" w:rsidP="00A7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</w:p>
        </w:tc>
        <w:tc>
          <w:tcPr>
            <w:tcW w:w="1701" w:type="dxa"/>
          </w:tcPr>
          <w:p w:rsidR="008E5126" w:rsidRPr="00880A0C" w:rsidRDefault="008E5126" w:rsidP="00A7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</w:t>
            </w:r>
          </w:p>
        </w:tc>
        <w:tc>
          <w:tcPr>
            <w:tcW w:w="2552" w:type="dxa"/>
          </w:tcPr>
          <w:p w:rsidR="008E5126" w:rsidRPr="00880A0C" w:rsidRDefault="008E5126" w:rsidP="00A7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8E5126" w:rsidRPr="00880A0C" w:rsidTr="003F7764">
        <w:tc>
          <w:tcPr>
            <w:tcW w:w="2269" w:type="dxa"/>
            <w:vMerge w:val="restart"/>
          </w:tcPr>
          <w:p w:rsidR="008E5126" w:rsidRPr="00880A0C" w:rsidRDefault="008E5126" w:rsidP="00A74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Школьная служба примирения</w:t>
            </w:r>
          </w:p>
        </w:tc>
        <w:tc>
          <w:tcPr>
            <w:tcW w:w="1134" w:type="dxa"/>
            <w:textDirection w:val="btLr"/>
            <w:vAlign w:val="center"/>
          </w:tcPr>
          <w:p w:rsidR="008E5126" w:rsidRPr="00880A0C" w:rsidRDefault="008E5126" w:rsidP="008E5126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</w:p>
        </w:tc>
        <w:tc>
          <w:tcPr>
            <w:tcW w:w="2127" w:type="dxa"/>
          </w:tcPr>
          <w:p w:rsidR="008E5126" w:rsidRPr="00880A0C" w:rsidRDefault="008E5126" w:rsidP="00A7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8E5126" w:rsidRPr="00880A0C" w:rsidRDefault="008E5126" w:rsidP="00A7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E5126" w:rsidRPr="00880A0C" w:rsidRDefault="008E5126" w:rsidP="00A7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Идивидуальные</w:t>
            </w:r>
            <w:proofErr w:type="spellEnd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/ групповые консультации для обучающихся в рамках реализации восстановительных программ </w:t>
            </w: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(по запросу в течение года)</w:t>
            </w:r>
          </w:p>
        </w:tc>
        <w:tc>
          <w:tcPr>
            <w:tcW w:w="2237" w:type="dxa"/>
          </w:tcPr>
          <w:p w:rsidR="008E5126" w:rsidRPr="00880A0C" w:rsidRDefault="008E5126" w:rsidP="00A743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8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Заседание членов школьной службы</w:t>
            </w:r>
          </w:p>
          <w:p w:rsidR="008E5126" w:rsidRPr="00880A0C" w:rsidRDefault="008E5126" w:rsidP="00A743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примирения. </w:t>
            </w:r>
            <w:r w:rsidRPr="00880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течение года по запросам)</w:t>
            </w:r>
          </w:p>
          <w:p w:rsidR="008E5126" w:rsidRPr="00880A0C" w:rsidRDefault="008E5126" w:rsidP="00A74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2.Памятка для </w:t>
            </w:r>
            <w:proofErr w:type="gram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обучающихся  «</w:t>
            </w:r>
            <w:proofErr w:type="gramEnd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служба медиации» </w:t>
            </w: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(ноябрь)</w:t>
            </w:r>
          </w:p>
          <w:p w:rsidR="008E5126" w:rsidRPr="00880A0C" w:rsidRDefault="008E5126" w:rsidP="00A743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3.Информация о службе примирения в школе для обучающихся для размещения на школьном сайте </w:t>
            </w:r>
            <w:r w:rsidRPr="00880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(ноябрь)</w:t>
            </w:r>
          </w:p>
          <w:p w:rsidR="008E5126" w:rsidRPr="00880A0C" w:rsidRDefault="008E5126" w:rsidP="00A7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126" w:rsidRPr="00880A0C" w:rsidRDefault="008E5126" w:rsidP="00A7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школьной службы примирения</w:t>
            </w:r>
            <w:r w:rsidRPr="00880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(декабрь, май).</w:t>
            </w:r>
          </w:p>
        </w:tc>
        <w:tc>
          <w:tcPr>
            <w:tcW w:w="2552" w:type="dxa"/>
          </w:tcPr>
          <w:p w:rsidR="008E5126" w:rsidRPr="00880A0C" w:rsidRDefault="008E5126" w:rsidP="00A743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8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консультациям </w:t>
            </w:r>
            <w:r w:rsidRPr="00880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течение года)</w:t>
            </w:r>
          </w:p>
          <w:p w:rsidR="008E5126" w:rsidRPr="00880A0C" w:rsidRDefault="008E5126" w:rsidP="00A7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2.Разработака памятки для </w:t>
            </w:r>
            <w:proofErr w:type="gram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обучающихся  «</w:t>
            </w:r>
            <w:proofErr w:type="gramEnd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Школьная служба медиации»</w:t>
            </w: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(ноябрь)</w:t>
            </w:r>
          </w:p>
          <w:p w:rsidR="008E5126" w:rsidRPr="00880A0C" w:rsidRDefault="008E5126" w:rsidP="00A743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3.Заседание членов школьной службы</w:t>
            </w:r>
          </w:p>
          <w:p w:rsidR="008E5126" w:rsidRPr="00880A0C" w:rsidRDefault="008E5126" w:rsidP="00A743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8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примирения </w:t>
            </w:r>
            <w:r w:rsidRPr="00880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880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года по запросам)</w:t>
            </w:r>
          </w:p>
          <w:p w:rsidR="00067C66" w:rsidRPr="00880A0C" w:rsidRDefault="008E5126" w:rsidP="00067C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4.Подготовка информации о службе примирения в школе для размещения на школьном сайте</w:t>
            </w:r>
            <w:r w:rsidRPr="00880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(ноябрь)</w:t>
            </w:r>
          </w:p>
          <w:p w:rsidR="008E5126" w:rsidRPr="00880A0C" w:rsidRDefault="008E5126" w:rsidP="00A7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126" w:rsidRPr="00880A0C" w:rsidTr="009C449D">
        <w:trPr>
          <w:trHeight w:val="1492"/>
        </w:trPr>
        <w:tc>
          <w:tcPr>
            <w:tcW w:w="2269" w:type="dxa"/>
            <w:vMerge/>
          </w:tcPr>
          <w:p w:rsidR="008E5126" w:rsidRPr="00880A0C" w:rsidRDefault="008E5126" w:rsidP="00A7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8E5126" w:rsidRPr="00880A0C" w:rsidRDefault="008E5126" w:rsidP="00A7438C">
            <w:pPr>
              <w:ind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126" w:rsidRPr="00880A0C" w:rsidRDefault="008E5126" w:rsidP="00A7438C">
            <w:pPr>
              <w:ind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2127" w:type="dxa"/>
          </w:tcPr>
          <w:p w:rsidR="008E5126" w:rsidRPr="00880A0C" w:rsidRDefault="008E5126" w:rsidP="00A7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8E5126" w:rsidRPr="00880A0C" w:rsidRDefault="008E5126" w:rsidP="00A7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E5126" w:rsidRPr="00880A0C" w:rsidRDefault="008E5126" w:rsidP="00A7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Идивидуальные</w:t>
            </w:r>
            <w:proofErr w:type="spellEnd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 / групповые консультации для педагогов  в рамках реализации восстановительных программ </w:t>
            </w: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(по запросу в течение года)</w:t>
            </w:r>
          </w:p>
        </w:tc>
        <w:tc>
          <w:tcPr>
            <w:tcW w:w="2237" w:type="dxa"/>
          </w:tcPr>
          <w:p w:rsidR="008E5126" w:rsidRPr="00880A0C" w:rsidRDefault="008E5126" w:rsidP="00A743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1.Заседание членов школьной службы</w:t>
            </w:r>
          </w:p>
          <w:p w:rsidR="008E5126" w:rsidRPr="00880A0C" w:rsidRDefault="008E5126" w:rsidP="00A743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примирения </w:t>
            </w:r>
            <w:r w:rsidRPr="00880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течение года по запросам)</w:t>
            </w:r>
          </w:p>
          <w:p w:rsidR="008E5126" w:rsidRPr="00880A0C" w:rsidRDefault="008E5126" w:rsidP="00A7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2.Информация о службе примирения в школе для размещения на школьном сайте </w:t>
            </w:r>
            <w:r w:rsidRPr="00880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(ноябрь)</w:t>
            </w:r>
          </w:p>
        </w:tc>
        <w:tc>
          <w:tcPr>
            <w:tcW w:w="1701" w:type="dxa"/>
          </w:tcPr>
          <w:p w:rsidR="008E5126" w:rsidRPr="00880A0C" w:rsidRDefault="008E5126" w:rsidP="00A743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деятельности школьной службы примирения </w:t>
            </w:r>
            <w:r w:rsidRPr="00880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(декабрь, май).</w:t>
            </w:r>
          </w:p>
          <w:p w:rsidR="008E5126" w:rsidRPr="00880A0C" w:rsidRDefault="008E5126" w:rsidP="00A7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E5126" w:rsidRPr="00880A0C" w:rsidRDefault="008E5126" w:rsidP="008E512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1.Подготовка к заседаниям членов школьной службы</w:t>
            </w:r>
          </w:p>
          <w:p w:rsidR="008E5126" w:rsidRPr="00880A0C" w:rsidRDefault="008E5126" w:rsidP="008E5126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8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примирения.</w:t>
            </w:r>
            <w:r w:rsidRPr="00880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Pr="00880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года по запросам)</w:t>
            </w:r>
          </w:p>
          <w:p w:rsidR="008E5126" w:rsidRPr="00880A0C" w:rsidRDefault="008E5126" w:rsidP="008E512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2.Ознакомление с нормативно-правовой документацией</w:t>
            </w:r>
            <w:r w:rsidRPr="00880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(сентябрь-октябрь)</w:t>
            </w:r>
          </w:p>
          <w:p w:rsidR="008E5126" w:rsidRPr="00880A0C" w:rsidRDefault="008E5126" w:rsidP="00A743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3.Изучение опыта работы служб примирения в других образовательных организациях</w:t>
            </w:r>
            <w:r w:rsidRPr="00880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(сентябрь-декабрь)</w:t>
            </w:r>
          </w:p>
          <w:p w:rsidR="008E5126" w:rsidRPr="00880A0C" w:rsidRDefault="008E5126" w:rsidP="00067C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4.Подготовка к консультациям </w:t>
            </w:r>
            <w:r w:rsidRPr="00880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течение года)</w:t>
            </w:r>
          </w:p>
        </w:tc>
      </w:tr>
      <w:tr w:rsidR="008E5126" w:rsidRPr="00880A0C" w:rsidTr="003F7764">
        <w:trPr>
          <w:trHeight w:val="2163"/>
        </w:trPr>
        <w:tc>
          <w:tcPr>
            <w:tcW w:w="2269" w:type="dxa"/>
            <w:vMerge/>
          </w:tcPr>
          <w:p w:rsidR="008E5126" w:rsidRPr="00880A0C" w:rsidRDefault="008E5126" w:rsidP="00A7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8E5126" w:rsidRPr="00880A0C" w:rsidRDefault="008E5126" w:rsidP="00A74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2127" w:type="dxa"/>
          </w:tcPr>
          <w:p w:rsidR="008E5126" w:rsidRPr="00880A0C" w:rsidRDefault="008E5126" w:rsidP="00A7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8E5126" w:rsidRPr="00880A0C" w:rsidRDefault="008E5126" w:rsidP="00A7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E5126" w:rsidRPr="00880A0C" w:rsidRDefault="008E5126" w:rsidP="00A7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Идивидуальные</w:t>
            </w:r>
            <w:proofErr w:type="spellEnd"/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 / групповые консультации для родителей (законных представителей) обучающихся  в рамках реализации восстановительных программ</w:t>
            </w:r>
            <w:r w:rsidRPr="00880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запросу в течение года)</w:t>
            </w:r>
          </w:p>
        </w:tc>
        <w:tc>
          <w:tcPr>
            <w:tcW w:w="2237" w:type="dxa"/>
          </w:tcPr>
          <w:p w:rsidR="008E5126" w:rsidRPr="00880A0C" w:rsidRDefault="008E5126" w:rsidP="00A743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1.Заседание членов школьной службы</w:t>
            </w:r>
          </w:p>
          <w:p w:rsidR="008E5126" w:rsidRPr="00880A0C" w:rsidRDefault="008E5126" w:rsidP="00A743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8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примирения</w:t>
            </w:r>
            <w:r w:rsidRPr="00880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Pr="00880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года по запросам)</w:t>
            </w:r>
          </w:p>
          <w:p w:rsidR="008E5126" w:rsidRPr="00880A0C" w:rsidRDefault="008E5126" w:rsidP="00067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126" w:rsidRPr="00880A0C" w:rsidRDefault="008E5126" w:rsidP="00A7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школьной службы примирения</w:t>
            </w:r>
            <w:r w:rsidRPr="00880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(декабрь, май).</w:t>
            </w:r>
          </w:p>
        </w:tc>
        <w:tc>
          <w:tcPr>
            <w:tcW w:w="2552" w:type="dxa"/>
          </w:tcPr>
          <w:p w:rsidR="008E5126" w:rsidRPr="00880A0C" w:rsidRDefault="008E5126" w:rsidP="00A743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1.Подготовка к заседаниям членов школьной службы</w:t>
            </w:r>
          </w:p>
          <w:p w:rsidR="00067C66" w:rsidRPr="00880A0C" w:rsidRDefault="008E5126" w:rsidP="00067C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8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примирения</w:t>
            </w:r>
            <w:r w:rsidRPr="00880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Pr="00880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года по запросам)</w:t>
            </w:r>
          </w:p>
          <w:p w:rsidR="008E5126" w:rsidRPr="00880A0C" w:rsidRDefault="008E5126" w:rsidP="00A7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7D9" w:rsidRPr="00880A0C" w:rsidRDefault="007C47D9" w:rsidP="003F73D4">
      <w:pPr>
        <w:pStyle w:val="ac"/>
        <w:tabs>
          <w:tab w:val="left" w:pos="709"/>
          <w:tab w:val="left" w:pos="561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0A0C">
        <w:rPr>
          <w:rFonts w:ascii="Times New Roman" w:hAnsi="Times New Roman" w:cs="Times New Roman"/>
          <w:sz w:val="24"/>
          <w:szCs w:val="24"/>
        </w:rPr>
        <w:tab/>
      </w:r>
      <w:r w:rsidR="003F73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880A0C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C47D9" w:rsidRPr="00880A0C" w:rsidRDefault="007C47D9" w:rsidP="003F73D4">
      <w:pPr>
        <w:pStyle w:val="ac"/>
        <w:tabs>
          <w:tab w:val="left" w:pos="709"/>
          <w:tab w:val="left" w:pos="561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0A0C">
        <w:rPr>
          <w:rFonts w:ascii="Times New Roman" w:hAnsi="Times New Roman" w:cs="Times New Roman"/>
          <w:sz w:val="24"/>
          <w:szCs w:val="24"/>
        </w:rPr>
        <w:t xml:space="preserve"> </w:t>
      </w:r>
      <w:r w:rsidRPr="00880A0C">
        <w:rPr>
          <w:rFonts w:ascii="Times New Roman" w:hAnsi="Times New Roman" w:cs="Times New Roman"/>
          <w:sz w:val="24"/>
          <w:szCs w:val="24"/>
        </w:rPr>
        <w:tab/>
      </w:r>
      <w:r w:rsidR="003F73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880A0C">
        <w:rPr>
          <w:rFonts w:ascii="Times New Roman" w:hAnsi="Times New Roman" w:cs="Times New Roman"/>
          <w:sz w:val="24"/>
          <w:szCs w:val="24"/>
        </w:rPr>
        <w:t xml:space="preserve">Заместитель директора по ВР                      </w:t>
      </w:r>
      <w:r w:rsidR="003F73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880A0C">
        <w:rPr>
          <w:rFonts w:ascii="Times New Roman" w:hAnsi="Times New Roman" w:cs="Times New Roman"/>
          <w:sz w:val="24"/>
          <w:szCs w:val="24"/>
        </w:rPr>
        <w:t xml:space="preserve">  </w:t>
      </w:r>
      <w:r w:rsidR="003F73D4">
        <w:rPr>
          <w:rFonts w:ascii="Times New Roman" w:hAnsi="Times New Roman" w:cs="Times New Roman"/>
          <w:sz w:val="24"/>
          <w:szCs w:val="24"/>
        </w:rPr>
        <w:t xml:space="preserve"> ___________Пугачева Л.Н.</w:t>
      </w:r>
    </w:p>
    <w:p w:rsidR="007C47D9" w:rsidRPr="00880A0C" w:rsidRDefault="003F73D4" w:rsidP="003F73D4">
      <w:pPr>
        <w:pStyle w:val="ac"/>
        <w:tabs>
          <w:tab w:val="left" w:pos="709"/>
          <w:tab w:val="left" w:pos="561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7D9" w:rsidRPr="00880A0C">
        <w:rPr>
          <w:rFonts w:ascii="Times New Roman" w:hAnsi="Times New Roman" w:cs="Times New Roman"/>
          <w:sz w:val="24"/>
          <w:szCs w:val="24"/>
        </w:rPr>
        <w:tab/>
      </w:r>
      <w:r w:rsidR="00DC30D2" w:rsidRPr="00880A0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DC30D2" w:rsidRPr="00880A0C">
        <w:rPr>
          <w:rFonts w:ascii="Times New Roman" w:hAnsi="Times New Roman" w:cs="Times New Roman"/>
          <w:sz w:val="24"/>
          <w:szCs w:val="24"/>
        </w:rPr>
        <w:t xml:space="preserve">     от </w:t>
      </w:r>
      <w:proofErr w:type="gramStart"/>
      <w:r w:rsidR="00DC30D2" w:rsidRPr="00880A0C">
        <w:rPr>
          <w:rFonts w:ascii="Times New Roman" w:hAnsi="Times New Roman" w:cs="Times New Roman"/>
          <w:sz w:val="24"/>
          <w:szCs w:val="24"/>
        </w:rPr>
        <w:t xml:space="preserve">«  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08. 2024</w:t>
      </w:r>
    </w:p>
    <w:p w:rsidR="007C47D9" w:rsidRPr="00880A0C" w:rsidRDefault="00DC30D2" w:rsidP="007C47D9">
      <w:pPr>
        <w:spacing w:before="136"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A0C">
        <w:rPr>
          <w:rFonts w:ascii="Times New Roman" w:hAnsi="Times New Roman" w:cs="Times New Roman"/>
          <w:sz w:val="24"/>
          <w:szCs w:val="24"/>
        </w:rPr>
        <w:t xml:space="preserve"> </w:t>
      </w:r>
      <w:r w:rsidR="007C47D9" w:rsidRPr="00880A0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527DF" w:rsidRPr="00880A0C" w:rsidRDefault="00D527DF">
      <w:pPr>
        <w:rPr>
          <w:rFonts w:ascii="Times New Roman" w:hAnsi="Times New Roman" w:cs="Times New Roman"/>
          <w:sz w:val="24"/>
          <w:szCs w:val="24"/>
        </w:rPr>
      </w:pPr>
    </w:p>
    <w:sectPr w:rsidR="00D527DF" w:rsidRPr="00880A0C" w:rsidSect="007C47D9">
      <w:pgSz w:w="16838" w:h="11906" w:orient="landscape"/>
      <w:pgMar w:top="56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7A8" w:rsidRDefault="004547A8" w:rsidP="00614199">
      <w:pPr>
        <w:spacing w:after="0" w:line="240" w:lineRule="auto"/>
      </w:pPr>
      <w:r>
        <w:separator/>
      </w:r>
    </w:p>
  </w:endnote>
  <w:endnote w:type="continuationSeparator" w:id="0">
    <w:p w:rsidR="004547A8" w:rsidRDefault="004547A8" w:rsidP="00614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38C" w:rsidRDefault="00A7438C" w:rsidP="007A6FB3">
    <w:pPr>
      <w:pStyle w:val="a7"/>
    </w:pPr>
  </w:p>
  <w:p w:rsidR="00A7438C" w:rsidRDefault="00A743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7A8" w:rsidRDefault="004547A8" w:rsidP="00614199">
      <w:pPr>
        <w:spacing w:after="0" w:line="240" w:lineRule="auto"/>
      </w:pPr>
      <w:r>
        <w:separator/>
      </w:r>
    </w:p>
  </w:footnote>
  <w:footnote w:type="continuationSeparator" w:id="0">
    <w:p w:rsidR="004547A8" w:rsidRDefault="004547A8" w:rsidP="00614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543F"/>
    <w:multiLevelType w:val="hybridMultilevel"/>
    <w:tmpl w:val="85B27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5415"/>
    <w:multiLevelType w:val="hybridMultilevel"/>
    <w:tmpl w:val="0C0C6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64EE8"/>
    <w:multiLevelType w:val="hybridMultilevel"/>
    <w:tmpl w:val="44B8B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E4E69"/>
    <w:multiLevelType w:val="hybridMultilevel"/>
    <w:tmpl w:val="D70C6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C7D57"/>
    <w:multiLevelType w:val="hybridMultilevel"/>
    <w:tmpl w:val="CC9C2E54"/>
    <w:lvl w:ilvl="0" w:tplc="AF8876E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F35F8"/>
    <w:multiLevelType w:val="hybridMultilevel"/>
    <w:tmpl w:val="7BE2F3E6"/>
    <w:lvl w:ilvl="0" w:tplc="953A4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570B57"/>
    <w:multiLevelType w:val="hybridMultilevel"/>
    <w:tmpl w:val="E430A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C4A0D"/>
    <w:multiLevelType w:val="hybridMultilevel"/>
    <w:tmpl w:val="2698E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16DEE"/>
    <w:multiLevelType w:val="hybridMultilevel"/>
    <w:tmpl w:val="93909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458D2"/>
    <w:multiLevelType w:val="hybridMultilevel"/>
    <w:tmpl w:val="5A909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73768"/>
    <w:multiLevelType w:val="hybridMultilevel"/>
    <w:tmpl w:val="E59E6E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B66DD3"/>
    <w:multiLevelType w:val="hybridMultilevel"/>
    <w:tmpl w:val="C20CC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E551F"/>
    <w:multiLevelType w:val="hybridMultilevel"/>
    <w:tmpl w:val="71E49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5F"/>
    <w:rsid w:val="00043226"/>
    <w:rsid w:val="00067C66"/>
    <w:rsid w:val="00070A3F"/>
    <w:rsid w:val="00086CBF"/>
    <w:rsid w:val="00095646"/>
    <w:rsid w:val="000A2A3E"/>
    <w:rsid w:val="000D0DD5"/>
    <w:rsid w:val="000E5206"/>
    <w:rsid w:val="00100220"/>
    <w:rsid w:val="0011250B"/>
    <w:rsid w:val="00114CFF"/>
    <w:rsid w:val="001150BD"/>
    <w:rsid w:val="00116658"/>
    <w:rsid w:val="00191BD6"/>
    <w:rsid w:val="001A40C9"/>
    <w:rsid w:val="001B495F"/>
    <w:rsid w:val="001B72F6"/>
    <w:rsid w:val="001C6C95"/>
    <w:rsid w:val="001E2B29"/>
    <w:rsid w:val="00210FFD"/>
    <w:rsid w:val="002276A7"/>
    <w:rsid w:val="00280E42"/>
    <w:rsid w:val="0029697E"/>
    <w:rsid w:val="002A17A7"/>
    <w:rsid w:val="002B2EBF"/>
    <w:rsid w:val="002B72CA"/>
    <w:rsid w:val="002F6355"/>
    <w:rsid w:val="0030520E"/>
    <w:rsid w:val="00306C4D"/>
    <w:rsid w:val="00313AC4"/>
    <w:rsid w:val="003176D0"/>
    <w:rsid w:val="003569F6"/>
    <w:rsid w:val="0038311C"/>
    <w:rsid w:val="003A10B1"/>
    <w:rsid w:val="003A6232"/>
    <w:rsid w:val="003F34DE"/>
    <w:rsid w:val="003F73D4"/>
    <w:rsid w:val="003F7764"/>
    <w:rsid w:val="00412211"/>
    <w:rsid w:val="004547A8"/>
    <w:rsid w:val="004D4B15"/>
    <w:rsid w:val="005009B5"/>
    <w:rsid w:val="005013F4"/>
    <w:rsid w:val="00505F91"/>
    <w:rsid w:val="005361AB"/>
    <w:rsid w:val="005642F1"/>
    <w:rsid w:val="00574A67"/>
    <w:rsid w:val="005855A3"/>
    <w:rsid w:val="005940BC"/>
    <w:rsid w:val="005A57F7"/>
    <w:rsid w:val="005D6470"/>
    <w:rsid w:val="005F21EF"/>
    <w:rsid w:val="00610DEF"/>
    <w:rsid w:val="00614199"/>
    <w:rsid w:val="00621674"/>
    <w:rsid w:val="00637360"/>
    <w:rsid w:val="00650F68"/>
    <w:rsid w:val="00681F0D"/>
    <w:rsid w:val="00685E74"/>
    <w:rsid w:val="006C09D6"/>
    <w:rsid w:val="006D7C46"/>
    <w:rsid w:val="006E1D73"/>
    <w:rsid w:val="006E5757"/>
    <w:rsid w:val="007035E3"/>
    <w:rsid w:val="00707842"/>
    <w:rsid w:val="007314FD"/>
    <w:rsid w:val="00744AEA"/>
    <w:rsid w:val="00795CF2"/>
    <w:rsid w:val="007A6FB3"/>
    <w:rsid w:val="007B7B39"/>
    <w:rsid w:val="007C47D9"/>
    <w:rsid w:val="007E78CC"/>
    <w:rsid w:val="007F4DA6"/>
    <w:rsid w:val="00832FFE"/>
    <w:rsid w:val="0084268C"/>
    <w:rsid w:val="00851A85"/>
    <w:rsid w:val="00862FAC"/>
    <w:rsid w:val="008769F2"/>
    <w:rsid w:val="008776FE"/>
    <w:rsid w:val="00880A0C"/>
    <w:rsid w:val="008874FF"/>
    <w:rsid w:val="008A3B8B"/>
    <w:rsid w:val="008A6EC9"/>
    <w:rsid w:val="008E255E"/>
    <w:rsid w:val="008E5126"/>
    <w:rsid w:val="00912F21"/>
    <w:rsid w:val="009320F2"/>
    <w:rsid w:val="009427D2"/>
    <w:rsid w:val="009604E6"/>
    <w:rsid w:val="0097375C"/>
    <w:rsid w:val="00997298"/>
    <w:rsid w:val="009C449D"/>
    <w:rsid w:val="009E04DC"/>
    <w:rsid w:val="009E1A4F"/>
    <w:rsid w:val="009E2EBA"/>
    <w:rsid w:val="009F0ECA"/>
    <w:rsid w:val="00A17F89"/>
    <w:rsid w:val="00A62278"/>
    <w:rsid w:val="00A67305"/>
    <w:rsid w:val="00A7438C"/>
    <w:rsid w:val="00A91216"/>
    <w:rsid w:val="00AB46C8"/>
    <w:rsid w:val="00AD0D70"/>
    <w:rsid w:val="00AE6B26"/>
    <w:rsid w:val="00AF1990"/>
    <w:rsid w:val="00B17E35"/>
    <w:rsid w:val="00B33860"/>
    <w:rsid w:val="00B40514"/>
    <w:rsid w:val="00B67B73"/>
    <w:rsid w:val="00B770A6"/>
    <w:rsid w:val="00B771C4"/>
    <w:rsid w:val="00B871E6"/>
    <w:rsid w:val="00C1485C"/>
    <w:rsid w:val="00C26A73"/>
    <w:rsid w:val="00C67F91"/>
    <w:rsid w:val="00CE3885"/>
    <w:rsid w:val="00D0608A"/>
    <w:rsid w:val="00D112F1"/>
    <w:rsid w:val="00D20FDA"/>
    <w:rsid w:val="00D32A7A"/>
    <w:rsid w:val="00D354F0"/>
    <w:rsid w:val="00D527DF"/>
    <w:rsid w:val="00D6588D"/>
    <w:rsid w:val="00D65A16"/>
    <w:rsid w:val="00D72EBB"/>
    <w:rsid w:val="00D73D5E"/>
    <w:rsid w:val="00D74E83"/>
    <w:rsid w:val="00D945F7"/>
    <w:rsid w:val="00DB6F7E"/>
    <w:rsid w:val="00DC30D2"/>
    <w:rsid w:val="00DD41C1"/>
    <w:rsid w:val="00E07FD6"/>
    <w:rsid w:val="00E237E3"/>
    <w:rsid w:val="00E345CC"/>
    <w:rsid w:val="00E45E39"/>
    <w:rsid w:val="00E71438"/>
    <w:rsid w:val="00E86795"/>
    <w:rsid w:val="00EB3152"/>
    <w:rsid w:val="00EB5221"/>
    <w:rsid w:val="00EC2410"/>
    <w:rsid w:val="00EF143E"/>
    <w:rsid w:val="00F16921"/>
    <w:rsid w:val="00F43241"/>
    <w:rsid w:val="00F44F70"/>
    <w:rsid w:val="00F51B74"/>
    <w:rsid w:val="00F70D1B"/>
    <w:rsid w:val="00F83C2B"/>
    <w:rsid w:val="00FA099A"/>
    <w:rsid w:val="00FA423E"/>
    <w:rsid w:val="00FC6782"/>
    <w:rsid w:val="00FD5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14DDA"/>
  <w15:docId w15:val="{F6ED91B8-80A0-488A-A18C-A8DB7814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55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14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4199"/>
  </w:style>
  <w:style w:type="paragraph" w:styleId="a7">
    <w:name w:val="footer"/>
    <w:basedOn w:val="a"/>
    <w:link w:val="a8"/>
    <w:uiPriority w:val="99"/>
    <w:unhideWhenUsed/>
    <w:rsid w:val="00614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4199"/>
  </w:style>
  <w:style w:type="paragraph" w:styleId="a9">
    <w:name w:val="Normal (Web)"/>
    <w:basedOn w:val="a"/>
    <w:uiPriority w:val="99"/>
    <w:unhideWhenUsed/>
    <w:rsid w:val="00B1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17E35"/>
    <w:rPr>
      <w:b/>
      <w:bCs/>
    </w:rPr>
  </w:style>
  <w:style w:type="character" w:styleId="ab">
    <w:name w:val="Emphasis"/>
    <w:basedOn w:val="a0"/>
    <w:uiPriority w:val="20"/>
    <w:qFormat/>
    <w:rsid w:val="00B17E35"/>
    <w:rPr>
      <w:i/>
      <w:iCs/>
    </w:rPr>
  </w:style>
  <w:style w:type="paragraph" w:customStyle="1" w:styleId="Style23">
    <w:name w:val="Style23"/>
    <w:basedOn w:val="a"/>
    <w:rsid w:val="003F776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FontStyle717">
    <w:name w:val="Font Style717"/>
    <w:basedOn w:val="a0"/>
    <w:rsid w:val="003F776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19">
    <w:name w:val="Font Style719"/>
    <w:basedOn w:val="a0"/>
    <w:rsid w:val="003F776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20">
    <w:name w:val="Font Style720"/>
    <w:basedOn w:val="a0"/>
    <w:rsid w:val="003F7764"/>
    <w:rPr>
      <w:rFonts w:ascii="Times New Roman" w:hAnsi="Times New Roman" w:cs="Times New Roman"/>
      <w:sz w:val="20"/>
      <w:szCs w:val="20"/>
    </w:rPr>
  </w:style>
  <w:style w:type="character" w:customStyle="1" w:styleId="FontStyle721">
    <w:name w:val="Font Style721"/>
    <w:basedOn w:val="a0"/>
    <w:rsid w:val="003F776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36">
    <w:name w:val="Font Style736"/>
    <w:basedOn w:val="a0"/>
    <w:rsid w:val="003F7764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Default">
    <w:name w:val="Default"/>
    <w:rsid w:val="00E714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basedOn w:val="a"/>
    <w:link w:val="ad"/>
    <w:uiPriority w:val="1"/>
    <w:qFormat/>
    <w:rsid w:val="00E71438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d">
    <w:name w:val="Без интервала Знак"/>
    <w:basedOn w:val="a0"/>
    <w:link w:val="ac"/>
    <w:uiPriority w:val="1"/>
    <w:rsid w:val="00E71438"/>
    <w:rPr>
      <w:rFonts w:eastAsiaTheme="minorEastAsia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B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4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9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F5C12-6A8F-4D48-ABF4-1251A6F6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Informatika2</cp:lastModifiedBy>
  <cp:revision>2</cp:revision>
  <cp:lastPrinted>2025-02-05T06:29:00Z</cp:lastPrinted>
  <dcterms:created xsi:type="dcterms:W3CDTF">2025-02-05T06:47:00Z</dcterms:created>
  <dcterms:modified xsi:type="dcterms:W3CDTF">2025-02-05T06:47:00Z</dcterms:modified>
</cp:coreProperties>
</file>