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A23A" w14:textId="77777777" w:rsidR="008D2B23" w:rsidRDefault="008D2B23" w:rsidP="0023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30AE9" w14:paraId="4B5E62ED" w14:textId="77777777" w:rsidTr="00F7596C">
        <w:tc>
          <w:tcPr>
            <w:tcW w:w="4218" w:type="dxa"/>
          </w:tcPr>
          <w:p w14:paraId="7DEB70D2" w14:textId="77777777" w:rsidR="00230AE9" w:rsidRDefault="00230AE9" w:rsidP="0023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УТВЕРЖДАЮ</w:t>
            </w:r>
          </w:p>
          <w:p w14:paraId="4C541BC1" w14:textId="77777777" w:rsidR="00230AE9" w:rsidRDefault="00230AE9" w:rsidP="0023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1B99181" w14:textId="403867EF" w:rsidR="00230AE9" w:rsidRDefault="00230AE9" w:rsidP="0023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F7596C">
              <w:rPr>
                <w:rFonts w:ascii="Times New Roman" w:hAnsi="Times New Roman" w:cs="Times New Roman"/>
                <w:sz w:val="24"/>
                <w:szCs w:val="24"/>
              </w:rPr>
              <w:t>Алексеево-Тузловская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  <w:p w14:paraId="18E79D7C" w14:textId="621513B1" w:rsidR="00230AE9" w:rsidRDefault="00F7596C" w:rsidP="00F7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Г.П.Лысенко</w:t>
            </w:r>
            <w:r w:rsidR="00230A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Приказ №  </w:t>
            </w:r>
            <w:r w:rsidR="00546A2D">
              <w:rPr>
                <w:rFonts w:ascii="Times New Roman" w:hAnsi="Times New Roman" w:cs="Times New Roman"/>
                <w:sz w:val="24"/>
                <w:szCs w:val="24"/>
              </w:rPr>
              <w:t>27-2</w:t>
            </w:r>
            <w:r w:rsidR="005336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0AE9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0AE9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14:paraId="08915B0B" w14:textId="77777777" w:rsidR="00230AE9" w:rsidRDefault="00230AE9" w:rsidP="00230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60532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024CF8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4F9F08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94E70C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709BD7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1750D5" w14:textId="77777777" w:rsidR="008D2B23" w:rsidRDefault="008D2B23" w:rsidP="008D2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84F165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332D6664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6FBDD4BB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  <w:r w:rsidRPr="008D2B23">
        <w:rPr>
          <w:rFonts w:ascii="Times New Roman" w:hAnsi="Times New Roman"/>
        </w:rPr>
        <w:t xml:space="preserve">Программа воспитательной работы </w:t>
      </w:r>
    </w:p>
    <w:p w14:paraId="6096F1EF" w14:textId="3785341D" w:rsidR="008D2B23" w:rsidRDefault="008D2B23" w:rsidP="008D2B23">
      <w:pPr>
        <w:pStyle w:val="1"/>
        <w:jc w:val="center"/>
        <w:rPr>
          <w:rFonts w:ascii="Times New Roman" w:hAnsi="Times New Roman"/>
        </w:rPr>
      </w:pPr>
      <w:r w:rsidRPr="008D2B23">
        <w:rPr>
          <w:rFonts w:ascii="Times New Roman" w:hAnsi="Times New Roman"/>
        </w:rPr>
        <w:t>для организации отдыха детей и их оздоровления в летнем лагере «</w:t>
      </w:r>
      <w:r w:rsidR="00F7596C">
        <w:rPr>
          <w:rFonts w:ascii="Times New Roman" w:hAnsi="Times New Roman"/>
        </w:rPr>
        <w:t>Радуга</w:t>
      </w:r>
      <w:r w:rsidRPr="008D2B23">
        <w:rPr>
          <w:rFonts w:ascii="Times New Roman" w:hAnsi="Times New Roman"/>
        </w:rPr>
        <w:t>»</w:t>
      </w:r>
    </w:p>
    <w:p w14:paraId="19CC3C29" w14:textId="77777777" w:rsidR="008D2B23" w:rsidRDefault="008D2B23" w:rsidP="008D2B23"/>
    <w:p w14:paraId="4B2CBEAB" w14:textId="77777777" w:rsidR="008D2B23" w:rsidRDefault="008D2B23" w:rsidP="008D2B23"/>
    <w:p w14:paraId="0E9B94CB" w14:textId="77777777" w:rsidR="008D2B23" w:rsidRDefault="008D2B23" w:rsidP="008D2B23"/>
    <w:p w14:paraId="01A7EE17" w14:textId="77777777" w:rsidR="008D2B23" w:rsidRDefault="008D2B23" w:rsidP="008D2B23"/>
    <w:p w14:paraId="2265A0A1" w14:textId="77777777" w:rsidR="008D2B23" w:rsidRDefault="008D2B23" w:rsidP="008D2B23"/>
    <w:p w14:paraId="2FD003C7" w14:textId="77777777" w:rsidR="008D2B23" w:rsidRDefault="008D2B23" w:rsidP="008D2B23"/>
    <w:p w14:paraId="5A2DAC9D" w14:textId="77777777" w:rsidR="008D2B23" w:rsidRDefault="008D2B23" w:rsidP="008D2B23"/>
    <w:p w14:paraId="2543F7E3" w14:textId="77777777" w:rsidR="008D2B23" w:rsidRDefault="008D2B23" w:rsidP="008D2B23"/>
    <w:p w14:paraId="3B899063" w14:textId="77777777" w:rsidR="008D2B23" w:rsidRDefault="008D2B23" w:rsidP="008D2B23"/>
    <w:p w14:paraId="27750666" w14:textId="77777777" w:rsidR="008D2B23" w:rsidRDefault="008D2B23" w:rsidP="008D2B23"/>
    <w:p w14:paraId="4F834820" w14:textId="77777777" w:rsidR="008D2B23" w:rsidRDefault="008D2B23" w:rsidP="008D2B23"/>
    <w:p w14:paraId="7A72E1FE" w14:textId="77777777" w:rsidR="008D2B23" w:rsidRDefault="008D2B23" w:rsidP="008D2B23"/>
    <w:p w14:paraId="2454BC78" w14:textId="77777777" w:rsidR="008D2B23" w:rsidRDefault="008D2B23" w:rsidP="008D2B23"/>
    <w:p w14:paraId="61CF1059" w14:textId="77777777" w:rsidR="008D2B23" w:rsidRDefault="008D2B23" w:rsidP="00230AE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B30E7B" w14:textId="77777777" w:rsidR="008D2B23" w:rsidRDefault="008D2B23" w:rsidP="008D2B23"/>
    <w:p w14:paraId="733F70F4" w14:textId="77777777" w:rsidR="001C2FC1" w:rsidRPr="00F7596C" w:rsidRDefault="001C2FC1" w:rsidP="001C2FC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9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карта программы</w:t>
      </w:r>
    </w:p>
    <w:p w14:paraId="63DD2C89" w14:textId="77777777" w:rsidR="001C2FC1" w:rsidRPr="001C2FC1" w:rsidRDefault="001C2FC1" w:rsidP="001C2FC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3740"/>
        <w:gridCol w:w="5842"/>
      </w:tblGrid>
      <w:tr w:rsidR="001C2FC1" w:rsidRPr="001C2FC1" w14:paraId="1361A934" w14:textId="77777777" w:rsidTr="00307238">
        <w:trPr>
          <w:trHeight w:val="9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330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D618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название </w:t>
            </w:r>
          </w:p>
          <w:p w14:paraId="386758DF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A1E" w14:textId="2453E425" w:rsidR="001C2FC1" w:rsidRPr="00F7596C" w:rsidRDefault="001C2FC1" w:rsidP="00F7596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пришкольного  летнего оздоровительного лагеря с дневным пребыванием детей </w:t>
            </w:r>
            <w:r w:rsidRPr="00F7596C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r w:rsidR="00F7596C" w:rsidRPr="00F759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«Алексеево Тузловская средняя общеобразовательная школа»</w:t>
            </w:r>
            <w:r w:rsidR="00F7596C" w:rsidRPr="00F7596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«Солнышко»</w:t>
            </w:r>
          </w:p>
        </w:tc>
      </w:tr>
      <w:tr w:rsidR="001C2FC1" w:rsidRPr="001C2FC1" w14:paraId="25A80C37" w14:textId="77777777" w:rsidTr="00307238">
        <w:trPr>
          <w:trHeight w:val="6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D60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92A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06D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отдыха и оздоровления учащихся школы в летний период</w:t>
            </w:r>
            <w:r w:rsidRPr="001C2F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C2FC1" w:rsidRPr="001C2FC1" w14:paraId="7E7B438A" w14:textId="77777777" w:rsidTr="00307238">
        <w:trPr>
          <w:trHeight w:val="37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2EC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284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012" w14:textId="77777777" w:rsidR="001C2FC1" w:rsidRPr="001C2FC1" w:rsidRDefault="001C2FC1" w:rsidP="001C2FC1">
            <w:pPr>
              <w:pStyle w:val="2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17" w:firstLine="0"/>
              <w:rPr>
                <w:bCs/>
                <w:color w:val="000000"/>
                <w:sz w:val="28"/>
                <w:szCs w:val="28"/>
              </w:rPr>
            </w:pPr>
            <w:r w:rsidRPr="001C2FC1">
              <w:rPr>
                <w:bCs/>
                <w:color w:val="000000"/>
                <w:sz w:val="28"/>
                <w:szCs w:val="28"/>
              </w:rPr>
              <w:t>Физкультурно-оздоровительная деятельность;</w:t>
            </w:r>
          </w:p>
          <w:p w14:paraId="05BACC46" w14:textId="77777777" w:rsidR="001C2FC1" w:rsidRPr="001C2FC1" w:rsidRDefault="001C2FC1" w:rsidP="001C2FC1">
            <w:pPr>
              <w:pStyle w:val="2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17" w:firstLine="0"/>
              <w:rPr>
                <w:bCs/>
                <w:color w:val="000000"/>
                <w:sz w:val="28"/>
                <w:szCs w:val="28"/>
              </w:rPr>
            </w:pPr>
            <w:r w:rsidRPr="001C2FC1">
              <w:rPr>
                <w:bCs/>
                <w:color w:val="000000"/>
                <w:sz w:val="28"/>
                <w:szCs w:val="28"/>
              </w:rPr>
              <w:t>Образовательно-содержательное направление (</w:t>
            </w:r>
            <w:r w:rsidRPr="001C2FC1">
              <w:rPr>
                <w:sz w:val="28"/>
                <w:szCs w:val="28"/>
              </w:rPr>
              <w:t>расширение у учащихся краеведческих, экологических знаний</w:t>
            </w:r>
            <w:r w:rsidRPr="001C2FC1">
              <w:rPr>
                <w:bCs/>
                <w:color w:val="000000"/>
                <w:sz w:val="28"/>
                <w:szCs w:val="28"/>
              </w:rPr>
              <w:t>);</w:t>
            </w:r>
          </w:p>
          <w:p w14:paraId="6A3B42B7" w14:textId="77777777" w:rsidR="001C2FC1" w:rsidRPr="001C2FC1" w:rsidRDefault="001C2FC1" w:rsidP="001C2FC1">
            <w:pPr>
              <w:pStyle w:val="2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317" w:firstLine="0"/>
              <w:rPr>
                <w:bCs/>
                <w:color w:val="000000"/>
                <w:sz w:val="28"/>
                <w:szCs w:val="28"/>
              </w:rPr>
            </w:pPr>
            <w:r w:rsidRPr="001C2FC1">
              <w:rPr>
                <w:bCs/>
                <w:color w:val="000000"/>
                <w:sz w:val="28"/>
                <w:szCs w:val="28"/>
              </w:rPr>
              <w:t>Художественно-творческая деятельность.</w:t>
            </w:r>
          </w:p>
        </w:tc>
      </w:tr>
      <w:tr w:rsidR="001C2FC1" w:rsidRPr="001C2FC1" w14:paraId="685F6666" w14:textId="77777777" w:rsidTr="00307238">
        <w:trPr>
          <w:trHeight w:val="1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5E6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0A1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 программы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5CC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реализующие программу; ожидаемые результаты и условия реализации.</w:t>
            </w:r>
          </w:p>
        </w:tc>
      </w:tr>
      <w:tr w:rsidR="001C2FC1" w:rsidRPr="001C2FC1" w14:paraId="1375BDE4" w14:textId="77777777" w:rsidTr="00307238">
        <w:trPr>
          <w:trHeight w:val="10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61A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545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50E" w14:textId="19E2530F" w:rsidR="00F7596C" w:rsidRPr="00F7596C" w:rsidRDefault="00F7596C" w:rsidP="00F7596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7596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«Алексеево-Тузловская средняя общеобразовательная школа»</w:t>
            </w:r>
          </w:p>
          <w:p w14:paraId="75608907" w14:textId="14B4AD9D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2FC1" w:rsidRPr="001C2FC1" w14:paraId="11AFD35D" w14:textId="77777777" w:rsidTr="00307238">
        <w:trPr>
          <w:trHeight w:val="1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07B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18E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Адрес, телефон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A0E" w14:textId="5763A09F" w:rsidR="001C2FC1" w:rsidRDefault="00F7596C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сл.Алексеево-Тузловка, ул.Школьная 8</w:t>
            </w:r>
          </w:p>
          <w:p w14:paraId="65D2BE8D" w14:textId="77777777" w:rsidR="00F7596C" w:rsidRPr="00F7596C" w:rsidRDefault="00F7596C" w:rsidP="00F7596C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F7596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8(86340)25-7-46</w:t>
            </w:r>
          </w:p>
          <w:p w14:paraId="14621442" w14:textId="7582DEEA" w:rsidR="00F7596C" w:rsidRPr="00F7596C" w:rsidRDefault="00F7596C" w:rsidP="001C2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FC1" w:rsidRPr="001C2FC1" w14:paraId="4ED385C3" w14:textId="77777777" w:rsidTr="00307238">
        <w:trPr>
          <w:trHeight w:val="10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0C8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D2C4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в группе,</w:t>
            </w:r>
          </w:p>
          <w:p w14:paraId="7E794EF7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88E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0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14:paraId="74071592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7 до 14 лет</w:t>
            </w:r>
          </w:p>
        </w:tc>
      </w:tr>
      <w:tr w:rsidR="001C2FC1" w:rsidRPr="001C2FC1" w14:paraId="46FD1EBF" w14:textId="77777777" w:rsidTr="00307238">
        <w:trPr>
          <w:trHeight w:val="10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045" w14:textId="77777777" w:rsidR="001C2FC1" w:rsidRPr="001C2FC1" w:rsidRDefault="001C2FC1" w:rsidP="001C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629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</w:p>
          <w:p w14:paraId="56B8C41F" w14:textId="77777777" w:rsidR="001C2FC1" w:rsidRPr="001C2FC1" w:rsidRDefault="001C2FC1" w:rsidP="001C2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012" w14:textId="77777777" w:rsidR="001C2FC1" w:rsidRPr="001C2FC1" w:rsidRDefault="001C2FC1" w:rsidP="00230AE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C2FC1">
              <w:rPr>
                <w:rFonts w:ascii="Times New Roman" w:hAnsi="Times New Roman"/>
                <w:sz w:val="28"/>
                <w:szCs w:val="28"/>
              </w:rPr>
              <w:t>с 0</w:t>
            </w:r>
            <w:r w:rsidR="00230AE9">
              <w:rPr>
                <w:rFonts w:ascii="Times New Roman" w:hAnsi="Times New Roman"/>
                <w:sz w:val="28"/>
                <w:szCs w:val="28"/>
              </w:rPr>
              <w:t>1</w:t>
            </w:r>
            <w:r w:rsidRPr="001C2FC1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230AE9">
              <w:rPr>
                <w:rFonts w:ascii="Times New Roman" w:hAnsi="Times New Roman"/>
                <w:sz w:val="28"/>
                <w:szCs w:val="28"/>
              </w:rPr>
              <w:t>6</w:t>
            </w:r>
            <w:r w:rsidRPr="001C2FC1">
              <w:rPr>
                <w:rFonts w:ascii="Times New Roman" w:hAnsi="Times New Roman"/>
                <w:sz w:val="28"/>
                <w:szCs w:val="28"/>
              </w:rPr>
              <w:t xml:space="preserve">  по 2</w:t>
            </w:r>
            <w:r w:rsidR="00230AE9">
              <w:rPr>
                <w:rFonts w:ascii="Times New Roman" w:hAnsi="Times New Roman"/>
                <w:sz w:val="28"/>
                <w:szCs w:val="28"/>
              </w:rPr>
              <w:t>2</w:t>
            </w:r>
            <w:r w:rsidRPr="001C2FC1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230AE9">
              <w:rPr>
                <w:rFonts w:ascii="Times New Roman" w:hAnsi="Times New Roman"/>
                <w:sz w:val="28"/>
                <w:szCs w:val="28"/>
              </w:rPr>
              <w:t>6</w:t>
            </w:r>
            <w:r w:rsidRPr="001C2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79165AB" w14:textId="77777777" w:rsidR="001C2FC1" w:rsidRDefault="001C2FC1" w:rsidP="001C2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63A9F" w14:textId="77777777" w:rsidR="001C2FC1" w:rsidRPr="001C2FC1" w:rsidRDefault="001C2FC1" w:rsidP="001C2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3B603" w14:textId="77777777" w:rsidR="008D2B23" w:rsidRDefault="008D2B23" w:rsidP="008D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A592D" w14:textId="77777777" w:rsidR="001C2FC1" w:rsidRDefault="001C2FC1" w:rsidP="008D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BCC8" w14:textId="77777777" w:rsidR="001C2FC1" w:rsidRDefault="001C2FC1" w:rsidP="008D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62FA8" w14:textId="77777777" w:rsidR="001C2FC1" w:rsidRPr="001C2FC1" w:rsidRDefault="001C2FC1" w:rsidP="001C2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FC1">
        <w:rPr>
          <w:rFonts w:ascii="Times New Roman" w:hAnsi="Times New Roman" w:cs="Times New Roman"/>
          <w:b/>
          <w:sz w:val="28"/>
          <w:szCs w:val="28"/>
        </w:rPr>
        <w:t>ПОЯСНИТЕЛЬНАЯЗАПИСКА</w:t>
      </w:r>
    </w:p>
    <w:p w14:paraId="007F0232" w14:textId="77777777" w:rsidR="001C2FC1" w:rsidRPr="0072438D" w:rsidRDefault="001C2FC1" w:rsidP="0072438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8D">
        <w:rPr>
          <w:rFonts w:ascii="Times New Roman" w:hAnsi="Times New Roman" w:cs="Times New Roman"/>
          <w:sz w:val="28"/>
          <w:szCs w:val="28"/>
        </w:rPr>
        <w:t>Программа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воспитания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летнего  лагеря</w:t>
      </w:r>
      <w:r w:rsidR="0072438D" w:rsidRP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с</w:t>
      </w:r>
      <w:r w:rsidR="0072438D" w:rsidRP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дневным</w:t>
      </w:r>
      <w:r w:rsidR="0072438D" w:rsidRP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пребыванием</w:t>
      </w:r>
      <w:r w:rsidR="0072438D" w:rsidRP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72438D">
        <w:rPr>
          <w:rFonts w:ascii="Times New Roman" w:hAnsi="Times New Roman" w:cs="Times New Roman"/>
          <w:sz w:val="28"/>
          <w:szCs w:val="28"/>
        </w:rPr>
        <w:t>детей</w:t>
      </w:r>
    </w:p>
    <w:p w14:paraId="2383FA8D" w14:textId="3D31362B" w:rsidR="001C2FC1" w:rsidRPr="001C2FC1" w:rsidRDefault="001C2FC1" w:rsidP="0072438D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«Солнышко» (далее Программа воспитания) на базе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муниципального бюджетного общеобразовательного учреждения Родионово – Несветайского района «</w:t>
      </w:r>
      <w:r w:rsidR="00F7596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Алексеево-Тузловская средняя</w:t>
      </w:r>
      <w:r w:rsidRPr="001C2FC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общеобразовательная школа»</w:t>
      </w:r>
      <w:r w:rsidRPr="001C2FC1">
        <w:rPr>
          <w:rFonts w:ascii="Times New Roman" w:hAnsi="Times New Roman" w:cs="Times New Roman"/>
          <w:sz w:val="28"/>
          <w:szCs w:val="28"/>
        </w:rPr>
        <w:t xml:space="preserve"> подготовлена на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основе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примерной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рабочей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программы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для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организаций, разработанной Федеральным государственным бюджетным научным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учреждением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«Институт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изучения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детства,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семьи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Российской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академии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образования»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соответствии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="0072438D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документами:</w:t>
      </w:r>
    </w:p>
    <w:p w14:paraId="192FCA85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Конституцией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Федерации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(принята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всенародным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голосованием12.12.1993,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с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изменениями,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одобренными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ходе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общероссийского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голосования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01.07.2020).</w:t>
      </w:r>
    </w:p>
    <w:p w14:paraId="59790062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Конвенцией о правах ребенка (одобрена Генеральной Ассамблеей ООН20.11.1989,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вступила всилудляСССР15.09.1990).</w:t>
      </w:r>
    </w:p>
    <w:p w14:paraId="12108A4E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Фед</w:t>
      </w:r>
      <w:r w:rsidR="0072438D">
        <w:rPr>
          <w:sz w:val="28"/>
          <w:szCs w:val="28"/>
        </w:rPr>
        <w:t xml:space="preserve">еральнымзакономот29.12.2012№273 </w:t>
      </w:r>
      <w:r w:rsidRPr="001C2FC1">
        <w:rPr>
          <w:sz w:val="28"/>
          <w:szCs w:val="28"/>
        </w:rPr>
        <w:t>ФЗ«Об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образовании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Федерации».</w:t>
      </w:r>
    </w:p>
    <w:p w14:paraId="1F969446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Федеральным законом от 31.07.2020 № 304-ФЗ «О внесении изменений 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Федеральный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закон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«Об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образовании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Федерации»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по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вопросам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воспитания обучающихся».</w:t>
      </w:r>
    </w:p>
    <w:p w14:paraId="6EC31546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Федеральным законом от 24.07.1998 № 124-ФЗ «Об основных гарантиях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прав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ребенка 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 Федерации».</w:t>
      </w:r>
    </w:p>
    <w:p w14:paraId="4D140215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Федеральным законом от 30.12.2020 № 489-ФЗ «О молодежной политике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в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 Федерации».</w:t>
      </w:r>
    </w:p>
    <w:p w14:paraId="13A0CFF3" w14:textId="77777777" w:rsidR="001C2FC1" w:rsidRPr="001C2FC1" w:rsidRDefault="0072438D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Приказы </w:t>
      </w:r>
      <w:r w:rsidR="001C2FC1" w:rsidRPr="001C2FC1">
        <w:rPr>
          <w:sz w:val="28"/>
          <w:szCs w:val="28"/>
        </w:rPr>
        <w:t>№286,</w:t>
      </w:r>
      <w:r>
        <w:rPr>
          <w:sz w:val="28"/>
          <w:szCs w:val="28"/>
        </w:rPr>
        <w:t xml:space="preserve"> №</w:t>
      </w:r>
      <w:r w:rsidR="001C2FC1" w:rsidRPr="001C2FC1">
        <w:rPr>
          <w:sz w:val="28"/>
          <w:szCs w:val="28"/>
        </w:rPr>
        <w:t>287 Министерства просвещения Российской Федерации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об утверждении ФГОС начального общего образования и ФГОС основного общего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31мая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года.</w:t>
      </w:r>
    </w:p>
    <w:p w14:paraId="1B565B78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right="-1" w:firstLine="0"/>
        <w:rPr>
          <w:sz w:val="28"/>
          <w:szCs w:val="28"/>
        </w:rPr>
      </w:pPr>
      <w:r w:rsidRPr="001C2FC1">
        <w:rPr>
          <w:sz w:val="28"/>
          <w:szCs w:val="28"/>
        </w:rPr>
        <w:t>Стратегией развития воспитания в Российской Федерации на период до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2025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года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(утверждена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распоряжением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Правительства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Федерации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от</w:t>
      </w:r>
      <w:r w:rsidR="0072438D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29.05.2015 №996-р).</w:t>
      </w:r>
    </w:p>
    <w:p w14:paraId="5AFFDB4A" w14:textId="77777777" w:rsidR="001C2FC1" w:rsidRPr="001C2FC1" w:rsidRDefault="0072438D" w:rsidP="0072438D">
      <w:pPr>
        <w:pStyle w:val="ac"/>
        <w:tabs>
          <w:tab w:val="left" w:pos="14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1C2FC1" w:rsidRPr="001C2FC1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21.07.2020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№474«О</w:t>
      </w:r>
    </w:p>
    <w:p w14:paraId="248C97C7" w14:textId="77777777" w:rsidR="001C2FC1" w:rsidRPr="001C2FC1" w:rsidRDefault="0072438D" w:rsidP="0072438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Н</w:t>
      </w:r>
      <w:r w:rsidR="001C2FC1" w:rsidRPr="001C2FC1">
        <w:rPr>
          <w:rFonts w:ascii="Times New Roman" w:hAnsi="Times New Roman" w:cs="Times New Roman"/>
          <w:sz w:val="28"/>
          <w:szCs w:val="28"/>
        </w:rPr>
        <w:t>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до2030года»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7645E" w14:textId="77777777" w:rsidR="001C2FC1" w:rsidRPr="001C2FC1" w:rsidRDefault="0072438D" w:rsidP="001C4C3B">
      <w:pPr>
        <w:tabs>
          <w:tab w:val="left" w:pos="1570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C2FC1" w:rsidRPr="001C2FC1">
        <w:rPr>
          <w:rFonts w:ascii="Times New Roman" w:hAnsi="Times New Roman" w:cs="Times New Roman"/>
          <w:sz w:val="28"/>
          <w:szCs w:val="28"/>
        </w:rPr>
        <w:t>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проводимых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Десятилетия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детства,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2027 г</w:t>
      </w:r>
      <w:r w:rsidR="001C2FC1" w:rsidRPr="001C2FC1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C2FC1" w:rsidRPr="001C2FC1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1" w:rsidRPr="001C2FC1">
        <w:rPr>
          <w:rFonts w:ascii="Times New Roman" w:hAnsi="Times New Roman" w:cs="Times New Roman"/>
          <w:sz w:val="28"/>
          <w:szCs w:val="28"/>
        </w:rPr>
        <w:t>Федерации от23.01.2021 №122-р).</w:t>
      </w:r>
    </w:p>
    <w:p w14:paraId="70C23107" w14:textId="77777777" w:rsidR="001C2FC1" w:rsidRPr="001C2FC1" w:rsidRDefault="001C2FC1" w:rsidP="0072438D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</w:rPr>
      </w:pPr>
      <w:r w:rsidRPr="001C2FC1">
        <w:rPr>
          <w:sz w:val="28"/>
          <w:szCs w:val="28"/>
        </w:rPr>
        <w:t>Государственной</w:t>
      </w:r>
      <w:r w:rsidR="001C4C3B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программой</w:t>
      </w:r>
      <w:r w:rsidR="001C4C3B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</w:t>
      </w:r>
      <w:r w:rsidR="001C4C3B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Федерации</w:t>
      </w:r>
      <w:r w:rsidR="001C4C3B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«Развитие</w:t>
      </w:r>
      <w:r w:rsidR="001C4C3B">
        <w:rPr>
          <w:sz w:val="28"/>
          <w:szCs w:val="28"/>
        </w:rPr>
        <w:t xml:space="preserve"> образования» (утверждена </w:t>
      </w:r>
      <w:r w:rsidRPr="001C2FC1">
        <w:rPr>
          <w:sz w:val="28"/>
          <w:szCs w:val="28"/>
        </w:rPr>
        <w:t>Постановлением Правительства</w:t>
      </w:r>
      <w:r w:rsidR="001C4C3B">
        <w:rPr>
          <w:sz w:val="28"/>
          <w:szCs w:val="28"/>
        </w:rPr>
        <w:t xml:space="preserve"> </w:t>
      </w:r>
      <w:r w:rsidRPr="001C2FC1">
        <w:rPr>
          <w:sz w:val="28"/>
          <w:szCs w:val="28"/>
        </w:rPr>
        <w:t>Российской Федерацииот26.12.2017№1642).</w:t>
      </w:r>
    </w:p>
    <w:p w14:paraId="64DFD34D" w14:textId="77777777" w:rsidR="001C2FC1" w:rsidRPr="001C2FC1" w:rsidRDefault="001C4C3B" w:rsidP="001C4C3B">
      <w:pPr>
        <w:pStyle w:val="ac"/>
        <w:tabs>
          <w:tab w:val="left" w:pos="170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FC1" w:rsidRPr="001C2FC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«Успех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ребенка»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(утвержден</w:t>
      </w:r>
      <w:r>
        <w:rPr>
          <w:sz w:val="28"/>
          <w:szCs w:val="28"/>
        </w:rPr>
        <w:t xml:space="preserve">а </w:t>
      </w:r>
      <w:r w:rsidR="001C2FC1" w:rsidRPr="001C2FC1">
        <w:rPr>
          <w:sz w:val="28"/>
          <w:szCs w:val="28"/>
        </w:rPr>
        <w:t>президиумом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Президенте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стратегическому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национальным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проектам,</w:t>
      </w:r>
      <w:r>
        <w:rPr>
          <w:sz w:val="28"/>
          <w:szCs w:val="28"/>
        </w:rPr>
        <w:t xml:space="preserve"> </w:t>
      </w:r>
      <w:r w:rsidR="001C2FC1" w:rsidRPr="001C2FC1">
        <w:rPr>
          <w:sz w:val="28"/>
          <w:szCs w:val="28"/>
        </w:rPr>
        <w:t>протоколот24.12.2018№16.).</w:t>
      </w:r>
    </w:p>
    <w:p w14:paraId="79BA1141" w14:textId="4D9F2999" w:rsidR="001C2FC1" w:rsidRPr="001C2FC1" w:rsidRDefault="001C2FC1" w:rsidP="001C4C3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lastRenderedPageBreak/>
        <w:t>Согласно Федеральному закону от 24 июля 1998 г. № 124-ФЗ «Об основных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гарантиях прав ребенка в Российской Федерации» к организациям отдыха детей и их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оздоровления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относится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детский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лагерь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«</w:t>
      </w:r>
      <w:r w:rsidR="00F7596C">
        <w:rPr>
          <w:rFonts w:ascii="Times New Roman" w:hAnsi="Times New Roman" w:cs="Times New Roman"/>
          <w:sz w:val="28"/>
          <w:szCs w:val="28"/>
        </w:rPr>
        <w:t>Радуга</w:t>
      </w:r>
      <w:r w:rsidRPr="001C2FC1">
        <w:rPr>
          <w:rFonts w:ascii="Times New Roman" w:hAnsi="Times New Roman" w:cs="Times New Roman"/>
          <w:sz w:val="28"/>
          <w:szCs w:val="28"/>
        </w:rPr>
        <w:t>»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дневным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пребыванием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детей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базе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МБОУ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«</w:t>
      </w:r>
      <w:r w:rsidR="00F7596C">
        <w:rPr>
          <w:rFonts w:ascii="Times New Roman" w:hAnsi="Times New Roman" w:cs="Times New Roman"/>
          <w:sz w:val="28"/>
          <w:szCs w:val="28"/>
        </w:rPr>
        <w:t>Алексеево-Тузловская С</w:t>
      </w:r>
      <w:r w:rsidRPr="001C2FC1">
        <w:rPr>
          <w:rFonts w:ascii="Times New Roman" w:hAnsi="Times New Roman" w:cs="Times New Roman"/>
          <w:sz w:val="28"/>
          <w:szCs w:val="28"/>
        </w:rPr>
        <w:t>ОШ», осуществляющий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организацию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отдыха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оздоровления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обучающихся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каникулярное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время.</w:t>
      </w:r>
    </w:p>
    <w:p w14:paraId="7234D41C" w14:textId="77777777" w:rsidR="001C2FC1" w:rsidRPr="001C2FC1" w:rsidRDefault="001C2FC1" w:rsidP="001C4C3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Программа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является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методическим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документом,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определяющим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комплекс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основных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характеристик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воспитательной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работы,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осуществляемой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детском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лагере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«Солнышко»,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разрабатывается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учетом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государственной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политики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области образования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 воспитания.</w:t>
      </w:r>
    </w:p>
    <w:p w14:paraId="6FBA2CC8" w14:textId="77777777" w:rsidR="001C2FC1" w:rsidRPr="001C2FC1" w:rsidRDefault="001C2FC1" w:rsidP="001C4C3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Программа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предусматривает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приобщение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обучающихся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к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российским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традиционным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духовным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ценностям,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включая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культурные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ценности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своей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этнической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группы,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правилам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нормам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поведения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российском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обществе.</w:t>
      </w:r>
    </w:p>
    <w:p w14:paraId="5454E32D" w14:textId="77777777" w:rsidR="001C2FC1" w:rsidRPr="001C2FC1" w:rsidRDefault="001C2FC1" w:rsidP="001C4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1C2FC1">
        <w:rPr>
          <w:rFonts w:ascii="Times New Roman" w:hAnsi="Times New Roman" w:cs="Times New Roman"/>
          <w:b/>
          <w:sz w:val="28"/>
          <w:szCs w:val="28"/>
        </w:rPr>
        <w:t xml:space="preserve">Родины и природы </w:t>
      </w:r>
      <w:r w:rsidRPr="001C2FC1">
        <w:rPr>
          <w:rFonts w:ascii="Times New Roman" w:hAnsi="Times New Roman" w:cs="Times New Roman"/>
          <w:sz w:val="28"/>
          <w:szCs w:val="28"/>
        </w:rPr>
        <w:t>лежат в основе патриотического направления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воспитания.</w:t>
      </w:r>
    </w:p>
    <w:p w14:paraId="579C0C30" w14:textId="77777777" w:rsidR="001C2FC1" w:rsidRPr="001C2FC1" w:rsidRDefault="001C2FC1" w:rsidP="001C4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Ценности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человека,  дружбы,  семьи</w:t>
      </w:r>
      <w:r w:rsidRPr="001C2FC1">
        <w:rPr>
          <w:rFonts w:ascii="Times New Roman" w:hAnsi="Times New Roman" w:cs="Times New Roman"/>
          <w:sz w:val="28"/>
          <w:szCs w:val="28"/>
        </w:rPr>
        <w:t>,  сотрудничества  лежат  в  основе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социального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направлений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воспитания.</w:t>
      </w:r>
    </w:p>
    <w:p w14:paraId="188C7B49" w14:textId="77777777" w:rsidR="001C2FC1" w:rsidRPr="001C2FC1" w:rsidRDefault="001C2FC1" w:rsidP="001C4C3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1C2FC1">
        <w:rPr>
          <w:rFonts w:ascii="Times New Roman" w:hAnsi="Times New Roman" w:cs="Times New Roman"/>
          <w:b/>
          <w:sz w:val="28"/>
          <w:szCs w:val="28"/>
        </w:rPr>
        <w:t xml:space="preserve">знания </w:t>
      </w:r>
      <w:r w:rsidRPr="001C2FC1">
        <w:rPr>
          <w:rFonts w:ascii="Times New Roman" w:hAnsi="Times New Roman" w:cs="Times New Roman"/>
          <w:sz w:val="28"/>
          <w:szCs w:val="28"/>
        </w:rPr>
        <w:t>лежит в основе познавательного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направления воспитания.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Ценность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1C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лежит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основе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направления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физического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воспитания.</w:t>
      </w:r>
    </w:p>
    <w:p w14:paraId="60625DEF" w14:textId="77777777" w:rsidR="001C2FC1" w:rsidRPr="001C2FC1" w:rsidRDefault="001C2FC1" w:rsidP="001C4C3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Ценность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труда</w:t>
      </w:r>
      <w:r w:rsidR="001C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лежит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основе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трудового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направления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воспитания.</w:t>
      </w:r>
    </w:p>
    <w:p w14:paraId="38BA7F6E" w14:textId="77777777" w:rsidR="001C2FC1" w:rsidRPr="001C2FC1" w:rsidRDefault="001C2FC1" w:rsidP="001C4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FC1">
        <w:rPr>
          <w:rFonts w:ascii="Times New Roman" w:hAnsi="Times New Roman" w:cs="Times New Roman"/>
          <w:sz w:val="28"/>
          <w:szCs w:val="28"/>
        </w:rPr>
        <w:t>Ценности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1C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и</w:t>
      </w:r>
      <w:r w:rsidR="001C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b/>
          <w:sz w:val="28"/>
          <w:szCs w:val="28"/>
        </w:rPr>
        <w:t>красоты</w:t>
      </w:r>
      <w:r w:rsidR="001C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лежат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основ</w:t>
      </w:r>
      <w:r w:rsidR="00F112AD">
        <w:rPr>
          <w:rFonts w:ascii="Times New Roman" w:hAnsi="Times New Roman" w:cs="Times New Roman"/>
          <w:sz w:val="28"/>
          <w:szCs w:val="28"/>
        </w:rPr>
        <w:t xml:space="preserve">е </w:t>
      </w:r>
      <w:r w:rsidRPr="001C2FC1">
        <w:rPr>
          <w:rFonts w:ascii="Times New Roman" w:hAnsi="Times New Roman" w:cs="Times New Roman"/>
          <w:sz w:val="28"/>
          <w:szCs w:val="28"/>
        </w:rPr>
        <w:t>эстетического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направления</w:t>
      </w:r>
      <w:r w:rsidR="001C4C3B">
        <w:rPr>
          <w:rFonts w:ascii="Times New Roman" w:hAnsi="Times New Roman" w:cs="Times New Roman"/>
          <w:sz w:val="28"/>
          <w:szCs w:val="28"/>
        </w:rPr>
        <w:t xml:space="preserve"> </w:t>
      </w:r>
      <w:r w:rsidRPr="001C2FC1">
        <w:rPr>
          <w:rFonts w:ascii="Times New Roman" w:hAnsi="Times New Roman" w:cs="Times New Roman"/>
          <w:sz w:val="28"/>
          <w:szCs w:val="28"/>
        </w:rPr>
        <w:t>воспитания.</w:t>
      </w:r>
    </w:p>
    <w:p w14:paraId="65B75E20" w14:textId="77777777" w:rsidR="001C4C3B" w:rsidRDefault="001C4C3B" w:rsidP="001C4C3B">
      <w:pPr>
        <w:pStyle w:val="aa"/>
        <w:tabs>
          <w:tab w:val="left" w:pos="2801"/>
          <w:tab w:val="left" w:pos="4407"/>
          <w:tab w:val="left" w:pos="5295"/>
          <w:tab w:val="left" w:pos="6757"/>
          <w:tab w:val="left" w:pos="82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три </w:t>
      </w:r>
      <w:r w:rsidR="001C2FC1" w:rsidRPr="001C2FC1">
        <w:rPr>
          <w:rFonts w:ascii="Times New Roman" w:hAnsi="Times New Roman" w:cs="Times New Roman"/>
          <w:sz w:val="28"/>
          <w:szCs w:val="28"/>
        </w:rPr>
        <w:t>раздела:</w:t>
      </w:r>
      <w:r w:rsidR="001C2FC1" w:rsidRPr="001C2FC1">
        <w:rPr>
          <w:rFonts w:ascii="Times New Roman" w:hAnsi="Times New Roman" w:cs="Times New Roman"/>
          <w:sz w:val="28"/>
          <w:szCs w:val="28"/>
        </w:rPr>
        <w:tab/>
      </w:r>
    </w:p>
    <w:p w14:paraId="46A2D02F" w14:textId="77777777" w:rsidR="001C4C3B" w:rsidRDefault="001C4C3B" w:rsidP="001C4C3B">
      <w:pPr>
        <w:pStyle w:val="aa"/>
        <w:tabs>
          <w:tab w:val="left" w:pos="2801"/>
          <w:tab w:val="left" w:pos="4407"/>
          <w:tab w:val="left" w:pos="5295"/>
          <w:tab w:val="left" w:pos="6757"/>
          <w:tab w:val="left" w:pos="8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FC1" w:rsidRPr="001C2FC1">
        <w:rPr>
          <w:rFonts w:ascii="Times New Roman" w:hAnsi="Times New Roman" w:cs="Times New Roman"/>
          <w:sz w:val="28"/>
          <w:szCs w:val="28"/>
        </w:rPr>
        <w:t>целевой;</w:t>
      </w:r>
      <w:r w:rsidR="001C2FC1" w:rsidRPr="001C2FC1">
        <w:rPr>
          <w:rFonts w:ascii="Times New Roman" w:hAnsi="Times New Roman" w:cs="Times New Roman"/>
          <w:sz w:val="28"/>
          <w:szCs w:val="28"/>
        </w:rPr>
        <w:tab/>
      </w:r>
    </w:p>
    <w:p w14:paraId="6F197DC1" w14:textId="77777777" w:rsidR="001C4C3B" w:rsidRDefault="001C4C3B" w:rsidP="001C4C3B">
      <w:pPr>
        <w:pStyle w:val="aa"/>
        <w:tabs>
          <w:tab w:val="left" w:pos="2801"/>
          <w:tab w:val="left" w:pos="4407"/>
          <w:tab w:val="left" w:pos="5295"/>
          <w:tab w:val="left" w:pos="6757"/>
          <w:tab w:val="left" w:pos="8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FC1" w:rsidRPr="001C2FC1">
        <w:rPr>
          <w:rFonts w:ascii="Times New Roman" w:hAnsi="Times New Roman" w:cs="Times New Roman"/>
          <w:sz w:val="28"/>
          <w:szCs w:val="28"/>
        </w:rPr>
        <w:t>содержательный;</w:t>
      </w:r>
    </w:p>
    <w:p w14:paraId="3FFA376B" w14:textId="77777777" w:rsidR="001C2FC1" w:rsidRPr="001C2FC1" w:rsidRDefault="001C4C3B" w:rsidP="001C4C3B">
      <w:pPr>
        <w:pStyle w:val="aa"/>
        <w:tabs>
          <w:tab w:val="left" w:pos="2801"/>
          <w:tab w:val="left" w:pos="4407"/>
          <w:tab w:val="left" w:pos="5295"/>
          <w:tab w:val="left" w:pos="6757"/>
          <w:tab w:val="left" w:pos="8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FC1" w:rsidRPr="001C2FC1">
        <w:rPr>
          <w:rFonts w:ascii="Times New Roman" w:hAnsi="Times New Roman" w:cs="Times New Roman"/>
          <w:sz w:val="28"/>
          <w:szCs w:val="28"/>
        </w:rPr>
        <w:t>организационный.</w:t>
      </w:r>
    </w:p>
    <w:p w14:paraId="7D2CE9B2" w14:textId="77777777" w:rsidR="001C2FC1" w:rsidRDefault="001C4C3B" w:rsidP="001C4C3B">
      <w:pPr>
        <w:pStyle w:val="aa"/>
        <w:tabs>
          <w:tab w:val="left" w:pos="2878"/>
          <w:tab w:val="left" w:pos="4551"/>
          <w:tab w:val="left" w:pos="6423"/>
          <w:tab w:val="left" w:pos="7290"/>
          <w:tab w:val="left" w:pos="94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примерный календарный план воспитательной работы (Приложение 1).</w:t>
      </w:r>
    </w:p>
    <w:p w14:paraId="3F0E4C19" w14:textId="77777777" w:rsidR="001C4C3B" w:rsidRDefault="001C4C3B" w:rsidP="001C4C3B">
      <w:pPr>
        <w:pStyle w:val="aa"/>
        <w:tabs>
          <w:tab w:val="left" w:pos="2878"/>
          <w:tab w:val="left" w:pos="4551"/>
          <w:tab w:val="left" w:pos="6423"/>
          <w:tab w:val="left" w:pos="7290"/>
          <w:tab w:val="left" w:pos="94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A2D6E" w14:textId="77777777" w:rsidR="00F112AD" w:rsidRDefault="00F112AD" w:rsidP="00F112AD">
      <w:pPr>
        <w:pStyle w:val="11"/>
        <w:ind w:left="0" w:right="1243"/>
        <w:jc w:val="center"/>
      </w:pPr>
      <w:r w:rsidRPr="00F112AD">
        <w:t>Раздел</w:t>
      </w:r>
      <w:r>
        <w:t xml:space="preserve"> 1</w:t>
      </w:r>
      <w:r w:rsidRPr="00F112AD">
        <w:t>.</w:t>
      </w:r>
    </w:p>
    <w:p w14:paraId="29FDA057" w14:textId="77777777" w:rsidR="00F112AD" w:rsidRDefault="00F112AD" w:rsidP="00F112AD">
      <w:pPr>
        <w:pStyle w:val="11"/>
        <w:ind w:left="0" w:right="1243"/>
        <w:jc w:val="center"/>
      </w:pPr>
      <w:r w:rsidRPr="00F112AD">
        <w:t>ЦЕННОСТНО-ЦЕЛЕВЫЕ</w:t>
      </w:r>
      <w:r w:rsidR="00230AE9">
        <w:t xml:space="preserve"> </w:t>
      </w:r>
      <w:r w:rsidRPr="00F112AD">
        <w:t>ОСНОВЫ ВОСПИТАНИЯ</w:t>
      </w:r>
    </w:p>
    <w:p w14:paraId="01FCF91C" w14:textId="77777777" w:rsidR="00F112AD" w:rsidRPr="00F112AD" w:rsidRDefault="00F112AD" w:rsidP="00F112AD">
      <w:pPr>
        <w:pStyle w:val="11"/>
        <w:ind w:left="0" w:right="1243"/>
        <w:jc w:val="center"/>
      </w:pPr>
    </w:p>
    <w:p w14:paraId="60ED4FEE" w14:textId="77777777" w:rsidR="00F112AD" w:rsidRPr="00F112AD" w:rsidRDefault="00F112AD" w:rsidP="00F112AD">
      <w:pPr>
        <w:pStyle w:val="aa"/>
        <w:spacing w:after="0" w:line="240" w:lineRule="auto"/>
        <w:ind w:right="5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ценностно-целевые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(базовых,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общенациональных)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закреплены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Конституции Российской Федерации.</w:t>
      </w:r>
    </w:p>
    <w:p w14:paraId="0B20567A" w14:textId="77777777" w:rsidR="00F112AD" w:rsidRPr="00F112AD" w:rsidRDefault="00F112AD" w:rsidP="00F112AD">
      <w:pPr>
        <w:pStyle w:val="aa"/>
        <w:spacing w:after="0" w:line="240" w:lineRule="auto"/>
        <w:ind w:right="5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мировоззренческого,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этнического,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религиозного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многообразия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ценностно-целевые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духовно-нравственные ценности культуры народов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традиционных религий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вариативного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компонента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реализуемого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добровольной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основе,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 мировоззренческими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культурными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14:paraId="72A237D8" w14:textId="77777777" w:rsidR="00F112AD" w:rsidRDefault="00F112AD" w:rsidP="00F112AD">
      <w:pPr>
        <w:pStyle w:val="aa"/>
        <w:spacing w:after="0" w:line="240" w:lineRule="auto"/>
        <w:ind w:right="5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lastRenderedPageBreak/>
        <w:t>Воспитательная деятельность в детском лагере реализуется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приоритетами государственной политики в сфере воспитания, зафиксированными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Приоритетной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высоконравственной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разделяющей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духовные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ценности,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обладающей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актуальными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знаниями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умениями,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современного 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готовой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мирному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созиданию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 защите Родины.</w:t>
      </w:r>
    </w:p>
    <w:p w14:paraId="54455C25" w14:textId="77777777" w:rsidR="00F112AD" w:rsidRDefault="00F112AD" w:rsidP="00F112AD">
      <w:pPr>
        <w:pStyle w:val="aa"/>
        <w:spacing w:after="0" w:line="240" w:lineRule="auto"/>
        <w:ind w:right="56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CC8E4" w14:textId="77777777" w:rsidR="00F112AD" w:rsidRPr="00F112AD" w:rsidRDefault="00F112AD" w:rsidP="00F112AD">
      <w:pPr>
        <w:pStyle w:val="11"/>
        <w:tabs>
          <w:tab w:val="left" w:pos="2293"/>
        </w:tabs>
        <w:spacing w:before="69"/>
        <w:ind w:left="0"/>
        <w:jc w:val="center"/>
      </w:pPr>
      <w:r w:rsidRPr="00F112AD">
        <w:t>ЦЕЛЬ</w:t>
      </w:r>
      <w:r>
        <w:t xml:space="preserve"> </w:t>
      </w:r>
      <w:r w:rsidRPr="00F112AD">
        <w:t>И</w:t>
      </w:r>
      <w:r>
        <w:t xml:space="preserve"> </w:t>
      </w:r>
      <w:r w:rsidRPr="00F112AD">
        <w:t>ЗАДАЧИ</w:t>
      </w:r>
      <w:r>
        <w:t xml:space="preserve"> </w:t>
      </w:r>
      <w:r w:rsidRPr="00F112AD">
        <w:t>ВОСПИТАНИЯ</w:t>
      </w:r>
    </w:p>
    <w:p w14:paraId="2DE39750" w14:textId="77777777" w:rsidR="002600D6" w:rsidRDefault="00F112AD" w:rsidP="002600D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t>Современный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общенациональный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идеал–высоконравственный, творческий, компетентный гражданин России, принимающий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судьбу Отечества как свою личную, осознающий ответственность за настоящее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будущее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укорененный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духовных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традициях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 xml:space="preserve">многонационального народа Российской Федерации. </w:t>
      </w:r>
    </w:p>
    <w:p w14:paraId="0F30B2A7" w14:textId="77777777" w:rsidR="00F112AD" w:rsidRPr="00F112AD" w:rsidRDefault="00F112AD" w:rsidP="002600D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t>В соответствии с этим идеалом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нормативными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правовыми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актами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Российской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Федерации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F112AD">
        <w:rPr>
          <w:rFonts w:ascii="Times New Roman" w:hAnsi="Times New Roman" w:cs="Times New Roman"/>
          <w:sz w:val="28"/>
          <w:szCs w:val="28"/>
        </w:rPr>
        <w:t>: создание условий для личностного развития, самоопределения 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социализации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обучающихся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на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основе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социокультурных,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ценностей и принятых в российском обществе правил и норм поведения в интересах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человека, семьи, общества и государства, формирование у обучающихся чувства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патриотизма,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гражданственности,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уважения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к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памяти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защитников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Отечества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подвигам Героев Отечества, закону 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правопорядку,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человеку труда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старшему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поколению, взаимного уважения, бережного отношения к культурному наследию 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традициям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многонационального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народа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Российской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Федерации,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природе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окружающей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среде.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(Федеральныйзаконот29декабря2012г.№273-ФЗ«ОбобразованиивРоссийской Федерации,ст.2,п.2).</w:t>
      </w:r>
    </w:p>
    <w:p w14:paraId="5A427B4C" w14:textId="77777777" w:rsidR="00F112AD" w:rsidRPr="00F112AD" w:rsidRDefault="00F112AD" w:rsidP="002600D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AD">
        <w:rPr>
          <w:rFonts w:ascii="Times New Roman" w:hAnsi="Times New Roman" w:cs="Times New Roman"/>
          <w:sz w:val="28"/>
          <w:szCs w:val="28"/>
        </w:rPr>
        <w:t>Задачи</w:t>
      </w:r>
      <w:r w:rsidR="002600D6">
        <w:rPr>
          <w:rFonts w:ascii="Times New Roman" w:hAnsi="Times New Roman" w:cs="Times New Roman"/>
          <w:sz w:val="28"/>
          <w:szCs w:val="28"/>
        </w:rPr>
        <w:t xml:space="preserve"> </w:t>
      </w:r>
      <w:r w:rsidRPr="00F112AD">
        <w:rPr>
          <w:rFonts w:ascii="Times New Roman" w:hAnsi="Times New Roman" w:cs="Times New Roman"/>
          <w:sz w:val="28"/>
          <w:szCs w:val="28"/>
        </w:rPr>
        <w:t>воспитания:</w:t>
      </w:r>
    </w:p>
    <w:p w14:paraId="4380E927" w14:textId="77777777" w:rsidR="00F112AD" w:rsidRPr="002600D6" w:rsidRDefault="00F112AD" w:rsidP="002600D6">
      <w:pPr>
        <w:pStyle w:val="ac"/>
        <w:numPr>
          <w:ilvl w:val="0"/>
          <w:numId w:val="5"/>
        </w:numPr>
        <w:tabs>
          <w:tab w:val="left" w:pos="1498"/>
        </w:tabs>
        <w:rPr>
          <w:sz w:val="28"/>
          <w:szCs w:val="28"/>
        </w:rPr>
      </w:pPr>
      <w:r w:rsidRPr="002600D6">
        <w:rPr>
          <w:sz w:val="28"/>
          <w:szCs w:val="28"/>
        </w:rPr>
        <w:t>усвоение обучающимися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младшего школьного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возраста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знаний, норм,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духовно-нравственных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ценностей,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традиций,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которые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выработало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российское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общество</w:t>
      </w:r>
      <w:r w:rsidR="002600D6" w:rsidRP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(социально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значимых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знаний);</w:t>
      </w:r>
    </w:p>
    <w:p w14:paraId="437D4F24" w14:textId="77777777" w:rsidR="00F112AD" w:rsidRPr="002600D6" w:rsidRDefault="00F112AD" w:rsidP="002600D6">
      <w:pPr>
        <w:pStyle w:val="ac"/>
        <w:numPr>
          <w:ilvl w:val="0"/>
          <w:numId w:val="5"/>
        </w:numPr>
        <w:tabs>
          <w:tab w:val="left" w:pos="1530"/>
        </w:tabs>
        <w:rPr>
          <w:sz w:val="28"/>
          <w:szCs w:val="28"/>
        </w:rPr>
      </w:pPr>
      <w:r w:rsidRPr="002600D6">
        <w:rPr>
          <w:sz w:val="28"/>
          <w:szCs w:val="28"/>
        </w:rPr>
        <w:t>формирование и развитие позитивных личностных отношений к этим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нормам,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ценностям,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традициям (их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освоение,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принятие);</w:t>
      </w:r>
    </w:p>
    <w:p w14:paraId="3951E6FA" w14:textId="77777777" w:rsidR="00F112AD" w:rsidRPr="002600D6" w:rsidRDefault="00F112AD" w:rsidP="002600D6">
      <w:pPr>
        <w:pStyle w:val="ac"/>
        <w:numPr>
          <w:ilvl w:val="0"/>
          <w:numId w:val="5"/>
        </w:numPr>
        <w:tabs>
          <w:tab w:val="left" w:pos="1530"/>
        </w:tabs>
        <w:rPr>
          <w:sz w:val="28"/>
          <w:szCs w:val="28"/>
        </w:rPr>
      </w:pPr>
      <w:r w:rsidRPr="002600D6">
        <w:rPr>
          <w:sz w:val="28"/>
          <w:szCs w:val="28"/>
        </w:rPr>
        <w:t>приобретение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соответствующего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этим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нормам,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ценностям,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традициям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социокультурного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опыта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поведения,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общения,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межличностных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социальных</w:t>
      </w:r>
      <w:r w:rsidR="002600D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отношений.</w:t>
      </w:r>
    </w:p>
    <w:p w14:paraId="1616E8ED" w14:textId="77777777" w:rsidR="00F112AD" w:rsidRDefault="00F112AD" w:rsidP="002600D6">
      <w:pPr>
        <w:pStyle w:val="ac"/>
        <w:numPr>
          <w:ilvl w:val="0"/>
          <w:numId w:val="5"/>
        </w:numPr>
        <w:tabs>
          <w:tab w:val="left" w:pos="1530"/>
        </w:tabs>
        <w:rPr>
          <w:sz w:val="28"/>
          <w:szCs w:val="28"/>
        </w:rPr>
      </w:pPr>
      <w:r w:rsidRPr="002600D6">
        <w:rPr>
          <w:sz w:val="28"/>
          <w:szCs w:val="28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14:paraId="07F2995A" w14:textId="77777777" w:rsidR="002600D6" w:rsidRDefault="002600D6" w:rsidP="002600D6">
      <w:pPr>
        <w:pStyle w:val="11"/>
        <w:numPr>
          <w:ilvl w:val="1"/>
          <w:numId w:val="8"/>
        </w:numPr>
        <w:tabs>
          <w:tab w:val="left" w:pos="2293"/>
        </w:tabs>
        <w:ind w:left="0"/>
      </w:pPr>
    </w:p>
    <w:p w14:paraId="00F1CF97" w14:textId="77777777" w:rsidR="002600D6" w:rsidRPr="002600D6" w:rsidRDefault="002600D6" w:rsidP="002600D6">
      <w:pPr>
        <w:pStyle w:val="11"/>
        <w:numPr>
          <w:ilvl w:val="1"/>
          <w:numId w:val="8"/>
        </w:numPr>
        <w:tabs>
          <w:tab w:val="left" w:pos="2293"/>
        </w:tabs>
        <w:ind w:left="0"/>
        <w:jc w:val="center"/>
      </w:pPr>
      <w:r w:rsidRPr="002600D6">
        <w:lastRenderedPageBreak/>
        <w:t>МЕТОДОЛОГИЧЕСКИЕ</w:t>
      </w:r>
      <w:r>
        <w:t xml:space="preserve"> </w:t>
      </w:r>
      <w:r w:rsidRPr="002600D6">
        <w:t>ОСНОВЫ</w:t>
      </w:r>
    </w:p>
    <w:p w14:paraId="57B588AE" w14:textId="77777777" w:rsidR="002600D6" w:rsidRPr="002600D6" w:rsidRDefault="002600D6" w:rsidP="002600D6">
      <w:pPr>
        <w:pStyle w:val="11"/>
        <w:numPr>
          <w:ilvl w:val="1"/>
          <w:numId w:val="8"/>
        </w:numPr>
        <w:tabs>
          <w:tab w:val="left" w:pos="2293"/>
        </w:tabs>
        <w:ind w:left="0"/>
        <w:jc w:val="center"/>
      </w:pPr>
      <w:r w:rsidRPr="002600D6">
        <w:t>И</w:t>
      </w:r>
      <w:r>
        <w:t xml:space="preserve"> </w:t>
      </w:r>
      <w:r w:rsidRPr="002600D6">
        <w:t>ПРИНЦИПЫ</w:t>
      </w:r>
      <w:r>
        <w:t xml:space="preserve"> </w:t>
      </w:r>
      <w:r w:rsidRPr="002600D6">
        <w:t>ВОСПИТАТЕЛЬНОЙ</w:t>
      </w:r>
      <w:r>
        <w:t xml:space="preserve"> </w:t>
      </w:r>
      <w:r w:rsidRPr="002600D6">
        <w:t>ДЕЯТЕЛЬНОСТИ</w:t>
      </w:r>
    </w:p>
    <w:p w14:paraId="6A495739" w14:textId="77777777" w:rsidR="002600D6" w:rsidRPr="002600D6" w:rsidRDefault="002600D6" w:rsidP="002600D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sz w:val="28"/>
          <w:szCs w:val="28"/>
        </w:rPr>
        <w:t>Методологической    основой     Программы     воспитания     являются</w:t>
      </w:r>
    </w:p>
    <w:p w14:paraId="1AA40D1C" w14:textId="77777777" w:rsidR="002600D6" w:rsidRPr="002600D6" w:rsidRDefault="002600D6" w:rsidP="002600D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sz w:val="28"/>
          <w:szCs w:val="28"/>
        </w:rPr>
        <w:t>антропологический,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культурно-исторический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подходы.</w:t>
      </w:r>
    </w:p>
    <w:p w14:paraId="2297B820" w14:textId="77777777" w:rsidR="002600D6" w:rsidRPr="002600D6" w:rsidRDefault="002600D6" w:rsidP="002600D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основывается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следующих принципах:</w:t>
      </w:r>
    </w:p>
    <w:p w14:paraId="317F6C02" w14:textId="77777777" w:rsidR="002600D6" w:rsidRPr="002600D6" w:rsidRDefault="002600D6" w:rsidP="002600D6">
      <w:pPr>
        <w:pStyle w:val="ac"/>
        <w:numPr>
          <w:ilvl w:val="0"/>
          <w:numId w:val="7"/>
        </w:numPr>
        <w:tabs>
          <w:tab w:val="left" w:pos="1549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 xml:space="preserve">принцип гуманистической направленности. </w:t>
      </w:r>
      <w:r w:rsidRPr="002600D6">
        <w:rPr>
          <w:sz w:val="28"/>
          <w:szCs w:val="28"/>
        </w:rPr>
        <w:t>Каждый ребенок имеет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признание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человеческой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личности,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достоинства,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человеческих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прав,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свободное развитие;</w:t>
      </w:r>
    </w:p>
    <w:p w14:paraId="005F4E0A" w14:textId="77777777" w:rsidR="002600D6" w:rsidRPr="002600D6" w:rsidRDefault="002600D6" w:rsidP="002600D6">
      <w:pPr>
        <w:pStyle w:val="ac"/>
        <w:numPr>
          <w:ilvl w:val="0"/>
          <w:numId w:val="7"/>
        </w:numPr>
        <w:tabs>
          <w:tab w:val="left" w:pos="1477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>принцип ценностного единства и совместности</w:t>
      </w:r>
      <w:r w:rsidRPr="002600D6">
        <w:rPr>
          <w:sz w:val="28"/>
          <w:szCs w:val="28"/>
        </w:rPr>
        <w:t>. Единство ценностей 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смыслов воспитания, разделяемых всеми участниками образовательных отношений,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содействие,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сотворчество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сопереживание,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взаимопонимание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взаимное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уважение;</w:t>
      </w:r>
    </w:p>
    <w:p w14:paraId="634189C8" w14:textId="77777777" w:rsidR="002600D6" w:rsidRPr="002600D6" w:rsidRDefault="002600D6" w:rsidP="002600D6">
      <w:pPr>
        <w:pStyle w:val="ac"/>
        <w:numPr>
          <w:ilvl w:val="0"/>
          <w:numId w:val="6"/>
        </w:numPr>
        <w:tabs>
          <w:tab w:val="left" w:pos="1482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 xml:space="preserve">принцип культуросообразности. </w:t>
      </w:r>
      <w:r w:rsidRPr="002600D6">
        <w:rPr>
          <w:sz w:val="28"/>
          <w:szCs w:val="28"/>
        </w:rPr>
        <w:t>Воспитание основывается на культуре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традициях России,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культурные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региона;</w:t>
      </w:r>
    </w:p>
    <w:p w14:paraId="644FA7AE" w14:textId="77777777" w:rsidR="002600D6" w:rsidRPr="002600D6" w:rsidRDefault="002600D6" w:rsidP="002600D6">
      <w:pPr>
        <w:pStyle w:val="ac"/>
        <w:numPr>
          <w:ilvl w:val="0"/>
          <w:numId w:val="6"/>
        </w:numPr>
        <w:tabs>
          <w:tab w:val="left" w:pos="1563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r w:rsidRPr="002600D6">
        <w:rPr>
          <w:b/>
          <w:sz w:val="28"/>
          <w:szCs w:val="28"/>
        </w:rPr>
        <w:t>следования</w:t>
      </w:r>
      <w:r>
        <w:rPr>
          <w:b/>
          <w:sz w:val="28"/>
          <w:szCs w:val="28"/>
        </w:rPr>
        <w:t xml:space="preserve"> </w:t>
      </w:r>
      <w:r w:rsidRPr="002600D6">
        <w:rPr>
          <w:b/>
          <w:sz w:val="28"/>
          <w:szCs w:val="28"/>
        </w:rPr>
        <w:t>нравственному</w:t>
      </w:r>
      <w:r>
        <w:rPr>
          <w:b/>
          <w:sz w:val="28"/>
          <w:szCs w:val="28"/>
        </w:rPr>
        <w:t xml:space="preserve"> </w:t>
      </w:r>
      <w:r w:rsidRPr="002600D6">
        <w:rPr>
          <w:b/>
          <w:sz w:val="28"/>
          <w:szCs w:val="28"/>
        </w:rPr>
        <w:t>примеру</w:t>
      </w:r>
      <w:r w:rsidRPr="00260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Пример,как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метод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расширить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нравственный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побудить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открытому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внутреннему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диалогу,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пробудить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нравственную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рефлексию,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обеспечить возможность выбора при построении собственной системы ценностных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отношений, продемонстрировать ребенку реальную возможность следования идеалу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жизни;</w:t>
      </w:r>
    </w:p>
    <w:p w14:paraId="5EE0A742" w14:textId="77777777" w:rsidR="002600D6" w:rsidRPr="002600D6" w:rsidRDefault="002600D6" w:rsidP="002600D6">
      <w:pPr>
        <w:pStyle w:val="ac"/>
        <w:numPr>
          <w:ilvl w:val="0"/>
          <w:numId w:val="6"/>
        </w:numPr>
        <w:tabs>
          <w:tab w:val="left" w:pos="1630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r w:rsidRPr="002600D6">
        <w:rPr>
          <w:b/>
          <w:sz w:val="28"/>
          <w:szCs w:val="28"/>
        </w:rPr>
        <w:t>безопасной</w:t>
      </w:r>
      <w:r>
        <w:rPr>
          <w:b/>
          <w:sz w:val="28"/>
          <w:szCs w:val="28"/>
        </w:rPr>
        <w:t xml:space="preserve"> </w:t>
      </w:r>
      <w:r w:rsidRPr="002600D6">
        <w:rPr>
          <w:b/>
          <w:sz w:val="28"/>
          <w:szCs w:val="28"/>
        </w:rPr>
        <w:t>жизнедеятельности</w:t>
      </w:r>
      <w:r w:rsidRPr="00260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Защищенность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угроз,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призму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поведения;</w:t>
      </w:r>
    </w:p>
    <w:p w14:paraId="6B7D8224" w14:textId="77777777" w:rsidR="002600D6" w:rsidRPr="002600D6" w:rsidRDefault="002600D6" w:rsidP="002600D6">
      <w:pPr>
        <w:pStyle w:val="ac"/>
        <w:numPr>
          <w:ilvl w:val="0"/>
          <w:numId w:val="6"/>
        </w:numPr>
        <w:tabs>
          <w:tab w:val="left" w:pos="1506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>принцип совместной деятельности ребенка и взрослого</w:t>
      </w:r>
      <w:r w:rsidRPr="002600D6">
        <w:rPr>
          <w:sz w:val="28"/>
          <w:szCs w:val="28"/>
        </w:rPr>
        <w:t>. Значимость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совместной деятельности взрослого и ребенка на основе приобщения к культурным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ценностями их</w:t>
      </w:r>
      <w:r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освоения;</w:t>
      </w:r>
    </w:p>
    <w:p w14:paraId="48F67FE3" w14:textId="77777777" w:rsidR="002600D6" w:rsidRPr="002600D6" w:rsidRDefault="002600D6" w:rsidP="002600D6">
      <w:pPr>
        <w:pStyle w:val="ac"/>
        <w:numPr>
          <w:ilvl w:val="0"/>
          <w:numId w:val="6"/>
        </w:numPr>
        <w:tabs>
          <w:tab w:val="left" w:pos="1501"/>
        </w:tabs>
        <w:ind w:left="0" w:firstLine="0"/>
        <w:rPr>
          <w:sz w:val="28"/>
          <w:szCs w:val="28"/>
        </w:rPr>
      </w:pPr>
      <w:r w:rsidRPr="002600D6">
        <w:rPr>
          <w:b/>
          <w:sz w:val="28"/>
          <w:szCs w:val="28"/>
        </w:rPr>
        <w:t>принцип инклюзивности</w:t>
      </w:r>
      <w:r w:rsidRPr="002600D6">
        <w:rPr>
          <w:sz w:val="28"/>
          <w:szCs w:val="28"/>
        </w:rPr>
        <w:t>. Организация воспитательного процесса, при</w:t>
      </w:r>
      <w:r w:rsidR="00657C9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котором все дети, независимо от их физических, психических, интеллектуальных,</w:t>
      </w:r>
      <w:r w:rsidR="00657C9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культурно-этнических, языковых и иных особенностей, включены в общую систему</w:t>
      </w:r>
      <w:r w:rsidR="00657C96">
        <w:rPr>
          <w:sz w:val="28"/>
          <w:szCs w:val="28"/>
        </w:rPr>
        <w:t xml:space="preserve"> </w:t>
      </w:r>
      <w:r w:rsidRPr="002600D6">
        <w:rPr>
          <w:sz w:val="28"/>
          <w:szCs w:val="28"/>
        </w:rPr>
        <w:t>образования.</w:t>
      </w:r>
    </w:p>
    <w:p w14:paraId="3394F504" w14:textId="77777777" w:rsidR="002600D6" w:rsidRPr="002600D6" w:rsidRDefault="002600D6" w:rsidP="002600D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sz w:val="28"/>
          <w:szCs w:val="28"/>
        </w:rPr>
        <w:t>Данные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принципы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реализуются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укладе детского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лагеря,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включающем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воспитывающие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среды,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общности,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культурные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практики,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совместную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деятельность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 события.</w:t>
      </w:r>
    </w:p>
    <w:p w14:paraId="74887437" w14:textId="77777777" w:rsidR="002600D6" w:rsidRPr="002600D6" w:rsidRDefault="002600D6" w:rsidP="00657C9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b/>
          <w:sz w:val="28"/>
          <w:szCs w:val="28"/>
        </w:rPr>
        <w:t>Уклад</w:t>
      </w:r>
      <w:r w:rsidRPr="002600D6">
        <w:rPr>
          <w:rFonts w:ascii="Times New Roman" w:hAnsi="Times New Roman" w:cs="Times New Roman"/>
          <w:sz w:val="28"/>
          <w:szCs w:val="28"/>
        </w:rPr>
        <w:t>–общественный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договор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участников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образовательных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отношений,</w:t>
      </w:r>
    </w:p>
    <w:p w14:paraId="31DF530C" w14:textId="77777777" w:rsidR="002600D6" w:rsidRPr="002600D6" w:rsidRDefault="002600D6" w:rsidP="002600D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sz w:val="28"/>
          <w:szCs w:val="28"/>
        </w:rPr>
        <w:t>опирающийся на базовые национальные ценности, содержащий традиции региона 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детского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лагеря,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задающий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культуру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поведения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сообществ,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описывающий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предметно-эстетическую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среду,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деятельности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социокультурный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контекст.</w:t>
      </w:r>
    </w:p>
    <w:p w14:paraId="5F81D0F1" w14:textId="77777777" w:rsidR="002600D6" w:rsidRDefault="002600D6" w:rsidP="00657C9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D6">
        <w:rPr>
          <w:rFonts w:ascii="Times New Roman" w:hAnsi="Times New Roman" w:cs="Times New Roman"/>
          <w:b/>
          <w:sz w:val="28"/>
          <w:szCs w:val="28"/>
        </w:rPr>
        <w:t xml:space="preserve">Воспитывающая среда </w:t>
      </w:r>
      <w:r w:rsidRPr="002600D6">
        <w:rPr>
          <w:rFonts w:ascii="Times New Roman" w:hAnsi="Times New Roman" w:cs="Times New Roman"/>
          <w:sz w:val="28"/>
          <w:szCs w:val="28"/>
        </w:rPr>
        <w:t>– это особая форма организации образовательного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процесса,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реализующего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цель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задачи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воспитания.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Воспитывающая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среда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определяется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целью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задачами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воспитания,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духовно-нравственными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социокультурными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ценностями,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образцами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lastRenderedPageBreak/>
        <w:t>практиками.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Основными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характеристиками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воспитывающей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среды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являются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ее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насыщенность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и</w:t>
      </w:r>
      <w:r w:rsidR="00657C96">
        <w:rPr>
          <w:rFonts w:ascii="Times New Roman" w:hAnsi="Times New Roman" w:cs="Times New Roman"/>
          <w:sz w:val="28"/>
          <w:szCs w:val="28"/>
        </w:rPr>
        <w:t xml:space="preserve"> </w:t>
      </w:r>
      <w:r w:rsidRPr="002600D6">
        <w:rPr>
          <w:rFonts w:ascii="Times New Roman" w:hAnsi="Times New Roman" w:cs="Times New Roman"/>
          <w:sz w:val="28"/>
          <w:szCs w:val="28"/>
        </w:rPr>
        <w:t>структурированность.</w:t>
      </w:r>
    </w:p>
    <w:p w14:paraId="1239A8BC" w14:textId="77777777" w:rsidR="00657C96" w:rsidRDefault="00657C96" w:rsidP="00657C9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AFF73" w14:textId="77777777" w:rsidR="00657C96" w:rsidRDefault="00657C96" w:rsidP="00657C96">
      <w:pPr>
        <w:pStyle w:val="11"/>
        <w:ind w:left="0"/>
        <w:jc w:val="center"/>
      </w:pPr>
      <w:r>
        <w:t>ВОСПИТЫВАЮЩИЕ ОБЩНОСТИ</w:t>
      </w:r>
    </w:p>
    <w:p w14:paraId="45F6BFBC" w14:textId="77777777" w:rsidR="00657C96" w:rsidRDefault="00657C96" w:rsidP="00657C96">
      <w:pPr>
        <w:pStyle w:val="11"/>
        <w:ind w:left="0"/>
        <w:jc w:val="center"/>
        <w:rPr>
          <w:b w:val="0"/>
        </w:rPr>
      </w:pPr>
      <w:r>
        <w:t>(СООБЩЕСТВА) В ДЕТСКОМ ЛАГЕРЕ</w:t>
      </w:r>
      <w:r>
        <w:rPr>
          <w:b w:val="0"/>
        </w:rPr>
        <w:t>:</w:t>
      </w:r>
    </w:p>
    <w:p w14:paraId="26266AC9" w14:textId="77777777" w:rsidR="00657C96" w:rsidRDefault="00657C96" w:rsidP="00657C96">
      <w:pPr>
        <w:pStyle w:val="ac"/>
        <w:numPr>
          <w:ilvl w:val="0"/>
          <w:numId w:val="6"/>
        </w:numPr>
        <w:tabs>
          <w:tab w:val="left" w:pos="1578"/>
        </w:tabs>
        <w:ind w:left="0" w:firstLine="0"/>
        <w:rPr>
          <w:sz w:val="28"/>
        </w:rPr>
      </w:pPr>
      <w:r>
        <w:rPr>
          <w:b/>
          <w:sz w:val="28"/>
        </w:rPr>
        <w:t>детские (одновозрастные и разновозрастные)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2ADB728B" w14:textId="77777777" w:rsidR="00657C96" w:rsidRDefault="00657C96" w:rsidP="00657C96">
      <w:pPr>
        <w:pStyle w:val="ac"/>
        <w:numPr>
          <w:ilvl w:val="0"/>
          <w:numId w:val="6"/>
        </w:numPr>
        <w:tabs>
          <w:tab w:val="left" w:pos="1654"/>
        </w:tabs>
        <w:ind w:left="0" w:firstLine="0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цель–содействие, сотворчество и сопереживание, взаимопонимание и взаимное уважение, наличие общих ценностей и смыслов у всех участников.</w:t>
      </w:r>
    </w:p>
    <w:p w14:paraId="3FC609F3" w14:textId="77777777" w:rsidR="00657C96" w:rsidRDefault="00657C96" w:rsidP="00657C96">
      <w:pPr>
        <w:pStyle w:val="ac"/>
        <w:tabs>
          <w:tab w:val="left" w:pos="1654"/>
        </w:tabs>
        <w:ind w:left="0" w:firstLine="0"/>
        <w:rPr>
          <w:sz w:val="28"/>
        </w:rPr>
      </w:pPr>
    </w:p>
    <w:p w14:paraId="2B7885BF" w14:textId="77777777" w:rsidR="00657C96" w:rsidRPr="00657C96" w:rsidRDefault="00657C96" w:rsidP="00657C96">
      <w:pPr>
        <w:pStyle w:val="11"/>
        <w:numPr>
          <w:ilvl w:val="1"/>
          <w:numId w:val="8"/>
        </w:numPr>
        <w:tabs>
          <w:tab w:val="left" w:pos="3358"/>
          <w:tab w:val="left" w:pos="3359"/>
        </w:tabs>
        <w:ind w:left="0"/>
        <w:jc w:val="center"/>
      </w:pPr>
      <w:r w:rsidRPr="00657C96">
        <w:t>ОСНОВНЫЕ</w:t>
      </w:r>
      <w:r>
        <w:t xml:space="preserve"> </w:t>
      </w:r>
      <w:r w:rsidRPr="00657C96">
        <w:t>НАПРАВЛЕНИЯ</w:t>
      </w:r>
      <w:r>
        <w:t xml:space="preserve"> </w:t>
      </w:r>
      <w:r w:rsidRPr="00657C96">
        <w:t>ВОСПИТАНИЯ</w:t>
      </w:r>
    </w:p>
    <w:p w14:paraId="49AFBB64" w14:textId="77777777" w:rsidR="00657C96" w:rsidRPr="00657C96" w:rsidRDefault="00657C96" w:rsidP="00657C9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рамках следующих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14:paraId="75B4BE59" w14:textId="77777777" w:rsidR="00657C96" w:rsidRPr="00657C96" w:rsidRDefault="00657C96" w:rsidP="00657C96">
      <w:pPr>
        <w:pStyle w:val="ac"/>
        <w:numPr>
          <w:ilvl w:val="0"/>
          <w:numId w:val="6"/>
        </w:numPr>
        <w:tabs>
          <w:tab w:val="left" w:pos="1621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657C96">
        <w:rPr>
          <w:b/>
          <w:sz w:val="28"/>
          <w:szCs w:val="28"/>
        </w:rPr>
        <w:t>ражданское</w:t>
      </w:r>
      <w:r>
        <w:rPr>
          <w:b/>
          <w:sz w:val="28"/>
          <w:szCs w:val="28"/>
        </w:rPr>
        <w:t xml:space="preserve"> </w:t>
      </w:r>
      <w:r w:rsidRPr="00657C96">
        <w:rPr>
          <w:b/>
          <w:sz w:val="28"/>
          <w:szCs w:val="28"/>
        </w:rPr>
        <w:t>воспитание</w:t>
      </w:r>
      <w:r w:rsidRPr="00657C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идентичности,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принадлежности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общности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народу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источнику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российском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субъекту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тысячелетней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государственности,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знание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прав,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свобод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обязанностей гражданина Российской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Федерации;</w:t>
      </w:r>
    </w:p>
    <w:p w14:paraId="31F74010" w14:textId="77777777" w:rsidR="00657C96" w:rsidRPr="00657C96" w:rsidRDefault="00657C96" w:rsidP="00657C96">
      <w:pPr>
        <w:pStyle w:val="ac"/>
        <w:numPr>
          <w:ilvl w:val="0"/>
          <w:numId w:val="6"/>
        </w:numPr>
        <w:tabs>
          <w:tab w:val="left" w:pos="1496"/>
        </w:tabs>
        <w:ind w:left="0" w:firstLine="0"/>
        <w:rPr>
          <w:sz w:val="28"/>
          <w:szCs w:val="28"/>
        </w:rPr>
      </w:pPr>
      <w:r w:rsidRPr="00657C96">
        <w:rPr>
          <w:b/>
          <w:sz w:val="28"/>
          <w:szCs w:val="28"/>
        </w:rPr>
        <w:t xml:space="preserve">воспитание </w:t>
      </w:r>
      <w:r w:rsidRPr="00657C96">
        <w:rPr>
          <w:sz w:val="28"/>
          <w:szCs w:val="28"/>
        </w:rPr>
        <w:t>патриотизма, любви к своему народу и уважения к другим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народам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общероссийской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культурной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идентичности;</w:t>
      </w:r>
    </w:p>
    <w:p w14:paraId="756176A8" w14:textId="77777777" w:rsidR="00657C96" w:rsidRPr="00657C96" w:rsidRDefault="00657C96" w:rsidP="00657C96">
      <w:pPr>
        <w:pStyle w:val="ac"/>
        <w:numPr>
          <w:ilvl w:val="0"/>
          <w:numId w:val="6"/>
        </w:numPr>
        <w:tabs>
          <w:tab w:val="left" w:pos="1496"/>
        </w:tabs>
        <w:ind w:left="0" w:firstLine="0"/>
        <w:rPr>
          <w:sz w:val="28"/>
          <w:szCs w:val="28"/>
        </w:rPr>
      </w:pPr>
      <w:r w:rsidRPr="00657C96">
        <w:rPr>
          <w:b/>
          <w:sz w:val="28"/>
          <w:szCs w:val="28"/>
        </w:rPr>
        <w:t>духовно-нравственное</w:t>
      </w:r>
      <w:r>
        <w:rPr>
          <w:b/>
          <w:sz w:val="28"/>
          <w:szCs w:val="28"/>
        </w:rPr>
        <w:t xml:space="preserve"> </w:t>
      </w:r>
      <w:r w:rsidRPr="00657C96">
        <w:rPr>
          <w:b/>
          <w:sz w:val="28"/>
          <w:szCs w:val="28"/>
        </w:rPr>
        <w:t>развитие</w:t>
      </w:r>
      <w:r>
        <w:rPr>
          <w:b/>
          <w:sz w:val="28"/>
          <w:szCs w:val="28"/>
        </w:rPr>
        <w:t xml:space="preserve"> </w:t>
      </w:r>
      <w:r w:rsidRPr="00657C9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57C96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 xml:space="preserve"> </w:t>
      </w:r>
      <w:r w:rsidRPr="00657C9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конструктивного межличностного взаимодействия детей, их социальной активности;</w:t>
      </w:r>
    </w:p>
    <w:p w14:paraId="37120ADC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494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включение детей в процесс организации жизнедеятельности временного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детского коллектива;</w:t>
      </w:r>
    </w:p>
    <w:p w14:paraId="4A376F44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479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формирование коллективов в рамках отрядов и кружков, установление в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них доброжелательных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товарищеских</w:t>
      </w:r>
      <w:r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взаимоотношений;</w:t>
      </w:r>
    </w:p>
    <w:p w14:paraId="4BB45945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обмен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опытом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между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детьми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формате«дети - детям»;</w:t>
      </w:r>
    </w:p>
    <w:p w14:paraId="60D1968A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602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ключевой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фигурой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воспитания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является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ребенок,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главную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роль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воспитательной деятельности играет педагог, реализующий по отношению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 детям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защитную,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личностно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развивающую,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организационную,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посредническую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(в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разрешении конфликтов)</w:t>
      </w:r>
      <w:r w:rsidR="00C908DF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функции.</w:t>
      </w:r>
    </w:p>
    <w:p w14:paraId="63890A3E" w14:textId="77777777" w:rsidR="00657C96" w:rsidRPr="00657C96" w:rsidRDefault="00657C96" w:rsidP="00C908D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кратковременности,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автономности, сборности.</w:t>
      </w:r>
    </w:p>
    <w:p w14:paraId="1B5ACBC3" w14:textId="77777777" w:rsidR="00657C96" w:rsidRPr="00657C96" w:rsidRDefault="00657C96" w:rsidP="00C908D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Кратковременность–короткий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период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лагерной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смены,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характеризующийся динамикой общения, деятельности, в процессе которой ярче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высвечиваются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личностные качества.</w:t>
      </w:r>
    </w:p>
    <w:p w14:paraId="0547A626" w14:textId="77777777" w:rsidR="00657C96" w:rsidRPr="00657C96" w:rsidRDefault="00657C96" w:rsidP="00C908D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lastRenderedPageBreak/>
        <w:t>Автономность–изолированность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ребенка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от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привычного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социального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окружения,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«нет</w:t>
      </w:r>
      <w:r w:rsidR="00C908DF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дневника»,</w:t>
      </w:r>
      <w:r w:rsidR="00C908DF">
        <w:rPr>
          <w:rFonts w:ascii="Times New Roman" w:hAnsi="Times New Roman" w:cs="Times New Roman"/>
          <w:sz w:val="28"/>
          <w:szCs w:val="28"/>
        </w:rPr>
        <w:t xml:space="preserve">  </w:t>
      </w:r>
      <w:r w:rsidRPr="00657C96">
        <w:rPr>
          <w:rFonts w:ascii="Times New Roman" w:hAnsi="Times New Roman" w:cs="Times New Roman"/>
          <w:sz w:val="28"/>
          <w:szCs w:val="28"/>
        </w:rPr>
        <w:t>вызова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родителей–все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это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способствует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созданию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обстановки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доверительности.</w:t>
      </w:r>
    </w:p>
    <w:p w14:paraId="28BDBD06" w14:textId="77777777" w:rsidR="00657C96" w:rsidRPr="00657C96" w:rsidRDefault="00657C96" w:rsidP="00913B3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Сборность–предполагает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объединение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детей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разным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социальным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pacing w:val="-1"/>
          <w:sz w:val="28"/>
          <w:szCs w:val="28"/>
        </w:rPr>
        <w:t xml:space="preserve">опытом и разным уровнем знаний, </w:t>
      </w:r>
      <w:r w:rsidRPr="00657C96">
        <w:rPr>
          <w:rFonts w:ascii="Times New Roman" w:hAnsi="Times New Roman" w:cs="Times New Roman"/>
          <w:sz w:val="28"/>
          <w:szCs w:val="28"/>
        </w:rPr>
        <w:t>не скованных «оценками» прежнего окружения,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каждый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ребенок имеет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возможность</w:t>
      </w:r>
      <w:r w:rsidR="00230AE9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«начать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все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сначала».</w:t>
      </w:r>
    </w:p>
    <w:p w14:paraId="12095205" w14:textId="77777777" w:rsidR="00657C96" w:rsidRPr="00657C96" w:rsidRDefault="00657C96" w:rsidP="00913B3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работы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необходимо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учитывать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особенности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временного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детского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коллектива:</w:t>
      </w:r>
    </w:p>
    <w:p w14:paraId="0A9C3E32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Коллектив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функционирует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течение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18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рабочих дней;</w:t>
      </w:r>
    </w:p>
    <w:p w14:paraId="270AB65E" w14:textId="28BD7783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Коллектив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объединяет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детей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от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7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до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14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лет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(из МБОУ«</w:t>
      </w:r>
      <w:r w:rsidR="002C4258">
        <w:rPr>
          <w:sz w:val="28"/>
          <w:szCs w:val="28"/>
        </w:rPr>
        <w:t>Алексеево-Тузловская С</w:t>
      </w:r>
      <w:r w:rsidRPr="00657C96">
        <w:rPr>
          <w:sz w:val="28"/>
          <w:szCs w:val="28"/>
        </w:rPr>
        <w:t>ОШ»);</w:t>
      </w:r>
    </w:p>
    <w:p w14:paraId="61030272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Коллективная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деятельность.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Участники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коллектива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вовлечены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в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совместную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деятельность.</w:t>
      </w:r>
    </w:p>
    <w:p w14:paraId="4B81C87F" w14:textId="77777777" w:rsidR="00657C96" w:rsidRPr="00657C96" w:rsidRDefault="00657C96" w:rsidP="00657C96">
      <w:pPr>
        <w:pStyle w:val="ac"/>
        <w:numPr>
          <w:ilvl w:val="0"/>
          <w:numId w:val="9"/>
        </w:numPr>
        <w:tabs>
          <w:tab w:val="left" w:pos="1940"/>
        </w:tabs>
        <w:ind w:left="0" w:firstLine="0"/>
        <w:rPr>
          <w:sz w:val="28"/>
          <w:szCs w:val="28"/>
        </w:rPr>
      </w:pPr>
      <w:r w:rsidRPr="00657C96">
        <w:rPr>
          <w:sz w:val="28"/>
          <w:szCs w:val="28"/>
        </w:rPr>
        <w:t>Завершенность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развития: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полный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цикл: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от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формирования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до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завершения</w:t>
      </w:r>
      <w:r w:rsidR="00913B3D">
        <w:rPr>
          <w:sz w:val="28"/>
          <w:szCs w:val="28"/>
        </w:rPr>
        <w:t xml:space="preserve"> </w:t>
      </w:r>
      <w:r w:rsidRPr="00657C96">
        <w:rPr>
          <w:sz w:val="28"/>
          <w:szCs w:val="28"/>
        </w:rPr>
        <w:t>функционирования.</w:t>
      </w:r>
    </w:p>
    <w:p w14:paraId="4CF59E5B" w14:textId="77777777" w:rsidR="00657C96" w:rsidRDefault="00657C96" w:rsidP="00913B3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детского коллектива (роста межличностных отношений) и логики развития лагерной</w:t>
      </w:r>
      <w:r w:rsidR="00913B3D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смены.</w:t>
      </w:r>
    </w:p>
    <w:p w14:paraId="05C8EA52" w14:textId="77777777" w:rsidR="00913B3D" w:rsidRDefault="00913B3D" w:rsidP="00913B3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D1F66D" w14:textId="77777777" w:rsidR="00913B3D" w:rsidRDefault="00913B3D" w:rsidP="00913B3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ПОТЕНЦИАЛА</w:t>
      </w:r>
    </w:p>
    <w:p w14:paraId="1CE774A3" w14:textId="77777777" w:rsidR="00913B3D" w:rsidRPr="00913B3D" w:rsidRDefault="00913B3D" w:rsidP="00913B3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ОТРЯДНОЙ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ПРЕДУСМАТРИВАЕТ:</w:t>
      </w:r>
    </w:p>
    <w:p w14:paraId="76725E2A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74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913B3D">
        <w:rPr>
          <w:sz w:val="28"/>
          <w:szCs w:val="28"/>
        </w:rPr>
        <w:t>ланирование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отрядной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деятельности;</w:t>
      </w:r>
    </w:p>
    <w:p w14:paraId="1C936001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825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913B3D">
        <w:rPr>
          <w:sz w:val="28"/>
          <w:szCs w:val="28"/>
        </w:rPr>
        <w:t>оддержку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возможности обсуждения и принятия решений, создания благоприятной среды для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общения;</w:t>
      </w:r>
    </w:p>
    <w:p w14:paraId="5CD6CBD2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825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доверительное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конфликтных ситуаций;</w:t>
      </w:r>
    </w:p>
    <w:p w14:paraId="37561FBD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491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организацию интересных и полезных для личностного развития ребенка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дел,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позволяющих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вовлекать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 разными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самореализации,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устанавливать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укреплять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доверительные отношения,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поведения;</w:t>
      </w:r>
    </w:p>
    <w:p w14:paraId="7E0C7770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491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вовлечение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отрядные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общелагерные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ролях: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сценаристов,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постановщиков,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исполнителей,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корреспондентов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редакторов,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ведущих,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декораторов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т.д.;</w:t>
      </w:r>
    </w:p>
    <w:p w14:paraId="3F4F0577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56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формирование 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(временного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коллектив</w:t>
      </w:r>
      <w:r>
        <w:rPr>
          <w:sz w:val="28"/>
          <w:szCs w:val="28"/>
        </w:rPr>
        <w:t>а</w:t>
      </w:r>
      <w:r w:rsidRPr="00913B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через игры, тренинги на сплочение и команд</w:t>
      </w:r>
      <w:r>
        <w:rPr>
          <w:sz w:val="28"/>
          <w:szCs w:val="28"/>
        </w:rPr>
        <w:t>о</w:t>
      </w:r>
      <w:r w:rsidRPr="00913B3D">
        <w:rPr>
          <w:sz w:val="28"/>
          <w:szCs w:val="28"/>
        </w:rPr>
        <w:t>образование,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огонек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знакомства,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визитки.</w:t>
      </w:r>
    </w:p>
    <w:p w14:paraId="559170C8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784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принятие совместно с детьми законов и правил отряда, которым они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будут следовать в детском лагере, а так</w:t>
      </w:r>
      <w:r>
        <w:rPr>
          <w:sz w:val="28"/>
          <w:szCs w:val="28"/>
        </w:rPr>
        <w:t xml:space="preserve"> же символов, названия, девиза, </w:t>
      </w:r>
      <w:r w:rsidRPr="00913B3D">
        <w:rPr>
          <w:sz w:val="28"/>
          <w:szCs w:val="28"/>
        </w:rPr>
        <w:t>эмблемы,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песни,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подчеркнут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принадлежность</w:t>
      </w:r>
      <w:r>
        <w:rPr>
          <w:sz w:val="28"/>
          <w:szCs w:val="28"/>
        </w:rPr>
        <w:t xml:space="preserve"> именно </w:t>
      </w:r>
      <w:r w:rsidRPr="00913B3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конкретному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коллективу;</w:t>
      </w:r>
    </w:p>
    <w:p w14:paraId="47A09E98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962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диагностику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интересов,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склонностей,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ценностных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ориентаций,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лидеров,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аутсайдеров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наблюдение,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игры,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lastRenderedPageBreak/>
        <w:t>анкеты;</w:t>
      </w:r>
    </w:p>
    <w:p w14:paraId="77F1034F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890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аналитическую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детьми: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анализ дня,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смены,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результатов;</w:t>
      </w:r>
    </w:p>
    <w:p w14:paraId="7418E296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самоуправления;</w:t>
      </w:r>
    </w:p>
    <w:p w14:paraId="79B97C1D" w14:textId="77777777" w:rsidR="00913B3D" w:rsidRPr="00913B3D" w:rsidRDefault="00913B3D" w:rsidP="00913B3D">
      <w:pPr>
        <w:pStyle w:val="ac"/>
        <w:numPr>
          <w:ilvl w:val="0"/>
          <w:numId w:val="9"/>
        </w:numPr>
        <w:tabs>
          <w:tab w:val="left" w:pos="1570"/>
        </w:tabs>
        <w:ind w:left="0" w:firstLine="0"/>
        <w:rPr>
          <w:sz w:val="28"/>
          <w:szCs w:val="28"/>
        </w:rPr>
      </w:pPr>
      <w:r w:rsidRPr="00913B3D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отряда: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сбор,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утренний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информационный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913B3D">
        <w:rPr>
          <w:sz w:val="28"/>
          <w:szCs w:val="28"/>
        </w:rPr>
        <w:t>отряда;</w:t>
      </w:r>
    </w:p>
    <w:p w14:paraId="5BDB6CD4" w14:textId="77777777" w:rsidR="00913B3D" w:rsidRDefault="00913B3D" w:rsidP="00913B3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3D">
        <w:rPr>
          <w:rFonts w:ascii="Times New Roman" w:hAnsi="Times New Roman" w:cs="Times New Roman"/>
          <w:sz w:val="28"/>
          <w:szCs w:val="28"/>
        </w:rPr>
        <w:t>- ежедневная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sz w:val="28"/>
          <w:szCs w:val="28"/>
        </w:rPr>
        <w:t>(«Экран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B3D">
        <w:rPr>
          <w:rFonts w:ascii="Times New Roman" w:hAnsi="Times New Roman" w:cs="Times New Roman"/>
          <w:sz w:val="28"/>
          <w:szCs w:val="28"/>
        </w:rPr>
        <w:t>настроения»).</w:t>
      </w:r>
    </w:p>
    <w:p w14:paraId="0BEAEA71" w14:textId="77777777" w:rsidR="00500E38" w:rsidRDefault="00500E38" w:rsidP="00500E38">
      <w:pPr>
        <w:pStyle w:val="11"/>
        <w:ind w:left="0" w:firstLine="1133"/>
        <w:jc w:val="center"/>
        <w:rPr>
          <w:rFonts w:eastAsiaTheme="minorEastAsia"/>
          <w:b w:val="0"/>
          <w:bCs w:val="0"/>
          <w:lang w:eastAsia="ru-RU"/>
        </w:rPr>
      </w:pPr>
    </w:p>
    <w:p w14:paraId="4E30BA55" w14:textId="77777777" w:rsidR="00500E38" w:rsidRDefault="00500E38" w:rsidP="00500E38">
      <w:pPr>
        <w:pStyle w:val="11"/>
        <w:ind w:left="0"/>
        <w:jc w:val="center"/>
      </w:pPr>
      <w:r w:rsidRPr="00500E38">
        <w:t xml:space="preserve">Раздел </w:t>
      </w:r>
      <w:r>
        <w:t>2</w:t>
      </w:r>
      <w:r w:rsidRPr="00500E38">
        <w:t>.</w:t>
      </w:r>
    </w:p>
    <w:p w14:paraId="3E691B15" w14:textId="77777777" w:rsidR="00500E38" w:rsidRDefault="00500E38" w:rsidP="00500E38">
      <w:pPr>
        <w:pStyle w:val="11"/>
        <w:ind w:left="0"/>
        <w:jc w:val="center"/>
      </w:pPr>
      <w:r w:rsidRPr="00500E38">
        <w:t>СОДЕРЖАНИЕ, ВИДЫ</w:t>
      </w:r>
      <w:r>
        <w:t xml:space="preserve"> </w:t>
      </w:r>
      <w:r w:rsidRPr="00500E38">
        <w:t xml:space="preserve">И ФОРМЫ </w:t>
      </w:r>
    </w:p>
    <w:p w14:paraId="6140C40D" w14:textId="77777777" w:rsidR="00500E38" w:rsidRPr="00500E38" w:rsidRDefault="00500E38" w:rsidP="00500E38">
      <w:pPr>
        <w:pStyle w:val="11"/>
        <w:ind w:left="0"/>
        <w:jc w:val="center"/>
      </w:pPr>
      <w:r w:rsidRPr="00500E38">
        <w:t>ВОСПИТАТЕЛЬНОЙ</w:t>
      </w:r>
      <w:r>
        <w:t xml:space="preserve"> </w:t>
      </w:r>
      <w:r w:rsidRPr="00500E38">
        <w:t>ДЕЯТЕЛЬНОСТИ</w:t>
      </w:r>
    </w:p>
    <w:p w14:paraId="0CAE153F" w14:textId="77777777" w:rsidR="00500E38" w:rsidRPr="00500E38" w:rsidRDefault="00500E38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модулях.</w:t>
      </w:r>
    </w:p>
    <w:p w14:paraId="0D71C24B" w14:textId="77777777" w:rsidR="00500E38" w:rsidRDefault="00500E38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воплощается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Календарном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плане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E38">
        <w:rPr>
          <w:rFonts w:ascii="Times New Roman" w:hAnsi="Times New Roman" w:cs="Times New Roman"/>
          <w:sz w:val="28"/>
          <w:szCs w:val="28"/>
        </w:rPr>
        <w:t>).</w:t>
      </w:r>
    </w:p>
    <w:p w14:paraId="603777C2" w14:textId="77777777" w:rsidR="00086CCC" w:rsidRDefault="00086CCC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A3660" w14:textId="77777777" w:rsidR="00086CCC" w:rsidRDefault="00086CCC" w:rsidP="00086CCC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CC">
        <w:rPr>
          <w:rFonts w:ascii="Times New Roman" w:hAnsi="Times New Roman" w:cs="Times New Roman"/>
          <w:b/>
          <w:sz w:val="28"/>
          <w:szCs w:val="28"/>
        </w:rPr>
        <w:t>МОДУЛЬ «КУЛЬТУРА РОССИИ»</w:t>
      </w:r>
    </w:p>
    <w:p w14:paraId="7C04E61A" w14:textId="77777777" w:rsidR="00086CCC" w:rsidRPr="00086CCC" w:rsidRDefault="00086CCC" w:rsidP="00086CCC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CC">
        <w:rPr>
          <w:rFonts w:ascii="Times New Roman" w:hAnsi="Times New Roman" w:cs="Times New Roman"/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организаций отдыха и оздоровления детей выступает инструментом передачи свода моральных, этических и эстетических ценностей, составляющих ядро национальной российской самобытности. </w:t>
      </w:r>
    </w:p>
    <w:p w14:paraId="62FC5C7E" w14:textId="77777777" w:rsidR="00086CCC" w:rsidRPr="00086CCC" w:rsidRDefault="00086CCC" w:rsidP="00086CCC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CC">
        <w:rPr>
          <w:rFonts w:ascii="Times New Roman" w:hAnsi="Times New Roman" w:cs="Times New Roman"/>
          <w:sz w:val="28"/>
          <w:szCs w:val="28"/>
        </w:rP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числе в рамках тематического дня. </w:t>
      </w:r>
    </w:p>
    <w:p w14:paraId="06754118" w14:textId="77777777" w:rsidR="00086CCC" w:rsidRPr="00086CCC" w:rsidRDefault="00086CCC" w:rsidP="00086CCC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CC">
        <w:rPr>
          <w:rFonts w:ascii="Times New Roman" w:hAnsi="Times New Roman" w:cs="Times New Roman"/>
          <w:sz w:val="28"/>
          <w:szCs w:val="28"/>
        </w:rP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НЭБ, НЭДБ, Президентская библиотека и т.д. </w:t>
      </w:r>
    </w:p>
    <w:p w14:paraId="5B4ED7BC" w14:textId="77777777" w:rsidR="00500E38" w:rsidRPr="00086CCC" w:rsidRDefault="00500E38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732F7" w14:textId="77777777" w:rsidR="00500E38" w:rsidRPr="00500E38" w:rsidRDefault="00500E38" w:rsidP="00500E38">
      <w:pPr>
        <w:pStyle w:val="11"/>
        <w:numPr>
          <w:ilvl w:val="1"/>
          <w:numId w:val="11"/>
        </w:numPr>
        <w:tabs>
          <w:tab w:val="left" w:pos="3827"/>
        </w:tabs>
        <w:ind w:left="0"/>
        <w:jc w:val="center"/>
      </w:pPr>
      <w:r w:rsidRPr="00500E38">
        <w:t>МОДУЛЬ</w:t>
      </w:r>
      <w:r w:rsidR="003250D4">
        <w:t xml:space="preserve"> </w:t>
      </w:r>
      <w:r w:rsidRPr="00500E38">
        <w:t>«БУДУЩЕЕ</w:t>
      </w:r>
      <w:r w:rsidR="003250D4">
        <w:t xml:space="preserve"> </w:t>
      </w:r>
      <w:r w:rsidRPr="00500E38">
        <w:t>РОССИИ»</w:t>
      </w:r>
    </w:p>
    <w:p w14:paraId="612B2E9B" w14:textId="77777777" w:rsidR="00500E38" w:rsidRPr="00500E38" w:rsidRDefault="00500E38" w:rsidP="00500E38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наформирование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сопричастности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этнокультурному,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географическому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разнообразию,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национальной идентичности.</w:t>
      </w:r>
    </w:p>
    <w:p w14:paraId="50A7DA55" w14:textId="77777777" w:rsidR="00500E38" w:rsidRPr="00500E38" w:rsidRDefault="00500E38" w:rsidP="00500E38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lastRenderedPageBreak/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526FC98B" w14:textId="77777777" w:rsidR="00500E38" w:rsidRPr="00500E38" w:rsidRDefault="00500E38" w:rsidP="00500E38">
      <w:pPr>
        <w:pStyle w:val="ac"/>
        <w:numPr>
          <w:ilvl w:val="0"/>
          <w:numId w:val="9"/>
        </w:numPr>
        <w:tabs>
          <w:tab w:val="left" w:pos="1482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единых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действий:</w:t>
      </w:r>
    </w:p>
    <w:p w14:paraId="2593AB18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1июня</w:t>
      </w:r>
      <w:r>
        <w:rPr>
          <w:sz w:val="28"/>
          <w:szCs w:val="28"/>
        </w:rPr>
        <w:t xml:space="preserve"> – </w:t>
      </w:r>
      <w:r w:rsidRPr="00500E3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детей;</w:t>
      </w:r>
    </w:p>
    <w:p w14:paraId="2D178A24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6 июня</w:t>
      </w:r>
      <w:r>
        <w:rPr>
          <w:sz w:val="28"/>
          <w:szCs w:val="28"/>
        </w:rPr>
        <w:t xml:space="preserve"> – </w:t>
      </w:r>
      <w:r w:rsidRPr="00500E3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языка;</w:t>
      </w:r>
    </w:p>
    <w:p w14:paraId="7B1B596C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июня</w:t>
      </w:r>
      <w:r>
        <w:rPr>
          <w:sz w:val="28"/>
          <w:szCs w:val="28"/>
        </w:rPr>
        <w:t xml:space="preserve"> – </w:t>
      </w:r>
      <w:r w:rsidRPr="00500E3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России;</w:t>
      </w:r>
    </w:p>
    <w:p w14:paraId="634275F9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июня</w:t>
      </w:r>
      <w:r>
        <w:rPr>
          <w:sz w:val="28"/>
          <w:szCs w:val="28"/>
        </w:rPr>
        <w:t xml:space="preserve"> – </w:t>
      </w:r>
      <w:r w:rsidRPr="00500E3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 скорби;</w:t>
      </w:r>
    </w:p>
    <w:p w14:paraId="07B4C779" w14:textId="77777777" w:rsidR="00500E38" w:rsidRPr="00500E38" w:rsidRDefault="00500E38" w:rsidP="00500E38">
      <w:pPr>
        <w:pStyle w:val="ac"/>
        <w:tabs>
          <w:tab w:val="left" w:pos="1833"/>
          <w:tab w:val="left" w:pos="1834"/>
          <w:tab w:val="left" w:pos="4049"/>
          <w:tab w:val="left" w:pos="4524"/>
          <w:tab w:val="left" w:pos="6817"/>
        </w:tabs>
        <w:ind w:left="0" w:firstLine="709"/>
        <w:rPr>
          <w:sz w:val="28"/>
          <w:szCs w:val="28"/>
        </w:rPr>
      </w:pPr>
      <w:r w:rsidRPr="00500E38">
        <w:rPr>
          <w:sz w:val="28"/>
          <w:szCs w:val="28"/>
        </w:rPr>
        <w:t>Взаимодействие</w:t>
      </w:r>
      <w:r w:rsidRPr="00500E38">
        <w:rPr>
          <w:sz w:val="28"/>
          <w:szCs w:val="28"/>
        </w:rPr>
        <w:tab/>
        <w:t>с</w:t>
      </w:r>
      <w:r w:rsidRPr="00500E38">
        <w:rPr>
          <w:sz w:val="28"/>
          <w:szCs w:val="28"/>
        </w:rPr>
        <w:tab/>
        <w:t>общественными</w:t>
      </w:r>
      <w:r w:rsidRPr="00500E38">
        <w:rPr>
          <w:sz w:val="28"/>
          <w:szCs w:val="28"/>
        </w:rPr>
        <w:tab/>
        <w:t>организациями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региона.</w:t>
      </w:r>
    </w:p>
    <w:p w14:paraId="3D5523A8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428"/>
          <w:tab w:val="left" w:pos="1833"/>
          <w:tab w:val="left" w:pos="1834"/>
          <w:tab w:val="left" w:pos="2797"/>
          <w:tab w:val="left" w:pos="4229"/>
          <w:tab w:val="left" w:pos="5644"/>
          <w:tab w:val="left" w:pos="7379"/>
          <w:tab w:val="left" w:pos="9400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начальных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 w:rsidRPr="00500E38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Орлята </w:t>
      </w:r>
      <w:r w:rsidRPr="00500E38">
        <w:rPr>
          <w:sz w:val="28"/>
          <w:szCs w:val="28"/>
        </w:rPr>
        <w:t>России»</w:t>
      </w:r>
      <w:r w:rsidRPr="00500E38">
        <w:rPr>
          <w:b/>
          <w:sz w:val="28"/>
          <w:szCs w:val="28"/>
        </w:rPr>
        <w:t xml:space="preserve">. </w:t>
      </w:r>
      <w:r w:rsidRPr="00500E3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рамка</w:t>
      </w:r>
      <w:r>
        <w:rPr>
          <w:sz w:val="28"/>
          <w:szCs w:val="28"/>
        </w:rPr>
        <w:t>х</w:t>
      </w:r>
      <w:r>
        <w:rPr>
          <w:sz w:val="28"/>
          <w:szCs w:val="28"/>
        </w:rPr>
        <w:tab/>
        <w:t xml:space="preserve">реализации федерального </w:t>
      </w:r>
      <w:r w:rsidRPr="00500E38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«Патриотическое воспитание граждан</w:t>
      </w:r>
      <w:r>
        <w:rPr>
          <w:sz w:val="28"/>
          <w:szCs w:val="28"/>
        </w:rPr>
        <w:tab/>
        <w:t xml:space="preserve">Российской </w:t>
      </w:r>
      <w:r w:rsidRPr="00500E38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500E38">
        <w:rPr>
          <w:spacing w:val="-1"/>
          <w:sz w:val="28"/>
          <w:szCs w:val="28"/>
        </w:rPr>
        <w:t xml:space="preserve">национального </w:t>
      </w:r>
      <w:r w:rsidRPr="00500E38">
        <w:rPr>
          <w:sz w:val="28"/>
          <w:szCs w:val="28"/>
        </w:rPr>
        <w:t>проекта «Образование».</w:t>
      </w:r>
    </w:p>
    <w:p w14:paraId="0645AE70" w14:textId="77777777" w:rsidR="00500E38" w:rsidRDefault="00500E38" w:rsidP="00500E38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межкультурных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компетенций.</w:t>
      </w:r>
    </w:p>
    <w:p w14:paraId="3A41C053" w14:textId="77777777" w:rsidR="00086CCC" w:rsidRDefault="00086CCC" w:rsidP="00086CCC">
      <w:pPr>
        <w:pStyle w:val="ac"/>
        <w:tabs>
          <w:tab w:val="left" w:pos="1462"/>
        </w:tabs>
        <w:ind w:left="0" w:firstLine="0"/>
        <w:rPr>
          <w:sz w:val="28"/>
          <w:szCs w:val="28"/>
        </w:rPr>
      </w:pPr>
    </w:p>
    <w:p w14:paraId="077C0E7E" w14:textId="77777777" w:rsidR="00086CCC" w:rsidRDefault="00086CCC" w:rsidP="00086CCC">
      <w:pPr>
        <w:pStyle w:val="ac"/>
        <w:tabs>
          <w:tab w:val="left" w:pos="1462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«КОЛЛЕКТИВНАЯ СОЦИАЛЬНО ЗНАЧИМАЯ ДЕЯТЕЛЬНОСТЬ В ДВИЖЕНИИ ПЕРВЫХ»</w:t>
      </w:r>
    </w:p>
    <w:p w14:paraId="3D449F30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 w:rsidRPr="00716982">
        <w:rPr>
          <w:sz w:val="28"/>
          <w:szCs w:val="28"/>
        </w:rP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 </w:t>
      </w:r>
    </w:p>
    <w:p w14:paraId="0C9BBCBF" w14:textId="77777777" w:rsidR="00716982" w:rsidRDefault="00716982" w:rsidP="00716982">
      <w:pPr>
        <w:pStyle w:val="ac"/>
        <w:tabs>
          <w:tab w:val="left" w:pos="1462"/>
        </w:tabs>
        <w:ind w:left="0" w:firstLine="0"/>
        <w:rPr>
          <w:sz w:val="28"/>
          <w:szCs w:val="28"/>
        </w:rPr>
      </w:pPr>
      <w:r w:rsidRPr="00716982">
        <w:rPr>
          <w:sz w:val="28"/>
          <w:szCs w:val="28"/>
        </w:rPr>
        <w:t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</w:p>
    <w:p w14:paraId="4DA4A9BA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 w:rsidRPr="00716982">
        <w:rPr>
          <w:sz w:val="28"/>
          <w:szCs w:val="28"/>
        </w:rPr>
        <w:t xml:space="preserve">Воспитательный потенциал данного модуля реализуется в рамках следующих возможных мероприятий и форм воспитательной работы: </w:t>
      </w:r>
    </w:p>
    <w:p w14:paraId="41102334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 формированию активной жизненной позиции и уверенности в себе у участников смены на примере успеха ровесника; </w:t>
      </w:r>
    </w:p>
    <w:p w14:paraId="23236B8B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волонтерские мастер-классы – проведение занятий и встреч для знакомства детей с принципами, направлениями волонтерства и его историей; </w:t>
      </w:r>
    </w:p>
    <w:p w14:paraId="20E16B52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акции по благоустройству территории, посадке деревьев, уборке природных зон – вклад в сохранение окружающей среды и экологическое благополучие; </w:t>
      </w:r>
    </w:p>
    <w:p w14:paraId="02DEE8A2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социальные акции – мероприятия по сбору вещей, игрушек, </w:t>
      </w:r>
      <w:r w:rsidRPr="00716982">
        <w:rPr>
          <w:sz w:val="28"/>
          <w:szCs w:val="28"/>
        </w:rPr>
        <w:lastRenderedPageBreak/>
        <w:t xml:space="preserve">книг для детских домов и малообеспеченных семей с целью развития у детей чувств сопричастности и социальной ответственности; </w:t>
      </w:r>
    </w:p>
    <w:p w14:paraId="3C8F3909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 </w:t>
      </w:r>
    </w:p>
    <w:p w14:paraId="5D8BF23A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акции по защите животных – сбор корма для приютов, изготовление кормушек для птиц и пр., что развивает чувство ответственности и доброты; </w:t>
      </w:r>
    </w:p>
    <w:p w14:paraId="5CD87163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 </w:t>
      </w:r>
    </w:p>
    <w:p w14:paraId="7682C664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</w:t>
      </w:r>
    </w:p>
    <w:p w14:paraId="1201EBF5" w14:textId="77777777" w:rsidR="00716982" w:rsidRPr="00716982" w:rsidRDefault="00716982" w:rsidP="00716982">
      <w:pPr>
        <w:pStyle w:val="ac"/>
        <w:tabs>
          <w:tab w:val="left" w:pos="146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6982">
        <w:rPr>
          <w:sz w:val="28"/>
          <w:szCs w:val="28"/>
        </w:rPr>
        <w:t>медиа-волонтерство – ведение блога, создание фото- и видео продуктов о волонтерских инициативах лагеря с целью развития навыков к</w:t>
      </w:r>
      <w:r>
        <w:rPr>
          <w:sz w:val="28"/>
          <w:szCs w:val="28"/>
        </w:rPr>
        <w:t>оммуникации и медиа-творчества.</w:t>
      </w:r>
    </w:p>
    <w:p w14:paraId="6EC5D2C5" w14:textId="77777777" w:rsidR="00716982" w:rsidRDefault="00716982" w:rsidP="00500E38">
      <w:pPr>
        <w:pStyle w:val="11"/>
        <w:numPr>
          <w:ilvl w:val="1"/>
          <w:numId w:val="11"/>
        </w:numPr>
        <w:tabs>
          <w:tab w:val="left" w:pos="3088"/>
        </w:tabs>
        <w:ind w:left="0"/>
      </w:pPr>
    </w:p>
    <w:p w14:paraId="3633B552" w14:textId="77777777" w:rsidR="00500E38" w:rsidRPr="00500E38" w:rsidRDefault="00500E38" w:rsidP="00500E38">
      <w:pPr>
        <w:pStyle w:val="11"/>
        <w:numPr>
          <w:ilvl w:val="1"/>
          <w:numId w:val="11"/>
        </w:numPr>
        <w:tabs>
          <w:tab w:val="left" w:pos="3088"/>
        </w:tabs>
        <w:ind w:left="0"/>
      </w:pPr>
      <w:r w:rsidRPr="00500E38">
        <w:t>МОДУЛЬ</w:t>
      </w:r>
      <w:r w:rsidR="003250D4">
        <w:t xml:space="preserve"> </w:t>
      </w:r>
      <w:r w:rsidRPr="00500E38">
        <w:t>«КЛЮЧЕВЫЕ</w:t>
      </w:r>
      <w:r w:rsidR="003250D4">
        <w:t xml:space="preserve"> </w:t>
      </w:r>
      <w:r w:rsidRPr="00500E38">
        <w:t>МЕРОПРИЯТИЯ</w:t>
      </w:r>
      <w:r w:rsidR="003250D4">
        <w:t xml:space="preserve"> </w:t>
      </w:r>
      <w:r w:rsidRPr="00500E38">
        <w:t>ДЕТСКОГО</w:t>
      </w:r>
      <w:r w:rsidR="003250D4">
        <w:t xml:space="preserve"> </w:t>
      </w:r>
      <w:r w:rsidRPr="00500E38">
        <w:t>ЛАГЕРЯ»</w:t>
      </w:r>
    </w:p>
    <w:p w14:paraId="78BFD809" w14:textId="77777777" w:rsidR="00500E38" w:rsidRPr="00500E38" w:rsidRDefault="00500E38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>Ключевые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мероприятия–это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детского лагеря,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участие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детей.</w:t>
      </w:r>
    </w:p>
    <w:p w14:paraId="72CFDBE2" w14:textId="77777777" w:rsidR="00500E38" w:rsidRPr="00500E38" w:rsidRDefault="00500E38" w:rsidP="00500E3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ключевых мероприятий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предусматривает:</w:t>
      </w:r>
    </w:p>
    <w:p w14:paraId="2B336ECE" w14:textId="77777777" w:rsidR="00500E38" w:rsidRPr="00500E38" w:rsidRDefault="00500E38" w:rsidP="00500E38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Торжественное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открытие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закрытие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смены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(программы);</w:t>
      </w:r>
    </w:p>
    <w:p w14:paraId="6F2E987E" w14:textId="77777777" w:rsidR="00500E38" w:rsidRPr="00500E38" w:rsidRDefault="00500E38" w:rsidP="00500E38">
      <w:pPr>
        <w:pStyle w:val="ac"/>
        <w:numPr>
          <w:ilvl w:val="0"/>
          <w:numId w:val="9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дни.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тематических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согласно перечню основных государственных и народных праздников, памятных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дат:</w:t>
      </w:r>
    </w:p>
    <w:p w14:paraId="699D1ACC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Тематический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день</w:t>
      </w:r>
      <w:r w:rsidR="00230AE9"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«Детство–это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ТЫ!»(День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детей);</w:t>
      </w:r>
    </w:p>
    <w:p w14:paraId="4B19FC38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интеллектуально–познавательный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марафон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«Хотим все знать»;</w:t>
      </w:r>
    </w:p>
    <w:p w14:paraId="3EEDD0B4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99"/>
          <w:tab w:val="left" w:pos="3320"/>
          <w:tab w:val="left" w:pos="3689"/>
          <w:tab w:val="left" w:pos="5462"/>
          <w:tab w:val="left" w:pos="7121"/>
          <w:tab w:val="left" w:pos="7688"/>
          <w:tab w:val="left" w:pos="9652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литературно</w:t>
      </w:r>
      <w:r w:rsidRPr="00500E38">
        <w:rPr>
          <w:sz w:val="28"/>
          <w:szCs w:val="28"/>
        </w:rPr>
        <w:tab/>
        <w:t>–</w:t>
      </w:r>
      <w:r w:rsidRPr="00500E38">
        <w:rPr>
          <w:sz w:val="28"/>
          <w:szCs w:val="28"/>
        </w:rPr>
        <w:tab/>
        <w:t>музыкальная</w:t>
      </w:r>
      <w:r w:rsidRPr="00500E38">
        <w:rPr>
          <w:sz w:val="28"/>
          <w:szCs w:val="28"/>
        </w:rPr>
        <w:tab/>
        <w:t>композиция</w:t>
      </w:r>
      <w:r w:rsidRPr="00500E38">
        <w:rPr>
          <w:sz w:val="28"/>
          <w:szCs w:val="28"/>
        </w:rPr>
        <w:tab/>
        <w:t>«Родной язык – душа народа»</w:t>
      </w:r>
      <w:r w:rsidRPr="00500E38">
        <w:rPr>
          <w:sz w:val="28"/>
          <w:szCs w:val="28"/>
        </w:rPr>
        <w:tab/>
        <w:t>(День русского языка);</w:t>
      </w:r>
    </w:p>
    <w:p w14:paraId="446C537F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Праздник</w:t>
      </w:r>
      <w:r w:rsidR="00230AE9"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«Русь,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Россия,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Родина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моя…»(День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России);</w:t>
      </w:r>
    </w:p>
    <w:p w14:paraId="0ACBFB44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"Линейка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скорби"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(День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скорби).</w:t>
      </w:r>
    </w:p>
    <w:p w14:paraId="4E732829" w14:textId="77777777" w:rsidR="00500E38" w:rsidRPr="00500E38" w:rsidRDefault="00500E38" w:rsidP="00500E3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E38">
        <w:rPr>
          <w:rFonts w:ascii="Times New Roman" w:hAnsi="Times New Roman" w:cs="Times New Roman"/>
          <w:sz w:val="28"/>
          <w:szCs w:val="28"/>
        </w:rPr>
        <w:t xml:space="preserve">  -  Торжественная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церемония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подъема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38">
        <w:rPr>
          <w:rFonts w:ascii="Times New Roman" w:hAnsi="Times New Roman" w:cs="Times New Roman"/>
          <w:sz w:val="28"/>
          <w:szCs w:val="28"/>
        </w:rPr>
        <w:t>Федерации;</w:t>
      </w:r>
    </w:p>
    <w:p w14:paraId="32D8792C" w14:textId="77777777" w:rsidR="00500E38" w:rsidRPr="00500E38" w:rsidRDefault="00500E38" w:rsidP="00500E38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праздники,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фестивали:</w:t>
      </w:r>
    </w:p>
    <w:p w14:paraId="35AD6361" w14:textId="77777777" w:rsidR="00500E38" w:rsidRPr="00500E38" w:rsidRDefault="00500E38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командная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Pr="00500E38">
        <w:rPr>
          <w:sz w:val="28"/>
          <w:szCs w:val="28"/>
        </w:rPr>
        <w:t>«Физкульт-УРА!»;</w:t>
      </w:r>
    </w:p>
    <w:p w14:paraId="57CA4446" w14:textId="77777777" w:rsidR="00500E38" w:rsidRDefault="005208CF" w:rsidP="00500E3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500E38">
        <w:rPr>
          <w:sz w:val="28"/>
          <w:szCs w:val="28"/>
        </w:rPr>
        <w:t>Т</w:t>
      </w:r>
      <w:r w:rsidR="00500E38" w:rsidRPr="00500E38">
        <w:rPr>
          <w:sz w:val="28"/>
          <w:szCs w:val="28"/>
        </w:rPr>
        <w:t>оварищеские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матчи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волейболу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00E38" w:rsidRPr="00500E38">
        <w:rPr>
          <w:sz w:val="28"/>
          <w:szCs w:val="28"/>
        </w:rPr>
        <w:t>футболу.</w:t>
      </w:r>
    </w:p>
    <w:p w14:paraId="05AA0893" w14:textId="77777777" w:rsidR="005208CF" w:rsidRDefault="005208CF" w:rsidP="005208CF">
      <w:pPr>
        <w:tabs>
          <w:tab w:val="left" w:pos="1573"/>
        </w:tabs>
        <w:rPr>
          <w:sz w:val="28"/>
          <w:szCs w:val="28"/>
        </w:rPr>
      </w:pPr>
    </w:p>
    <w:p w14:paraId="6717AC64" w14:textId="77777777" w:rsidR="005208CF" w:rsidRPr="005208CF" w:rsidRDefault="005208CF" w:rsidP="005208CF">
      <w:pPr>
        <w:pStyle w:val="11"/>
        <w:numPr>
          <w:ilvl w:val="1"/>
          <w:numId w:val="11"/>
        </w:numPr>
        <w:tabs>
          <w:tab w:val="left" w:pos="3893"/>
          <w:tab w:val="left" w:pos="3894"/>
        </w:tabs>
        <w:ind w:left="0"/>
        <w:jc w:val="center"/>
      </w:pPr>
      <w:r w:rsidRPr="005208CF">
        <w:t>МОДУЛЬ</w:t>
      </w:r>
      <w:r>
        <w:t xml:space="preserve"> </w:t>
      </w:r>
      <w:r w:rsidRPr="005208CF">
        <w:t>«ОТРЯДНАЯ</w:t>
      </w:r>
      <w:r>
        <w:t xml:space="preserve"> </w:t>
      </w:r>
      <w:r w:rsidRPr="005208CF">
        <w:t>РАБОТА»</w:t>
      </w:r>
    </w:p>
    <w:p w14:paraId="123D72FD" w14:textId="77777777" w:rsidR="005208CF" w:rsidRPr="005208CF" w:rsidRDefault="005208CF" w:rsidP="005208C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групповую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вверенного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коллектива–отряда.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lastRenderedPageBreak/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отряд–это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объединенных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лагеря.</w:t>
      </w:r>
    </w:p>
    <w:p w14:paraId="5A7114A6" w14:textId="77777777" w:rsidR="005208CF" w:rsidRPr="005208CF" w:rsidRDefault="005208CF" w:rsidP="005208C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отряднойработынеобходимоучитыватьособенностивременногодетскогоколлектива:</w:t>
      </w:r>
    </w:p>
    <w:p w14:paraId="3F31FBBF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рабочих дней;</w:t>
      </w:r>
    </w:p>
    <w:p w14:paraId="7B93A740" w14:textId="2608BF8F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объединяет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(из МБОУ«</w:t>
      </w:r>
      <w:r w:rsidR="002C4258">
        <w:rPr>
          <w:sz w:val="28"/>
          <w:szCs w:val="28"/>
        </w:rPr>
        <w:t>Алексеево-Тузловская С</w:t>
      </w:r>
      <w:r w:rsidRPr="005208CF">
        <w:rPr>
          <w:sz w:val="28"/>
          <w:szCs w:val="28"/>
        </w:rPr>
        <w:t>ОШ»);</w:t>
      </w:r>
      <w:r>
        <w:rPr>
          <w:sz w:val="28"/>
          <w:szCs w:val="28"/>
        </w:rPr>
        <w:t xml:space="preserve"> </w:t>
      </w:r>
    </w:p>
    <w:p w14:paraId="6A842C6C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781"/>
          <w:tab w:val="left" w:pos="178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Коллективная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деятельность.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вовлечены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с</w:t>
      </w:r>
      <w:r w:rsidRPr="005208CF">
        <w:rPr>
          <w:sz w:val="28"/>
          <w:szCs w:val="28"/>
        </w:rPr>
        <w:t>овместную деятельность.</w:t>
      </w:r>
    </w:p>
    <w:p w14:paraId="6BA913E8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940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Завершенность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развития: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полный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цикл: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функционирования.</w:t>
      </w:r>
    </w:p>
    <w:p w14:paraId="506DA1F8" w14:textId="77777777" w:rsidR="005208CF" w:rsidRPr="005208CF" w:rsidRDefault="005208CF" w:rsidP="005208C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детского коллектива (роста межличностных отношений) и логики развития лагерной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смены.</w:t>
      </w:r>
    </w:p>
    <w:p w14:paraId="18EB7625" w14:textId="77777777" w:rsidR="005208CF" w:rsidRPr="005208CF" w:rsidRDefault="005208CF" w:rsidP="005208C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отрядной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предусматривает:</w:t>
      </w:r>
    </w:p>
    <w:p w14:paraId="1C20351F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743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Планирование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отрядной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деятельности;</w:t>
      </w:r>
    </w:p>
    <w:p w14:paraId="1AA2AB46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825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возможности обсуждения и принятия решений, создания благоприятной среды для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общения;</w:t>
      </w:r>
    </w:p>
    <w:p w14:paraId="6D915B11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825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Доверительное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конфликтных ситуаций;</w:t>
      </w:r>
    </w:p>
    <w:p w14:paraId="7C5F95AE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491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организацию интересных и полезных для личностного развития ребенка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дел,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позволяющих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вовлекать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 разными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самореализации,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устанавливать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укреплять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доверительные отношения,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поведения;</w:t>
      </w:r>
    </w:p>
    <w:p w14:paraId="79FE33D0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491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вовлечение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отрядные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общелагерные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ролях: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сценаристов,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постановщиков,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исполнителей,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корреспондентов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редакторов,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ведущих,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декораторов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т.д.;</w:t>
      </w:r>
    </w:p>
    <w:p w14:paraId="2816994A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563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(временного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коллектив</w:t>
      </w:r>
      <w:r>
        <w:rPr>
          <w:sz w:val="28"/>
          <w:szCs w:val="28"/>
        </w:rPr>
        <w:t>а</w:t>
      </w:r>
      <w:r w:rsidRPr="005208CF">
        <w:rPr>
          <w:sz w:val="28"/>
          <w:szCs w:val="28"/>
        </w:rPr>
        <w:t>)</w:t>
      </w:r>
    </w:p>
    <w:p w14:paraId="060386ED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тренинги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сплочение,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огонек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знакомства,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визитки.</w:t>
      </w:r>
    </w:p>
    <w:p w14:paraId="505BD9CF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784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принятие совместно с детьми законов и правил отряда, которым они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будут следовать в детском лагере, а так же символов, названия, девиза, эмблемы,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песни,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подчеркнут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принадлежность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конкретному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коллективу;</w:t>
      </w:r>
    </w:p>
    <w:p w14:paraId="6EBFBE60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96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диагностику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интересов,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склонностей,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ценностных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ориентаций,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лидеров,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аутсайдеров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наблюдение,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игры,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анкеты;</w:t>
      </w:r>
    </w:p>
    <w:p w14:paraId="4CF76375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890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аналитическую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детьми: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анализ дня,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смены,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результатов;</w:t>
      </w:r>
    </w:p>
    <w:p w14:paraId="49AF5FA3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самоуправления;</w:t>
      </w:r>
    </w:p>
    <w:p w14:paraId="67F4CBC6" w14:textId="77777777" w:rsidR="005208CF" w:rsidRPr="005208CF" w:rsidRDefault="005208CF" w:rsidP="005208CF">
      <w:pPr>
        <w:pStyle w:val="ac"/>
        <w:numPr>
          <w:ilvl w:val="0"/>
          <w:numId w:val="9"/>
        </w:numPr>
        <w:tabs>
          <w:tab w:val="left" w:pos="1570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отряда: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сбор,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утренний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lastRenderedPageBreak/>
        <w:t>информационный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отряда;</w:t>
      </w:r>
    </w:p>
    <w:p w14:paraId="353A69C9" w14:textId="77777777" w:rsidR="005208CF" w:rsidRDefault="005208CF" w:rsidP="005208CF">
      <w:pPr>
        <w:pStyle w:val="ac"/>
        <w:numPr>
          <w:ilvl w:val="0"/>
          <w:numId w:val="9"/>
        </w:numPr>
        <w:tabs>
          <w:tab w:val="left" w:pos="1539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ежедневная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рефлексия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(«Экран</w:t>
      </w:r>
      <w:r>
        <w:rPr>
          <w:sz w:val="28"/>
          <w:szCs w:val="28"/>
        </w:rPr>
        <w:t xml:space="preserve"> </w:t>
      </w:r>
      <w:r w:rsidRPr="005208CF">
        <w:rPr>
          <w:sz w:val="28"/>
          <w:szCs w:val="28"/>
        </w:rPr>
        <w:t>настроения»)</w:t>
      </w:r>
      <w:r>
        <w:rPr>
          <w:sz w:val="28"/>
          <w:szCs w:val="28"/>
        </w:rPr>
        <w:t>.</w:t>
      </w:r>
    </w:p>
    <w:p w14:paraId="1CF90B5B" w14:textId="77777777" w:rsidR="005208CF" w:rsidRDefault="005208CF" w:rsidP="005208CF">
      <w:pPr>
        <w:tabs>
          <w:tab w:val="left" w:pos="1539"/>
        </w:tabs>
        <w:rPr>
          <w:sz w:val="28"/>
          <w:szCs w:val="28"/>
        </w:rPr>
      </w:pPr>
    </w:p>
    <w:p w14:paraId="1935528A" w14:textId="77777777" w:rsidR="005208CF" w:rsidRPr="005208CF" w:rsidRDefault="00C76F49" w:rsidP="00C76F49">
      <w:pPr>
        <w:pStyle w:val="11"/>
        <w:numPr>
          <w:ilvl w:val="1"/>
          <w:numId w:val="13"/>
        </w:numPr>
        <w:tabs>
          <w:tab w:val="left" w:pos="3313"/>
        </w:tabs>
        <w:ind w:left="0"/>
        <w:jc w:val="center"/>
      </w:pPr>
      <w:r w:rsidRPr="005208CF">
        <w:t>МОДУЛЬ</w:t>
      </w:r>
      <w:r>
        <w:t xml:space="preserve"> </w:t>
      </w:r>
      <w:r w:rsidRPr="005208CF">
        <w:t>«КОЛЛЕКТИВНО-ТВОРЧЕСКОЕ</w:t>
      </w:r>
      <w:r>
        <w:t xml:space="preserve"> </w:t>
      </w:r>
      <w:r w:rsidRPr="005208CF">
        <w:t>ДЕЛО</w:t>
      </w:r>
      <w:r>
        <w:t xml:space="preserve"> </w:t>
      </w:r>
      <w:r w:rsidRPr="005208CF">
        <w:t>(КТД)»</w:t>
      </w:r>
    </w:p>
    <w:p w14:paraId="2DAC3F9E" w14:textId="77777777" w:rsidR="005208CF" w:rsidRPr="005208CF" w:rsidRDefault="005208CF" w:rsidP="00C76F49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Различаются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следующие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виды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КТД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направленности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деятельности: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трудовые,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познавательные,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художественные,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экологические,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досуговые,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спортивные.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Каждый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вид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коллективного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творческого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дела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обогащает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личность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определенным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видом общественного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ценного опыта.</w:t>
      </w:r>
    </w:p>
    <w:p w14:paraId="44114ED0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9672A" w14:textId="77777777" w:rsidR="005208CF" w:rsidRPr="005208CF" w:rsidRDefault="00C76F49" w:rsidP="00C76F49">
      <w:pPr>
        <w:pStyle w:val="11"/>
        <w:numPr>
          <w:ilvl w:val="1"/>
          <w:numId w:val="13"/>
        </w:numPr>
        <w:tabs>
          <w:tab w:val="left" w:pos="4571"/>
        </w:tabs>
        <w:ind w:left="0"/>
        <w:jc w:val="center"/>
      </w:pPr>
      <w:r w:rsidRPr="005208CF">
        <w:t>МОДУЛЬ</w:t>
      </w:r>
      <w:r>
        <w:t xml:space="preserve"> </w:t>
      </w:r>
      <w:r w:rsidRPr="005208CF">
        <w:t>«</w:t>
      </w:r>
      <w:r w:rsidR="00086CCC">
        <w:t xml:space="preserve">ДЕТСКОЕ </w:t>
      </w:r>
      <w:r w:rsidRPr="005208CF">
        <w:t>САМОУПРАВЛЕНИЕ»</w:t>
      </w:r>
    </w:p>
    <w:p w14:paraId="6EC79BC8" w14:textId="77777777" w:rsidR="005208CF" w:rsidRPr="005208CF" w:rsidRDefault="005208CF" w:rsidP="00C76F49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Реализация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воспитательного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потенциала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системы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самоуправления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направлена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</w:t>
      </w:r>
      <w:r w:rsidR="00C76F49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Pr="005208CF">
        <w:rPr>
          <w:rFonts w:ascii="Times New Roman" w:hAnsi="Times New Roman" w:cs="Times New Roman"/>
          <w:sz w:val="28"/>
          <w:szCs w:val="28"/>
        </w:rPr>
        <w:t>детско-взрослой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общности,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основанной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партнерстве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детей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взрослых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организации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совместной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деятельности,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предполагает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реализацию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активности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направлена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на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развитие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коммуникативной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культуры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детей,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инициативности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ответственности,</w:t>
      </w:r>
      <w:r w:rsidR="00C76F49">
        <w:rPr>
          <w:rFonts w:ascii="Times New Roman" w:hAnsi="Times New Roman" w:cs="Times New Roman"/>
          <w:sz w:val="28"/>
          <w:szCs w:val="28"/>
        </w:rPr>
        <w:t xml:space="preserve"> ф</w:t>
      </w:r>
      <w:r w:rsidRPr="005208CF">
        <w:rPr>
          <w:rFonts w:ascii="Times New Roman" w:hAnsi="Times New Roman" w:cs="Times New Roman"/>
          <w:sz w:val="28"/>
          <w:szCs w:val="28"/>
        </w:rPr>
        <w:t>ормирование  навыков  общения  и  сотрудничества,  поддержку  творческой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самореализации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детей.</w:t>
      </w:r>
    </w:p>
    <w:p w14:paraId="7AB04C93" w14:textId="77777777" w:rsidR="005208CF" w:rsidRPr="005208CF" w:rsidRDefault="005208CF" w:rsidP="00C76F49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Самоуправление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формируется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первых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дней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смены,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то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есть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организационный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период.</w:t>
      </w:r>
    </w:p>
    <w:p w14:paraId="5876AC98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b/>
          <w:sz w:val="28"/>
          <w:szCs w:val="28"/>
        </w:rPr>
        <w:t>На</w:t>
      </w:r>
      <w:r w:rsidR="00C76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b/>
          <w:sz w:val="28"/>
          <w:szCs w:val="28"/>
        </w:rPr>
        <w:t>уровне</w:t>
      </w:r>
      <w:r w:rsidR="00C76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b/>
          <w:sz w:val="28"/>
          <w:szCs w:val="28"/>
        </w:rPr>
        <w:t>детского</w:t>
      </w:r>
      <w:r w:rsidR="00C76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b/>
          <w:sz w:val="28"/>
          <w:szCs w:val="28"/>
        </w:rPr>
        <w:t>лагеря</w:t>
      </w:r>
      <w:r w:rsidRPr="005208CF">
        <w:rPr>
          <w:rFonts w:ascii="Times New Roman" w:hAnsi="Times New Roman" w:cs="Times New Roman"/>
          <w:sz w:val="28"/>
          <w:szCs w:val="28"/>
        </w:rPr>
        <w:t>: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самоуправление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детском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лагере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складывается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из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деятельности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временных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постоянных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органов.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временным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органам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самоуправления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относятся: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творческих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инициативных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групп,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работа советов дела. Постоянно действующие органы самоуправления включают 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себя: совет отряда, совет командиров отрядов. Высшим органом самоуправления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является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сбор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(совет)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лагеря,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ходе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которого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решаются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основные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вопросы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лагеря,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планируется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работа,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проходят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выборы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органов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самоуправления,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оценивается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их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работа.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83389" w14:textId="77777777" w:rsidR="005208CF" w:rsidRPr="005208CF" w:rsidRDefault="005208CF" w:rsidP="00520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DF353" w14:textId="77777777" w:rsidR="005208CF" w:rsidRPr="005208CF" w:rsidRDefault="005208CF" w:rsidP="00520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44BDE9" wp14:editId="1A3672E2">
            <wp:extent cx="6579870" cy="2369820"/>
            <wp:effectExtent l="19050" t="0" r="0" b="0"/>
            <wp:docPr id="2" name="Рисунок 1" descr="структура управления лагер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управления лагере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C87D9" w14:textId="77777777" w:rsidR="00C76F49" w:rsidRDefault="00C76F49" w:rsidP="00C76F49">
      <w:pPr>
        <w:pStyle w:val="11"/>
        <w:numPr>
          <w:ilvl w:val="1"/>
          <w:numId w:val="13"/>
        </w:numPr>
        <w:tabs>
          <w:tab w:val="left" w:pos="3773"/>
          <w:tab w:val="left" w:pos="3774"/>
        </w:tabs>
        <w:ind w:left="0"/>
        <w:jc w:val="center"/>
      </w:pPr>
    </w:p>
    <w:p w14:paraId="7C9481B8" w14:textId="77777777" w:rsidR="005208CF" w:rsidRPr="005208CF" w:rsidRDefault="00C76F49" w:rsidP="00C76F49">
      <w:pPr>
        <w:pStyle w:val="11"/>
        <w:numPr>
          <w:ilvl w:val="1"/>
          <w:numId w:val="13"/>
        </w:numPr>
        <w:tabs>
          <w:tab w:val="left" w:pos="3773"/>
          <w:tab w:val="left" w:pos="3774"/>
        </w:tabs>
        <w:ind w:left="0"/>
        <w:jc w:val="center"/>
      </w:pPr>
      <w:r w:rsidRPr="005208CF">
        <w:t>МОДУЛЬ</w:t>
      </w:r>
      <w:r>
        <w:t xml:space="preserve"> </w:t>
      </w:r>
      <w:r w:rsidRPr="005208CF">
        <w:t>«</w:t>
      </w:r>
      <w:r w:rsidR="00716982">
        <w:t>КРУЖКИ И СЕКЦИИ</w:t>
      </w:r>
      <w:r w:rsidRPr="005208CF">
        <w:t>»</w:t>
      </w:r>
    </w:p>
    <w:p w14:paraId="684173A4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детей в детском лагере является одним из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основных видов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деятельности и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реализуется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через:</w:t>
      </w:r>
    </w:p>
    <w:p w14:paraId="31FE47E6" w14:textId="77777777" w:rsidR="005208CF" w:rsidRPr="005208CF" w:rsidRDefault="00C76F49" w:rsidP="005208CF">
      <w:pPr>
        <w:pStyle w:val="ac"/>
        <w:numPr>
          <w:ilvl w:val="0"/>
          <w:numId w:val="12"/>
        </w:numPr>
        <w:tabs>
          <w:tab w:val="left" w:pos="1429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</w:t>
      </w:r>
      <w:r w:rsidR="005208CF" w:rsidRPr="005208CF">
        <w:rPr>
          <w:sz w:val="28"/>
          <w:szCs w:val="28"/>
        </w:rPr>
        <w:t>рограмму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смены;</w:t>
      </w:r>
    </w:p>
    <w:p w14:paraId="03191CEC" w14:textId="77777777" w:rsidR="005208CF" w:rsidRPr="005208CF" w:rsidRDefault="00C76F49" w:rsidP="005208CF">
      <w:pPr>
        <w:pStyle w:val="ac"/>
        <w:numPr>
          <w:ilvl w:val="0"/>
          <w:numId w:val="12"/>
        </w:numPr>
        <w:tabs>
          <w:tab w:val="left" w:pos="1572"/>
          <w:tab w:val="left" w:pos="1573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Д</w:t>
      </w:r>
      <w:r w:rsidR="005208CF" w:rsidRPr="005208CF">
        <w:rPr>
          <w:sz w:val="28"/>
          <w:szCs w:val="28"/>
        </w:rPr>
        <w:t>еятельность кружковых объединений, дополняющих программ у смены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лагеря.</w:t>
      </w:r>
    </w:p>
    <w:p w14:paraId="75773F74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A4E69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396"/>
      </w:tblGrid>
      <w:tr w:rsidR="005208CF" w:rsidRPr="005208CF" w14:paraId="45A1850C" w14:textId="77777777" w:rsidTr="00C76F49">
        <w:trPr>
          <w:trHeight w:val="484"/>
        </w:trPr>
        <w:tc>
          <w:tcPr>
            <w:tcW w:w="4643" w:type="dxa"/>
          </w:tcPr>
          <w:p w14:paraId="3E2EFA12" w14:textId="77777777" w:rsidR="005208CF" w:rsidRPr="005208CF" w:rsidRDefault="005208CF" w:rsidP="005208CF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5208CF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4396" w:type="dxa"/>
          </w:tcPr>
          <w:p w14:paraId="2B3C5BFB" w14:textId="77777777" w:rsidR="005208CF" w:rsidRPr="005208CF" w:rsidRDefault="005208CF" w:rsidP="005208CF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5208CF">
              <w:rPr>
                <w:b/>
                <w:sz w:val="28"/>
                <w:szCs w:val="28"/>
              </w:rPr>
              <w:t>Название</w:t>
            </w:r>
            <w:r w:rsidR="00863F2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208CF">
              <w:rPr>
                <w:b/>
                <w:sz w:val="28"/>
                <w:szCs w:val="28"/>
              </w:rPr>
              <w:t>кружка</w:t>
            </w:r>
          </w:p>
        </w:tc>
      </w:tr>
      <w:tr w:rsidR="005208CF" w:rsidRPr="005208CF" w14:paraId="771B7714" w14:textId="77777777" w:rsidTr="00C76F49">
        <w:trPr>
          <w:trHeight w:val="482"/>
        </w:trPr>
        <w:tc>
          <w:tcPr>
            <w:tcW w:w="4643" w:type="dxa"/>
          </w:tcPr>
          <w:p w14:paraId="607A0788" w14:textId="77777777" w:rsidR="005208CF" w:rsidRPr="00C76F49" w:rsidRDefault="005208CF" w:rsidP="005208CF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208CF">
              <w:rPr>
                <w:sz w:val="28"/>
                <w:szCs w:val="28"/>
              </w:rPr>
              <w:t>физкультурно-спортивная</w:t>
            </w:r>
            <w:r w:rsidR="00C76F4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96" w:type="dxa"/>
          </w:tcPr>
          <w:p w14:paraId="447FD502" w14:textId="485C7C04" w:rsidR="005208CF" w:rsidRPr="005208CF" w:rsidRDefault="005208CF" w:rsidP="00716982">
            <w:pPr>
              <w:pStyle w:val="TableParagraph"/>
              <w:jc w:val="both"/>
              <w:rPr>
                <w:sz w:val="28"/>
                <w:szCs w:val="28"/>
              </w:rPr>
            </w:pPr>
            <w:r w:rsidRPr="005208CF">
              <w:rPr>
                <w:sz w:val="28"/>
                <w:szCs w:val="28"/>
              </w:rPr>
              <w:t>«</w:t>
            </w:r>
            <w:r w:rsidR="00CA4EAF">
              <w:rPr>
                <w:sz w:val="28"/>
                <w:szCs w:val="28"/>
                <w:lang w:val="ru-RU"/>
              </w:rPr>
              <w:t>Волейбол</w:t>
            </w:r>
            <w:r w:rsidRPr="005208CF">
              <w:rPr>
                <w:sz w:val="28"/>
                <w:szCs w:val="28"/>
              </w:rPr>
              <w:t>»</w:t>
            </w:r>
          </w:p>
        </w:tc>
      </w:tr>
      <w:tr w:rsidR="005208CF" w:rsidRPr="005208CF" w14:paraId="5E93FCA3" w14:textId="77777777" w:rsidTr="00C76F49">
        <w:trPr>
          <w:trHeight w:val="966"/>
        </w:trPr>
        <w:tc>
          <w:tcPr>
            <w:tcW w:w="4643" w:type="dxa"/>
          </w:tcPr>
          <w:p w14:paraId="73B433CC" w14:textId="77777777" w:rsidR="005208CF" w:rsidRPr="005208CF" w:rsidRDefault="00C76F49" w:rsidP="005208CF">
            <w:pPr>
              <w:pStyle w:val="TableParagraph"/>
              <w:jc w:val="both"/>
              <w:rPr>
                <w:sz w:val="28"/>
                <w:szCs w:val="28"/>
              </w:rPr>
            </w:pPr>
            <w:r w:rsidRPr="005208CF">
              <w:rPr>
                <w:sz w:val="28"/>
                <w:szCs w:val="28"/>
              </w:rPr>
              <w:t>Х</w:t>
            </w:r>
            <w:r w:rsidR="005208CF" w:rsidRPr="005208CF">
              <w:rPr>
                <w:sz w:val="28"/>
                <w:szCs w:val="28"/>
              </w:rPr>
              <w:t>удожественное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208CF" w:rsidRPr="005208CF">
              <w:rPr>
                <w:sz w:val="28"/>
                <w:szCs w:val="28"/>
              </w:rPr>
              <w:t>творчество</w:t>
            </w:r>
          </w:p>
        </w:tc>
        <w:tc>
          <w:tcPr>
            <w:tcW w:w="4396" w:type="dxa"/>
          </w:tcPr>
          <w:p w14:paraId="63340AEC" w14:textId="72FEC15E" w:rsidR="005208CF" w:rsidRPr="005208CF" w:rsidRDefault="005208CF" w:rsidP="0071698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208CF">
              <w:rPr>
                <w:sz w:val="28"/>
                <w:szCs w:val="28"/>
                <w:lang w:val="ru-RU"/>
              </w:rPr>
              <w:t>«</w:t>
            </w:r>
            <w:r w:rsidR="00CA4EAF">
              <w:rPr>
                <w:sz w:val="28"/>
                <w:szCs w:val="28"/>
                <w:lang w:val="ru-RU"/>
              </w:rPr>
              <w:t>Театр</w:t>
            </w:r>
            <w:r w:rsidR="00716982">
              <w:rPr>
                <w:sz w:val="28"/>
                <w:szCs w:val="28"/>
                <w:lang w:val="ru-RU"/>
              </w:rPr>
              <w:t>»,</w:t>
            </w:r>
          </w:p>
        </w:tc>
      </w:tr>
      <w:tr w:rsidR="00CA4EAF" w:rsidRPr="005208CF" w14:paraId="5DD2EAC9" w14:textId="77777777" w:rsidTr="00C76F49">
        <w:trPr>
          <w:trHeight w:val="966"/>
        </w:trPr>
        <w:tc>
          <w:tcPr>
            <w:tcW w:w="4643" w:type="dxa"/>
          </w:tcPr>
          <w:p w14:paraId="402F24B1" w14:textId="7690F2BE" w:rsidR="00CA4EAF" w:rsidRPr="00CA4EAF" w:rsidRDefault="00CA4EAF" w:rsidP="005208CF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Туристско-краеведческая </w:t>
            </w:r>
          </w:p>
        </w:tc>
        <w:tc>
          <w:tcPr>
            <w:tcW w:w="4396" w:type="dxa"/>
          </w:tcPr>
          <w:p w14:paraId="6B9F6AD9" w14:textId="78416973" w:rsidR="00CA4EAF" w:rsidRPr="00CA4EAF" w:rsidRDefault="00CA4EAF" w:rsidP="0071698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</w:t>
            </w:r>
            <w:r w:rsidR="001B43C0">
              <w:rPr>
                <w:sz w:val="28"/>
                <w:szCs w:val="28"/>
                <w:lang w:val="ru-RU"/>
              </w:rPr>
              <w:t>Юный спасатель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357FAD45" w14:textId="77777777" w:rsidR="005208CF" w:rsidRPr="005208CF" w:rsidRDefault="005208CF" w:rsidP="005208C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71032" w14:textId="77777777" w:rsidR="005208CF" w:rsidRPr="005208CF" w:rsidRDefault="005208CF" w:rsidP="00C76F49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F">
        <w:rPr>
          <w:rFonts w:ascii="Times New Roman" w:hAnsi="Times New Roman" w:cs="Times New Roman"/>
          <w:sz w:val="28"/>
          <w:szCs w:val="28"/>
        </w:rPr>
        <w:t>Реализация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воспитательного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потенциала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дополнительного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образования</w:t>
      </w:r>
      <w:r w:rsidR="00C76F49">
        <w:rPr>
          <w:rFonts w:ascii="Times New Roman" w:hAnsi="Times New Roman" w:cs="Times New Roman"/>
          <w:sz w:val="28"/>
          <w:szCs w:val="28"/>
        </w:rPr>
        <w:t xml:space="preserve"> </w:t>
      </w:r>
      <w:r w:rsidRPr="005208CF">
        <w:rPr>
          <w:rFonts w:ascii="Times New Roman" w:hAnsi="Times New Roman" w:cs="Times New Roman"/>
          <w:sz w:val="28"/>
          <w:szCs w:val="28"/>
        </w:rPr>
        <w:t>предполагает:</w:t>
      </w:r>
    </w:p>
    <w:p w14:paraId="3BA55017" w14:textId="77777777" w:rsidR="005208CF" w:rsidRPr="005208CF" w:rsidRDefault="00C76F49" w:rsidP="005208CF">
      <w:pPr>
        <w:pStyle w:val="ac"/>
        <w:numPr>
          <w:ilvl w:val="0"/>
          <w:numId w:val="12"/>
        </w:numPr>
        <w:tabs>
          <w:tab w:val="left" w:pos="1599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П</w:t>
      </w:r>
      <w:r w:rsidR="005208CF" w:rsidRPr="005208CF">
        <w:rPr>
          <w:sz w:val="28"/>
          <w:szCs w:val="28"/>
        </w:rPr>
        <w:t>риобретение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умений,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привлекательной,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отличной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учебной деятельности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форме;</w:t>
      </w:r>
    </w:p>
    <w:p w14:paraId="4FFE5AFF" w14:textId="77777777" w:rsidR="005208CF" w:rsidRPr="005208CF" w:rsidRDefault="00C76F49" w:rsidP="005208CF">
      <w:pPr>
        <w:pStyle w:val="ac"/>
        <w:numPr>
          <w:ilvl w:val="0"/>
          <w:numId w:val="12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Р</w:t>
      </w:r>
      <w:r w:rsidR="005208CF" w:rsidRPr="005208CF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познавательного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интереса;</w:t>
      </w:r>
    </w:p>
    <w:p w14:paraId="6BF5BDE7" w14:textId="77777777" w:rsidR="005208CF" w:rsidRPr="005208CF" w:rsidRDefault="00C76F49" w:rsidP="005208CF">
      <w:pPr>
        <w:pStyle w:val="ac"/>
        <w:numPr>
          <w:ilvl w:val="0"/>
          <w:numId w:val="12"/>
        </w:numPr>
        <w:tabs>
          <w:tab w:val="left" w:pos="1566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В</w:t>
      </w:r>
      <w:r w:rsidR="005208CF" w:rsidRPr="005208CF">
        <w:rPr>
          <w:sz w:val="28"/>
          <w:szCs w:val="28"/>
        </w:rPr>
        <w:t>овлечение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интересную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полезную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 </w:t>
      </w:r>
      <w:r w:rsidR="005208CF" w:rsidRPr="005208CF">
        <w:rPr>
          <w:sz w:val="28"/>
          <w:szCs w:val="28"/>
        </w:rPr>
        <w:t>предоставит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самореализоваться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ней,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приобрести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значимые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знания,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развить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себе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важные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для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своего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личностного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развития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социально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значимые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отношения,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получить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опыт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участия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в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социально</w:t>
      </w:r>
      <w:r w:rsidR="00863F28"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значимых делах;</w:t>
      </w:r>
    </w:p>
    <w:p w14:paraId="4D833BE1" w14:textId="77777777" w:rsidR="005208CF" w:rsidRDefault="00863F28" w:rsidP="005208CF">
      <w:pPr>
        <w:pStyle w:val="ac"/>
        <w:numPr>
          <w:ilvl w:val="0"/>
          <w:numId w:val="12"/>
        </w:numPr>
        <w:tabs>
          <w:tab w:val="left" w:pos="1462"/>
        </w:tabs>
        <w:ind w:left="0" w:firstLine="0"/>
        <w:rPr>
          <w:sz w:val="28"/>
          <w:szCs w:val="28"/>
        </w:rPr>
      </w:pPr>
      <w:r w:rsidRPr="005208CF">
        <w:rPr>
          <w:sz w:val="28"/>
          <w:szCs w:val="28"/>
        </w:rPr>
        <w:t>Ф</w:t>
      </w:r>
      <w:r w:rsidR="005208CF" w:rsidRPr="005208CF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="005208CF" w:rsidRPr="005208CF">
        <w:rPr>
          <w:sz w:val="28"/>
          <w:szCs w:val="28"/>
        </w:rPr>
        <w:t>обучающихся.</w:t>
      </w:r>
    </w:p>
    <w:p w14:paraId="3E9D1568" w14:textId="77777777" w:rsidR="00863F28" w:rsidRDefault="00863F28" w:rsidP="00863F28">
      <w:pPr>
        <w:tabs>
          <w:tab w:val="left" w:pos="1462"/>
        </w:tabs>
        <w:rPr>
          <w:sz w:val="28"/>
          <w:szCs w:val="28"/>
        </w:rPr>
      </w:pPr>
    </w:p>
    <w:p w14:paraId="2B4B1B7D" w14:textId="77777777" w:rsidR="00863F28" w:rsidRPr="00863F28" w:rsidRDefault="00863F28" w:rsidP="00863F28">
      <w:pPr>
        <w:pStyle w:val="11"/>
        <w:ind w:left="0"/>
        <w:jc w:val="center"/>
      </w:pPr>
      <w:r w:rsidRPr="00863F28">
        <w:t>МОДУЛЬ</w:t>
      </w:r>
      <w:r>
        <w:t xml:space="preserve"> </w:t>
      </w:r>
      <w:r w:rsidR="00086CCC" w:rsidRPr="00863F28">
        <w:t>«</w:t>
      </w:r>
      <w:r w:rsidR="00086CCC">
        <w:t>СПОРТИВНО-ОЗДОРОВИТЕЛЬНАЯ РАБОТА</w:t>
      </w:r>
      <w:r w:rsidR="00086CCC" w:rsidRPr="00863F28">
        <w:t>»</w:t>
      </w:r>
    </w:p>
    <w:p w14:paraId="7B6A42AE" w14:textId="77777777" w:rsidR="00863F28" w:rsidRPr="00863F28" w:rsidRDefault="004C794F" w:rsidP="00863F2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E1F668" wp14:editId="38B6D75D">
                <wp:simplePos x="0" y="0"/>
                <wp:positionH relativeFrom="page">
                  <wp:posOffset>6879590</wp:posOffset>
                </wp:positionH>
                <wp:positionV relativeFrom="paragraph">
                  <wp:posOffset>563245</wp:posOffset>
                </wp:positionV>
                <wp:extent cx="143510" cy="140335"/>
                <wp:effectExtent l="254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A1515" w14:textId="77777777" w:rsidR="00FF6CFF" w:rsidRDefault="00FF6CFF" w:rsidP="00863F28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1F6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41.7pt;margin-top:44.35pt;width:11.3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" filled="f" stroked="f">
                <v:textbox inset="0,0,0,0">
                  <w:txbxContent>
                    <w:p w14:paraId="75DA1515" w14:textId="77777777" w:rsidR="00FF6CFF" w:rsidRDefault="00FF6CFF" w:rsidP="00863F28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70CD9F" wp14:editId="578D2780">
                <wp:simplePos x="0" y="0"/>
                <wp:positionH relativeFrom="page">
                  <wp:posOffset>522605</wp:posOffset>
                </wp:positionH>
                <wp:positionV relativeFrom="paragraph">
                  <wp:posOffset>410845</wp:posOffset>
                </wp:positionV>
                <wp:extent cx="6519545" cy="306705"/>
                <wp:effectExtent l="0" t="0" r="0" b="63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163D" id="Rectangle 9" o:spid="_x0000_s1026" style="position:absolute;margin-left:41.15pt;margin-top:32.35pt;width:513.3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" stroked="f">
                <w10:wrap anchorx="page"/>
              </v:rect>
            </w:pict>
          </mc:Fallback>
        </mc:AlternateContent>
      </w:r>
      <w:r w:rsidR="00863F28" w:rsidRPr="00863F28">
        <w:rPr>
          <w:rFonts w:ascii="Times New Roman" w:hAnsi="Times New Roman" w:cs="Times New Roman"/>
          <w:sz w:val="28"/>
          <w:szCs w:val="28"/>
        </w:rPr>
        <w:t>Модуль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предполагает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восстановление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физического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и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психического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здоровья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благоприятных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природных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и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социокультурных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условиях,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863F28">
        <w:rPr>
          <w:rFonts w:ascii="Times New Roman" w:hAnsi="Times New Roman" w:cs="Times New Roman"/>
          <w:sz w:val="28"/>
          <w:szCs w:val="28"/>
        </w:rPr>
        <w:t>с</w:t>
      </w:r>
      <w:r w:rsidR="00863F28" w:rsidRPr="00863F28">
        <w:rPr>
          <w:rFonts w:ascii="Times New Roman" w:hAnsi="Times New Roman" w:cs="Times New Roman"/>
          <w:sz w:val="28"/>
          <w:szCs w:val="28"/>
        </w:rPr>
        <w:t>пособов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восстановления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и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укрепление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здоровья,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формирование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ценностного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отношения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к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собственному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здоровью,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способов</w:t>
      </w:r>
      <w:r w:rsidR="00863F28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его укрепления.</w:t>
      </w:r>
    </w:p>
    <w:p w14:paraId="368CF6DC" w14:textId="77777777" w:rsidR="00863F28" w:rsidRPr="00863F28" w:rsidRDefault="00863F28" w:rsidP="00863F2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составляющими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оптимальный уровень двигательной активности, рациональное питание,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режима дня, личная гигиена, соблюдение правил поведения, позволяющих избежать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травм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других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повреждений.</w:t>
      </w:r>
    </w:p>
    <w:p w14:paraId="58E73441" w14:textId="77777777" w:rsidR="00863F28" w:rsidRPr="00863F28" w:rsidRDefault="00863F28" w:rsidP="007350D5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Система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мероприятий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детском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лагере,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направленных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воспитание</w:t>
      </w:r>
      <w:r w:rsidR="007350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ответственного отношения у детей к своему</w:t>
      </w:r>
      <w:r w:rsidR="007350D5">
        <w:rPr>
          <w:rFonts w:ascii="Times New Roman" w:hAnsi="Times New Roman" w:cs="Times New Roman"/>
          <w:sz w:val="28"/>
          <w:szCs w:val="28"/>
        </w:rPr>
        <w:t xml:space="preserve"> здоровью и здоровью окружающих, </w:t>
      </w:r>
      <w:r w:rsidRPr="00863F28">
        <w:rPr>
          <w:rFonts w:ascii="Times New Roman" w:hAnsi="Times New Roman" w:cs="Times New Roman"/>
          <w:sz w:val="28"/>
          <w:szCs w:val="28"/>
        </w:rPr>
        <w:t>включает:</w:t>
      </w:r>
    </w:p>
    <w:p w14:paraId="38CC95C1" w14:textId="77777777" w:rsidR="00863F28" w:rsidRPr="00863F28" w:rsidRDefault="007350D5" w:rsidP="00863F28">
      <w:pPr>
        <w:pStyle w:val="ac"/>
        <w:numPr>
          <w:ilvl w:val="0"/>
          <w:numId w:val="12"/>
        </w:numPr>
        <w:tabs>
          <w:tab w:val="left" w:pos="142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Физкультурно </w:t>
      </w:r>
      <w:r w:rsidR="00863F28" w:rsidRPr="00863F28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мероприятия: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зарядка,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lastRenderedPageBreak/>
        <w:t>соревнования,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эстафеты, спортивные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часы;</w:t>
      </w:r>
    </w:p>
    <w:p w14:paraId="1B99D56C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29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спортивно-оздоровительные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события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мероприятия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свежем</w:t>
      </w:r>
      <w:r w:rsidR="007350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воздухе;</w:t>
      </w:r>
    </w:p>
    <w:p w14:paraId="779D4E92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29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просветительские</w:t>
      </w:r>
      <w:r w:rsidR="00D0412C">
        <w:rPr>
          <w:sz w:val="28"/>
          <w:szCs w:val="28"/>
        </w:rPr>
        <w:t xml:space="preserve"> беседы, направленные </w:t>
      </w:r>
      <w:r w:rsidRPr="00863F28">
        <w:rPr>
          <w:sz w:val="28"/>
          <w:szCs w:val="28"/>
        </w:rPr>
        <w:t>на    профилактику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вредных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привычек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привлечение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интереса детей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 занятиям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физкультурой</w:t>
      </w:r>
    </w:p>
    <w:p w14:paraId="68DC3C09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D0412C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спортом.</w:t>
      </w:r>
    </w:p>
    <w:p w14:paraId="63F80EFE" w14:textId="77777777" w:rsidR="00D0412C" w:rsidRDefault="00863F28" w:rsidP="00863F28">
      <w:pPr>
        <w:pStyle w:val="11"/>
        <w:tabs>
          <w:tab w:val="left" w:pos="2830"/>
        </w:tabs>
        <w:ind w:left="0"/>
      </w:pPr>
      <w:r w:rsidRPr="00863F28">
        <w:tab/>
      </w:r>
    </w:p>
    <w:p w14:paraId="3E640B6D" w14:textId="77777777" w:rsidR="00D0412C" w:rsidRDefault="00D0412C" w:rsidP="00D0412C">
      <w:pPr>
        <w:pStyle w:val="11"/>
        <w:tabs>
          <w:tab w:val="left" w:pos="2830"/>
        </w:tabs>
        <w:ind w:left="0"/>
        <w:jc w:val="center"/>
      </w:pPr>
      <w:r w:rsidRPr="00863F28">
        <w:t>МОДУЛЬ</w:t>
      </w:r>
    </w:p>
    <w:p w14:paraId="1F1736AE" w14:textId="77777777" w:rsidR="00863F28" w:rsidRPr="00863F28" w:rsidRDefault="00D0412C" w:rsidP="00D0412C">
      <w:pPr>
        <w:pStyle w:val="11"/>
        <w:tabs>
          <w:tab w:val="left" w:pos="2830"/>
        </w:tabs>
        <w:ind w:left="0"/>
        <w:jc w:val="center"/>
      </w:pPr>
      <w:r>
        <w:t xml:space="preserve"> </w:t>
      </w:r>
      <w:r w:rsidRPr="00863F28">
        <w:t>«ОРГАНИЗАЦИЯ</w:t>
      </w:r>
      <w:r>
        <w:t xml:space="preserve"> </w:t>
      </w:r>
      <w:r w:rsidRPr="00863F28">
        <w:t>ПРЕДМЕТНО-ЭСТЕТИЧЕСКОЙ</w:t>
      </w:r>
      <w:r w:rsidR="003250D4">
        <w:t xml:space="preserve"> </w:t>
      </w:r>
      <w:r w:rsidRPr="00863F28">
        <w:t>СРЕДЫ»</w:t>
      </w:r>
    </w:p>
    <w:p w14:paraId="58998222" w14:textId="77777777" w:rsidR="00863F28" w:rsidRPr="00863F28" w:rsidRDefault="00863F28" w:rsidP="00D0412C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Окружающая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ребенка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предметно-эстетическая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среда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детского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лагеря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обогащает его внутренний мир, способствует формированию у него чувства вкуса и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стиля,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создает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атмосферу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комфорта,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поднимает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настроение</w:t>
      </w:r>
      <w:r w:rsidRPr="00863F2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71698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предупреждает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стрессовые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ситуации,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способствует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позитивному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восприятию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ребенком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детского</w:t>
      </w:r>
      <w:r w:rsidR="00716982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лагеря.</w:t>
      </w:r>
    </w:p>
    <w:p w14:paraId="142232CA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Воспитывающее влияние на ребенка осуществляется через такие формы</w:t>
      </w:r>
      <w:r w:rsidR="00D0412C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работы</w:t>
      </w:r>
      <w:r w:rsidR="00D0412C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</w:t>
      </w:r>
      <w:r w:rsidR="00D0412C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предметно-эстетической</w:t>
      </w:r>
      <w:r w:rsidR="00D0412C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средой лагеря как:</w:t>
      </w:r>
    </w:p>
    <w:p w14:paraId="7F031A17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27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оформление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холла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при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входе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лагерь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государственной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символикой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РоссийскойФедерации;</w:t>
      </w:r>
    </w:p>
    <w:p w14:paraId="350CD2BA" w14:textId="77777777" w:rsidR="00863F28" w:rsidRPr="00D0412C" w:rsidRDefault="00863F28" w:rsidP="00863F28">
      <w:pPr>
        <w:pStyle w:val="ac"/>
        <w:numPr>
          <w:ilvl w:val="0"/>
          <w:numId w:val="12"/>
        </w:numPr>
        <w:tabs>
          <w:tab w:val="left" w:pos="1786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организация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проведение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церемоний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поднятия</w:t>
      </w:r>
      <w:r w:rsidR="00716982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(спуска)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государственного флага Российской Федерации;</w:t>
      </w:r>
      <w:r w:rsidR="00D0412C">
        <w:rPr>
          <w:sz w:val="28"/>
          <w:szCs w:val="28"/>
        </w:rPr>
        <w:t xml:space="preserve"> </w:t>
      </w:r>
      <w:r w:rsidR="004C7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313210" wp14:editId="435A847A">
                <wp:simplePos x="0" y="0"/>
                <wp:positionH relativeFrom="page">
                  <wp:posOffset>6879590</wp:posOffset>
                </wp:positionH>
                <wp:positionV relativeFrom="paragraph">
                  <wp:posOffset>815340</wp:posOffset>
                </wp:positionV>
                <wp:extent cx="143510" cy="140335"/>
                <wp:effectExtent l="2540" t="635" r="0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21AF6" w14:textId="77777777" w:rsidR="00FF6CFF" w:rsidRDefault="00FF6CFF" w:rsidP="00863F28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3210" id="Text Box 10" o:spid="_x0000_s1027" type="#_x0000_t202" style="position:absolute;left:0;text-align:left;margin-left:541.7pt;margin-top:64.2pt;width:11.3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" filled="f" stroked="f">
                <v:textbox inset="0,0,0,0">
                  <w:txbxContent>
                    <w:p w14:paraId="08E21AF6" w14:textId="77777777" w:rsidR="00FF6CFF" w:rsidRDefault="00FF6CFF" w:rsidP="00863F28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7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990F0C" wp14:editId="44E2E0DA">
                <wp:simplePos x="0" y="0"/>
                <wp:positionH relativeFrom="page">
                  <wp:posOffset>522605</wp:posOffset>
                </wp:positionH>
                <wp:positionV relativeFrom="paragraph">
                  <wp:posOffset>617220</wp:posOffset>
                </wp:positionV>
                <wp:extent cx="6519545" cy="307975"/>
                <wp:effectExtent l="0" t="2540" r="0" b="38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C945D" id="Rectangle 11" o:spid="_x0000_s1026" style="position:absolute;margin-left:41.15pt;margin-top:48.6pt;width:513.35pt;height:2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" stroked="f">
                <w10:wrap anchorx="page"/>
              </v:rect>
            </w:pict>
          </mc:Fallback>
        </mc:AlternateContent>
      </w:r>
      <w:r w:rsidRPr="00D0412C">
        <w:rPr>
          <w:sz w:val="28"/>
          <w:szCs w:val="28"/>
        </w:rPr>
        <w:t>оформление интерьера помещений лагеря и их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периодическая переориентация (стенды: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«Основы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безопасности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жизнедеятельности»,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«Правила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дорожного</w:t>
      </w:r>
      <w:r w:rsidR="00FF6CFF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движения»,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«Здоровое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питание»,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«Спортивная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жизнь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лагеря»,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«Творческая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мастерская»,</w:t>
      </w:r>
      <w:r w:rsidR="00D0412C">
        <w:rPr>
          <w:sz w:val="28"/>
          <w:szCs w:val="28"/>
        </w:rPr>
        <w:t xml:space="preserve"> </w:t>
      </w:r>
      <w:r w:rsidRPr="00D0412C">
        <w:rPr>
          <w:sz w:val="28"/>
          <w:szCs w:val="28"/>
        </w:rPr>
        <w:t>«Новости»);</w:t>
      </w:r>
    </w:p>
    <w:p w14:paraId="47FCF27A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46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акцентирование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внимания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детей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посредством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элементов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предметно-эстетической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среды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(информационные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стенды,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плакаты,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инсталляции)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важных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для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воспитания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ценностях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детского лагеря,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его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традициях,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правилах;</w:t>
      </w:r>
    </w:p>
    <w:p w14:paraId="4DEF020B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638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оформление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игровых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комнат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(отрядов);</w:t>
      </w:r>
    </w:p>
    <w:p w14:paraId="652E4406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61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оформление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отрядных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уголков,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позволяющее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детям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проявить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свои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фантазию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творческие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способности.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Отрядный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уголок–форма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отражения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жизнедеятельности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отряда,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постоянно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действующая,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информирующая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воспитывающая одновременно, вызывающая интерес и стимулирующая активность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детей.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оформлении отрядного уголка принимает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участие весь</w:t>
      </w:r>
      <w:r w:rsidR="00D0412C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отряд;</w:t>
      </w:r>
    </w:p>
    <w:p w14:paraId="3AF486D4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10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событийный</w:t>
      </w:r>
      <w:r w:rsidR="00FF6CFF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дизайн–оформление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пространства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проведения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событий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(праздников,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церемоний,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выставок,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КТД,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отрядных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дел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т.п.);</w:t>
      </w:r>
    </w:p>
    <w:p w14:paraId="51E53507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82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озеленение территории детского лагеря, разбивка клумб, оборудование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спортивной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 игровой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площадок;</w:t>
      </w:r>
    </w:p>
    <w:p w14:paraId="6130285B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39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совместная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детьми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разработка,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создание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популяризация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особой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лагерной и отрядной символики (песня лагеря, эмблема,  значок командира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отряда,</w:t>
      </w:r>
      <w:r w:rsidRPr="00863F28">
        <w:rPr>
          <w:sz w:val="28"/>
          <w:szCs w:val="28"/>
          <w:shd w:val="clear" w:color="auto" w:fill="F9F9F9"/>
        </w:rPr>
        <w:t xml:space="preserve"> и т.п.);</w:t>
      </w:r>
    </w:p>
    <w:p w14:paraId="0F890A98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0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регулярная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организация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проведение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детьми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акций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проектов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благоустройству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участков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территории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детского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лагеря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(создание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инсталляций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иного декоративного оформления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отведенных для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lastRenderedPageBreak/>
        <w:t>детских проектов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мест);</w:t>
      </w:r>
    </w:p>
    <w:p w14:paraId="17683367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22"/>
          <w:tab w:val="left" w:pos="8858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звуковое пространство в детском лагере, работа радио, аудио сообщения</w:t>
      </w:r>
      <w:r w:rsidR="005248D5">
        <w:rPr>
          <w:sz w:val="28"/>
          <w:szCs w:val="28"/>
        </w:rPr>
        <w:t xml:space="preserve"> </w:t>
      </w:r>
      <w:r w:rsidRPr="00863F28">
        <w:rPr>
          <w:spacing w:val="-1"/>
          <w:sz w:val="28"/>
          <w:szCs w:val="28"/>
        </w:rPr>
        <w:t>(информация,</w:t>
      </w:r>
      <w:r w:rsidR="005248D5">
        <w:rPr>
          <w:spacing w:val="-1"/>
          <w:sz w:val="28"/>
          <w:szCs w:val="28"/>
        </w:rPr>
        <w:t xml:space="preserve"> </w:t>
      </w:r>
      <w:r w:rsidRPr="00863F28">
        <w:rPr>
          <w:spacing w:val="-1"/>
          <w:sz w:val="28"/>
          <w:szCs w:val="28"/>
        </w:rPr>
        <w:t>музыка)</w:t>
      </w:r>
      <w:r w:rsidR="005248D5">
        <w:rPr>
          <w:spacing w:val="-1"/>
          <w:sz w:val="28"/>
          <w:szCs w:val="28"/>
        </w:rPr>
        <w:t xml:space="preserve"> </w:t>
      </w:r>
      <w:r w:rsidRPr="00863F28">
        <w:rPr>
          <w:sz w:val="28"/>
          <w:szCs w:val="28"/>
        </w:rPr>
        <w:t>позитивной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</w:t>
      </w:r>
      <w:r w:rsidR="005248D5">
        <w:rPr>
          <w:sz w:val="28"/>
          <w:szCs w:val="28"/>
        </w:rPr>
        <w:t>уховно-нравственной,</w:t>
      </w:r>
      <w:r w:rsidR="005248D5">
        <w:rPr>
          <w:sz w:val="28"/>
          <w:szCs w:val="28"/>
        </w:rPr>
        <w:tab/>
        <w:t>гражданско-</w:t>
      </w:r>
      <w:r w:rsidRPr="00863F28">
        <w:rPr>
          <w:sz w:val="28"/>
          <w:szCs w:val="28"/>
        </w:rPr>
        <w:t>патриотической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воспитательной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направленности,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исполнение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гимна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РФ;</w:t>
      </w:r>
    </w:p>
    <w:p w14:paraId="1388A327" w14:textId="7476CA85" w:rsidR="00863F28" w:rsidRPr="008659B8" w:rsidRDefault="00863F28" w:rsidP="008659B8">
      <w:pPr>
        <w:pStyle w:val="ac"/>
        <w:numPr>
          <w:ilvl w:val="0"/>
          <w:numId w:val="12"/>
        </w:numPr>
        <w:tabs>
          <w:tab w:val="left" w:pos="1532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освещение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через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рубрику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«Новости»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официальном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сайте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МБОУ</w:t>
      </w:r>
      <w:r w:rsidR="005248D5">
        <w:rPr>
          <w:sz w:val="28"/>
          <w:szCs w:val="28"/>
        </w:rPr>
        <w:t xml:space="preserve"> </w:t>
      </w:r>
      <w:r w:rsidRPr="005248D5">
        <w:rPr>
          <w:sz w:val="28"/>
          <w:szCs w:val="28"/>
        </w:rPr>
        <w:t>«</w:t>
      </w:r>
      <w:r w:rsidR="00CA4EAF">
        <w:rPr>
          <w:sz w:val="28"/>
          <w:szCs w:val="28"/>
        </w:rPr>
        <w:t>Алексеево-Тузловская С</w:t>
      </w:r>
      <w:r w:rsidRPr="005248D5">
        <w:rPr>
          <w:sz w:val="28"/>
          <w:szCs w:val="28"/>
        </w:rPr>
        <w:t>ОШ»(</w:t>
      </w:r>
      <w:r w:rsidR="008659B8" w:rsidRPr="008659B8">
        <w:t xml:space="preserve"> </w:t>
      </w:r>
      <w:hyperlink r:id="rId9" w:history="1">
        <w:r w:rsidR="008659B8" w:rsidRPr="0062389C">
          <w:rPr>
            <w:rStyle w:val="af"/>
            <w:sz w:val="28"/>
            <w:szCs w:val="28"/>
          </w:rPr>
          <w:t>https://tuzlovschool.ru/</w:t>
        </w:r>
      </w:hyperlink>
      <w:r w:rsidR="008659B8">
        <w:rPr>
          <w:sz w:val="28"/>
          <w:szCs w:val="28"/>
        </w:rPr>
        <w:t xml:space="preserve"> </w:t>
      </w:r>
      <w:r w:rsidRPr="008659B8">
        <w:rPr>
          <w:sz w:val="28"/>
          <w:szCs w:val="28"/>
        </w:rPr>
        <w:t>) фотоотчетов об интересных событиях в детском лагере.</w:t>
      </w:r>
    </w:p>
    <w:p w14:paraId="7BE7D380" w14:textId="77777777" w:rsidR="005248D5" w:rsidRDefault="005248D5" w:rsidP="00863F28">
      <w:pPr>
        <w:pStyle w:val="11"/>
        <w:numPr>
          <w:ilvl w:val="1"/>
          <w:numId w:val="15"/>
        </w:numPr>
        <w:tabs>
          <w:tab w:val="left" w:pos="2293"/>
        </w:tabs>
        <w:ind w:left="0"/>
      </w:pPr>
    </w:p>
    <w:p w14:paraId="07A9C885" w14:textId="77777777" w:rsidR="00863F28" w:rsidRPr="00863F28" w:rsidRDefault="005248D5" w:rsidP="005248D5">
      <w:pPr>
        <w:pStyle w:val="11"/>
        <w:numPr>
          <w:ilvl w:val="1"/>
          <w:numId w:val="15"/>
        </w:numPr>
        <w:tabs>
          <w:tab w:val="left" w:pos="2293"/>
        </w:tabs>
        <w:ind w:left="0"/>
        <w:jc w:val="center"/>
      </w:pPr>
      <w:r w:rsidRPr="00863F28">
        <w:t>МОДУЛЬ</w:t>
      </w:r>
      <w:r>
        <w:t xml:space="preserve"> </w:t>
      </w:r>
      <w:r w:rsidRPr="00863F28">
        <w:t>«ПРОФИЛАКТИКА</w:t>
      </w:r>
      <w:r>
        <w:t xml:space="preserve"> </w:t>
      </w:r>
      <w:r w:rsidRPr="00863F28">
        <w:t>И</w:t>
      </w:r>
      <w:r>
        <w:t xml:space="preserve"> </w:t>
      </w:r>
      <w:r w:rsidRPr="00863F28">
        <w:t>БЕЗОПАСНОСТЬ»</w:t>
      </w:r>
    </w:p>
    <w:p w14:paraId="177E42E7" w14:textId="77777777" w:rsidR="00863F28" w:rsidRPr="00863F28" w:rsidRDefault="00863F28" w:rsidP="005248D5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Профилактика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безопасность–профилактика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девиантного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поведения,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конфликтов,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создание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условий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для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успешного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формирования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развития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личностных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ресурсов,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способствующих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преодолению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различных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трудных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жизненных ситуаций и влияющих на повышение устойчивости к неблагоприятным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факторам;</w:t>
      </w:r>
    </w:p>
    <w:p w14:paraId="61D94E50" w14:textId="77777777" w:rsidR="00863F28" w:rsidRPr="00863F28" w:rsidRDefault="00863F28" w:rsidP="005248D5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целях формирования и поддержки безопасной и комфортной среды в детском лагере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предусматривает:</w:t>
      </w:r>
    </w:p>
    <w:p w14:paraId="689E4E51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физическую и психологическую безопасность ребенка в новых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условиях;</w:t>
      </w:r>
    </w:p>
    <w:p w14:paraId="1C2F71EA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специализированные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проекты</w:t>
      </w:r>
      <w:r w:rsidR="005248D5">
        <w:rPr>
          <w:sz w:val="28"/>
          <w:szCs w:val="28"/>
        </w:rPr>
        <w:t xml:space="preserve"> и </w:t>
      </w:r>
      <w:r w:rsidRPr="00863F28">
        <w:rPr>
          <w:sz w:val="28"/>
          <w:szCs w:val="28"/>
        </w:rPr>
        <w:t>смены;</w:t>
      </w:r>
    </w:p>
    <w:p w14:paraId="6331D47B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целенаправленную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работу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всего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педагогического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коллектива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созданию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детском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лагере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эффективной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профилактической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среды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обеспечения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жизнедеятельности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как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условия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успешной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воспитательной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деятельности;</w:t>
      </w:r>
    </w:p>
    <w:p w14:paraId="09B14E8D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784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разработку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реализацию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разных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форм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профилактических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воспитательных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мероприятий: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против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курения,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безопасность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цифровой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среде,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вовлечение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деструктивные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группы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социальных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сетях,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деструктивные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молодежные,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религиозные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объединения,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безопасность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дорожного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движения,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противопожарная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безопасность,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гражданская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оборона,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антитеррористическая,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антиэкстремистская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безопасность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 т.д.;</w:t>
      </w:r>
    </w:p>
    <w:p w14:paraId="721F1EDB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642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развитие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обучающихся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навыков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саморефлексии,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самоконтроля,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устойчивости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негативному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воздействию,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групповому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давлению;</w:t>
      </w:r>
    </w:p>
    <w:p w14:paraId="2EEFBB22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поддержку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инициатив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детей,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педагогов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сфере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укрепления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безопасности жизнедеятельности в детском лагере, профилактики правонарушений,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девиаций,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организация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деятельности,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альтернативной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девиантному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поведению–познание,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испытание себя(спорт),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значимое общение,</w:t>
      </w:r>
      <w:r w:rsidR="005248D5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творчество.</w:t>
      </w:r>
    </w:p>
    <w:p w14:paraId="3DEADFB1" w14:textId="77777777" w:rsidR="00863F28" w:rsidRPr="00863F28" w:rsidRDefault="00863F28" w:rsidP="0086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4690E" w14:textId="77777777" w:rsidR="00863F28" w:rsidRPr="00863F28" w:rsidRDefault="005248D5" w:rsidP="005248D5">
      <w:pPr>
        <w:pStyle w:val="11"/>
        <w:numPr>
          <w:ilvl w:val="1"/>
          <w:numId w:val="15"/>
        </w:numPr>
        <w:tabs>
          <w:tab w:val="left" w:pos="4110"/>
        </w:tabs>
        <w:ind w:left="0"/>
        <w:jc w:val="center"/>
      </w:pPr>
      <w:r w:rsidRPr="00863F28">
        <w:t>МОДУЛЬ</w:t>
      </w:r>
      <w:r>
        <w:t xml:space="preserve"> </w:t>
      </w:r>
      <w:r w:rsidRPr="00863F28">
        <w:t>«РАБОТА</w:t>
      </w:r>
      <w:r>
        <w:t xml:space="preserve"> </w:t>
      </w:r>
      <w:r w:rsidRPr="00863F28">
        <w:t>С</w:t>
      </w:r>
      <w:r>
        <w:t xml:space="preserve"> </w:t>
      </w:r>
      <w:r w:rsidRPr="00863F28">
        <w:t>ВОСПИТАТЕЛЯМИ»</w:t>
      </w:r>
    </w:p>
    <w:p w14:paraId="368F4389" w14:textId="77777777" w:rsidR="00863F28" w:rsidRPr="00863F28" w:rsidRDefault="00863F28" w:rsidP="005248D5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Главными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субъектами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успешной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качественной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работы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детьми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детском лагере являются воспитатели, а также они являются важным участником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системы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</w:t>
      </w:r>
      <w:r w:rsidR="005248D5">
        <w:rPr>
          <w:rFonts w:ascii="Times New Roman" w:hAnsi="Times New Roman" w:cs="Times New Roman"/>
          <w:sz w:val="28"/>
          <w:szCs w:val="28"/>
        </w:rPr>
        <w:t>тско-</w:t>
      </w:r>
      <w:r w:rsidRPr="00863F28">
        <w:rPr>
          <w:rFonts w:ascii="Times New Roman" w:hAnsi="Times New Roman" w:cs="Times New Roman"/>
          <w:sz w:val="28"/>
          <w:szCs w:val="28"/>
        </w:rPr>
        <w:t>взрослой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воспитывающей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общности.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От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их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компетентности,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готовности,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увлеченности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зависит,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lastRenderedPageBreak/>
        <w:t>насколько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смогут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раскрыть свой потенциал, осознать себя частью сообщества детского лагеря. Все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нормы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ценности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актуализируются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ребенком,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том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числе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через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личность</w:t>
      </w:r>
      <w:r w:rsidR="005248D5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воспитателя.</w:t>
      </w:r>
    </w:p>
    <w:p w14:paraId="311EA594" w14:textId="77777777" w:rsidR="005248D5" w:rsidRDefault="005248D5" w:rsidP="00863F28">
      <w:pPr>
        <w:pStyle w:val="11"/>
        <w:numPr>
          <w:ilvl w:val="1"/>
          <w:numId w:val="15"/>
        </w:numPr>
        <w:tabs>
          <w:tab w:val="left" w:pos="4318"/>
          <w:tab w:val="left" w:pos="4319"/>
        </w:tabs>
        <w:ind w:left="0"/>
      </w:pPr>
    </w:p>
    <w:p w14:paraId="7FC2EB30" w14:textId="77777777" w:rsidR="00863F28" w:rsidRPr="00863F28" w:rsidRDefault="005248D5" w:rsidP="005248D5">
      <w:pPr>
        <w:pStyle w:val="11"/>
        <w:numPr>
          <w:ilvl w:val="1"/>
          <w:numId w:val="15"/>
        </w:numPr>
        <w:tabs>
          <w:tab w:val="left" w:pos="4318"/>
          <w:tab w:val="left" w:pos="4319"/>
        </w:tabs>
        <w:ind w:left="0"/>
        <w:jc w:val="center"/>
      </w:pPr>
      <w:r w:rsidRPr="00863F28">
        <w:t>МОДУЛЬ</w:t>
      </w:r>
      <w:r>
        <w:t xml:space="preserve"> </w:t>
      </w:r>
      <w:r w:rsidRPr="00863F28">
        <w:t>«РАБОТА</w:t>
      </w:r>
      <w:r>
        <w:t xml:space="preserve"> </w:t>
      </w:r>
      <w:r w:rsidRPr="00863F28">
        <w:t>С</w:t>
      </w:r>
      <w:r>
        <w:t xml:space="preserve"> </w:t>
      </w:r>
      <w:r w:rsidRPr="00863F28">
        <w:t>РОДИТЕЛЯМИ»</w:t>
      </w:r>
    </w:p>
    <w:p w14:paraId="73C59B20" w14:textId="77777777" w:rsidR="00863F28" w:rsidRPr="00863F28" w:rsidRDefault="00863F28" w:rsidP="005248D5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осуществляется в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рамках следующих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видов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 форм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деятельности:</w:t>
      </w:r>
    </w:p>
    <w:p w14:paraId="7EDD2337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На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групповом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уровне:</w:t>
      </w:r>
    </w:p>
    <w:p w14:paraId="049CFA48" w14:textId="77777777" w:rsidR="00863F28" w:rsidRPr="00863F28" w:rsidRDefault="009B243A" w:rsidP="00863F28">
      <w:pPr>
        <w:pStyle w:val="ac"/>
        <w:numPr>
          <w:ilvl w:val="0"/>
          <w:numId w:val="12"/>
        </w:numPr>
        <w:tabs>
          <w:tab w:val="left" w:pos="151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Р</w:t>
      </w:r>
      <w:r w:rsidR="00863F28" w:rsidRPr="00863F28">
        <w:rPr>
          <w:sz w:val="28"/>
          <w:szCs w:val="28"/>
        </w:rPr>
        <w:t>одительское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собрание;</w:t>
      </w:r>
    </w:p>
    <w:p w14:paraId="153A5508" w14:textId="7ADD5AD1" w:rsidR="00863F28" w:rsidRPr="00863F28" w:rsidRDefault="009B243A" w:rsidP="00863F28">
      <w:pPr>
        <w:pStyle w:val="ac"/>
        <w:numPr>
          <w:ilvl w:val="0"/>
          <w:numId w:val="12"/>
        </w:numPr>
        <w:tabs>
          <w:tab w:val="left" w:pos="151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В</w:t>
      </w:r>
      <w:r w:rsidR="00863F28" w:rsidRPr="00863F28">
        <w:rPr>
          <w:sz w:val="28"/>
          <w:szCs w:val="28"/>
        </w:rPr>
        <w:t>иртуальные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психологов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интернет-сайте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МБОУ</w:t>
      </w:r>
      <w:r>
        <w:rPr>
          <w:sz w:val="28"/>
          <w:szCs w:val="28"/>
        </w:rPr>
        <w:t xml:space="preserve"> </w:t>
      </w:r>
      <w:r w:rsidR="00863F28" w:rsidRPr="00863F28">
        <w:rPr>
          <w:sz w:val="28"/>
          <w:szCs w:val="28"/>
        </w:rPr>
        <w:t>«</w:t>
      </w:r>
      <w:r w:rsidR="008D65C5">
        <w:rPr>
          <w:sz w:val="28"/>
          <w:szCs w:val="28"/>
        </w:rPr>
        <w:t>Алексеево-Тузловская С</w:t>
      </w:r>
      <w:r w:rsidR="00863F28" w:rsidRPr="00863F28">
        <w:rPr>
          <w:sz w:val="28"/>
          <w:szCs w:val="28"/>
        </w:rPr>
        <w:t>ОШ»;</w:t>
      </w:r>
    </w:p>
    <w:p w14:paraId="79DCC235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На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индивидуальном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уровне:</w:t>
      </w:r>
    </w:p>
    <w:p w14:paraId="25137533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67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индивидуальное консультирование c целью координации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воспитательных усилий педагогов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родителей</w:t>
      </w:r>
      <w:r w:rsidRPr="00863F28">
        <w:rPr>
          <w:sz w:val="28"/>
          <w:szCs w:val="28"/>
          <w:shd w:val="clear" w:color="auto" w:fill="F9F9F9"/>
        </w:rPr>
        <w:t>.</w:t>
      </w:r>
    </w:p>
    <w:p w14:paraId="7683E86F" w14:textId="77777777" w:rsidR="00863F28" w:rsidRPr="00863F28" w:rsidRDefault="00863F28" w:rsidP="00863F28">
      <w:pPr>
        <w:pStyle w:val="ac"/>
        <w:tabs>
          <w:tab w:val="left" w:pos="1467"/>
        </w:tabs>
        <w:ind w:left="0" w:firstLine="0"/>
        <w:rPr>
          <w:sz w:val="28"/>
          <w:szCs w:val="28"/>
        </w:rPr>
      </w:pPr>
    </w:p>
    <w:p w14:paraId="3D78F265" w14:textId="77777777" w:rsidR="009B243A" w:rsidRDefault="009B243A" w:rsidP="00863F28">
      <w:pPr>
        <w:pStyle w:val="aa"/>
        <w:spacing w:after="0" w:line="240" w:lineRule="auto"/>
        <w:jc w:val="both"/>
        <w:rPr>
          <w:b/>
          <w:sz w:val="28"/>
          <w:szCs w:val="28"/>
        </w:rPr>
      </w:pPr>
    </w:p>
    <w:p w14:paraId="63F7E122" w14:textId="77777777" w:rsidR="00863F28" w:rsidRPr="009B243A" w:rsidRDefault="009B243A" w:rsidP="009B243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43A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43A">
        <w:rPr>
          <w:rFonts w:ascii="Times New Roman" w:hAnsi="Times New Roman" w:cs="Times New Roman"/>
          <w:b/>
          <w:sz w:val="28"/>
          <w:szCs w:val="28"/>
        </w:rPr>
        <w:t>«ЭКСКУРСИИ»</w:t>
      </w:r>
    </w:p>
    <w:p w14:paraId="3784CA64" w14:textId="77777777" w:rsidR="00863F28" w:rsidRPr="00863F28" w:rsidRDefault="00863F28" w:rsidP="009B243A">
      <w:pPr>
        <w:pStyle w:val="aa"/>
        <w:tabs>
          <w:tab w:val="left" w:pos="79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Экскурсии помогают ребятам расширить свой кругозор, получить новые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знания об окружающей его социальной, культурной, природной среде, учиться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уважительно и бережно относиться к ней, приобрести важный опыт социально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одобряемого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поведения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различных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ситуациях.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этой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целью</w:t>
      </w:r>
      <w:r w:rsidR="009B243A">
        <w:rPr>
          <w:rFonts w:ascii="Times New Roman" w:hAnsi="Times New Roman" w:cs="Times New Roman"/>
          <w:sz w:val="28"/>
          <w:szCs w:val="28"/>
        </w:rPr>
        <w:t xml:space="preserve"> в </w:t>
      </w:r>
      <w:r w:rsidRPr="00863F28">
        <w:rPr>
          <w:rFonts w:ascii="Times New Roman" w:hAnsi="Times New Roman" w:cs="Times New Roman"/>
          <w:sz w:val="28"/>
          <w:szCs w:val="28"/>
        </w:rPr>
        <w:t>лагере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для детей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организуются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тематические экскурсии:</w:t>
      </w:r>
    </w:p>
    <w:p w14:paraId="7C552D86" w14:textId="0800CB81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65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экскурсии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памятным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местам</w:t>
      </w:r>
      <w:r w:rsidR="009B243A">
        <w:rPr>
          <w:sz w:val="28"/>
          <w:szCs w:val="28"/>
        </w:rPr>
        <w:t xml:space="preserve"> </w:t>
      </w:r>
      <w:r w:rsidR="008D65C5">
        <w:rPr>
          <w:sz w:val="28"/>
          <w:szCs w:val="28"/>
        </w:rPr>
        <w:t>сл</w:t>
      </w:r>
      <w:r w:rsidRPr="00863F28">
        <w:rPr>
          <w:sz w:val="28"/>
          <w:szCs w:val="28"/>
        </w:rPr>
        <w:t>.</w:t>
      </w:r>
      <w:r w:rsidR="008D65C5">
        <w:rPr>
          <w:sz w:val="28"/>
          <w:szCs w:val="28"/>
        </w:rPr>
        <w:t>Алексеево-Тузловка</w:t>
      </w:r>
    </w:p>
    <w:p w14:paraId="6AC06DA8" w14:textId="77777777" w:rsidR="00863F28" w:rsidRPr="00863F28" w:rsidRDefault="00863F28" w:rsidP="00863F28">
      <w:pPr>
        <w:tabs>
          <w:tab w:val="left" w:pos="1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BA929" w14:textId="77777777" w:rsidR="00863F28" w:rsidRPr="00863F28" w:rsidRDefault="00863F28" w:rsidP="00863F28">
      <w:pPr>
        <w:pStyle w:val="11"/>
        <w:numPr>
          <w:ilvl w:val="1"/>
          <w:numId w:val="14"/>
        </w:numPr>
        <w:tabs>
          <w:tab w:val="left" w:pos="3894"/>
        </w:tabs>
        <w:ind w:left="0"/>
      </w:pPr>
    </w:p>
    <w:p w14:paraId="52D56FA5" w14:textId="77777777" w:rsidR="00863F28" w:rsidRPr="00863F28" w:rsidRDefault="009B243A" w:rsidP="009B243A">
      <w:pPr>
        <w:pStyle w:val="11"/>
        <w:numPr>
          <w:ilvl w:val="1"/>
          <w:numId w:val="14"/>
        </w:numPr>
        <w:tabs>
          <w:tab w:val="left" w:pos="3894"/>
        </w:tabs>
        <w:ind w:left="0"/>
        <w:jc w:val="center"/>
      </w:pPr>
      <w:r w:rsidRPr="00863F28">
        <w:t>МОДУЛЬ</w:t>
      </w:r>
      <w:r>
        <w:t xml:space="preserve"> </w:t>
      </w:r>
      <w:r w:rsidRPr="00863F28">
        <w:t>«СОДРУЖЕСТВО</w:t>
      </w:r>
      <w:r>
        <w:t xml:space="preserve"> </w:t>
      </w:r>
      <w:r w:rsidRPr="00863F28">
        <w:t>ОРЛЯТ РОССИИ»</w:t>
      </w:r>
    </w:p>
    <w:p w14:paraId="6129008E" w14:textId="77777777" w:rsidR="00863F28" w:rsidRPr="00863F28" w:rsidRDefault="009B243A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63F28" w:rsidRPr="00863F28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в коллективных творческих делах разных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достигнуть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звания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="00863F28" w:rsidRPr="00863F28">
        <w:rPr>
          <w:rFonts w:ascii="Times New Roman" w:hAnsi="Times New Roman" w:cs="Times New Roman"/>
          <w:sz w:val="28"/>
          <w:szCs w:val="28"/>
        </w:rPr>
        <w:t>«Орлёнок».</w:t>
      </w:r>
    </w:p>
    <w:p w14:paraId="7D072BD6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Формирование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социально-активной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личности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младшего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школьника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рамках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данного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модуля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основывается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ценностях,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значимых для его личностного развития и доступных для понимания: Родина, семья,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команда,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природа,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познание,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здоровье.</w:t>
      </w:r>
    </w:p>
    <w:p w14:paraId="1729B24C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Организованное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педагогическое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пространство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летнего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лагеря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является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благоприятным для становления личности младшего школьника информирования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детского коллектива благодаря следующим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факторам:</w:t>
      </w:r>
    </w:p>
    <w:p w14:paraId="35A9C355" w14:textId="77777777" w:rsidR="00863F28" w:rsidRPr="00863F28" w:rsidRDefault="00863F28" w:rsidP="00863F2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интенсивности всех процессов, позволяющих ребёнку проявить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свои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индивидуальные особенности;</w:t>
      </w:r>
    </w:p>
    <w:p w14:paraId="4CB776C9" w14:textId="77777777" w:rsidR="00863F28" w:rsidRPr="00863F28" w:rsidRDefault="00863F28" w:rsidP="00863F2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эмоциональной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насыщенности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деятельности;</w:t>
      </w:r>
    </w:p>
    <w:p w14:paraId="3554CDDE" w14:textId="77777777" w:rsidR="00863F28" w:rsidRPr="00863F28" w:rsidRDefault="00863F28" w:rsidP="00863F2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комфортно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организованному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взаимодействию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уже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сложившемся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коллективе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или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новом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для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ребёнка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временном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детском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коллективе;</w:t>
      </w:r>
    </w:p>
    <w:p w14:paraId="116A971E" w14:textId="77777777" w:rsidR="00863F28" w:rsidRPr="00863F28" w:rsidRDefault="00863F28" w:rsidP="00863F28">
      <w:pPr>
        <w:pStyle w:val="ac"/>
        <w:numPr>
          <w:ilvl w:val="0"/>
          <w:numId w:val="10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возможности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для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проявления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ребёнком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самостоятельной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позиции.</w:t>
      </w:r>
    </w:p>
    <w:p w14:paraId="413408BB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lastRenderedPageBreak/>
        <w:t>Методической основой программы смены является методика коллективной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творческой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деятельности И.П.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Иванова.</w:t>
      </w:r>
    </w:p>
    <w:p w14:paraId="043FB592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Коллективно-творческая деятельность – это совместная деятельность детей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взрослых,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направленная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развитие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навыков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социального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взаимодействия,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творческих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способностей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интеллекта,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также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формирование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организаторских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способностей каждого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участника деятельности.</w:t>
      </w:r>
    </w:p>
    <w:p w14:paraId="1B254808" w14:textId="77777777" w:rsidR="009B243A" w:rsidRDefault="009B243A" w:rsidP="00863F28">
      <w:pPr>
        <w:pStyle w:val="11"/>
        <w:numPr>
          <w:ilvl w:val="1"/>
          <w:numId w:val="14"/>
        </w:numPr>
        <w:tabs>
          <w:tab w:val="left" w:pos="4055"/>
        </w:tabs>
        <w:ind w:left="0"/>
      </w:pPr>
    </w:p>
    <w:p w14:paraId="004911E8" w14:textId="77777777" w:rsidR="00863F28" w:rsidRPr="00863F28" w:rsidRDefault="009B243A" w:rsidP="009B243A">
      <w:pPr>
        <w:pStyle w:val="11"/>
        <w:numPr>
          <w:ilvl w:val="1"/>
          <w:numId w:val="14"/>
        </w:numPr>
        <w:tabs>
          <w:tab w:val="left" w:pos="4055"/>
        </w:tabs>
        <w:ind w:left="0"/>
        <w:jc w:val="center"/>
      </w:pPr>
      <w:r w:rsidRPr="00863F28">
        <w:t>МОДУЛЬ</w:t>
      </w:r>
      <w:r>
        <w:t xml:space="preserve"> </w:t>
      </w:r>
      <w:r w:rsidRPr="00863F28">
        <w:t>«СОЦИАЛЬНОЕ</w:t>
      </w:r>
      <w:r>
        <w:t xml:space="preserve"> </w:t>
      </w:r>
      <w:r w:rsidRPr="00863F28">
        <w:t>ПАРТНЕРСТВО»</w:t>
      </w:r>
    </w:p>
    <w:p w14:paraId="0E40B133" w14:textId="77777777" w:rsidR="00863F28" w:rsidRPr="00863F28" w:rsidRDefault="00863F28" w:rsidP="009B243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Взаимодействие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другими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организациями,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организациями культуры и спорта, общественными объединениями, традиционными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религиозными организациями народов России, разделяющими в своей деятельности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цель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задачи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воспитания,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ценности и традиции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уклада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детского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лагеря.</w:t>
      </w:r>
    </w:p>
    <w:p w14:paraId="62DAA2AE" w14:textId="77777777" w:rsidR="00863F28" w:rsidRPr="00863F28" w:rsidRDefault="00863F28" w:rsidP="00863F2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28">
        <w:rPr>
          <w:rFonts w:ascii="Times New Roman" w:hAnsi="Times New Roman" w:cs="Times New Roman"/>
          <w:sz w:val="28"/>
          <w:szCs w:val="28"/>
        </w:rPr>
        <w:t>Реализация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воспитательного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потенциала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социального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партнерства</w:t>
      </w:r>
      <w:r w:rsidR="009B243A">
        <w:rPr>
          <w:rFonts w:ascii="Times New Roman" w:hAnsi="Times New Roman" w:cs="Times New Roman"/>
          <w:sz w:val="28"/>
          <w:szCs w:val="28"/>
        </w:rPr>
        <w:t xml:space="preserve"> </w:t>
      </w:r>
      <w:r w:rsidRPr="00863F28">
        <w:rPr>
          <w:rFonts w:ascii="Times New Roman" w:hAnsi="Times New Roman" w:cs="Times New Roman"/>
          <w:sz w:val="28"/>
          <w:szCs w:val="28"/>
        </w:rPr>
        <w:t>предусматривает:</w:t>
      </w:r>
    </w:p>
    <w:p w14:paraId="789FDB69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42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участие представителей организаций-партнеров в проведении отдельных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мероприятий в рамках программы воспитания и календарного плана воспитательной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работы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(выставки,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встречи,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познавательные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беседы,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квесты,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государственные,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региональные,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тематические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праздники,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торжественные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мероприятия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т.п.);</w:t>
      </w:r>
    </w:p>
    <w:p w14:paraId="27B13445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434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проведение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базе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организаций-партнеров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экскурсий,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встреч,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акций</w:t>
      </w:r>
      <w:r w:rsidR="009B243A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воспитательной</w:t>
      </w:r>
      <w:r w:rsidR="00CD6403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направленности</w:t>
      </w:r>
      <w:r w:rsidR="00CD6403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при</w:t>
      </w:r>
      <w:r w:rsidR="00CD6403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соблюдении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требований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законодательства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Российской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Федерации;</w:t>
      </w:r>
    </w:p>
    <w:p w14:paraId="542F0EE9" w14:textId="77777777" w:rsidR="00863F28" w:rsidRPr="00863F28" w:rsidRDefault="00863F28" w:rsidP="00863F28">
      <w:pPr>
        <w:pStyle w:val="ac"/>
        <w:numPr>
          <w:ilvl w:val="0"/>
          <w:numId w:val="12"/>
        </w:numPr>
        <w:tabs>
          <w:tab w:val="left" w:pos="1573"/>
        </w:tabs>
        <w:ind w:left="0" w:firstLine="0"/>
        <w:rPr>
          <w:sz w:val="28"/>
          <w:szCs w:val="28"/>
        </w:rPr>
      </w:pPr>
      <w:r w:rsidRPr="00863F28">
        <w:rPr>
          <w:sz w:val="28"/>
          <w:szCs w:val="28"/>
        </w:rPr>
        <w:t>социальные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проекты,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совместно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разрабатываемые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и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реализуемые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детьми,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педагогами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организациями-партнерами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благотворительной,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экологической, патриотической, трудовой и т.д. направленности, ориентированные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на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воспитание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детей,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преобразование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окружающего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социума,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позитивное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воздействие на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социальное</w:t>
      </w:r>
      <w:r w:rsidR="00EE1758">
        <w:rPr>
          <w:sz w:val="28"/>
          <w:szCs w:val="28"/>
        </w:rPr>
        <w:t xml:space="preserve"> </w:t>
      </w:r>
      <w:r w:rsidRPr="00863F28">
        <w:rPr>
          <w:sz w:val="28"/>
          <w:szCs w:val="28"/>
        </w:rPr>
        <w:t>окружение.</w:t>
      </w:r>
    </w:p>
    <w:p w14:paraId="2C5BE44D" w14:textId="77777777" w:rsidR="00863F28" w:rsidRDefault="00863F28" w:rsidP="00863F28">
      <w:pPr>
        <w:tabs>
          <w:tab w:val="left" w:pos="14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227C7" w14:textId="77777777" w:rsidR="00EE1758" w:rsidRDefault="00EE1758" w:rsidP="00EE1758">
      <w:pPr>
        <w:pStyle w:val="11"/>
        <w:ind w:left="0"/>
        <w:jc w:val="center"/>
      </w:pPr>
      <w:r>
        <w:t>РАЗДЕЛ 3</w:t>
      </w:r>
    </w:p>
    <w:p w14:paraId="56CCD3E9" w14:textId="77777777" w:rsidR="00EE1758" w:rsidRPr="00EE1758" w:rsidRDefault="00EE1758" w:rsidP="00EE1758">
      <w:pPr>
        <w:pStyle w:val="11"/>
        <w:ind w:left="0"/>
        <w:jc w:val="center"/>
      </w:pPr>
      <w:r w:rsidRPr="00EE1758">
        <w:t>ОРГАНИЗАЦИЯВОСПИТАТЕЛЬНОЙДЕЯТЕЛЬНОСТИ</w:t>
      </w:r>
    </w:p>
    <w:p w14:paraId="0AEA6A97" w14:textId="77777777" w:rsidR="00EE1758" w:rsidRDefault="00EE1758" w:rsidP="00EE1758">
      <w:pPr>
        <w:pStyle w:val="ac"/>
        <w:numPr>
          <w:ilvl w:val="1"/>
          <w:numId w:val="16"/>
        </w:numPr>
        <w:tabs>
          <w:tab w:val="left" w:pos="2113"/>
        </w:tabs>
        <w:ind w:left="0" w:firstLine="0"/>
        <w:rPr>
          <w:b/>
          <w:sz w:val="28"/>
          <w:szCs w:val="28"/>
        </w:rPr>
      </w:pPr>
    </w:p>
    <w:p w14:paraId="5E07C745" w14:textId="77777777" w:rsidR="00EE1758" w:rsidRPr="00EE1758" w:rsidRDefault="00EE1758" w:rsidP="00EE1758">
      <w:pPr>
        <w:pStyle w:val="ac"/>
        <w:numPr>
          <w:ilvl w:val="1"/>
          <w:numId w:val="16"/>
        </w:numPr>
        <w:tabs>
          <w:tab w:val="left" w:pos="2113"/>
        </w:tabs>
        <w:ind w:left="0" w:firstLine="0"/>
        <w:jc w:val="center"/>
        <w:rPr>
          <w:b/>
          <w:sz w:val="28"/>
          <w:szCs w:val="28"/>
        </w:rPr>
      </w:pPr>
      <w:r w:rsidRPr="00EE1758">
        <w:rPr>
          <w:b/>
          <w:sz w:val="28"/>
          <w:szCs w:val="28"/>
        </w:rPr>
        <w:t>ОСОБЕННОСТИ</w:t>
      </w:r>
      <w:r>
        <w:rPr>
          <w:b/>
          <w:sz w:val="28"/>
          <w:szCs w:val="28"/>
        </w:rPr>
        <w:t xml:space="preserve"> </w:t>
      </w:r>
      <w:r w:rsidRPr="00EE1758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 w:rsidRPr="00EE1758">
        <w:rPr>
          <w:b/>
          <w:sz w:val="28"/>
          <w:szCs w:val="28"/>
        </w:rPr>
        <w:t>ВОСПИТАТЕЛЬНОЙ</w:t>
      </w:r>
      <w:r>
        <w:rPr>
          <w:b/>
          <w:sz w:val="28"/>
          <w:szCs w:val="28"/>
        </w:rPr>
        <w:t xml:space="preserve"> </w:t>
      </w:r>
      <w:r w:rsidRPr="00EE1758">
        <w:rPr>
          <w:b/>
          <w:sz w:val="28"/>
          <w:szCs w:val="28"/>
        </w:rPr>
        <w:t>ДЕЯТЕЛЬНОСТИ</w:t>
      </w:r>
    </w:p>
    <w:p w14:paraId="6B74868B" w14:textId="77777777" w:rsidR="00EE1758" w:rsidRPr="00EE1758" w:rsidRDefault="00EE1758" w:rsidP="00EE1758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социокультурного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соблюдении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уклада,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отражающего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отношений руководствоваться едиными принципами и регулярно воспроизводить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ценные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воспитательно-значимые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705A7296" w14:textId="4A064EC3" w:rsidR="00EE1758" w:rsidRPr="00EE1758" w:rsidRDefault="00EE1758" w:rsidP="00EE175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t>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детей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«Солнышко»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базе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«</w:t>
      </w:r>
      <w:r w:rsidR="008D65C5">
        <w:rPr>
          <w:rFonts w:ascii="Times New Roman" w:hAnsi="Times New Roman" w:cs="Times New Roman"/>
          <w:sz w:val="28"/>
          <w:szCs w:val="28"/>
        </w:rPr>
        <w:t>Алексеево-Тузловская С</w:t>
      </w:r>
      <w:r w:rsidRPr="00EE1758">
        <w:rPr>
          <w:rFonts w:ascii="Times New Roman" w:hAnsi="Times New Roman" w:cs="Times New Roman"/>
          <w:sz w:val="28"/>
          <w:szCs w:val="28"/>
        </w:rPr>
        <w:t>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 xml:space="preserve">Ростовская область, Родионво – Несветайский район, </w:t>
      </w:r>
      <w:r w:rsidR="008D65C5">
        <w:rPr>
          <w:rFonts w:ascii="Times New Roman" w:hAnsi="Times New Roman" w:cs="Times New Roman"/>
          <w:sz w:val="28"/>
          <w:szCs w:val="28"/>
        </w:rPr>
        <w:t>сл.Алексеево-Тузловка</w:t>
      </w:r>
      <w:r w:rsidRPr="00EE1758">
        <w:rPr>
          <w:rFonts w:ascii="Times New Roman" w:hAnsi="Times New Roman" w:cs="Times New Roman"/>
          <w:sz w:val="28"/>
          <w:szCs w:val="28"/>
        </w:rPr>
        <w:t xml:space="preserve">, ул. Школьная, </w:t>
      </w:r>
      <w:r w:rsidR="008D65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EADA81" w14:textId="4568898E" w:rsidR="00EE1758" w:rsidRPr="00EE1758" w:rsidRDefault="00EE1758" w:rsidP="00EE175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«</w:t>
      </w:r>
      <w:r w:rsidR="008D65C5">
        <w:rPr>
          <w:rFonts w:ascii="Times New Roman" w:hAnsi="Times New Roman" w:cs="Times New Roman"/>
          <w:sz w:val="28"/>
          <w:szCs w:val="28"/>
        </w:rPr>
        <w:t>Радуга</w:t>
      </w:r>
      <w:r w:rsidRPr="00EE1758">
        <w:rPr>
          <w:rFonts w:ascii="Times New Roman" w:hAnsi="Times New Roman" w:cs="Times New Roman"/>
          <w:sz w:val="28"/>
          <w:szCs w:val="28"/>
        </w:rPr>
        <w:t>» организуется для детей младшего 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от</w:t>
      </w:r>
      <w:r w:rsidR="00FF6CFF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лет.</w:t>
      </w:r>
    </w:p>
    <w:p w14:paraId="44CD6400" w14:textId="77777777" w:rsidR="00EE1758" w:rsidRPr="00EE1758" w:rsidRDefault="00EE1758" w:rsidP="00EE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действуют: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комнат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17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1столовая,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1спортивный зал, актовый зал,  медицинский кабинет,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раздевалка для верхней одежды, холл на 1 этаже, игровая и спортивная площадки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пришкольной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основано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аудио-видео, компьютерной,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фототехники.</w:t>
      </w:r>
    </w:p>
    <w:p w14:paraId="16822560" w14:textId="77777777" w:rsidR="00EE1758" w:rsidRPr="00EE1758" w:rsidRDefault="00EE1758" w:rsidP="00EE175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t>Для учащихся организовано сбалансированное 2-х разовое питание. Дети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ежедневно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получают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фрукты.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Территория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лагеря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огорожена,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удалена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от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мест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движения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автотранспорта.</w:t>
      </w:r>
    </w:p>
    <w:p w14:paraId="19E09165" w14:textId="77777777" w:rsidR="00EE1758" w:rsidRPr="00EE1758" w:rsidRDefault="00EE1758" w:rsidP="00EE175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758">
        <w:rPr>
          <w:rFonts w:ascii="Times New Roman" w:hAnsi="Times New Roman" w:cs="Times New Roman"/>
          <w:sz w:val="28"/>
          <w:szCs w:val="28"/>
        </w:rPr>
        <w:t>Предусмотрен личностный рост каждого воспи</w:t>
      </w:r>
      <w:r w:rsidR="00593391">
        <w:rPr>
          <w:rFonts w:ascii="Times New Roman" w:hAnsi="Times New Roman" w:cs="Times New Roman"/>
          <w:sz w:val="28"/>
          <w:szCs w:val="28"/>
        </w:rPr>
        <w:t>танника. Ребята выступают в роле и</w:t>
      </w:r>
      <w:r w:rsidRPr="00EE1758">
        <w:rPr>
          <w:rFonts w:ascii="Times New Roman" w:hAnsi="Times New Roman" w:cs="Times New Roman"/>
          <w:sz w:val="28"/>
          <w:szCs w:val="28"/>
        </w:rPr>
        <w:t>нициаторов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и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активных участников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значимых событий и</w:t>
      </w:r>
      <w:r w:rsidR="00593391">
        <w:rPr>
          <w:rFonts w:ascii="Times New Roman" w:hAnsi="Times New Roman" w:cs="Times New Roman"/>
          <w:sz w:val="28"/>
          <w:szCs w:val="28"/>
        </w:rPr>
        <w:t xml:space="preserve"> </w:t>
      </w:r>
      <w:r w:rsidRPr="00EE1758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57368809" w14:textId="77777777" w:rsidR="00EE1758" w:rsidRDefault="00EE1758" w:rsidP="00863F28">
      <w:pPr>
        <w:tabs>
          <w:tab w:val="left" w:pos="14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DB1E3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E2B87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8C09F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260C9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7F4BC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49190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0FCCE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F4D38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223C6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3593D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37218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CE327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32050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B9267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3E46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E00DD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23D44E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94B31E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A851CC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6FF64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90519A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977C93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930884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BA8620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B828C1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00579E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2E2AA1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E2D8B" w14:textId="77777777" w:rsidR="00FF6CFF" w:rsidRDefault="00FF6CFF" w:rsidP="008D65C5">
      <w:pPr>
        <w:tabs>
          <w:tab w:val="left" w:pos="14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610B3" w14:textId="77777777" w:rsidR="00FF6CFF" w:rsidRDefault="00FF6CFF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1B8FC0" w14:textId="77777777" w:rsidR="00593391" w:rsidRDefault="00593391" w:rsidP="00593391">
      <w:pPr>
        <w:tabs>
          <w:tab w:val="left" w:pos="146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339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46681BA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75AF7" w14:textId="77777777" w:rsidR="00501B7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91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ПРИШКОЛЬНОГО ЛАГЕРЯ «</w:t>
      </w:r>
      <w:r w:rsidR="00501B71">
        <w:rPr>
          <w:rFonts w:ascii="Times New Roman" w:hAnsi="Times New Roman" w:cs="Times New Roman"/>
          <w:b/>
          <w:sz w:val="28"/>
          <w:szCs w:val="28"/>
        </w:rPr>
        <w:t>РАДУГА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» С ДНЕВНЫМ ПРЕБЫВАНИЕМ ДЕТЕЙ ПРИ </w:t>
      </w:r>
    </w:p>
    <w:p w14:paraId="4B8BB9A0" w14:textId="6776513C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91">
        <w:rPr>
          <w:rFonts w:ascii="Times New Roman" w:hAnsi="Times New Roman" w:cs="Times New Roman"/>
          <w:b/>
          <w:sz w:val="28"/>
          <w:szCs w:val="28"/>
        </w:rPr>
        <w:t>МБОУ «</w:t>
      </w:r>
      <w:r w:rsidR="00F7596C">
        <w:rPr>
          <w:rFonts w:ascii="Times New Roman" w:hAnsi="Times New Roman" w:cs="Times New Roman"/>
          <w:b/>
          <w:sz w:val="28"/>
          <w:szCs w:val="28"/>
        </w:rPr>
        <w:t>А</w:t>
      </w:r>
      <w:r w:rsidR="00501B71">
        <w:rPr>
          <w:rFonts w:ascii="Times New Roman" w:hAnsi="Times New Roman" w:cs="Times New Roman"/>
          <w:b/>
          <w:sz w:val="28"/>
          <w:szCs w:val="28"/>
        </w:rPr>
        <w:t>ЛЕКСЕЕВО-ТУЗЛОВСКАЯ</w:t>
      </w:r>
      <w:r w:rsidR="00F7596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ОШ» </w:t>
      </w:r>
    </w:p>
    <w:p w14:paraId="4A5D0F08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FF">
        <w:rPr>
          <w:rFonts w:ascii="Times New Roman" w:hAnsi="Times New Roman" w:cs="Times New Roman"/>
          <w:b/>
          <w:sz w:val="28"/>
          <w:szCs w:val="28"/>
        </w:rPr>
        <w:t>1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 ИЮНЯ ПО 2</w:t>
      </w:r>
      <w:r w:rsidR="00FF6CFF">
        <w:rPr>
          <w:rFonts w:ascii="Times New Roman" w:hAnsi="Times New Roman" w:cs="Times New Roman"/>
          <w:b/>
          <w:sz w:val="28"/>
          <w:szCs w:val="28"/>
        </w:rPr>
        <w:t>2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FF6CFF">
        <w:rPr>
          <w:rFonts w:ascii="Times New Roman" w:hAnsi="Times New Roman" w:cs="Times New Roman"/>
          <w:b/>
          <w:sz w:val="28"/>
          <w:szCs w:val="28"/>
        </w:rPr>
        <w:t>6</w:t>
      </w:r>
      <w:r w:rsidRPr="0059339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461"/>
        <w:gridCol w:w="4634"/>
        <w:gridCol w:w="1479"/>
        <w:gridCol w:w="17"/>
        <w:gridCol w:w="2411"/>
        <w:gridCol w:w="6"/>
      </w:tblGrid>
      <w:tr w:rsidR="00FF6CFF" w:rsidRPr="00FF6CFF" w14:paraId="1BDCA507" w14:textId="77777777" w:rsidTr="00ED3A11">
        <w:trPr>
          <w:gridAfter w:val="1"/>
          <w:wAfter w:w="6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92ED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72F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C0F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5FC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</w:tr>
      <w:tr w:rsidR="00FF6CFF" w:rsidRPr="00FF6CFF" w14:paraId="4F021C6F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505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9A5BF5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ABAF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.06.</w:t>
            </w:r>
          </w:p>
          <w:p w14:paraId="31B51EB5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lang w:eastAsia="en-US"/>
              </w:rPr>
              <w:t>Международный день защиты детей.</w:t>
            </w:r>
          </w:p>
          <w:p w14:paraId="0C67E032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</w:p>
          <w:p w14:paraId="08109ADC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</w:p>
          <w:p w14:paraId="0011A259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</w:p>
          <w:p w14:paraId="3F8DDB31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en-US"/>
              </w:rPr>
            </w:pPr>
          </w:p>
          <w:p w14:paraId="401EBCBF" w14:textId="77777777" w:rsidR="00FF6CFF" w:rsidRPr="00FF6CFF" w:rsidRDefault="00FF6CFF" w:rsidP="00FF6CF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B99C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87C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поднятие флага, утренняя зарядка, закаливающие процедуры.</w:t>
            </w:r>
          </w:p>
        </w:tc>
      </w:tr>
      <w:tr w:rsidR="00FF6CFF" w:rsidRPr="00FF6CFF" w14:paraId="423DA85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B641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8C9E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5B4C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3A8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Линейка. Открытие лагеря.</w:t>
            </w:r>
          </w:p>
        </w:tc>
      </w:tr>
      <w:tr w:rsidR="00FF6CFF" w:rsidRPr="00FF6CFF" w14:paraId="210761E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E5F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9141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564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090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FF6CFF" w:rsidRPr="00FF6CFF" w14:paraId="76455A9E" w14:textId="77777777" w:rsidTr="00ED3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C22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1738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B82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9C5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Практическое занятие с сотрудниками и воспитанниками лагеря при Ч/С и порядок их эвакуации из ОУ. Игра-путешествие по станциям "Азбука безопасности"</w:t>
            </w:r>
          </w:p>
        </w:tc>
      </w:tr>
      <w:tr w:rsidR="00FF6CFF" w:rsidRPr="00FF6CFF" w14:paraId="044388C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542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A8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19B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978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знакомства «Как здорово, что все мы здесь сегодня собрались»</w:t>
            </w:r>
          </w:p>
        </w:tc>
      </w:tr>
      <w:tr w:rsidR="00FF6CFF" w:rsidRPr="00FF6CFF" w14:paraId="7C5F6D7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34BA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95C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640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87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Мероприятие «День защиты детей».</w:t>
            </w:r>
          </w:p>
        </w:tc>
      </w:tr>
      <w:tr w:rsidR="00FF6CFF" w:rsidRPr="00FF6CFF" w14:paraId="3F9CEFD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7CF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10F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53C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2CF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лучшее название отряда, девиза, речёвку.</w:t>
            </w:r>
          </w:p>
        </w:tc>
      </w:tr>
      <w:tr w:rsidR="00FF6CFF" w:rsidRPr="00FF6CFF" w14:paraId="0F0AE84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FB1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098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30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CBF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 с мячом, скакалками и бадминтоном.</w:t>
            </w:r>
          </w:p>
        </w:tc>
      </w:tr>
      <w:tr w:rsidR="00FF6CFF" w:rsidRPr="00FF6CFF" w14:paraId="6321D1B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C25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2F3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1FE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DED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«Талисман другу».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</w:p>
        </w:tc>
      </w:tr>
      <w:tr w:rsidR="00FF6CFF" w:rsidRPr="00FF6CFF" w14:paraId="2F2FB73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642D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CE24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12F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906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FF6CFF" w:rsidRPr="00FF6CFF" w14:paraId="0D9DD9B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16E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FF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1B0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7F2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Игровой час «Играю я – играют друзья» (Орлята России)</w:t>
            </w:r>
          </w:p>
        </w:tc>
      </w:tr>
      <w:tr w:rsidR="00FF6CFF" w:rsidRPr="00FF6CFF" w14:paraId="2C2D5B4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47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C75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E29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63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  <w:p w14:paraId="34368F8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F6CFF" w:rsidRPr="00FF6CFF" w14:paraId="778750A9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AD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7FC1F7A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F45A4B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DCC05F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70DFBF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E88431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C83B08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31955E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E1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FD2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.06.</w:t>
            </w:r>
          </w:p>
          <w:p w14:paraId="5F19C48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  <w:p w14:paraId="7A95140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День безопасности дорожного движения</w:t>
            </w:r>
            <w:r w:rsidRPr="00FF6CFF"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  <w:p w14:paraId="442F52F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  <w:p w14:paraId="668E037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  <w:p w14:paraId="712838E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0BF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57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FF6CFF" w:rsidRPr="00FF6CFF" w14:paraId="141CAE2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5BF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838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40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2ACD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Линейка, минутка здоровья и безопасности, беседа о правилах дорожного движения.</w:t>
            </w:r>
          </w:p>
        </w:tc>
      </w:tr>
      <w:tr w:rsidR="00FF6CFF" w:rsidRPr="00FF6CFF" w14:paraId="53043BD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B49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55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69F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D3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FF6CFF" w:rsidRPr="00FF6CFF" w14:paraId="5932DD6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752E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49E3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840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A07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Командные игры на спортивной площадке.</w:t>
            </w:r>
          </w:p>
        </w:tc>
      </w:tr>
      <w:tr w:rsidR="00FF6CFF" w:rsidRPr="00FF6CFF" w14:paraId="3604D72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E49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18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B28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F5BC" w14:textId="77777777" w:rsidR="00FF6CFF" w:rsidRPr="00FF6CFF" w:rsidRDefault="00FD2C9D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2C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Музыкальная зарядка.  Минутка безопасности «Игра – это я, это я, это все мои друзья»</w:t>
            </w:r>
          </w:p>
        </w:tc>
      </w:tr>
      <w:tr w:rsidR="00FF6CFF" w:rsidRPr="00FF6CFF" w14:paraId="42E82E8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E28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B5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DD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C78D" w14:textId="77777777" w:rsidR="00FF6CFF" w:rsidRPr="00FF6CFF" w:rsidRDefault="00FD2C9D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2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«Каким я вижу дорожный знак».</w:t>
            </w:r>
          </w:p>
        </w:tc>
      </w:tr>
      <w:tr w:rsidR="00FF6CFF" w:rsidRPr="00FF6CFF" w14:paraId="434A813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0E1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7DC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BA3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C7E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Совместная с детьми разработка, создание особой отрядной символики.</w:t>
            </w:r>
          </w:p>
        </w:tc>
      </w:tr>
      <w:tr w:rsidR="00FF6CFF" w:rsidRPr="00FF6CFF" w14:paraId="3CEE0B7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2F5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C2DE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77F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3D3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Конкурс «Самый длинный венок из одуванчиков»</w:t>
            </w:r>
          </w:p>
        </w:tc>
      </w:tr>
      <w:tr w:rsidR="00FF6CFF" w:rsidRPr="00FF6CFF" w14:paraId="41DA1A0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E60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F99A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7F5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96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Свободное время.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</w:p>
        </w:tc>
      </w:tr>
      <w:tr w:rsidR="00FF6CFF" w:rsidRPr="00FF6CFF" w14:paraId="2305595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EED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1B2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6C3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992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FF6CFF" w:rsidRPr="00FF6CFF" w14:paraId="189826A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039F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BA43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6B7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86E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«Открывая страницы интересной книги» - беседы о любимых книгах. (Орлята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России)</w:t>
            </w:r>
          </w:p>
        </w:tc>
      </w:tr>
      <w:tr w:rsidR="00FF6CFF" w:rsidRPr="00FF6CFF" w14:paraId="0E95590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D81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FE7C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C5F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9CB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FF6CFF" w:rsidRPr="00FF6CFF" w14:paraId="025060AB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F44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311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FD2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143A60F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День гостеприимства</w:t>
            </w:r>
          </w:p>
          <w:p w14:paraId="1EA728F2" w14:textId="77777777" w:rsidR="00FF6CFF" w:rsidRPr="00FF6CFF" w:rsidRDefault="00FF6CFF" w:rsidP="00FF6CF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F6CF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  <w:p w14:paraId="0DDA826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BD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F20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FF6CFF" w:rsidRPr="00FF6CFF" w14:paraId="72AA26A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21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8D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D63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F9D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</w:t>
            </w:r>
          </w:p>
        </w:tc>
      </w:tr>
      <w:tr w:rsidR="00FF6CFF" w:rsidRPr="00FF6CFF" w14:paraId="04CF147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9C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A57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39A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350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FF6CFF" w:rsidRPr="00FF6CFF" w14:paraId="33FB7B0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6C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1FA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89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36DD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Игры на сплочение коллектива:  «Заколдованный замок».</w:t>
            </w:r>
          </w:p>
        </w:tc>
      </w:tr>
      <w:tr w:rsidR="00FF6CFF" w:rsidRPr="00FF6CFF" w14:paraId="08AAD49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8A1D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4F9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C0D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333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FF6CFF" w:rsidRPr="00FF6CFF" w14:paraId="5B1EA4A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95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41C2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BF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5592" w14:textId="77777777" w:rsidR="00FF6CFF" w:rsidRPr="00FF6CFF" w:rsidRDefault="00B737DB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здоровья «Гигиена тела»</w:t>
            </w:r>
          </w:p>
        </w:tc>
      </w:tr>
      <w:tr w:rsidR="00FF6CFF" w:rsidRPr="00FF6CFF" w14:paraId="5DD6145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294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72BF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6B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868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Оформление газеты отряда</w:t>
            </w:r>
          </w:p>
        </w:tc>
      </w:tr>
      <w:tr w:rsidR="00FF6CFF" w:rsidRPr="00FF6CFF" w14:paraId="077DE4B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E34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DDF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AB5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5D0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Акция «Поделись улыбкою своей»</w:t>
            </w:r>
          </w:p>
        </w:tc>
      </w:tr>
      <w:tr w:rsidR="00FF6CFF" w:rsidRPr="00FF6CFF" w14:paraId="132D176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B84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FCD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B2C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3AB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Свободное время.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</w:p>
        </w:tc>
      </w:tr>
      <w:tr w:rsidR="00FF6CFF" w:rsidRPr="00FF6CFF" w14:paraId="5B009BF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C37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39F1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59C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DA1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FF6CFF" w:rsidRPr="00FF6CFF" w14:paraId="380F432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27E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C2B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231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7102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«Мы – одна команда» - командные игры (Орлята России).</w:t>
            </w:r>
          </w:p>
        </w:tc>
      </w:tr>
      <w:tr w:rsidR="00FF6CFF" w:rsidRPr="00FF6CFF" w14:paraId="2495420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88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FFD9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198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C1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FF6CFF" w:rsidRPr="00FF6CFF" w14:paraId="0F758B2C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AE5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B7A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1CB0C4DC" w14:textId="77777777" w:rsidR="00FF6CFF" w:rsidRPr="00FF6CFF" w:rsidRDefault="00B737DB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«Старт в профессию»</w:t>
            </w:r>
          </w:p>
          <w:p w14:paraId="447CE61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692F23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E63123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BF2AA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5D39AD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1E6F11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3BC86F3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29218E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D337A7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70AEFA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99191D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165248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0375BA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6C5201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36CF23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594017E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A0A018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CE9B88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D5962D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E038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743A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гимнастика, закаливающие процедуры.</w:t>
            </w:r>
          </w:p>
        </w:tc>
      </w:tr>
      <w:tr w:rsidR="00FF6CFF" w:rsidRPr="00FF6CFF" w14:paraId="51407D6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002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AFF8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B5B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B7F" w14:textId="77777777" w:rsidR="00B737DB" w:rsidRPr="00B737DB" w:rsidRDefault="00FF6CFF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</w:t>
            </w:r>
            <w:r w:rsidR="00B737DB"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безопасности</w:t>
            </w:r>
          </w:p>
          <w:p w14:paraId="331F4255" w14:textId="77777777" w:rsidR="00FF6CFF" w:rsidRPr="00FF6CFF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«Внимание! Подозрительный предмет»</w:t>
            </w:r>
          </w:p>
        </w:tc>
      </w:tr>
      <w:tr w:rsidR="00FF6CFF" w:rsidRPr="00FF6CFF" w14:paraId="1E69A19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15E2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D8D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FAE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FB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FF6CFF" w:rsidRPr="00FF6CFF" w14:paraId="3C04B52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E24F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81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2A65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36F" w14:textId="77777777" w:rsidR="00FF6CFF" w:rsidRPr="00FF6CFF" w:rsidRDefault="003D407D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Знакомство с профессией библиотекарь и </w:t>
            </w:r>
            <w:r w:rsidRPr="003D4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музейный работник.</w:t>
            </w:r>
          </w:p>
        </w:tc>
      </w:tr>
      <w:tr w:rsidR="00FF6CFF" w:rsidRPr="00FF6CFF" w14:paraId="45E4946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4E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09C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6C1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528C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FF6CFF" w:rsidRPr="00FF6CFF" w14:paraId="7BC6E49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3C6A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A36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415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249" w14:textId="77777777" w:rsidR="00B737DB" w:rsidRPr="00B737DB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на</w:t>
            </w:r>
          </w:p>
          <w:p w14:paraId="087E868A" w14:textId="77777777" w:rsidR="00B737DB" w:rsidRPr="00B737DB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</w:p>
          <w:p w14:paraId="78FC2290" w14:textId="77777777" w:rsidR="00FF6CFF" w:rsidRPr="00FF6CFF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«Здравствуй друг»</w:t>
            </w:r>
          </w:p>
        </w:tc>
      </w:tr>
      <w:tr w:rsidR="00FF6CFF" w:rsidRPr="00FF6CFF" w14:paraId="56F3990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0C6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8CE5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32D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D1DA" w14:textId="77777777" w:rsidR="00B737DB" w:rsidRPr="00B737DB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Спортивная</w:t>
            </w:r>
          </w:p>
          <w:p w14:paraId="629A5D21" w14:textId="77777777" w:rsidR="00FF6CFF" w:rsidRPr="00FF6CFF" w:rsidRDefault="00B737DB" w:rsidP="00B737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эстафета «Вместе мы сильнее</w:t>
            </w:r>
          </w:p>
        </w:tc>
      </w:tr>
      <w:tr w:rsidR="00FF6CFF" w:rsidRPr="00FF6CFF" w14:paraId="109F100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5372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534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4F19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387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Командные игры и развлечения.</w:t>
            </w:r>
          </w:p>
        </w:tc>
      </w:tr>
      <w:tr w:rsidR="00FF6CFF" w:rsidRPr="00FF6CFF" w14:paraId="473098B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D9C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23B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636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3B4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Свободное время.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</w:p>
        </w:tc>
      </w:tr>
      <w:tr w:rsidR="00FF6CFF" w:rsidRPr="00FF6CFF" w14:paraId="0C2B531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B77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10EC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C84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1B8B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FF6CFF" w:rsidRPr="00FF6CFF" w14:paraId="0519284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E6DA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2910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2BFF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FAA" w14:textId="77777777" w:rsidR="00FF6CFF" w:rsidRPr="00FF6CFF" w:rsidRDefault="003D407D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мультфильмов.</w:t>
            </w:r>
          </w:p>
        </w:tc>
      </w:tr>
      <w:tr w:rsidR="00FF6CFF" w:rsidRPr="00FF6CFF" w14:paraId="7571EA9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EBC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E33" w14:textId="77777777" w:rsidR="00FF6CFF" w:rsidRPr="00FF6CFF" w:rsidRDefault="00FF6CFF" w:rsidP="00FF6C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471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DBB0" w14:textId="77777777" w:rsidR="00FF6CFF" w:rsidRPr="00FF6CFF" w:rsidRDefault="00FF6CFF" w:rsidP="00FF6CF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5B034213" w14:textId="77777777" w:rsidTr="00ED3A11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DE3" w14:textId="623974CC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168" w14:textId="79D23221" w:rsidR="00ED3A11" w:rsidRPr="00DB508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</w:p>
          <w:p w14:paraId="3BDDA416" w14:textId="77777777" w:rsidR="00ED3A1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Поездка в </w:t>
            </w:r>
          </w:p>
          <w:p w14:paraId="40ECA766" w14:textId="77777777" w:rsidR="00ED3A1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«Гуковский музей шахтерского труда им. Л.И.Микулина»</w:t>
            </w:r>
          </w:p>
          <w:p w14:paraId="51DED1DD" w14:textId="77777777" w:rsidR="00ED3A11" w:rsidRPr="00DB508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Г.Гуково.</w:t>
            </w:r>
          </w:p>
          <w:p w14:paraId="5A1C806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C496" w14:textId="6C25F502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2E2" w14:textId="77777777" w:rsidR="00ED3A11" w:rsidRPr="00DB5081" w:rsidRDefault="00ED3A11" w:rsidP="00ED3A11">
            <w:pPr>
              <w:snapToGrid w:val="0"/>
              <w:rPr>
                <w:rFonts w:ascii="Times New Roman" w:hAnsi="Times New Roman" w:cs="Times New Roman"/>
              </w:rPr>
            </w:pPr>
            <w:r w:rsidRPr="00DB5081">
              <w:rPr>
                <w:rFonts w:ascii="Times New Roman" w:hAnsi="Times New Roman" w:cs="Times New Roman"/>
                <w:sz w:val="28"/>
                <w:szCs w:val="28"/>
              </w:rPr>
              <w:t>1. Прием детей</w:t>
            </w:r>
          </w:p>
          <w:p w14:paraId="1EEDC3F9" w14:textId="77777777" w:rsidR="00ED3A11" w:rsidRPr="00DB5081" w:rsidRDefault="00ED3A11" w:rsidP="00ED3A11">
            <w:pPr>
              <w:snapToGrid w:val="0"/>
              <w:rPr>
                <w:rFonts w:ascii="Times New Roman" w:hAnsi="Times New Roman" w:cs="Times New Roman"/>
              </w:rPr>
            </w:pPr>
            <w:r w:rsidRPr="00DB5081">
              <w:rPr>
                <w:rFonts w:ascii="Times New Roman" w:hAnsi="Times New Roman" w:cs="Times New Roman"/>
                <w:sz w:val="28"/>
                <w:szCs w:val="28"/>
              </w:rPr>
              <w:t>2.Инструктаж по технике безопасности и правилам поведения в транспорте</w:t>
            </w:r>
          </w:p>
          <w:p w14:paraId="2283DFF5" w14:textId="77777777" w:rsidR="00ED3A11" w:rsidRPr="00DB5081" w:rsidRDefault="00ED3A11" w:rsidP="00ED3A1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081">
              <w:rPr>
                <w:rFonts w:ascii="Times New Roman" w:hAnsi="Times New Roman" w:cs="Times New Roman"/>
                <w:sz w:val="28"/>
                <w:szCs w:val="28"/>
              </w:rPr>
              <w:t>3. Поездка</w:t>
            </w:r>
          </w:p>
          <w:p w14:paraId="4B035C9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D3A11" w:rsidRPr="00FF6CFF" w14:paraId="6AE280D4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1CA" w14:textId="024B66EF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68A1" w14:textId="3CCEBD1A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02479E9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Cs/>
                <w:sz w:val="24"/>
                <w:lang w:eastAsia="en-US"/>
              </w:rPr>
              <w:t>Пушкинский день в России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BFE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EDF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4AE69FD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A0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FA6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BE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B4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Линейка, минутка здоровья и безопасности. Беседа «О здоровом образе жизни»</w:t>
            </w:r>
          </w:p>
        </w:tc>
      </w:tr>
      <w:tr w:rsidR="00ED3A11" w:rsidRPr="00FF6CFF" w14:paraId="0BAE29C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E78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98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FDC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269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192014B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1D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9A2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D82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7E7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- викторина «Что за прелесть, эти сказки!»</w:t>
            </w:r>
          </w:p>
        </w:tc>
      </w:tr>
      <w:tr w:rsidR="00ED3A11" w:rsidRPr="00FF6CFF" w14:paraId="08F2602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919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370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350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E7C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Инсценировка сказок. </w:t>
            </w:r>
          </w:p>
        </w:tc>
      </w:tr>
      <w:tr w:rsidR="00ED3A11" w:rsidRPr="00FF6CFF" w14:paraId="7ACA4F49" w14:textId="77777777" w:rsidTr="00FF6CFF">
        <w:trPr>
          <w:gridAfter w:val="4"/>
          <w:wAfter w:w="3993" w:type="dxa"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A0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93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6A8684C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8A7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0D9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08B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35A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7DC8BD6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FE8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71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FC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ABB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Минутка здоровья «О пользе и вреде солнца». «Солнечный ожог. Первая помощь при солнечном ожоге»</w:t>
            </w:r>
          </w:p>
        </w:tc>
      </w:tr>
      <w:tr w:rsidR="00ED3A11" w:rsidRPr="00FF6CFF" w14:paraId="215643D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7AA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EE2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331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ED2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Свободное время.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</w:p>
        </w:tc>
      </w:tr>
      <w:tr w:rsidR="00ED3A11" w:rsidRPr="00FF6CFF" w14:paraId="648DEDF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CC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9D1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9B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78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6E3E4390" w14:textId="77777777" w:rsidTr="00ED3A11">
        <w:trPr>
          <w:gridAfter w:val="1"/>
          <w:wAfter w:w="6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349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FF8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089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FF7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 « По сказкам А.С.Пушкина»</w:t>
            </w:r>
          </w:p>
        </w:tc>
      </w:tr>
      <w:tr w:rsidR="00ED3A11" w:rsidRPr="00FF6CFF" w14:paraId="56B8B53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CD6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6CB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35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6D8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  <w:p w14:paraId="5162CF5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782690E4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CCF4" w14:textId="42B44FEC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704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405B14A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Нептуна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2D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37F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08B54F2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781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28B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277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79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около водоёмов.</w:t>
            </w:r>
          </w:p>
        </w:tc>
      </w:tr>
      <w:tr w:rsidR="00ED3A11" w:rsidRPr="00FF6CFF" w14:paraId="4E603AA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47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EB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319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060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13A2215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E96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07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7DC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1AC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Игры на морскую тематику.</w:t>
            </w:r>
          </w:p>
        </w:tc>
      </w:tr>
      <w:tr w:rsidR="00ED3A11" w:rsidRPr="00FF6CFF" w14:paraId="4579BB6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447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945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C00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7B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77C8156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D5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E1B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60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185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Минутка здоровья «Чистая вода всем нужна»</w:t>
            </w:r>
          </w:p>
        </w:tc>
      </w:tr>
      <w:tr w:rsidR="00ED3A11" w:rsidRPr="00FF6CFF" w14:paraId="61B4B1A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38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298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1EA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854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178FE81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809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506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967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5AE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«Мир науки вокруг меня» - рассказы о науке, знаменитых ученых и их вкладе в историю. (Орлята России)</w:t>
            </w:r>
          </w:p>
        </w:tc>
      </w:tr>
      <w:tr w:rsidR="00ED3A11" w:rsidRPr="00FF6CFF" w14:paraId="790CFAE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BA8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17D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94A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CD0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Свободное время.</w:t>
            </w:r>
          </w:p>
        </w:tc>
      </w:tr>
      <w:tr w:rsidR="00ED3A11" w:rsidRPr="00FF6CFF" w14:paraId="651E6C5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77D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FC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73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EED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329231D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504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BF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129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61A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Научно практическая </w:t>
            </w:r>
            <w:r w:rsidRPr="003D40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игра «Вода и ее свойства»</w:t>
            </w:r>
          </w:p>
        </w:tc>
      </w:tr>
      <w:tr w:rsidR="00ED3A11" w:rsidRPr="00FF6CFF" w14:paraId="50EF9D4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8F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2EB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CAF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5CA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34C5E37A" w14:textId="77777777" w:rsidTr="00FF6CFF">
        <w:trPr>
          <w:gridAfter w:val="5"/>
          <w:wAfter w:w="8543" w:type="dxa"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C39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770EA677" w14:textId="77777777" w:rsidTr="00FF6CFF">
        <w:trPr>
          <w:gridAfter w:val="5"/>
          <w:wAfter w:w="8543" w:type="dxa"/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99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7168BC48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09D0" w14:textId="10125978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74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09.06</w:t>
            </w:r>
          </w:p>
          <w:p w14:paraId="1258BB4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Разноцветный день.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E94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7D5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00D5C22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FBF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C6B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4D7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ADE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на дорогах.</w:t>
            </w:r>
          </w:p>
        </w:tc>
      </w:tr>
      <w:tr w:rsidR="00ED3A11" w:rsidRPr="00FF6CFF" w14:paraId="739D8C3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107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3C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DA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648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7716BBE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10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D72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363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61D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«Танец красок» (танцевальный флэш-моб)</w:t>
            </w:r>
          </w:p>
        </w:tc>
      </w:tr>
      <w:tr w:rsidR="00ED3A11" w:rsidRPr="00FF6CFF" w14:paraId="76A8FC9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95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56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288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864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4019A9E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5E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25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17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5C6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«Безопасности» Лекторий «Жизнь безопасности». Конкурс рисунков «В мире БЕЗ опасности».</w:t>
            </w:r>
          </w:p>
        </w:tc>
      </w:tr>
      <w:tr w:rsidR="00ED3A11" w:rsidRPr="00FF6CFF" w14:paraId="2E6F8CA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B06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CB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3BE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A35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5DE575F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3F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DBC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44D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21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Игра «Цвета»</w:t>
            </w:r>
          </w:p>
        </w:tc>
      </w:tr>
      <w:tr w:rsidR="00ED3A11" w:rsidRPr="00FF6CFF" w14:paraId="6DAD36F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8C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59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A0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32D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Свободное время.</w:t>
            </w:r>
          </w:p>
        </w:tc>
      </w:tr>
      <w:tr w:rsidR="00ED3A11" w:rsidRPr="00FF6CFF" w14:paraId="7C80B4B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135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F59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FE9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EB6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1B79FE7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82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0C8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16A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C1B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«Ларец народной мудрости» - конкурс знатоков. (Орлята России)</w:t>
            </w:r>
          </w:p>
        </w:tc>
      </w:tr>
      <w:tr w:rsidR="00ED3A11" w:rsidRPr="00FF6CFF" w14:paraId="58AA57D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08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516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B4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03F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60D58F74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B5B" w14:textId="15A208D3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6EA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10.06</w:t>
            </w:r>
          </w:p>
          <w:p w14:paraId="56E22F1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экологии.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6BD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A3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705693A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AE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49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83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FA01" w14:textId="77777777" w:rsidR="00ED3A11" w:rsidRPr="001E287A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</w:t>
            </w:r>
            <w:r w:rsidRPr="001E2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здоровья «Осанка – основа красивой походки» Минутка безопасности</w:t>
            </w:r>
          </w:p>
          <w:p w14:paraId="365EDD2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«Внимание! Подозрительный предмет»</w:t>
            </w:r>
          </w:p>
        </w:tc>
      </w:tr>
      <w:tr w:rsidR="00ED3A11" w:rsidRPr="00FF6CFF" w14:paraId="6005B61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5FB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B44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8AE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516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668796F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EDD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288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35A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4DF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8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</w:t>
            </w:r>
            <w:r w:rsidRPr="001E28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рисунков</w:t>
            </w:r>
            <w:r w:rsidRPr="001E28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«Берегите природу»</w:t>
            </w:r>
          </w:p>
        </w:tc>
      </w:tr>
      <w:tr w:rsidR="00ED3A11" w:rsidRPr="00FF6CFF" w14:paraId="671563C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249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6B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053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855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3272676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95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4F4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1F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AEF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Наблюдение за состоянием окружающей среды в деревне.</w:t>
            </w:r>
          </w:p>
        </w:tc>
      </w:tr>
      <w:tr w:rsidR="00ED3A11" w:rsidRPr="00FF6CFF" w14:paraId="2D91BF7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28F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902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05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6CC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2C28B55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E5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35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B0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5B1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безопасности «Дверь незнакомцам не открывай, словам и подаркам не доверяй!»</w:t>
            </w:r>
          </w:p>
        </w:tc>
      </w:tr>
      <w:tr w:rsidR="00ED3A11" w:rsidRPr="00FF6CFF" w14:paraId="483982B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634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AB9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78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F16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Свободное время.</w:t>
            </w:r>
          </w:p>
        </w:tc>
      </w:tr>
      <w:tr w:rsidR="00ED3A11" w:rsidRPr="00FF6CFF" w14:paraId="61BC6AC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89F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B10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2DA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C0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1CA470F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582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7DB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E6B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A8A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класс «Умелые ручки» (Орлята России)</w:t>
            </w:r>
          </w:p>
        </w:tc>
      </w:tr>
      <w:tr w:rsidR="00ED3A11" w:rsidRPr="00FF6CFF" w14:paraId="262C6DC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096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FD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D78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298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4A156E7B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D69E" w14:textId="252DFC4E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19C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11.06</w:t>
            </w:r>
          </w:p>
          <w:p w14:paraId="2E1AD1D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России.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0A2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883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7B9117B8" w14:textId="77777777" w:rsidTr="00ED3A11">
        <w:trPr>
          <w:gridAfter w:val="1"/>
          <w:wAfter w:w="6" w:type="dxa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4B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19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70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50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057A07C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F04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03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8E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11C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здоровья и безопасности. Беседа об экологической безопасности.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2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здоровья «Полезные продукты питания»</w:t>
            </w:r>
          </w:p>
        </w:tc>
      </w:tr>
      <w:tr w:rsidR="00ED3A11" w:rsidRPr="00FF6CFF" w14:paraId="2A378CB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D4A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CEF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6C3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4D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5C0AD40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C2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936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3CA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4D3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Минутка ПДД «Законов много есть </w:t>
            </w:r>
          </w:p>
          <w:p w14:paraId="176D6D6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дорожных - выучи их и будь осторожным».</w:t>
            </w:r>
          </w:p>
        </w:tc>
      </w:tr>
      <w:tr w:rsidR="00ED3A11" w:rsidRPr="00FF6CFF" w14:paraId="608E3BE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83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57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B05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BC7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Спортивная программа «Ты сильнее, чем наркотик»</w:t>
            </w:r>
          </w:p>
        </w:tc>
      </w:tr>
      <w:tr w:rsidR="00ED3A11" w:rsidRPr="00FF6CFF" w14:paraId="5EF2AEB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235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C36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325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3C9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День Российского движения детей и молодежи «День Первых».</w:t>
            </w:r>
          </w:p>
        </w:tc>
      </w:tr>
      <w:tr w:rsidR="00ED3A11" w:rsidRPr="00FF6CFF" w14:paraId="2161198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729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9E5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51D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83B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6774074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66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7F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FC6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B58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 на тему «Моя малая Родина»</w:t>
            </w:r>
          </w:p>
        </w:tc>
      </w:tr>
      <w:tr w:rsidR="00ED3A11" w:rsidRPr="00FF6CFF" w14:paraId="55880A7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5B8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EB4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6EA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427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Свободное время.</w:t>
            </w:r>
          </w:p>
        </w:tc>
      </w:tr>
      <w:tr w:rsidR="00ED3A11" w:rsidRPr="00FF6CFF" w14:paraId="2FA1499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9AF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EB7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5BB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944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47941E1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E0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AB9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1E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14:00-14:30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B5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«Шкатулка рецептов» знакомство с кухней народов России (регионов). (Орлята России)</w:t>
            </w:r>
          </w:p>
        </w:tc>
      </w:tr>
      <w:tr w:rsidR="00ED3A11" w:rsidRPr="00FF6CFF" w14:paraId="0FD54D3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F71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5F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E8C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9B7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46360B7C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B6D" w14:textId="3E086062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250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07221608" w14:textId="77777777" w:rsidR="00ED3A11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«Дерзай и открывай»</w:t>
            </w:r>
          </w:p>
          <w:p w14:paraId="41B3DA31" w14:textId="260F86A1" w:rsidR="00ED3A1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поездка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г.Гуково</w:t>
            </w:r>
          </w:p>
          <w:p w14:paraId="46BCB072" w14:textId="2D3BE04D" w:rsidR="00ED3A11" w:rsidRPr="00501B71" w:rsidRDefault="00ED3A11" w:rsidP="00ED3A1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«Лазертаг»</w:t>
            </w:r>
          </w:p>
          <w:p w14:paraId="2D2BE36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8A9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987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7DEF0C3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705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565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DDB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58F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поднятие флага,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при встрече бездомных и диких животных.</w:t>
            </w:r>
          </w:p>
        </w:tc>
      </w:tr>
      <w:tr w:rsidR="00ED3A11" w:rsidRPr="00FF6CFF" w14:paraId="5ECB370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BB8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F53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601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0E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455A757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57A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EBF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9C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DD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Игра «Быть здоровым - это модно!»</w:t>
            </w:r>
          </w:p>
        </w:tc>
      </w:tr>
      <w:tr w:rsidR="00ED3A11" w:rsidRPr="00FF6CFF" w14:paraId="20E07FB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36B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EE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5FC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52A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рисунков «Моя Малая Родина»</w:t>
            </w:r>
          </w:p>
        </w:tc>
      </w:tr>
      <w:tr w:rsidR="00ED3A11" w:rsidRPr="00FF6CFF" w14:paraId="34D60BC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B8B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76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3C5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712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Профилактическая беседа «Сумей сказать - нет!», «Моя безопасность», «Правила поведения в общественных местах».</w:t>
            </w:r>
          </w:p>
        </w:tc>
      </w:tr>
      <w:tr w:rsidR="00ED3A11" w:rsidRPr="00FF6CFF" w14:paraId="564B19A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B6C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F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19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B2B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6F71C1D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DDF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B68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84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378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 по интересам.</w:t>
            </w:r>
          </w:p>
        </w:tc>
      </w:tr>
      <w:tr w:rsidR="00ED3A11" w:rsidRPr="00FF6CFF" w14:paraId="5C97121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F9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1B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0C8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B5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7111A4D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0BB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79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E7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B03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57247B3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FC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14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76B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429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Художественная мастерская «Построй и раскрась дом!»</w:t>
            </w:r>
          </w:p>
        </w:tc>
      </w:tr>
      <w:tr w:rsidR="00ED3A11" w:rsidRPr="00FF6CFF" w14:paraId="136DF2C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B73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2D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A88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038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  <w:p w14:paraId="7ACD216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A86E0E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0C543274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8A5D" w14:textId="65292D44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1C5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5DCF96C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дружбы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6A4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E36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поднятие флага, утренняя зарядка, закаливающие процедуры.</w:t>
            </w:r>
          </w:p>
        </w:tc>
      </w:tr>
      <w:tr w:rsidR="00ED3A11" w:rsidRPr="00FF6CFF" w14:paraId="37B7B78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308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C1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1E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F0E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при обнаружении бесхозных вещей.</w:t>
            </w:r>
          </w:p>
        </w:tc>
      </w:tr>
      <w:tr w:rsidR="00ED3A11" w:rsidRPr="00FF6CFF" w14:paraId="1D59A94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5A1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BFA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61D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96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457948A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7A6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C66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BA2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6EB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0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Минутка здоровья «Гигиена полости рта»</w:t>
            </w:r>
          </w:p>
        </w:tc>
      </w:tr>
      <w:tr w:rsidR="00ED3A11" w:rsidRPr="00FF6CFF" w14:paraId="328A247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321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33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2AA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B8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10ADA66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65B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E27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00B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230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Минутка безопасности «Безопасный путь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домой» - обсуждение.</w:t>
            </w:r>
          </w:p>
        </w:tc>
      </w:tr>
      <w:tr w:rsidR="00ED3A11" w:rsidRPr="00FF6CFF" w14:paraId="067C676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7AC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BB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76E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DD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19D4AD9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698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3A9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69C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D69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</w:t>
            </w:r>
          </w:p>
        </w:tc>
      </w:tr>
      <w:tr w:rsidR="00ED3A11" w:rsidRPr="00FF6CFF" w14:paraId="0A9ADFD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0C9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01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236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9DA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обеду.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Свободное время.</w:t>
            </w:r>
          </w:p>
        </w:tc>
      </w:tr>
      <w:tr w:rsidR="00ED3A11" w:rsidRPr="00FF6CFF" w14:paraId="2F15E39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229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820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F0F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93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13368D1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1C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3C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23B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0E6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Творческая мастерская «Подарок своему другу» (Орлята России).</w:t>
            </w:r>
          </w:p>
        </w:tc>
      </w:tr>
      <w:tr w:rsidR="00ED3A11" w:rsidRPr="00FF6CFF" w14:paraId="083B2F9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AFC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112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28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41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43A130DA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A6C0" w14:textId="3F990B08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F23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47ACC38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сказок.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38A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442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поднятие флага, утренняя зарядка, закаливающие процедуры.</w:t>
            </w:r>
          </w:p>
        </w:tc>
      </w:tr>
      <w:tr w:rsidR="00ED3A11" w:rsidRPr="00FF6CFF" w14:paraId="34CF84E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20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59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250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3FD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в интернете.</w:t>
            </w:r>
          </w:p>
        </w:tc>
      </w:tr>
      <w:tr w:rsidR="00ED3A11" w:rsidRPr="00FF6CFF" w14:paraId="72AE805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A12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20D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9D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C21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149EFD4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7C9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8CB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1F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FE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Спортивные игры сказочных героев.</w:t>
            </w:r>
          </w:p>
        </w:tc>
      </w:tr>
      <w:tr w:rsidR="00ED3A11" w:rsidRPr="00FF6CFF" w14:paraId="53B07A3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318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84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DBF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31D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7510993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AFA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505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CA7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D4D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гостях у сказки» -  интеллектуальная игра.</w:t>
            </w:r>
          </w:p>
        </w:tc>
      </w:tr>
      <w:tr w:rsidR="00ED3A11" w:rsidRPr="00FF6CFF" w14:paraId="48FA271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DE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BE0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F79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43C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Просмотр мультфильмов.</w:t>
            </w:r>
          </w:p>
        </w:tc>
      </w:tr>
      <w:tr w:rsidR="00ED3A11" w:rsidRPr="00FF6CFF" w14:paraId="09F746A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2F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81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3C9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5C9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«Ищем сокровища» - игра.</w:t>
            </w:r>
          </w:p>
        </w:tc>
      </w:tr>
      <w:tr w:rsidR="00ED3A11" w:rsidRPr="00FF6CFF" w14:paraId="7D4B698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09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22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9C0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27B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3835880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35E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0BC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ACD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60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6440123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57E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0CF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5E7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61D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Рисуем сказочных героев. Конкурс.</w:t>
            </w:r>
          </w:p>
        </w:tc>
      </w:tr>
      <w:tr w:rsidR="00ED3A11" w:rsidRPr="00FF6CFF" w14:paraId="457098F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5A9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1F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46B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840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7781A4AD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454" w14:textId="23CACD4A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30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1013624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lang w:eastAsia="en-US"/>
              </w:rPr>
              <w:t>День добрых дел.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360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7F0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229B816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741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62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D12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0C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поднятие флага,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во время прогулок.</w:t>
            </w:r>
          </w:p>
        </w:tc>
      </w:tr>
      <w:tr w:rsidR="00ED3A11" w:rsidRPr="00FF6CFF" w14:paraId="756BE9B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4A3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59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DC3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EC3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27B6378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4B3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AEF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A9A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6A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0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Дерево «Наши добрые и полезные дела».</w:t>
            </w:r>
          </w:p>
        </w:tc>
      </w:tr>
      <w:tr w:rsidR="00ED3A11" w:rsidRPr="00FF6CFF" w14:paraId="29EBB33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39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1EF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C8C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6F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05A7C07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AA2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BF6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266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ED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Занятие  «Угадай мелодию»</w:t>
            </w:r>
          </w:p>
        </w:tc>
      </w:tr>
      <w:tr w:rsidR="00ED3A11" w:rsidRPr="00FF6CFF" w14:paraId="50A4B58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D36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A0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E79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F67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5D6D0405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D44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F9B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A01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996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 поединки.</w:t>
            </w:r>
          </w:p>
        </w:tc>
      </w:tr>
      <w:tr w:rsidR="00ED3A11" w:rsidRPr="00FF6CFF" w14:paraId="312EC05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1A8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217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72F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2C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7B66217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D7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83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52F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04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596A04D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9C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674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E56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61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добрых дел» - благотворительная акция (Орлята России)</w:t>
            </w:r>
          </w:p>
        </w:tc>
      </w:tr>
      <w:tr w:rsidR="00ED3A11" w:rsidRPr="00FF6CFF" w14:paraId="11A34F4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DF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85D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C81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410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27564CEF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2C10" w14:textId="42D5E081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BE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1EBF56E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памяти и скорби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908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B8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Сбор детей, поднятие флага, утренняя зарядка, закаливающие процедуры. </w:t>
            </w:r>
          </w:p>
        </w:tc>
      </w:tr>
      <w:tr w:rsidR="00ED3A11" w:rsidRPr="00FF6CFF" w14:paraId="05811B9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287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D8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D86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2B5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безопасности в быту.</w:t>
            </w:r>
          </w:p>
        </w:tc>
      </w:tr>
      <w:tr w:rsidR="00ED3A11" w:rsidRPr="00FF6CFF" w14:paraId="011AA55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98B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9AE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364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41F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6D730C0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A13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7D5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A83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9E9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«День памяти и скорби» - беседа</w:t>
            </w:r>
          </w:p>
        </w:tc>
      </w:tr>
      <w:tr w:rsidR="00ED3A11" w:rsidRPr="00FF6CFF" w14:paraId="0641432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D5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7CE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FB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CC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6271627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D3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7B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289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C8C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Экскурсии к памятнику погибшим землякам во время Великой Отечественной войны.</w:t>
            </w:r>
          </w:p>
        </w:tc>
      </w:tr>
      <w:tr w:rsidR="00ED3A11" w:rsidRPr="00FF6CFF" w14:paraId="361E9E4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9B7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AF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35B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57F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Акция «Свеча памяти». Возложение цветов к памятнику.</w:t>
            </w:r>
          </w:p>
        </w:tc>
      </w:tr>
      <w:tr w:rsidR="00ED3A11" w:rsidRPr="00FF6CFF" w14:paraId="3E4C4D6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FC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E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C14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25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</w:t>
            </w:r>
          </w:p>
        </w:tc>
      </w:tr>
      <w:tr w:rsidR="00ED3A11" w:rsidRPr="00FF6CFF" w14:paraId="3F221CB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BF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1F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8FB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EBA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69B6F3C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6BE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6A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AB0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1A9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5A166A4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944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14C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E2F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EA9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Настольные игры. </w:t>
            </w:r>
          </w:p>
        </w:tc>
      </w:tr>
      <w:tr w:rsidR="00ED3A11" w:rsidRPr="00FF6CFF" w14:paraId="50DDCA2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3E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30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748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F0E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289116E7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F3F0" w14:textId="3F2707F9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19C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38D7B33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bCs/>
                <w:lang w:eastAsia="en-US"/>
              </w:rPr>
              <w:t>День   патриота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18D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606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утренняя зарядка, закаливающие процедуры.</w:t>
            </w:r>
          </w:p>
        </w:tc>
      </w:tr>
      <w:tr w:rsidR="00ED3A11" w:rsidRPr="00FF6CFF" w14:paraId="0909972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A55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547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D83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6E2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поднятие флага, минутка здоровья и безопасности. Беседа </w:t>
            </w: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 безопасном общении.</w:t>
            </w:r>
          </w:p>
        </w:tc>
      </w:tr>
      <w:tr w:rsidR="00ED3A11" w:rsidRPr="00FF6CFF" w14:paraId="042F344B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99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437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1AD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A82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087E282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D5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200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88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F28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Митинг «В сердцах на веки».</w:t>
            </w:r>
          </w:p>
        </w:tc>
      </w:tr>
      <w:tr w:rsidR="00ED3A11" w:rsidRPr="00FF6CFF" w14:paraId="34E7C58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CE8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701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5B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DF9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стенгазет «Мы за здоровые краски жизни!»</w:t>
            </w:r>
          </w:p>
        </w:tc>
      </w:tr>
      <w:tr w:rsidR="00ED3A11" w:rsidRPr="00FF6CFF" w14:paraId="248EDC5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8B5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6BC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AAD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525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Кинолекторий «Фильмы о войне».</w:t>
            </w:r>
          </w:p>
        </w:tc>
      </w:tr>
      <w:tr w:rsidR="00ED3A11" w:rsidRPr="00FF6CFF" w14:paraId="3C5AAF8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090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708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48E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BFF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2DB6D864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132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19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8AE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751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</w:t>
            </w:r>
          </w:p>
        </w:tc>
      </w:tr>
      <w:tr w:rsidR="00ED3A11" w:rsidRPr="00FF6CFF" w14:paraId="5BCFA0A9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3BA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93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80A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F85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4EECBE3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58E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44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3E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7D6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5A71AF0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4AF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6B3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676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F7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Гостиная династий «Ими гордится Россия» - встреча ребят с представителями семейных династий (учитель). (Орлята России)</w:t>
            </w:r>
          </w:p>
        </w:tc>
      </w:tr>
      <w:tr w:rsidR="00ED3A11" w:rsidRPr="00FF6CFF" w14:paraId="11F58DC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799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5E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727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1B2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  <w:p w14:paraId="394472D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A11" w:rsidRPr="00FF6CFF" w14:paraId="02BFABB7" w14:textId="77777777" w:rsidTr="00ED3A11">
        <w:trPr>
          <w:gridAfter w:val="1"/>
          <w:wAfter w:w="6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BFB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6957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.06.</w:t>
            </w:r>
          </w:p>
          <w:p w14:paraId="4CA0C2B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E5B6B3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командных игр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47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8.30-9.00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7DD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поднятие флага, утренняя зарядка, закаливающие процедуры.</w:t>
            </w:r>
          </w:p>
        </w:tc>
      </w:tr>
      <w:tr w:rsidR="00ED3A11" w:rsidRPr="00FF6CFF" w14:paraId="64116D4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4853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5E8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79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00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Линейка, минутка здоровья и безопасности.</w:t>
            </w:r>
          </w:p>
        </w:tc>
      </w:tr>
      <w:tr w:rsidR="00ED3A11" w:rsidRPr="00FF6CFF" w14:paraId="4603C12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036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57C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E2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B8A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5A994B9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4B607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F65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D7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E4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«Безопасные каникулы».</w:t>
            </w:r>
          </w:p>
        </w:tc>
      </w:tr>
      <w:tr w:rsidR="00ED3A11" w:rsidRPr="00FF6CFF" w14:paraId="338E59F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FEB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1C3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8E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6D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Командная игра «Физкульт – УРА!»</w:t>
            </w:r>
          </w:p>
        </w:tc>
      </w:tr>
      <w:tr w:rsidR="00ED3A11" w:rsidRPr="00FF6CFF" w14:paraId="704B6CB7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2B9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62A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F4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0B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«Лето с футбольным мячом»</w:t>
            </w:r>
          </w:p>
        </w:tc>
      </w:tr>
      <w:tr w:rsidR="00ED3A11" w:rsidRPr="00FF6CFF" w14:paraId="3A04295A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A49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FA5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14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3D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71C8EEE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2308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3D2B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E3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AF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Минутка безопасности «Безопасный путь домой» - обсуждение.</w:t>
            </w:r>
          </w:p>
        </w:tc>
      </w:tr>
      <w:tr w:rsidR="00ED3A11" w:rsidRPr="00FF6CFF" w14:paraId="7928DF5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386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B632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4A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F95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2370E3FD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E76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AD6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26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380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7DC4D0B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164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C86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CD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E9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и моя РоссиЯ» - виртуальное путешествие по городам России. (Орлята России)</w:t>
            </w:r>
          </w:p>
        </w:tc>
      </w:tr>
      <w:tr w:rsidR="00ED3A11" w:rsidRPr="00FF6CFF" w14:paraId="5BC4D166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152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9D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97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08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домой.</w:t>
            </w:r>
          </w:p>
        </w:tc>
      </w:tr>
      <w:tr w:rsidR="00ED3A11" w:rsidRPr="00FF6CFF" w14:paraId="1C5BDA29" w14:textId="77777777" w:rsidTr="00ED3A11">
        <w:trPr>
          <w:gridAfter w:val="1"/>
          <w:wAfter w:w="6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256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90B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  <w:p w14:paraId="7D2F81C1" w14:textId="77777777" w:rsidR="00ED3A11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Прощай, лагерь!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589ACF4B" w14:textId="7D4F90AC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(День молодежи)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D4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E8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детей, поднятие флага, утренняя зарядка, закаливающие процедуры.</w:t>
            </w:r>
          </w:p>
        </w:tc>
      </w:tr>
      <w:tr w:rsidR="00ED3A11" w:rsidRPr="00FF6CFF" w14:paraId="71C0B743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1F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31E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B6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9.00-9.15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C17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Линейка, минутка 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здоровья и безопасности.</w:t>
            </w:r>
          </w:p>
        </w:tc>
      </w:tr>
      <w:tr w:rsidR="00ED3A11" w:rsidRPr="00FF6CFF" w14:paraId="31E74998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8C4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AB9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200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9.15-10.00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0B7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Завтрак</w:t>
            </w:r>
          </w:p>
        </w:tc>
      </w:tr>
      <w:tr w:rsidR="00ED3A11" w:rsidRPr="00FF6CFF" w14:paraId="647E88DE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7C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35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65D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10.00-10.45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1FF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Подготовка к закрытию лагерной смены. Конкурс мистер и мисс лагеря.</w:t>
            </w:r>
          </w:p>
        </w:tc>
      </w:tr>
      <w:tr w:rsidR="00ED3A11" w:rsidRPr="00FF6CFF" w14:paraId="6753220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EB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B15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08B3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10.45-11.00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B58A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</w:p>
        </w:tc>
      </w:tr>
      <w:tr w:rsidR="00ED3A11" w:rsidRPr="00FF6CFF" w14:paraId="591608FF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8D6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49F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2E4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E3F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0C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Конкурс рисунков «Лучший день в лагере»</w:t>
            </w:r>
          </w:p>
        </w:tc>
      </w:tr>
      <w:tr w:rsidR="00ED3A11" w:rsidRPr="00FF6CFF" w14:paraId="0F57CEE2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F4B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639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5AB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11.45-12.00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E86F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«Нас ждут новые открытия!» - итоговая линейка, обсуждение итогов лагерной кампании. (Орлята России)</w:t>
            </w:r>
          </w:p>
        </w:tc>
      </w:tr>
      <w:tr w:rsidR="00ED3A11" w:rsidRPr="00FF6CFF" w14:paraId="7559A76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5E7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A3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AD6B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12.00-12.45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8D4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Прогулка на свежем воздухе. Оздоровительные процедуры. Игры.</w:t>
            </w:r>
          </w:p>
        </w:tc>
      </w:tr>
      <w:tr w:rsidR="00ED3A11" w:rsidRPr="00FF6CFF" w14:paraId="59D6664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1054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321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72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F1F6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Свободное время.</w:t>
            </w: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обеду.</w:t>
            </w:r>
          </w:p>
        </w:tc>
      </w:tr>
      <w:tr w:rsidR="00ED3A11" w:rsidRPr="00FF6CFF" w14:paraId="6EDB7F1C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5C3C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2F7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58AC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BA58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Обед.</w:t>
            </w:r>
          </w:p>
        </w:tc>
      </w:tr>
      <w:tr w:rsidR="00ED3A11" w:rsidRPr="00FF6CFF" w14:paraId="5B5DD891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3766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495A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E0E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F21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отрядных комнат.</w:t>
            </w:r>
          </w:p>
        </w:tc>
      </w:tr>
      <w:tr w:rsidR="00ED3A11" w:rsidRPr="00FF6CFF" w14:paraId="031E1930" w14:textId="77777777" w:rsidTr="00ED3A11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1BE0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B1D" w14:textId="77777777" w:rsidR="00ED3A11" w:rsidRPr="00FF6CFF" w:rsidRDefault="00ED3A11" w:rsidP="00ED3A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A019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3BE" w14:textId="77777777" w:rsidR="00ED3A11" w:rsidRPr="00FF6CFF" w:rsidRDefault="00ED3A11" w:rsidP="00ED3A1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C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Уход домой.</w:t>
            </w:r>
          </w:p>
        </w:tc>
      </w:tr>
    </w:tbl>
    <w:p w14:paraId="34B8EEFA" w14:textId="77777777" w:rsidR="00593391" w:rsidRDefault="00593391" w:rsidP="00593391">
      <w:pPr>
        <w:tabs>
          <w:tab w:val="left" w:pos="14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4AA91" w14:textId="77777777" w:rsidR="008D2B23" w:rsidRPr="00414C2C" w:rsidRDefault="008D2B23" w:rsidP="00414C2C">
      <w:pPr>
        <w:pStyle w:val="1"/>
        <w:rPr>
          <w:rFonts w:ascii="Times New Roman" w:hAnsi="Times New Roman"/>
          <w:lang w:val="en-US"/>
        </w:rPr>
      </w:pPr>
    </w:p>
    <w:p w14:paraId="6F003A90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76D3A7DC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30DBA560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7564107D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1AD98998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26803B33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206BE919" w14:textId="77777777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p w14:paraId="66DA2831" w14:textId="25AD6DF2" w:rsidR="008D2B23" w:rsidRDefault="008D2B23" w:rsidP="008D2B23">
      <w:pPr>
        <w:pStyle w:val="1"/>
        <w:jc w:val="center"/>
        <w:rPr>
          <w:rFonts w:ascii="Times New Roman" w:hAnsi="Times New Roman"/>
        </w:rPr>
      </w:pPr>
    </w:p>
    <w:sectPr w:rsidR="008D2B23" w:rsidSect="00500E3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F79A" w14:textId="77777777" w:rsidR="00420960" w:rsidRDefault="00420960" w:rsidP="008D2B23">
      <w:pPr>
        <w:spacing w:after="0" w:line="240" w:lineRule="auto"/>
      </w:pPr>
      <w:r>
        <w:separator/>
      </w:r>
    </w:p>
  </w:endnote>
  <w:endnote w:type="continuationSeparator" w:id="0">
    <w:p w14:paraId="6D659F8B" w14:textId="77777777" w:rsidR="00420960" w:rsidRDefault="00420960" w:rsidP="008D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84625" w14:textId="77777777" w:rsidR="00420960" w:rsidRDefault="00420960" w:rsidP="008D2B23">
      <w:pPr>
        <w:spacing w:after="0" w:line="240" w:lineRule="auto"/>
      </w:pPr>
      <w:r>
        <w:separator/>
      </w:r>
    </w:p>
  </w:footnote>
  <w:footnote w:type="continuationSeparator" w:id="0">
    <w:p w14:paraId="597B4706" w14:textId="77777777" w:rsidR="00420960" w:rsidRDefault="00420960" w:rsidP="008D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4.2pt;height:92.4pt" o:bullet="t">
        <v:imagedata r:id="rId1" o:title="sunt"/>
      </v:shape>
    </w:pict>
  </w:numPicBullet>
  <w:abstractNum w:abstractNumId="0" w15:restartNumberingAfterBreak="0">
    <w:nsid w:val="006C4C17"/>
    <w:multiLevelType w:val="hybridMultilevel"/>
    <w:tmpl w:val="6BD403CA"/>
    <w:lvl w:ilvl="0" w:tplc="A1F6CB92">
      <w:start w:val="2"/>
      <w:numFmt w:val="decimal"/>
      <w:lvlText w:val="%1"/>
      <w:lvlJc w:val="left"/>
      <w:pPr>
        <w:ind w:left="2292" w:hanging="1028"/>
      </w:pPr>
      <w:rPr>
        <w:rFonts w:hint="default"/>
        <w:lang w:val="ru-RU" w:eastAsia="en-US" w:bidi="ar-SA"/>
      </w:rPr>
    </w:lvl>
    <w:lvl w:ilvl="1" w:tplc="5970BAEE">
      <w:numFmt w:val="none"/>
      <w:lvlText w:val=""/>
      <w:lvlJc w:val="left"/>
      <w:pPr>
        <w:tabs>
          <w:tab w:val="num" w:pos="360"/>
        </w:tabs>
      </w:pPr>
    </w:lvl>
    <w:lvl w:ilvl="2" w:tplc="CFCA256E">
      <w:numFmt w:val="bullet"/>
      <w:lvlText w:val="•"/>
      <w:lvlJc w:val="left"/>
      <w:pPr>
        <w:ind w:left="4022" w:hanging="1028"/>
      </w:pPr>
      <w:rPr>
        <w:rFonts w:hint="default"/>
        <w:lang w:val="ru-RU" w:eastAsia="en-US" w:bidi="ar-SA"/>
      </w:rPr>
    </w:lvl>
    <w:lvl w:ilvl="3" w:tplc="40988D78">
      <w:numFmt w:val="bullet"/>
      <w:lvlText w:val="•"/>
      <w:lvlJc w:val="left"/>
      <w:pPr>
        <w:ind w:left="4883" w:hanging="1028"/>
      </w:pPr>
      <w:rPr>
        <w:rFonts w:hint="default"/>
        <w:lang w:val="ru-RU" w:eastAsia="en-US" w:bidi="ar-SA"/>
      </w:rPr>
    </w:lvl>
    <w:lvl w:ilvl="4" w:tplc="BB0E869E">
      <w:numFmt w:val="bullet"/>
      <w:lvlText w:val="•"/>
      <w:lvlJc w:val="left"/>
      <w:pPr>
        <w:ind w:left="5744" w:hanging="1028"/>
      </w:pPr>
      <w:rPr>
        <w:rFonts w:hint="default"/>
        <w:lang w:val="ru-RU" w:eastAsia="en-US" w:bidi="ar-SA"/>
      </w:rPr>
    </w:lvl>
    <w:lvl w:ilvl="5" w:tplc="C306737C">
      <w:numFmt w:val="bullet"/>
      <w:lvlText w:val="•"/>
      <w:lvlJc w:val="left"/>
      <w:pPr>
        <w:ind w:left="6605" w:hanging="1028"/>
      </w:pPr>
      <w:rPr>
        <w:rFonts w:hint="default"/>
        <w:lang w:val="ru-RU" w:eastAsia="en-US" w:bidi="ar-SA"/>
      </w:rPr>
    </w:lvl>
    <w:lvl w:ilvl="6" w:tplc="C396FDEC">
      <w:numFmt w:val="bullet"/>
      <w:lvlText w:val="•"/>
      <w:lvlJc w:val="left"/>
      <w:pPr>
        <w:ind w:left="7466" w:hanging="1028"/>
      </w:pPr>
      <w:rPr>
        <w:rFonts w:hint="default"/>
        <w:lang w:val="ru-RU" w:eastAsia="en-US" w:bidi="ar-SA"/>
      </w:rPr>
    </w:lvl>
    <w:lvl w:ilvl="7" w:tplc="F7C6008C">
      <w:numFmt w:val="bullet"/>
      <w:lvlText w:val="•"/>
      <w:lvlJc w:val="left"/>
      <w:pPr>
        <w:ind w:left="8327" w:hanging="1028"/>
      </w:pPr>
      <w:rPr>
        <w:rFonts w:hint="default"/>
        <w:lang w:val="ru-RU" w:eastAsia="en-US" w:bidi="ar-SA"/>
      </w:rPr>
    </w:lvl>
    <w:lvl w:ilvl="8" w:tplc="5FEC5662">
      <w:numFmt w:val="bullet"/>
      <w:lvlText w:val="•"/>
      <w:lvlJc w:val="left"/>
      <w:pPr>
        <w:ind w:left="9188" w:hanging="1028"/>
      </w:pPr>
      <w:rPr>
        <w:rFonts w:hint="default"/>
        <w:lang w:val="ru-RU" w:eastAsia="en-US" w:bidi="ar-SA"/>
      </w:rPr>
    </w:lvl>
  </w:abstractNum>
  <w:abstractNum w:abstractNumId="1" w15:restartNumberingAfterBreak="0">
    <w:nsid w:val="01096259"/>
    <w:multiLevelType w:val="hybridMultilevel"/>
    <w:tmpl w:val="DB4A2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2061"/>
    <w:multiLevelType w:val="hybridMultilevel"/>
    <w:tmpl w:val="D1343366"/>
    <w:lvl w:ilvl="0" w:tplc="39167848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E3EA6">
      <w:numFmt w:val="bullet"/>
      <w:lvlText w:val="•"/>
      <w:lvlJc w:val="left"/>
      <w:pPr>
        <w:ind w:left="1217" w:hanging="216"/>
      </w:pPr>
      <w:rPr>
        <w:rFonts w:hint="default"/>
        <w:lang w:val="ru-RU" w:eastAsia="en-US" w:bidi="ar-SA"/>
      </w:rPr>
    </w:lvl>
    <w:lvl w:ilvl="2" w:tplc="B8063A94">
      <w:numFmt w:val="bullet"/>
      <w:lvlText w:val="•"/>
      <w:lvlJc w:val="left"/>
      <w:pPr>
        <w:ind w:left="2294" w:hanging="216"/>
      </w:pPr>
      <w:rPr>
        <w:rFonts w:hint="default"/>
        <w:lang w:val="ru-RU" w:eastAsia="en-US" w:bidi="ar-SA"/>
      </w:rPr>
    </w:lvl>
    <w:lvl w:ilvl="3" w:tplc="93A22246">
      <w:numFmt w:val="bullet"/>
      <w:lvlText w:val="•"/>
      <w:lvlJc w:val="left"/>
      <w:pPr>
        <w:ind w:left="3371" w:hanging="216"/>
      </w:pPr>
      <w:rPr>
        <w:rFonts w:hint="default"/>
        <w:lang w:val="ru-RU" w:eastAsia="en-US" w:bidi="ar-SA"/>
      </w:rPr>
    </w:lvl>
    <w:lvl w:ilvl="4" w:tplc="40D6A052">
      <w:numFmt w:val="bullet"/>
      <w:lvlText w:val="•"/>
      <w:lvlJc w:val="left"/>
      <w:pPr>
        <w:ind w:left="4448" w:hanging="216"/>
      </w:pPr>
      <w:rPr>
        <w:rFonts w:hint="default"/>
        <w:lang w:val="ru-RU" w:eastAsia="en-US" w:bidi="ar-SA"/>
      </w:rPr>
    </w:lvl>
    <w:lvl w:ilvl="5" w:tplc="D5A8493C">
      <w:numFmt w:val="bullet"/>
      <w:lvlText w:val="•"/>
      <w:lvlJc w:val="left"/>
      <w:pPr>
        <w:ind w:left="5525" w:hanging="216"/>
      </w:pPr>
      <w:rPr>
        <w:rFonts w:hint="default"/>
        <w:lang w:val="ru-RU" w:eastAsia="en-US" w:bidi="ar-SA"/>
      </w:rPr>
    </w:lvl>
    <w:lvl w:ilvl="6" w:tplc="D15C3206">
      <w:numFmt w:val="bullet"/>
      <w:lvlText w:val="•"/>
      <w:lvlJc w:val="left"/>
      <w:pPr>
        <w:ind w:left="6602" w:hanging="216"/>
      </w:pPr>
      <w:rPr>
        <w:rFonts w:hint="default"/>
        <w:lang w:val="ru-RU" w:eastAsia="en-US" w:bidi="ar-SA"/>
      </w:rPr>
    </w:lvl>
    <w:lvl w:ilvl="7" w:tplc="696CB026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8" w:tplc="49D86E86">
      <w:numFmt w:val="bullet"/>
      <w:lvlText w:val="•"/>
      <w:lvlJc w:val="left"/>
      <w:pPr>
        <w:ind w:left="8756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102A561B"/>
    <w:multiLevelType w:val="hybridMultilevel"/>
    <w:tmpl w:val="023063F2"/>
    <w:lvl w:ilvl="0" w:tplc="B420B3D0">
      <w:numFmt w:val="bullet"/>
      <w:lvlText w:val="-"/>
      <w:lvlJc w:val="left"/>
      <w:pPr>
        <w:ind w:left="1485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2989A">
      <w:numFmt w:val="bullet"/>
      <w:lvlText w:val="•"/>
      <w:lvlJc w:val="left"/>
      <w:pPr>
        <w:ind w:left="1217" w:hanging="351"/>
      </w:pPr>
      <w:rPr>
        <w:rFonts w:hint="default"/>
        <w:lang w:val="ru-RU" w:eastAsia="en-US" w:bidi="ar-SA"/>
      </w:rPr>
    </w:lvl>
    <w:lvl w:ilvl="2" w:tplc="C7FEF21A">
      <w:numFmt w:val="bullet"/>
      <w:lvlText w:val="•"/>
      <w:lvlJc w:val="left"/>
      <w:pPr>
        <w:ind w:left="2294" w:hanging="351"/>
      </w:pPr>
      <w:rPr>
        <w:rFonts w:hint="default"/>
        <w:lang w:val="ru-RU" w:eastAsia="en-US" w:bidi="ar-SA"/>
      </w:rPr>
    </w:lvl>
    <w:lvl w:ilvl="3" w:tplc="805A79EE">
      <w:numFmt w:val="bullet"/>
      <w:lvlText w:val="•"/>
      <w:lvlJc w:val="left"/>
      <w:pPr>
        <w:ind w:left="3371" w:hanging="351"/>
      </w:pPr>
      <w:rPr>
        <w:rFonts w:hint="default"/>
        <w:lang w:val="ru-RU" w:eastAsia="en-US" w:bidi="ar-SA"/>
      </w:rPr>
    </w:lvl>
    <w:lvl w:ilvl="4" w:tplc="16340FFA">
      <w:numFmt w:val="bullet"/>
      <w:lvlText w:val="•"/>
      <w:lvlJc w:val="left"/>
      <w:pPr>
        <w:ind w:left="4448" w:hanging="351"/>
      </w:pPr>
      <w:rPr>
        <w:rFonts w:hint="default"/>
        <w:lang w:val="ru-RU" w:eastAsia="en-US" w:bidi="ar-SA"/>
      </w:rPr>
    </w:lvl>
    <w:lvl w:ilvl="5" w:tplc="30D6FE4C">
      <w:numFmt w:val="bullet"/>
      <w:lvlText w:val="•"/>
      <w:lvlJc w:val="left"/>
      <w:pPr>
        <w:ind w:left="5525" w:hanging="351"/>
      </w:pPr>
      <w:rPr>
        <w:rFonts w:hint="default"/>
        <w:lang w:val="ru-RU" w:eastAsia="en-US" w:bidi="ar-SA"/>
      </w:rPr>
    </w:lvl>
    <w:lvl w:ilvl="6" w:tplc="6F6626E8">
      <w:numFmt w:val="bullet"/>
      <w:lvlText w:val="•"/>
      <w:lvlJc w:val="left"/>
      <w:pPr>
        <w:ind w:left="6602" w:hanging="351"/>
      </w:pPr>
      <w:rPr>
        <w:rFonts w:hint="default"/>
        <w:lang w:val="ru-RU" w:eastAsia="en-US" w:bidi="ar-SA"/>
      </w:rPr>
    </w:lvl>
    <w:lvl w:ilvl="7" w:tplc="F4866396">
      <w:numFmt w:val="bullet"/>
      <w:lvlText w:val="•"/>
      <w:lvlJc w:val="left"/>
      <w:pPr>
        <w:ind w:left="7679" w:hanging="351"/>
      </w:pPr>
      <w:rPr>
        <w:rFonts w:hint="default"/>
        <w:lang w:val="ru-RU" w:eastAsia="en-US" w:bidi="ar-SA"/>
      </w:rPr>
    </w:lvl>
    <w:lvl w:ilvl="8" w:tplc="06787C4C">
      <w:numFmt w:val="bullet"/>
      <w:lvlText w:val="•"/>
      <w:lvlJc w:val="left"/>
      <w:pPr>
        <w:ind w:left="8756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B105C88"/>
    <w:multiLevelType w:val="hybridMultilevel"/>
    <w:tmpl w:val="5B5A253E"/>
    <w:lvl w:ilvl="0" w:tplc="0D54B908">
      <w:start w:val="1"/>
      <w:numFmt w:val="decimal"/>
      <w:lvlText w:val="%1"/>
      <w:lvlJc w:val="left"/>
      <w:pPr>
        <w:ind w:left="2292" w:hanging="1028"/>
      </w:pPr>
      <w:rPr>
        <w:rFonts w:hint="default"/>
        <w:lang w:val="ru-RU" w:eastAsia="en-US" w:bidi="ar-SA"/>
      </w:rPr>
    </w:lvl>
    <w:lvl w:ilvl="1" w:tplc="F09C41DC">
      <w:numFmt w:val="none"/>
      <w:lvlText w:val=""/>
      <w:lvlJc w:val="left"/>
      <w:pPr>
        <w:tabs>
          <w:tab w:val="num" w:pos="360"/>
        </w:tabs>
      </w:pPr>
    </w:lvl>
    <w:lvl w:ilvl="2" w:tplc="FC88AEF6">
      <w:numFmt w:val="bullet"/>
      <w:lvlText w:val="•"/>
      <w:lvlJc w:val="left"/>
      <w:pPr>
        <w:ind w:left="4022" w:hanging="1028"/>
      </w:pPr>
      <w:rPr>
        <w:rFonts w:hint="default"/>
        <w:lang w:val="ru-RU" w:eastAsia="en-US" w:bidi="ar-SA"/>
      </w:rPr>
    </w:lvl>
    <w:lvl w:ilvl="3" w:tplc="B086A676">
      <w:numFmt w:val="bullet"/>
      <w:lvlText w:val="•"/>
      <w:lvlJc w:val="left"/>
      <w:pPr>
        <w:ind w:left="4883" w:hanging="1028"/>
      </w:pPr>
      <w:rPr>
        <w:rFonts w:hint="default"/>
        <w:lang w:val="ru-RU" w:eastAsia="en-US" w:bidi="ar-SA"/>
      </w:rPr>
    </w:lvl>
    <w:lvl w:ilvl="4" w:tplc="ACA8340E">
      <w:numFmt w:val="bullet"/>
      <w:lvlText w:val="•"/>
      <w:lvlJc w:val="left"/>
      <w:pPr>
        <w:ind w:left="5744" w:hanging="1028"/>
      </w:pPr>
      <w:rPr>
        <w:rFonts w:hint="default"/>
        <w:lang w:val="ru-RU" w:eastAsia="en-US" w:bidi="ar-SA"/>
      </w:rPr>
    </w:lvl>
    <w:lvl w:ilvl="5" w:tplc="4DFE7DF4">
      <w:numFmt w:val="bullet"/>
      <w:lvlText w:val="•"/>
      <w:lvlJc w:val="left"/>
      <w:pPr>
        <w:ind w:left="6605" w:hanging="1028"/>
      </w:pPr>
      <w:rPr>
        <w:rFonts w:hint="default"/>
        <w:lang w:val="ru-RU" w:eastAsia="en-US" w:bidi="ar-SA"/>
      </w:rPr>
    </w:lvl>
    <w:lvl w:ilvl="6" w:tplc="6E46FE94">
      <w:numFmt w:val="bullet"/>
      <w:lvlText w:val="•"/>
      <w:lvlJc w:val="left"/>
      <w:pPr>
        <w:ind w:left="7466" w:hanging="1028"/>
      </w:pPr>
      <w:rPr>
        <w:rFonts w:hint="default"/>
        <w:lang w:val="ru-RU" w:eastAsia="en-US" w:bidi="ar-SA"/>
      </w:rPr>
    </w:lvl>
    <w:lvl w:ilvl="7" w:tplc="FCF4C0BA">
      <w:numFmt w:val="bullet"/>
      <w:lvlText w:val="•"/>
      <w:lvlJc w:val="left"/>
      <w:pPr>
        <w:ind w:left="8327" w:hanging="1028"/>
      </w:pPr>
      <w:rPr>
        <w:rFonts w:hint="default"/>
        <w:lang w:val="ru-RU" w:eastAsia="en-US" w:bidi="ar-SA"/>
      </w:rPr>
    </w:lvl>
    <w:lvl w:ilvl="8" w:tplc="301AB330">
      <w:numFmt w:val="bullet"/>
      <w:lvlText w:val="•"/>
      <w:lvlJc w:val="left"/>
      <w:pPr>
        <w:ind w:left="9188" w:hanging="1028"/>
      </w:pPr>
      <w:rPr>
        <w:rFonts w:hint="default"/>
        <w:lang w:val="ru-RU" w:eastAsia="en-US" w:bidi="ar-SA"/>
      </w:rPr>
    </w:lvl>
  </w:abstractNum>
  <w:abstractNum w:abstractNumId="5" w15:restartNumberingAfterBreak="0">
    <w:nsid w:val="1D5744CA"/>
    <w:multiLevelType w:val="hybridMultilevel"/>
    <w:tmpl w:val="D43464EE"/>
    <w:lvl w:ilvl="0" w:tplc="740C8D0A">
      <w:start w:val="3"/>
      <w:numFmt w:val="decimal"/>
      <w:lvlText w:val="%1"/>
      <w:lvlJc w:val="left"/>
      <w:pPr>
        <w:ind w:left="2112" w:hanging="848"/>
      </w:pPr>
      <w:rPr>
        <w:rFonts w:hint="default"/>
        <w:lang w:val="ru-RU" w:eastAsia="en-US" w:bidi="ar-SA"/>
      </w:rPr>
    </w:lvl>
    <w:lvl w:ilvl="1" w:tplc="57A01C86">
      <w:numFmt w:val="none"/>
      <w:lvlText w:val=""/>
      <w:lvlJc w:val="left"/>
      <w:pPr>
        <w:tabs>
          <w:tab w:val="num" w:pos="360"/>
        </w:tabs>
      </w:pPr>
    </w:lvl>
    <w:lvl w:ilvl="2" w:tplc="B5C0257E">
      <w:numFmt w:val="bullet"/>
      <w:lvlText w:val="•"/>
      <w:lvlJc w:val="left"/>
      <w:pPr>
        <w:ind w:left="3878" w:hanging="848"/>
      </w:pPr>
      <w:rPr>
        <w:rFonts w:hint="default"/>
        <w:lang w:val="ru-RU" w:eastAsia="en-US" w:bidi="ar-SA"/>
      </w:rPr>
    </w:lvl>
    <w:lvl w:ilvl="3" w:tplc="C1624E4C">
      <w:numFmt w:val="bullet"/>
      <w:lvlText w:val="•"/>
      <w:lvlJc w:val="left"/>
      <w:pPr>
        <w:ind w:left="4757" w:hanging="848"/>
      </w:pPr>
      <w:rPr>
        <w:rFonts w:hint="default"/>
        <w:lang w:val="ru-RU" w:eastAsia="en-US" w:bidi="ar-SA"/>
      </w:rPr>
    </w:lvl>
    <w:lvl w:ilvl="4" w:tplc="1900644A">
      <w:numFmt w:val="bullet"/>
      <w:lvlText w:val="•"/>
      <w:lvlJc w:val="left"/>
      <w:pPr>
        <w:ind w:left="5636" w:hanging="848"/>
      </w:pPr>
      <w:rPr>
        <w:rFonts w:hint="default"/>
        <w:lang w:val="ru-RU" w:eastAsia="en-US" w:bidi="ar-SA"/>
      </w:rPr>
    </w:lvl>
    <w:lvl w:ilvl="5" w:tplc="D3B088DA">
      <w:numFmt w:val="bullet"/>
      <w:lvlText w:val="•"/>
      <w:lvlJc w:val="left"/>
      <w:pPr>
        <w:ind w:left="6515" w:hanging="848"/>
      </w:pPr>
      <w:rPr>
        <w:rFonts w:hint="default"/>
        <w:lang w:val="ru-RU" w:eastAsia="en-US" w:bidi="ar-SA"/>
      </w:rPr>
    </w:lvl>
    <w:lvl w:ilvl="6" w:tplc="B85C1EF0">
      <w:numFmt w:val="bullet"/>
      <w:lvlText w:val="•"/>
      <w:lvlJc w:val="left"/>
      <w:pPr>
        <w:ind w:left="7394" w:hanging="848"/>
      </w:pPr>
      <w:rPr>
        <w:rFonts w:hint="default"/>
        <w:lang w:val="ru-RU" w:eastAsia="en-US" w:bidi="ar-SA"/>
      </w:rPr>
    </w:lvl>
    <w:lvl w:ilvl="7" w:tplc="27008540">
      <w:numFmt w:val="bullet"/>
      <w:lvlText w:val="•"/>
      <w:lvlJc w:val="left"/>
      <w:pPr>
        <w:ind w:left="8273" w:hanging="848"/>
      </w:pPr>
      <w:rPr>
        <w:rFonts w:hint="default"/>
        <w:lang w:val="ru-RU" w:eastAsia="en-US" w:bidi="ar-SA"/>
      </w:rPr>
    </w:lvl>
    <w:lvl w:ilvl="8" w:tplc="6096F5A8">
      <w:numFmt w:val="bullet"/>
      <w:lvlText w:val="•"/>
      <w:lvlJc w:val="left"/>
      <w:pPr>
        <w:ind w:left="9152" w:hanging="848"/>
      </w:pPr>
      <w:rPr>
        <w:rFonts w:hint="default"/>
        <w:lang w:val="ru-RU" w:eastAsia="en-US" w:bidi="ar-SA"/>
      </w:rPr>
    </w:lvl>
  </w:abstractNum>
  <w:abstractNum w:abstractNumId="6" w15:restartNumberingAfterBreak="0">
    <w:nsid w:val="230E0D61"/>
    <w:multiLevelType w:val="hybridMultilevel"/>
    <w:tmpl w:val="F18AFB6E"/>
    <w:lvl w:ilvl="0" w:tplc="411C311A">
      <w:numFmt w:val="bullet"/>
      <w:lvlText w:val="-"/>
      <w:lvlJc w:val="left"/>
      <w:pPr>
        <w:ind w:left="132" w:hanging="5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8E7A2E">
      <w:numFmt w:val="bullet"/>
      <w:lvlText w:val="-"/>
      <w:lvlJc w:val="left"/>
      <w:pPr>
        <w:ind w:left="13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4B09268">
      <w:numFmt w:val="bullet"/>
      <w:lvlText w:val="•"/>
      <w:lvlJc w:val="left"/>
      <w:pPr>
        <w:ind w:left="2294" w:hanging="233"/>
      </w:pPr>
      <w:rPr>
        <w:rFonts w:hint="default"/>
        <w:lang w:val="ru-RU" w:eastAsia="en-US" w:bidi="ar-SA"/>
      </w:rPr>
    </w:lvl>
    <w:lvl w:ilvl="3" w:tplc="4E70A798">
      <w:numFmt w:val="bullet"/>
      <w:lvlText w:val="•"/>
      <w:lvlJc w:val="left"/>
      <w:pPr>
        <w:ind w:left="3371" w:hanging="233"/>
      </w:pPr>
      <w:rPr>
        <w:rFonts w:hint="default"/>
        <w:lang w:val="ru-RU" w:eastAsia="en-US" w:bidi="ar-SA"/>
      </w:rPr>
    </w:lvl>
    <w:lvl w:ilvl="4" w:tplc="0B643606">
      <w:numFmt w:val="bullet"/>
      <w:lvlText w:val="•"/>
      <w:lvlJc w:val="left"/>
      <w:pPr>
        <w:ind w:left="4448" w:hanging="233"/>
      </w:pPr>
      <w:rPr>
        <w:rFonts w:hint="default"/>
        <w:lang w:val="ru-RU" w:eastAsia="en-US" w:bidi="ar-SA"/>
      </w:rPr>
    </w:lvl>
    <w:lvl w:ilvl="5" w:tplc="D05C0122">
      <w:numFmt w:val="bullet"/>
      <w:lvlText w:val="•"/>
      <w:lvlJc w:val="left"/>
      <w:pPr>
        <w:ind w:left="5525" w:hanging="233"/>
      </w:pPr>
      <w:rPr>
        <w:rFonts w:hint="default"/>
        <w:lang w:val="ru-RU" w:eastAsia="en-US" w:bidi="ar-SA"/>
      </w:rPr>
    </w:lvl>
    <w:lvl w:ilvl="6" w:tplc="C01CAC8C">
      <w:numFmt w:val="bullet"/>
      <w:lvlText w:val="•"/>
      <w:lvlJc w:val="left"/>
      <w:pPr>
        <w:ind w:left="6602" w:hanging="233"/>
      </w:pPr>
      <w:rPr>
        <w:rFonts w:hint="default"/>
        <w:lang w:val="ru-RU" w:eastAsia="en-US" w:bidi="ar-SA"/>
      </w:rPr>
    </w:lvl>
    <w:lvl w:ilvl="7" w:tplc="E502191A">
      <w:numFmt w:val="bullet"/>
      <w:lvlText w:val="•"/>
      <w:lvlJc w:val="left"/>
      <w:pPr>
        <w:ind w:left="7679" w:hanging="233"/>
      </w:pPr>
      <w:rPr>
        <w:rFonts w:hint="default"/>
        <w:lang w:val="ru-RU" w:eastAsia="en-US" w:bidi="ar-SA"/>
      </w:rPr>
    </w:lvl>
    <w:lvl w:ilvl="8" w:tplc="471EC540">
      <w:numFmt w:val="bullet"/>
      <w:lvlText w:val="•"/>
      <w:lvlJc w:val="left"/>
      <w:pPr>
        <w:ind w:left="8756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3ADD65F0"/>
    <w:multiLevelType w:val="hybridMultilevel"/>
    <w:tmpl w:val="F3300F86"/>
    <w:lvl w:ilvl="0" w:tplc="E0C8EA66">
      <w:numFmt w:val="bullet"/>
      <w:lvlText w:val="-"/>
      <w:lvlJc w:val="left"/>
      <w:pPr>
        <w:ind w:left="132" w:hanging="164"/>
      </w:pPr>
      <w:rPr>
        <w:rFonts w:hint="default"/>
        <w:w w:val="100"/>
        <w:lang w:val="ru-RU" w:eastAsia="en-US" w:bidi="ar-SA"/>
      </w:rPr>
    </w:lvl>
    <w:lvl w:ilvl="1" w:tplc="D4F2EB98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C3C04410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AF028EB0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886864C8">
      <w:numFmt w:val="bullet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5" w:tplc="CB4470C2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6" w:tplc="25C6AB06">
      <w:numFmt w:val="bullet"/>
      <w:lvlText w:val="•"/>
      <w:lvlJc w:val="left"/>
      <w:pPr>
        <w:ind w:left="6602" w:hanging="164"/>
      </w:pPr>
      <w:rPr>
        <w:rFonts w:hint="default"/>
        <w:lang w:val="ru-RU" w:eastAsia="en-US" w:bidi="ar-SA"/>
      </w:rPr>
    </w:lvl>
    <w:lvl w:ilvl="7" w:tplc="919EF31A">
      <w:numFmt w:val="bullet"/>
      <w:lvlText w:val="•"/>
      <w:lvlJc w:val="left"/>
      <w:pPr>
        <w:ind w:left="7679" w:hanging="164"/>
      </w:pPr>
      <w:rPr>
        <w:rFonts w:hint="default"/>
        <w:lang w:val="ru-RU" w:eastAsia="en-US" w:bidi="ar-SA"/>
      </w:rPr>
    </w:lvl>
    <w:lvl w:ilvl="8" w:tplc="D91A5CA2">
      <w:numFmt w:val="bullet"/>
      <w:lvlText w:val="•"/>
      <w:lvlJc w:val="left"/>
      <w:pPr>
        <w:ind w:left="8756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E8A0534"/>
    <w:multiLevelType w:val="hybridMultilevel"/>
    <w:tmpl w:val="A3A0B324"/>
    <w:lvl w:ilvl="0" w:tplc="04A2F2FC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96302C">
      <w:numFmt w:val="bullet"/>
      <w:lvlText w:val="•"/>
      <w:lvlJc w:val="left"/>
      <w:pPr>
        <w:ind w:left="1217" w:hanging="284"/>
      </w:pPr>
      <w:rPr>
        <w:rFonts w:hint="default"/>
        <w:lang w:val="ru-RU" w:eastAsia="en-US" w:bidi="ar-SA"/>
      </w:rPr>
    </w:lvl>
    <w:lvl w:ilvl="2" w:tplc="719E4A96">
      <w:numFmt w:val="bullet"/>
      <w:lvlText w:val="•"/>
      <w:lvlJc w:val="left"/>
      <w:pPr>
        <w:ind w:left="2294" w:hanging="284"/>
      </w:pPr>
      <w:rPr>
        <w:rFonts w:hint="default"/>
        <w:lang w:val="ru-RU" w:eastAsia="en-US" w:bidi="ar-SA"/>
      </w:rPr>
    </w:lvl>
    <w:lvl w:ilvl="3" w:tplc="CFAA6BF2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A974715A">
      <w:numFmt w:val="bullet"/>
      <w:lvlText w:val="•"/>
      <w:lvlJc w:val="left"/>
      <w:pPr>
        <w:ind w:left="4448" w:hanging="284"/>
      </w:pPr>
      <w:rPr>
        <w:rFonts w:hint="default"/>
        <w:lang w:val="ru-RU" w:eastAsia="en-US" w:bidi="ar-SA"/>
      </w:rPr>
    </w:lvl>
    <w:lvl w:ilvl="5" w:tplc="E84E9E60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46A0F98C">
      <w:numFmt w:val="bullet"/>
      <w:lvlText w:val="•"/>
      <w:lvlJc w:val="left"/>
      <w:pPr>
        <w:ind w:left="6602" w:hanging="284"/>
      </w:pPr>
      <w:rPr>
        <w:rFonts w:hint="default"/>
        <w:lang w:val="ru-RU" w:eastAsia="en-US" w:bidi="ar-SA"/>
      </w:rPr>
    </w:lvl>
    <w:lvl w:ilvl="7" w:tplc="0270F230">
      <w:numFmt w:val="bullet"/>
      <w:lvlText w:val="•"/>
      <w:lvlJc w:val="left"/>
      <w:pPr>
        <w:ind w:left="7679" w:hanging="284"/>
      </w:pPr>
      <w:rPr>
        <w:rFonts w:hint="default"/>
        <w:lang w:val="ru-RU" w:eastAsia="en-US" w:bidi="ar-SA"/>
      </w:rPr>
    </w:lvl>
    <w:lvl w:ilvl="8" w:tplc="AEC44832">
      <w:numFmt w:val="bullet"/>
      <w:lvlText w:val="•"/>
      <w:lvlJc w:val="left"/>
      <w:pPr>
        <w:ind w:left="875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9C4107C"/>
    <w:multiLevelType w:val="hybridMultilevel"/>
    <w:tmpl w:val="F2228A62"/>
    <w:lvl w:ilvl="0" w:tplc="6DACC044">
      <w:start w:val="2"/>
      <w:numFmt w:val="decimal"/>
      <w:lvlText w:val="%1"/>
      <w:lvlJc w:val="left"/>
      <w:pPr>
        <w:ind w:left="3826" w:hanging="492"/>
      </w:pPr>
      <w:rPr>
        <w:rFonts w:hint="default"/>
        <w:lang w:val="ru-RU" w:eastAsia="en-US" w:bidi="ar-SA"/>
      </w:rPr>
    </w:lvl>
    <w:lvl w:ilvl="1" w:tplc="83C48ED2">
      <w:numFmt w:val="none"/>
      <w:lvlText w:val=""/>
      <w:lvlJc w:val="left"/>
      <w:pPr>
        <w:tabs>
          <w:tab w:val="num" w:pos="360"/>
        </w:tabs>
      </w:pPr>
    </w:lvl>
    <w:lvl w:ilvl="2" w:tplc="801AEF70">
      <w:numFmt w:val="bullet"/>
      <w:lvlText w:val="•"/>
      <w:lvlJc w:val="left"/>
      <w:pPr>
        <w:ind w:left="5238" w:hanging="492"/>
      </w:pPr>
      <w:rPr>
        <w:rFonts w:hint="default"/>
        <w:lang w:val="ru-RU" w:eastAsia="en-US" w:bidi="ar-SA"/>
      </w:rPr>
    </w:lvl>
    <w:lvl w:ilvl="3" w:tplc="53B46FA0">
      <w:numFmt w:val="bullet"/>
      <w:lvlText w:val="•"/>
      <w:lvlJc w:val="left"/>
      <w:pPr>
        <w:ind w:left="5947" w:hanging="492"/>
      </w:pPr>
      <w:rPr>
        <w:rFonts w:hint="default"/>
        <w:lang w:val="ru-RU" w:eastAsia="en-US" w:bidi="ar-SA"/>
      </w:rPr>
    </w:lvl>
    <w:lvl w:ilvl="4" w:tplc="CDC22DB0">
      <w:numFmt w:val="bullet"/>
      <w:lvlText w:val="•"/>
      <w:lvlJc w:val="left"/>
      <w:pPr>
        <w:ind w:left="6656" w:hanging="492"/>
      </w:pPr>
      <w:rPr>
        <w:rFonts w:hint="default"/>
        <w:lang w:val="ru-RU" w:eastAsia="en-US" w:bidi="ar-SA"/>
      </w:rPr>
    </w:lvl>
    <w:lvl w:ilvl="5" w:tplc="2D38249C">
      <w:numFmt w:val="bullet"/>
      <w:lvlText w:val="•"/>
      <w:lvlJc w:val="left"/>
      <w:pPr>
        <w:ind w:left="7365" w:hanging="492"/>
      </w:pPr>
      <w:rPr>
        <w:rFonts w:hint="default"/>
        <w:lang w:val="ru-RU" w:eastAsia="en-US" w:bidi="ar-SA"/>
      </w:rPr>
    </w:lvl>
    <w:lvl w:ilvl="6" w:tplc="DF542EE6">
      <w:numFmt w:val="bullet"/>
      <w:lvlText w:val="•"/>
      <w:lvlJc w:val="left"/>
      <w:pPr>
        <w:ind w:left="8074" w:hanging="492"/>
      </w:pPr>
      <w:rPr>
        <w:rFonts w:hint="default"/>
        <w:lang w:val="ru-RU" w:eastAsia="en-US" w:bidi="ar-SA"/>
      </w:rPr>
    </w:lvl>
    <w:lvl w:ilvl="7" w:tplc="A2DC6444">
      <w:numFmt w:val="bullet"/>
      <w:lvlText w:val="•"/>
      <w:lvlJc w:val="left"/>
      <w:pPr>
        <w:ind w:left="8783" w:hanging="492"/>
      </w:pPr>
      <w:rPr>
        <w:rFonts w:hint="default"/>
        <w:lang w:val="ru-RU" w:eastAsia="en-US" w:bidi="ar-SA"/>
      </w:rPr>
    </w:lvl>
    <w:lvl w:ilvl="8" w:tplc="066CB6A0">
      <w:numFmt w:val="bullet"/>
      <w:lvlText w:val="•"/>
      <w:lvlJc w:val="left"/>
      <w:pPr>
        <w:ind w:left="9492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60EA4B25"/>
    <w:multiLevelType w:val="hybridMultilevel"/>
    <w:tmpl w:val="BA6AF608"/>
    <w:lvl w:ilvl="0" w:tplc="475854E6">
      <w:start w:val="2"/>
      <w:numFmt w:val="decimal"/>
      <w:lvlText w:val="%1"/>
      <w:lvlJc w:val="left"/>
      <w:pPr>
        <w:ind w:left="3893" w:hanging="1028"/>
      </w:pPr>
      <w:rPr>
        <w:rFonts w:hint="default"/>
        <w:lang w:val="ru-RU" w:eastAsia="en-US" w:bidi="ar-SA"/>
      </w:rPr>
    </w:lvl>
    <w:lvl w:ilvl="1" w:tplc="7EEE1690">
      <w:numFmt w:val="none"/>
      <w:lvlText w:val=""/>
      <w:lvlJc w:val="left"/>
      <w:pPr>
        <w:tabs>
          <w:tab w:val="num" w:pos="360"/>
        </w:tabs>
      </w:pPr>
    </w:lvl>
    <w:lvl w:ilvl="2" w:tplc="0D5AB426">
      <w:numFmt w:val="bullet"/>
      <w:lvlText w:val="•"/>
      <w:lvlJc w:val="left"/>
      <w:pPr>
        <w:ind w:left="5302" w:hanging="1028"/>
      </w:pPr>
      <w:rPr>
        <w:rFonts w:hint="default"/>
        <w:lang w:val="ru-RU" w:eastAsia="en-US" w:bidi="ar-SA"/>
      </w:rPr>
    </w:lvl>
    <w:lvl w:ilvl="3" w:tplc="A63CFF90">
      <w:numFmt w:val="bullet"/>
      <w:lvlText w:val="•"/>
      <w:lvlJc w:val="left"/>
      <w:pPr>
        <w:ind w:left="6003" w:hanging="1028"/>
      </w:pPr>
      <w:rPr>
        <w:rFonts w:hint="default"/>
        <w:lang w:val="ru-RU" w:eastAsia="en-US" w:bidi="ar-SA"/>
      </w:rPr>
    </w:lvl>
    <w:lvl w:ilvl="4" w:tplc="033ED96C">
      <w:numFmt w:val="bullet"/>
      <w:lvlText w:val="•"/>
      <w:lvlJc w:val="left"/>
      <w:pPr>
        <w:ind w:left="6704" w:hanging="1028"/>
      </w:pPr>
      <w:rPr>
        <w:rFonts w:hint="default"/>
        <w:lang w:val="ru-RU" w:eastAsia="en-US" w:bidi="ar-SA"/>
      </w:rPr>
    </w:lvl>
    <w:lvl w:ilvl="5" w:tplc="7D0A5A8E">
      <w:numFmt w:val="bullet"/>
      <w:lvlText w:val="•"/>
      <w:lvlJc w:val="left"/>
      <w:pPr>
        <w:ind w:left="7405" w:hanging="1028"/>
      </w:pPr>
      <w:rPr>
        <w:rFonts w:hint="default"/>
        <w:lang w:val="ru-RU" w:eastAsia="en-US" w:bidi="ar-SA"/>
      </w:rPr>
    </w:lvl>
    <w:lvl w:ilvl="6" w:tplc="4D8C4FEE">
      <w:numFmt w:val="bullet"/>
      <w:lvlText w:val="•"/>
      <w:lvlJc w:val="left"/>
      <w:pPr>
        <w:ind w:left="8106" w:hanging="1028"/>
      </w:pPr>
      <w:rPr>
        <w:rFonts w:hint="default"/>
        <w:lang w:val="ru-RU" w:eastAsia="en-US" w:bidi="ar-SA"/>
      </w:rPr>
    </w:lvl>
    <w:lvl w:ilvl="7" w:tplc="EA36C8A4">
      <w:numFmt w:val="bullet"/>
      <w:lvlText w:val="•"/>
      <w:lvlJc w:val="left"/>
      <w:pPr>
        <w:ind w:left="8807" w:hanging="1028"/>
      </w:pPr>
      <w:rPr>
        <w:rFonts w:hint="default"/>
        <w:lang w:val="ru-RU" w:eastAsia="en-US" w:bidi="ar-SA"/>
      </w:rPr>
    </w:lvl>
    <w:lvl w:ilvl="8" w:tplc="F832496E">
      <w:numFmt w:val="bullet"/>
      <w:lvlText w:val="•"/>
      <w:lvlJc w:val="left"/>
      <w:pPr>
        <w:ind w:left="9508" w:hanging="1028"/>
      </w:pPr>
      <w:rPr>
        <w:rFonts w:hint="default"/>
        <w:lang w:val="ru-RU" w:eastAsia="en-US" w:bidi="ar-SA"/>
      </w:rPr>
    </w:lvl>
  </w:abstractNum>
  <w:abstractNum w:abstractNumId="11" w15:restartNumberingAfterBreak="0">
    <w:nsid w:val="6E6C6923"/>
    <w:multiLevelType w:val="hybridMultilevel"/>
    <w:tmpl w:val="8C340F06"/>
    <w:lvl w:ilvl="0" w:tplc="BC92ABA2">
      <w:start w:val="2"/>
      <w:numFmt w:val="decimal"/>
      <w:lvlText w:val="%1"/>
      <w:lvlJc w:val="left"/>
      <w:pPr>
        <w:ind w:left="3313" w:hanging="1028"/>
      </w:pPr>
      <w:rPr>
        <w:rFonts w:hint="default"/>
        <w:lang w:val="ru-RU" w:eastAsia="en-US" w:bidi="ar-SA"/>
      </w:rPr>
    </w:lvl>
    <w:lvl w:ilvl="1" w:tplc="F33022C0">
      <w:numFmt w:val="none"/>
      <w:lvlText w:val=""/>
      <w:lvlJc w:val="left"/>
      <w:pPr>
        <w:tabs>
          <w:tab w:val="num" w:pos="360"/>
        </w:tabs>
      </w:pPr>
    </w:lvl>
    <w:lvl w:ilvl="2" w:tplc="A53EACDC">
      <w:numFmt w:val="bullet"/>
      <w:lvlText w:val="•"/>
      <w:lvlJc w:val="left"/>
      <w:pPr>
        <w:ind w:left="4838" w:hanging="1028"/>
      </w:pPr>
      <w:rPr>
        <w:rFonts w:hint="default"/>
        <w:lang w:val="ru-RU" w:eastAsia="en-US" w:bidi="ar-SA"/>
      </w:rPr>
    </w:lvl>
    <w:lvl w:ilvl="3" w:tplc="E0F000D2">
      <w:numFmt w:val="bullet"/>
      <w:lvlText w:val="•"/>
      <w:lvlJc w:val="left"/>
      <w:pPr>
        <w:ind w:left="5597" w:hanging="1028"/>
      </w:pPr>
      <w:rPr>
        <w:rFonts w:hint="default"/>
        <w:lang w:val="ru-RU" w:eastAsia="en-US" w:bidi="ar-SA"/>
      </w:rPr>
    </w:lvl>
    <w:lvl w:ilvl="4" w:tplc="E75EB8B0">
      <w:numFmt w:val="bullet"/>
      <w:lvlText w:val="•"/>
      <w:lvlJc w:val="left"/>
      <w:pPr>
        <w:ind w:left="6356" w:hanging="1028"/>
      </w:pPr>
      <w:rPr>
        <w:rFonts w:hint="default"/>
        <w:lang w:val="ru-RU" w:eastAsia="en-US" w:bidi="ar-SA"/>
      </w:rPr>
    </w:lvl>
    <w:lvl w:ilvl="5" w:tplc="E26E0FFC">
      <w:numFmt w:val="bullet"/>
      <w:lvlText w:val="•"/>
      <w:lvlJc w:val="left"/>
      <w:pPr>
        <w:ind w:left="7115" w:hanging="1028"/>
      </w:pPr>
      <w:rPr>
        <w:rFonts w:hint="default"/>
        <w:lang w:val="ru-RU" w:eastAsia="en-US" w:bidi="ar-SA"/>
      </w:rPr>
    </w:lvl>
    <w:lvl w:ilvl="6" w:tplc="8FAE8116">
      <w:numFmt w:val="bullet"/>
      <w:lvlText w:val="•"/>
      <w:lvlJc w:val="left"/>
      <w:pPr>
        <w:ind w:left="7874" w:hanging="1028"/>
      </w:pPr>
      <w:rPr>
        <w:rFonts w:hint="default"/>
        <w:lang w:val="ru-RU" w:eastAsia="en-US" w:bidi="ar-SA"/>
      </w:rPr>
    </w:lvl>
    <w:lvl w:ilvl="7" w:tplc="9500AA98">
      <w:numFmt w:val="bullet"/>
      <w:lvlText w:val="•"/>
      <w:lvlJc w:val="left"/>
      <w:pPr>
        <w:ind w:left="8633" w:hanging="1028"/>
      </w:pPr>
      <w:rPr>
        <w:rFonts w:hint="default"/>
        <w:lang w:val="ru-RU" w:eastAsia="en-US" w:bidi="ar-SA"/>
      </w:rPr>
    </w:lvl>
    <w:lvl w:ilvl="8" w:tplc="15023E8C">
      <w:numFmt w:val="bullet"/>
      <w:lvlText w:val="•"/>
      <w:lvlJc w:val="left"/>
      <w:pPr>
        <w:ind w:left="9392" w:hanging="1028"/>
      </w:pPr>
      <w:rPr>
        <w:rFonts w:hint="default"/>
        <w:lang w:val="ru-RU" w:eastAsia="en-US" w:bidi="ar-SA"/>
      </w:rPr>
    </w:lvl>
  </w:abstractNum>
  <w:abstractNum w:abstractNumId="12" w15:restartNumberingAfterBreak="0">
    <w:nsid w:val="723D509E"/>
    <w:multiLevelType w:val="hybridMultilevel"/>
    <w:tmpl w:val="18CE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45F0B"/>
    <w:multiLevelType w:val="hybridMultilevel"/>
    <w:tmpl w:val="FA40225E"/>
    <w:lvl w:ilvl="0" w:tplc="4508C614">
      <w:start w:val="1"/>
      <w:numFmt w:val="bullet"/>
      <w:lvlText w:val=""/>
      <w:lvlPicBulletId w:val="0"/>
      <w:lvlJc w:val="left"/>
      <w:pPr>
        <w:ind w:left="7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2F49C1"/>
    <w:multiLevelType w:val="hybridMultilevel"/>
    <w:tmpl w:val="5A3C22AA"/>
    <w:lvl w:ilvl="0" w:tplc="43581588">
      <w:numFmt w:val="bullet"/>
      <w:lvlText w:val=""/>
      <w:lvlJc w:val="left"/>
      <w:pPr>
        <w:ind w:left="132" w:hanging="3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ED0BBEA">
      <w:numFmt w:val="bullet"/>
      <w:lvlText w:val="•"/>
      <w:lvlJc w:val="left"/>
      <w:pPr>
        <w:ind w:left="1217" w:hanging="308"/>
      </w:pPr>
      <w:rPr>
        <w:rFonts w:hint="default"/>
        <w:lang w:val="ru-RU" w:eastAsia="en-US" w:bidi="ar-SA"/>
      </w:rPr>
    </w:lvl>
    <w:lvl w:ilvl="2" w:tplc="A0289956">
      <w:numFmt w:val="bullet"/>
      <w:lvlText w:val="•"/>
      <w:lvlJc w:val="left"/>
      <w:pPr>
        <w:ind w:left="2294" w:hanging="308"/>
      </w:pPr>
      <w:rPr>
        <w:rFonts w:hint="default"/>
        <w:lang w:val="ru-RU" w:eastAsia="en-US" w:bidi="ar-SA"/>
      </w:rPr>
    </w:lvl>
    <w:lvl w:ilvl="3" w:tplc="E0BC0B64">
      <w:numFmt w:val="bullet"/>
      <w:lvlText w:val="•"/>
      <w:lvlJc w:val="left"/>
      <w:pPr>
        <w:ind w:left="3371" w:hanging="308"/>
      </w:pPr>
      <w:rPr>
        <w:rFonts w:hint="default"/>
        <w:lang w:val="ru-RU" w:eastAsia="en-US" w:bidi="ar-SA"/>
      </w:rPr>
    </w:lvl>
    <w:lvl w:ilvl="4" w:tplc="4886ABE8">
      <w:numFmt w:val="bullet"/>
      <w:lvlText w:val="•"/>
      <w:lvlJc w:val="left"/>
      <w:pPr>
        <w:ind w:left="4448" w:hanging="308"/>
      </w:pPr>
      <w:rPr>
        <w:rFonts w:hint="default"/>
        <w:lang w:val="ru-RU" w:eastAsia="en-US" w:bidi="ar-SA"/>
      </w:rPr>
    </w:lvl>
    <w:lvl w:ilvl="5" w:tplc="55A63CC8">
      <w:numFmt w:val="bullet"/>
      <w:lvlText w:val="•"/>
      <w:lvlJc w:val="left"/>
      <w:pPr>
        <w:ind w:left="5525" w:hanging="308"/>
      </w:pPr>
      <w:rPr>
        <w:rFonts w:hint="default"/>
        <w:lang w:val="ru-RU" w:eastAsia="en-US" w:bidi="ar-SA"/>
      </w:rPr>
    </w:lvl>
    <w:lvl w:ilvl="6" w:tplc="4580BFDC">
      <w:numFmt w:val="bullet"/>
      <w:lvlText w:val="•"/>
      <w:lvlJc w:val="left"/>
      <w:pPr>
        <w:ind w:left="6602" w:hanging="308"/>
      </w:pPr>
      <w:rPr>
        <w:rFonts w:hint="default"/>
        <w:lang w:val="ru-RU" w:eastAsia="en-US" w:bidi="ar-SA"/>
      </w:rPr>
    </w:lvl>
    <w:lvl w:ilvl="7" w:tplc="F836CBD4">
      <w:numFmt w:val="bullet"/>
      <w:lvlText w:val="•"/>
      <w:lvlJc w:val="left"/>
      <w:pPr>
        <w:ind w:left="7679" w:hanging="308"/>
      </w:pPr>
      <w:rPr>
        <w:rFonts w:hint="default"/>
        <w:lang w:val="ru-RU" w:eastAsia="en-US" w:bidi="ar-SA"/>
      </w:rPr>
    </w:lvl>
    <w:lvl w:ilvl="8" w:tplc="1004B650">
      <w:numFmt w:val="bullet"/>
      <w:lvlText w:val="•"/>
      <w:lvlJc w:val="left"/>
      <w:pPr>
        <w:ind w:left="8756" w:hanging="308"/>
      </w:pPr>
      <w:rPr>
        <w:rFonts w:hint="default"/>
        <w:lang w:val="ru-RU" w:eastAsia="en-US" w:bidi="ar-SA"/>
      </w:rPr>
    </w:lvl>
  </w:abstractNum>
  <w:abstractNum w:abstractNumId="15" w15:restartNumberingAfterBreak="0">
    <w:nsid w:val="7E0019B5"/>
    <w:multiLevelType w:val="hybridMultilevel"/>
    <w:tmpl w:val="D8B08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87DB7"/>
    <w:multiLevelType w:val="hybridMultilevel"/>
    <w:tmpl w:val="B898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01191">
    <w:abstractNumId w:val="13"/>
  </w:num>
  <w:num w:numId="2" w16cid:durableId="1283918190">
    <w:abstractNumId w:val="12"/>
  </w:num>
  <w:num w:numId="3" w16cid:durableId="442068091">
    <w:abstractNumId w:val="6"/>
  </w:num>
  <w:num w:numId="4" w16cid:durableId="1587808445">
    <w:abstractNumId w:val="15"/>
  </w:num>
  <w:num w:numId="5" w16cid:durableId="1923829362">
    <w:abstractNumId w:val="16"/>
  </w:num>
  <w:num w:numId="6" w16cid:durableId="899947050">
    <w:abstractNumId w:val="2"/>
  </w:num>
  <w:num w:numId="7" w16cid:durableId="695892112">
    <w:abstractNumId w:val="8"/>
  </w:num>
  <w:num w:numId="8" w16cid:durableId="1053427055">
    <w:abstractNumId w:val="4"/>
  </w:num>
  <w:num w:numId="9" w16cid:durableId="2034259058">
    <w:abstractNumId w:val="3"/>
  </w:num>
  <w:num w:numId="10" w16cid:durableId="971406595">
    <w:abstractNumId w:val="14"/>
  </w:num>
  <w:num w:numId="11" w16cid:durableId="1687290144">
    <w:abstractNumId w:val="9"/>
  </w:num>
  <w:num w:numId="12" w16cid:durableId="1478719505">
    <w:abstractNumId w:val="7"/>
  </w:num>
  <w:num w:numId="13" w16cid:durableId="1655374350">
    <w:abstractNumId w:val="11"/>
  </w:num>
  <w:num w:numId="14" w16cid:durableId="1567648466">
    <w:abstractNumId w:val="10"/>
  </w:num>
  <w:num w:numId="15" w16cid:durableId="2112583113">
    <w:abstractNumId w:val="0"/>
  </w:num>
  <w:num w:numId="16" w16cid:durableId="2106267085">
    <w:abstractNumId w:val="5"/>
  </w:num>
  <w:num w:numId="17" w16cid:durableId="943537873">
    <w:abstractNumId w:val="1"/>
  </w:num>
  <w:num w:numId="18" w16cid:durableId="1594970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B23"/>
    <w:rsid w:val="00044E1D"/>
    <w:rsid w:val="00086CCC"/>
    <w:rsid w:val="001349C5"/>
    <w:rsid w:val="001B43C0"/>
    <w:rsid w:val="001C2730"/>
    <w:rsid w:val="001C2FC1"/>
    <w:rsid w:val="001C4C3B"/>
    <w:rsid w:val="001E287A"/>
    <w:rsid w:val="00230AE9"/>
    <w:rsid w:val="002600D6"/>
    <w:rsid w:val="002C4258"/>
    <w:rsid w:val="002E36FB"/>
    <w:rsid w:val="00307238"/>
    <w:rsid w:val="003250D4"/>
    <w:rsid w:val="00343564"/>
    <w:rsid w:val="003D407D"/>
    <w:rsid w:val="003E6EEC"/>
    <w:rsid w:val="00414C2C"/>
    <w:rsid w:val="00420960"/>
    <w:rsid w:val="00431700"/>
    <w:rsid w:val="004A32D2"/>
    <w:rsid w:val="004C794F"/>
    <w:rsid w:val="00500E38"/>
    <w:rsid w:val="00501B71"/>
    <w:rsid w:val="0050435D"/>
    <w:rsid w:val="005201BE"/>
    <w:rsid w:val="005208CF"/>
    <w:rsid w:val="005248D5"/>
    <w:rsid w:val="0052507F"/>
    <w:rsid w:val="0053366D"/>
    <w:rsid w:val="00546A2D"/>
    <w:rsid w:val="00575D25"/>
    <w:rsid w:val="00593391"/>
    <w:rsid w:val="0059470A"/>
    <w:rsid w:val="006316CB"/>
    <w:rsid w:val="00657C96"/>
    <w:rsid w:val="00716982"/>
    <w:rsid w:val="0072438D"/>
    <w:rsid w:val="007350D5"/>
    <w:rsid w:val="00817F6E"/>
    <w:rsid w:val="00863F28"/>
    <w:rsid w:val="008659B8"/>
    <w:rsid w:val="008A7BC1"/>
    <w:rsid w:val="008D2B23"/>
    <w:rsid w:val="008D65C5"/>
    <w:rsid w:val="00913B3D"/>
    <w:rsid w:val="009325D8"/>
    <w:rsid w:val="00964F3D"/>
    <w:rsid w:val="009B243A"/>
    <w:rsid w:val="009E6E52"/>
    <w:rsid w:val="00AB4C43"/>
    <w:rsid w:val="00AE3067"/>
    <w:rsid w:val="00B737DB"/>
    <w:rsid w:val="00B922C7"/>
    <w:rsid w:val="00C76F49"/>
    <w:rsid w:val="00C908DF"/>
    <w:rsid w:val="00CA4EAF"/>
    <w:rsid w:val="00CD6403"/>
    <w:rsid w:val="00CF1868"/>
    <w:rsid w:val="00D0412C"/>
    <w:rsid w:val="00D10CD1"/>
    <w:rsid w:val="00D25834"/>
    <w:rsid w:val="00DB5081"/>
    <w:rsid w:val="00ED3A11"/>
    <w:rsid w:val="00EE1758"/>
    <w:rsid w:val="00EF2CF3"/>
    <w:rsid w:val="00F112AD"/>
    <w:rsid w:val="00F7596C"/>
    <w:rsid w:val="00FD2C9D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4EB4"/>
  <w15:docId w15:val="{A0E164D9-50E3-4AF6-BAEE-0F251BA9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B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B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8D2B2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D2B23"/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B23"/>
  </w:style>
  <w:style w:type="paragraph" w:styleId="a7">
    <w:name w:val="footer"/>
    <w:basedOn w:val="a"/>
    <w:link w:val="a8"/>
    <w:uiPriority w:val="99"/>
    <w:semiHidden/>
    <w:unhideWhenUsed/>
    <w:rsid w:val="008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B23"/>
  </w:style>
  <w:style w:type="table" w:styleId="a9">
    <w:name w:val="Table Grid"/>
    <w:basedOn w:val="a1"/>
    <w:uiPriority w:val="59"/>
    <w:rsid w:val="001C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1C2FC1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C2FC1"/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1C2FC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C2FC1"/>
  </w:style>
  <w:style w:type="paragraph" w:styleId="ac">
    <w:name w:val="List Paragraph"/>
    <w:basedOn w:val="a"/>
    <w:uiPriority w:val="34"/>
    <w:qFormat/>
    <w:rsid w:val="001C2FC1"/>
    <w:pPr>
      <w:widowControl w:val="0"/>
      <w:autoSpaceDE w:val="0"/>
      <w:autoSpaceDN w:val="0"/>
      <w:spacing w:after="0" w:line="240" w:lineRule="auto"/>
      <w:ind w:left="132" w:firstLine="113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F112AD"/>
    <w:pPr>
      <w:widowControl w:val="0"/>
      <w:autoSpaceDE w:val="0"/>
      <w:autoSpaceDN w:val="0"/>
      <w:spacing w:after="0" w:line="240" w:lineRule="auto"/>
      <w:ind w:left="97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08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0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2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08CF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63F28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FF6CFF"/>
  </w:style>
  <w:style w:type="paragraph" w:styleId="af0">
    <w:name w:val="Normal (Web)"/>
    <w:basedOn w:val="a"/>
    <w:uiPriority w:val="99"/>
    <w:semiHidden/>
    <w:unhideWhenUsed/>
    <w:rsid w:val="00FF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86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uzlovschool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3E9B-AB7F-4BB4-B336-D8ECE5CD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7239</Words>
  <Characters>41266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СОШ</cp:lastModifiedBy>
  <cp:revision>16</cp:revision>
  <cp:lastPrinted>2026-05-28T06:24:00Z</cp:lastPrinted>
  <dcterms:created xsi:type="dcterms:W3CDTF">2025-05-11T09:35:00Z</dcterms:created>
  <dcterms:modified xsi:type="dcterms:W3CDTF">2026-05-28T07:48:00Z</dcterms:modified>
</cp:coreProperties>
</file>