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C8" w:rsidRPr="003368C8" w:rsidRDefault="003368C8" w:rsidP="003368C8">
      <w:pPr>
        <w:spacing w:before="240" w:after="120" w:line="240" w:lineRule="auto"/>
        <w:jc w:val="center"/>
        <w:outlineLvl w:val="0"/>
        <w:rPr>
          <w:rFonts w:ascii="headerFont" w:eastAsia="Times New Roman" w:hAnsi="headerFont" w:cs="Helvetica"/>
          <w:color w:val="FF0000"/>
          <w:kern w:val="36"/>
          <w:sz w:val="42"/>
          <w:szCs w:val="42"/>
          <w:lang w:eastAsia="ru-RU"/>
        </w:rPr>
      </w:pPr>
      <w:r w:rsidRPr="003368C8">
        <w:rPr>
          <w:rFonts w:ascii="headerFont" w:eastAsia="Times New Roman" w:hAnsi="headerFont" w:cs="Helvetica"/>
          <w:color w:val="FF0000"/>
          <w:kern w:val="36"/>
          <w:sz w:val="42"/>
          <w:szCs w:val="42"/>
          <w:lang w:eastAsia="ru-RU"/>
        </w:rPr>
        <w:t>Рекомендации родителям по выявлению</w:t>
      </w:r>
      <w:r w:rsidR="00435829">
        <w:rPr>
          <w:rFonts w:ascii="headerFont" w:eastAsia="Times New Roman" w:hAnsi="headerFont" w:cs="Helvetica"/>
          <w:color w:val="FF0000"/>
          <w:kern w:val="36"/>
          <w:sz w:val="42"/>
          <w:szCs w:val="42"/>
          <w:lang w:eastAsia="ru-RU"/>
        </w:rPr>
        <w:t>,</w:t>
      </w:r>
      <w:bookmarkStart w:id="0" w:name="_GoBack"/>
      <w:bookmarkEnd w:id="0"/>
      <w:r w:rsidRPr="003368C8">
        <w:rPr>
          <w:rFonts w:ascii="headerFont" w:eastAsia="Times New Roman" w:hAnsi="headerFont" w:cs="Helvetica"/>
          <w:color w:val="FF0000"/>
          <w:kern w:val="36"/>
          <w:sz w:val="42"/>
          <w:szCs w:val="42"/>
          <w:lang w:eastAsia="ru-RU"/>
        </w:rPr>
        <w:t xml:space="preserve"> профилактике и последствий потребления ПАВ</w:t>
      </w:r>
    </w:p>
    <w:p w:rsidR="003368C8" w:rsidRPr="003368C8" w:rsidRDefault="003368C8" w:rsidP="003368C8">
      <w:pPr>
        <w:shd w:val="clear" w:color="auto" w:fill="FFFFFF"/>
        <w:spacing w:after="135" w:line="270" w:lineRule="atLeast"/>
        <w:ind w:right="43"/>
        <w:jc w:val="center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ru-RU"/>
        </w:rPr>
        <w:t>Уважаемые родители!</w:t>
      </w:r>
    </w:p>
    <w:p w:rsidR="003368C8" w:rsidRPr="003368C8" w:rsidRDefault="003368C8" w:rsidP="003368C8">
      <w:pPr>
        <w:shd w:val="clear" w:color="auto" w:fill="FFFFFF"/>
        <w:spacing w:before="264" w:after="0"/>
        <w:ind w:left="14" w:right="19" w:firstLine="71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Здоровье ребенка – самое большое счастье для родителей. Но, к сожалению, все больше и больше </w:t>
      </w:r>
      <w:r w:rsidRPr="003368C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подростков начинают употреблять: </w:t>
      </w:r>
      <w:r w:rsidRPr="003368C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табак, алкоголь и наркотики </w:t>
      </w:r>
      <w:r w:rsidRPr="003368C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(далее - </w:t>
      </w:r>
      <w:r w:rsidRPr="003368C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ПАВ - </w:t>
      </w:r>
      <w:proofErr w:type="spellStart"/>
      <w:r w:rsidRPr="003368C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психоактивные</w:t>
      </w:r>
      <w:proofErr w:type="spellEnd"/>
      <w:r w:rsidRPr="003368C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вещества).</w:t>
      </w:r>
    </w:p>
    <w:p w:rsidR="003368C8" w:rsidRPr="003368C8" w:rsidRDefault="003368C8" w:rsidP="003368C8">
      <w:pPr>
        <w:shd w:val="clear" w:color="auto" w:fill="FFFFFF"/>
        <w:spacing w:before="264" w:after="0"/>
        <w:ind w:left="5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ru-RU"/>
        </w:rPr>
        <w:t>Причины:</w:t>
      </w:r>
    </w:p>
    <w:p w:rsidR="003368C8" w:rsidRPr="003368C8" w:rsidRDefault="003368C8" w:rsidP="003368C8">
      <w:pPr>
        <w:shd w:val="clear" w:color="auto" w:fill="FFFFFF"/>
        <w:tabs>
          <w:tab w:val="left" w:pos="115"/>
        </w:tabs>
        <w:spacing w:after="135"/>
        <w:ind w:left="1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ab/>
      </w:r>
      <w:r w:rsidRPr="003368C8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ab/>
      </w:r>
      <w:proofErr w:type="gramStart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-любопытство (благодаря известному высказыванию не очень умных людей:</w:t>
      </w:r>
      <w:proofErr w:type="gramEnd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«Все надо попробовать!»);</w:t>
      </w:r>
      <w:proofErr w:type="gramEnd"/>
    </w:p>
    <w:p w:rsidR="003368C8" w:rsidRPr="003368C8" w:rsidRDefault="003368C8" w:rsidP="003368C8">
      <w:pPr>
        <w:shd w:val="clear" w:color="auto" w:fill="FFFFFF"/>
        <w:tabs>
          <w:tab w:val="left" w:pos="115"/>
        </w:tabs>
        <w:spacing w:after="135"/>
        <w:ind w:left="1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-желание быть похожим на «крутого парня», на старшего авторитетного товарища, часто личный пример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родителей и т. д.;</w:t>
      </w:r>
    </w:p>
    <w:p w:rsidR="003368C8" w:rsidRPr="003368C8" w:rsidRDefault="003368C8" w:rsidP="003368C8">
      <w:pPr>
        <w:shd w:val="clear" w:color="auto" w:fill="FFFFFF"/>
        <w:tabs>
          <w:tab w:val="left" w:pos="115"/>
        </w:tabs>
        <w:spacing w:after="135"/>
        <w:ind w:left="1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3368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-желание быть «плохим» в ответ на постоянное давление со стороны родителей: «Делай так, будь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хорошим». Это может быть и способом привлечения внимания;</w:t>
      </w:r>
    </w:p>
    <w:p w:rsidR="003368C8" w:rsidRPr="003368C8" w:rsidRDefault="003368C8" w:rsidP="003368C8">
      <w:pPr>
        <w:shd w:val="clear" w:color="auto" w:fill="FFFFFF"/>
        <w:tabs>
          <w:tab w:val="left" w:pos="115"/>
        </w:tabs>
        <w:spacing w:after="135"/>
        <w:ind w:left="1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>-безделье, отсутствие каких-либо занятий либо обязанностей, в результате - эксперименты от скуки.</w:t>
      </w:r>
    </w:p>
    <w:p w:rsidR="003368C8" w:rsidRPr="003368C8" w:rsidRDefault="00FE3591" w:rsidP="003368C8">
      <w:pPr>
        <w:shd w:val="clear" w:color="auto" w:fill="FFFFFF"/>
        <w:spacing w:before="245" w:after="0"/>
        <w:ind w:left="1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359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Задумайтесь:</w:t>
      </w:r>
    </w:p>
    <w:p w:rsidR="003368C8" w:rsidRPr="003368C8" w:rsidRDefault="003368C8" w:rsidP="00E676C6">
      <w:pPr>
        <w:shd w:val="clear" w:color="auto" w:fill="FFFFFF"/>
        <w:tabs>
          <w:tab w:val="left" w:pos="686"/>
        </w:tabs>
        <w:spacing w:before="58" w:after="0"/>
        <w:ind w:firstLine="57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ухоженный, вовремя накормленный, заботливо одетый ребенок</w:t>
      </w:r>
      <w:r w:rsidR="00E676C6" w:rsidRPr="002A0E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может быть внутренне одиноким,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психологически безнадзорным, поскольку до его настроения, переживаний и интересов никому нет дела.</w:t>
      </w:r>
    </w:p>
    <w:p w:rsidR="003368C8" w:rsidRPr="003368C8" w:rsidRDefault="003368C8" w:rsidP="00E676C6">
      <w:pPr>
        <w:shd w:val="clear" w:color="auto" w:fill="FFFFFF"/>
        <w:tabs>
          <w:tab w:val="left" w:pos="686"/>
        </w:tabs>
        <w:spacing w:after="135"/>
        <w:ind w:firstLine="57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 так боимся, чтобы наши дети не наделали ошибок в жизни</w:t>
      </w:r>
      <w:r w:rsidR="00E676C6" w:rsidRPr="002A0E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что не замечаем, что, по сути </w:t>
      </w:r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дела, не даем им жить. Мы попираем и нарушаем их права, данные им </w:t>
      </w:r>
      <w:r w:rsidR="00E676C6" w:rsidRPr="002A0E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от рождения, а потом удивляемся их инфантильности, </w:t>
      </w:r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несамостоятельности, тому, что </w:t>
      </w:r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eastAsia="ru-RU"/>
        </w:rPr>
        <w:t>страх жизни преобладает у них над страхом смерти</w:t>
      </w:r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3368C8" w:rsidRPr="003368C8" w:rsidRDefault="003368C8" w:rsidP="00E676C6">
      <w:pPr>
        <w:shd w:val="clear" w:color="auto" w:fill="FFFFFF"/>
        <w:tabs>
          <w:tab w:val="left" w:pos="686"/>
        </w:tabs>
        <w:spacing w:after="135"/>
        <w:ind w:firstLine="57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ограничиваемый в своей активности ребенок не приобретает</w:t>
      </w:r>
      <w:r w:rsidR="00E676C6" w:rsidRPr="002A0E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собственного жизненного опыта;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убеждается лично в том, какие действия разумны, а какие - нет; ч</w:t>
      </w:r>
      <w:r w:rsidR="00E676C6" w:rsidRPr="002A0E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то можно делать, а чего следует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избегать.</w:t>
      </w:r>
    </w:p>
    <w:p w:rsidR="003368C8" w:rsidRPr="003368C8" w:rsidRDefault="003368C8" w:rsidP="00E676C6">
      <w:pPr>
        <w:shd w:val="clear" w:color="auto" w:fill="FFFFFF"/>
        <w:spacing w:after="0"/>
        <w:ind w:left="5" w:right="14" w:firstLine="72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</w:t>
      </w:r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легко воплощаются, но в совокупности они дают реальный положительный результат.</w:t>
      </w:r>
    </w:p>
    <w:p w:rsidR="003368C8" w:rsidRPr="00FE3591" w:rsidRDefault="003368C8" w:rsidP="00FE3591">
      <w:pPr>
        <w:shd w:val="clear" w:color="auto" w:fill="FFFFFF"/>
        <w:spacing w:before="264" w:after="0" w:line="259" w:lineRule="exact"/>
        <w:ind w:left="6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lastRenderedPageBreak/>
        <w:t xml:space="preserve">НЕСКОЛЬКО ПРАВИЛ, ПОЗВОЛЯЮЩИХ </w:t>
      </w:r>
      <w:r w:rsidRPr="003368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ПРЕДОТВРАТИТЬ ПОТРЕБЛЕНИЕ ПАВ </w:t>
      </w:r>
      <w:r w:rsidRPr="003368C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ВАШИМ</w:t>
      </w:r>
      <w:r w:rsidR="00E676C6" w:rsidRPr="00FE3591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Pr="003368C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РЕБЕНКОМ:</w:t>
      </w:r>
    </w:p>
    <w:p w:rsidR="00E676C6" w:rsidRPr="003368C8" w:rsidRDefault="00E676C6" w:rsidP="00E676C6">
      <w:pPr>
        <w:shd w:val="clear" w:color="auto" w:fill="FFFFFF"/>
        <w:spacing w:before="264" w:after="0" w:line="259" w:lineRule="exact"/>
        <w:ind w:left="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368C8" w:rsidRPr="003368C8" w:rsidRDefault="003368C8" w:rsidP="00FE3591">
      <w:pPr>
        <w:shd w:val="clear" w:color="auto" w:fill="FFFFFF"/>
        <w:tabs>
          <w:tab w:val="left" w:pos="370"/>
        </w:tabs>
        <w:spacing w:after="135"/>
        <w:ind w:left="10"/>
        <w:jc w:val="both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>1.</w:t>
      </w:r>
      <w:r w:rsidRPr="0033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368C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Общайтесь друг с другом</w:t>
      </w:r>
    </w:p>
    <w:p w:rsidR="003368C8" w:rsidRPr="003368C8" w:rsidRDefault="003368C8" w:rsidP="00FE3591">
      <w:pPr>
        <w:shd w:val="clear" w:color="auto" w:fill="FFFFFF"/>
        <w:spacing w:after="135"/>
        <w:ind w:left="1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Общение – основная человеческая потребность, особенно для родителей и детей. Отсутствие общения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 вами заставляет его обращаться к другим людям, которые могли бы с ним поговорить. </w:t>
      </w:r>
      <w:r w:rsidRPr="003368C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Но кто они и </w:t>
      </w:r>
      <w:r w:rsidRPr="003368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что посоветуют Вашему ребенку?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3368C8" w:rsidRPr="003368C8" w:rsidRDefault="003368C8" w:rsidP="003368C8">
      <w:pPr>
        <w:shd w:val="clear" w:color="auto" w:fill="FFFFFF"/>
        <w:tabs>
          <w:tab w:val="left" w:pos="370"/>
        </w:tabs>
        <w:spacing w:after="135" w:line="259" w:lineRule="exact"/>
        <w:ind w:left="1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2.</w:t>
      </w:r>
      <w:r w:rsidRPr="00336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368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Выслушивайте друг друга</w:t>
      </w:r>
    </w:p>
    <w:p w:rsidR="003368C8" w:rsidRPr="003368C8" w:rsidRDefault="003368C8" w:rsidP="00FE3591">
      <w:pPr>
        <w:shd w:val="clear" w:color="auto" w:fill="FFFFFF"/>
        <w:spacing w:after="0"/>
        <w:ind w:left="19" w:right="1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Умение слушать – основа эффективного общения, но делать это не так легко, как может показаться со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стороны. Умение слушать означает:</w:t>
      </w:r>
    </w:p>
    <w:p w:rsidR="003368C8" w:rsidRPr="003368C8" w:rsidRDefault="003368C8" w:rsidP="00FE3591">
      <w:pPr>
        <w:shd w:val="clear" w:color="auto" w:fill="FFFFFF"/>
        <w:tabs>
          <w:tab w:val="left" w:pos="2266"/>
        </w:tabs>
        <w:spacing w:after="13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       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быть внимательным к ребенку;</w:t>
      </w:r>
    </w:p>
    <w:p w:rsidR="003368C8" w:rsidRPr="003368C8" w:rsidRDefault="003368C8" w:rsidP="00FE3591">
      <w:pPr>
        <w:shd w:val="clear" w:color="auto" w:fill="FFFFFF"/>
        <w:tabs>
          <w:tab w:val="left" w:pos="2266"/>
        </w:tabs>
        <w:spacing w:after="13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       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выслушивать его точку зрения;</w:t>
      </w:r>
    </w:p>
    <w:p w:rsidR="003368C8" w:rsidRPr="003368C8" w:rsidRDefault="003368C8" w:rsidP="00FE3591">
      <w:pPr>
        <w:shd w:val="clear" w:color="auto" w:fill="FFFFFF"/>
        <w:tabs>
          <w:tab w:val="left" w:pos="2266"/>
        </w:tabs>
        <w:spacing w:after="13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         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уделять внимание взглядам и ч</w:t>
      </w:r>
      <w:r w:rsidR="00FE3591" w:rsidRPr="002A0E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увствам ребенка, не споря с ним.</w:t>
      </w:r>
    </w:p>
    <w:p w:rsidR="003368C8" w:rsidRPr="003368C8" w:rsidRDefault="00FE3591" w:rsidP="00FE3591">
      <w:pPr>
        <w:shd w:val="clear" w:color="auto" w:fill="FFFFFF"/>
        <w:spacing w:after="135"/>
        <w:ind w:left="2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0E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3368C8"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 надо настаивать, чтобы ребенок выслушивал и принимал ваши представления о чем-либо. Важно </w:t>
      </w:r>
      <w:r w:rsidR="003368C8"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знать, чем именно занят ваш ребенок. Иногда внешнее отсутствие каких-либо нежелательных действий </w:t>
      </w:r>
      <w:r w:rsidR="003368C8"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скрывает за собой вредное занятие. Например, подросток ведет себя тихо, не грубит, не пропускает </w:t>
      </w:r>
      <w:r w:rsidR="003368C8"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уроков. Ну, а чем он занимается? Ведь употребляющие наркотические вещества и являются "тихими" в </w:t>
      </w:r>
      <w:r w:rsidR="003368C8"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отличие от тех, кто употребляет алкоголь. Следите за тем, </w:t>
      </w:r>
      <w:r w:rsidR="003368C8" w:rsidRPr="003368C8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каким тоном вы отвечаете</w:t>
      </w:r>
      <w:r w:rsidR="003368C8"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 вопросы ребенка. </w:t>
      </w:r>
      <w:r w:rsidR="003368C8"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Ваш тон "говорит" не менее ясно, чем ваши слова. Он не должен быть насмешливым или </w:t>
      </w:r>
      <w:r w:rsidR="003368C8"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снисходительным.</w:t>
      </w:r>
    </w:p>
    <w:p w:rsidR="003368C8" w:rsidRPr="002A0EA0" w:rsidRDefault="003368C8" w:rsidP="00FE3591">
      <w:pPr>
        <w:shd w:val="clear" w:color="auto" w:fill="FFFFFF"/>
        <w:spacing w:after="0"/>
        <w:ind w:left="29" w:right="5" w:firstLine="56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Поощряя ребенка, поддерживайте разговор, демонстрируйте вашу заинтересованность в том, что </w:t>
      </w:r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он вам рассказывает. Например, спросите: "А что было дальше?" или "Расскажи мне об этом..." или </w:t>
      </w:r>
      <w:r w:rsidR="00FE3591" w:rsidRPr="002A0E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«Что ты об этом думаешь?</w:t>
      </w:r>
    </w:p>
    <w:p w:rsidR="00FE3591" w:rsidRPr="002A0EA0" w:rsidRDefault="00FE3591" w:rsidP="00FE3591">
      <w:pPr>
        <w:shd w:val="clear" w:color="auto" w:fill="FFFFFF"/>
        <w:spacing w:after="0"/>
        <w:ind w:left="29" w:right="5" w:firstLine="56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E3591" w:rsidRPr="003368C8" w:rsidRDefault="00FE3591" w:rsidP="00FE3591">
      <w:pPr>
        <w:shd w:val="clear" w:color="auto" w:fill="FFFFFF"/>
        <w:tabs>
          <w:tab w:val="left" w:pos="355"/>
          <w:tab w:val="num" w:pos="720"/>
        </w:tabs>
        <w:spacing w:after="135"/>
        <w:jc w:val="both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Ставьте себя на его место</w:t>
      </w:r>
      <w:r w:rsidRPr="003368C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FE3591" w:rsidRPr="003368C8" w:rsidRDefault="00FE3591" w:rsidP="00FE3591">
      <w:pPr>
        <w:shd w:val="clear" w:color="auto" w:fill="FFFFFF"/>
        <w:spacing w:after="0"/>
        <w:ind w:left="5" w:right="3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Подростку часто кажется, что его проблемы никто и никогда не переживал. Было бы неплохо показать, </w:t>
      </w:r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что с ним происходит. Если Вам удастся стать своему ребенку </w:t>
      </w:r>
      <w:r w:rsidRPr="003368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другом,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 будете самым счастливым </w:t>
      </w: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родителем!</w:t>
      </w:r>
    </w:p>
    <w:p w:rsidR="00FE3591" w:rsidRPr="003368C8" w:rsidRDefault="00FE3591" w:rsidP="00FE3591">
      <w:pPr>
        <w:shd w:val="clear" w:color="auto" w:fill="FFFFFF"/>
        <w:spacing w:after="0" w:line="259" w:lineRule="exact"/>
        <w:ind w:right="3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ectPr w:rsidR="00FE3591" w:rsidRPr="003368C8">
          <w:pgSz w:w="12240" w:h="15840"/>
          <w:pgMar w:top="1134" w:right="850" w:bottom="1134" w:left="1701" w:header="720" w:footer="720" w:gutter="0"/>
          <w:cols w:space="720"/>
        </w:sectPr>
      </w:pPr>
    </w:p>
    <w:p w:rsidR="003368C8" w:rsidRPr="003368C8" w:rsidRDefault="003368C8" w:rsidP="00FE3591">
      <w:pPr>
        <w:shd w:val="clear" w:color="auto" w:fill="FFFFFF"/>
        <w:tabs>
          <w:tab w:val="left" w:pos="355"/>
          <w:tab w:val="num" w:pos="720"/>
        </w:tabs>
        <w:spacing w:after="13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lastRenderedPageBreak/>
        <w:t>4.</w:t>
      </w:r>
      <w:r w:rsidR="00FE359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   </w:t>
      </w:r>
      <w:r w:rsidRPr="003368C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Проводите время вместе</w:t>
      </w:r>
      <w:r w:rsidRPr="003368C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3368C8" w:rsidRPr="003368C8" w:rsidRDefault="003368C8" w:rsidP="00FE3591">
      <w:pPr>
        <w:shd w:val="clear" w:color="auto" w:fill="FFFFFF"/>
        <w:spacing w:after="0"/>
        <w:ind w:left="5" w:right="2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Очень важно, когда родители умеют вместе заниматься спортом, музыкой, рисованием или иным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способом устраивать с ребенком совместный досуг или вашу совместную деятельность. Это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необязательно должно быть нечто особенное. Пусть это будет поход в кино, на стадион, на рыбалку, за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грибами или просто совместный просмотр телевизионных передач. Для ребенка важно иметь интересы,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</w:p>
    <w:p w:rsidR="003368C8" w:rsidRPr="003368C8" w:rsidRDefault="003368C8" w:rsidP="003368C8">
      <w:pPr>
        <w:shd w:val="clear" w:color="auto" w:fill="FFFFFF"/>
        <w:spacing w:after="0" w:line="259" w:lineRule="exact"/>
        <w:ind w:left="5" w:right="2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68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368C8" w:rsidRPr="003368C8" w:rsidRDefault="003368C8" w:rsidP="00FE3591">
      <w:pPr>
        <w:shd w:val="clear" w:color="auto" w:fill="FFFFFF"/>
        <w:tabs>
          <w:tab w:val="left" w:pos="355"/>
          <w:tab w:val="num" w:pos="720"/>
        </w:tabs>
        <w:spacing w:after="135"/>
        <w:ind w:left="720" w:hanging="36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5.</w:t>
      </w:r>
      <w:r w:rsidR="00FE359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 </w:t>
      </w:r>
      <w:r w:rsidRPr="003368C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  Дружите с его друзьями</w:t>
      </w:r>
      <w:r w:rsidRPr="003368C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3368C8" w:rsidRPr="003368C8" w:rsidRDefault="003368C8" w:rsidP="00FE3591">
      <w:pPr>
        <w:shd w:val="clear" w:color="auto" w:fill="FFFFFF"/>
        <w:spacing w:after="0"/>
        <w:ind w:left="10" w:right="24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Очень часто ребенок впервые пробует ПАВ в кругу друзей. Порой друзья оказывают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огромное влияние </w:t>
      </w:r>
      <w:r w:rsidRPr="003368C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на поступки</w:t>
      </w:r>
      <w:r w:rsidRPr="003368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вашего ребенка. Он может испытывать </w:t>
      </w:r>
      <w:r w:rsidRPr="003368C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очень сильное давление со стороны друзей</w:t>
      </w:r>
      <w:r w:rsidRPr="003368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велика тяга </w:t>
      </w:r>
      <w:proofErr w:type="gramStart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</w:t>
      </w:r>
      <w:proofErr w:type="gramEnd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разного</w:t>
      </w:r>
      <w:proofErr w:type="gramEnd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рода экспериментам. Дети пробуют курить, пить. У многих в будущем это может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стать привычкой.</w:t>
      </w:r>
    </w:p>
    <w:p w:rsidR="003368C8" w:rsidRPr="003368C8" w:rsidRDefault="003368C8" w:rsidP="00FE3591">
      <w:pPr>
        <w:shd w:val="clear" w:color="auto" w:fill="FFFFFF"/>
        <w:spacing w:after="0"/>
        <w:ind w:left="10" w:right="1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Поэтому важно в этот период – постараться принять участие в организации досуга </w:t>
      </w:r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друзей своего </w:t>
      </w: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ребенка</w:t>
      </w: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то есть их тоже привлечь к занятиям спортом либо творчество</w:t>
      </w:r>
      <w:r w:rsidR="00FE3591" w:rsidRPr="002A0E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</w:t>
      </w:r>
      <w:r w:rsidR="00FE3591" w:rsidRPr="002A0E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3368C8" w:rsidRPr="003368C8" w:rsidRDefault="003368C8" w:rsidP="00FE3591">
      <w:pPr>
        <w:shd w:val="clear" w:color="auto" w:fill="FFFFFF"/>
        <w:spacing w:after="0"/>
        <w:ind w:left="10" w:right="1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3368C8" w:rsidRPr="003368C8" w:rsidRDefault="003368C8" w:rsidP="00FE3591">
      <w:pPr>
        <w:shd w:val="clear" w:color="auto" w:fill="FFFFFF"/>
        <w:tabs>
          <w:tab w:val="left" w:pos="355"/>
          <w:tab w:val="num" w:pos="720"/>
        </w:tabs>
        <w:spacing w:after="135"/>
        <w:ind w:left="720" w:hanging="36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6.</w:t>
      </w:r>
      <w:r w:rsidR="00FE359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   </w:t>
      </w:r>
      <w:r w:rsidRPr="003368C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Помните, что ваш ребенок уникален</w:t>
      </w:r>
      <w:r w:rsidRPr="003368C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3368C8" w:rsidRPr="003368C8" w:rsidRDefault="003368C8" w:rsidP="00FE3591">
      <w:pPr>
        <w:shd w:val="clear" w:color="auto" w:fill="FFFFFF"/>
        <w:spacing w:after="0"/>
        <w:ind w:left="10" w:right="1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Любой ребенок хочет чувствовать себя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значимым, особенным и нужным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Вы можете помочь своему ребенку развить положительные качества и в дальнейшем опираться на них. Когда ребенок чувствует, </w:t>
      </w:r>
      <w:r w:rsidRPr="003368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что достиг чего-то, и вы радуетесь его достижениям, повышается уровень его самооценки. А это, в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свою очередь, заставляет ребенка заниматься более полезными и важными делами, чем употребление </w:t>
      </w:r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наркотиков. </w:t>
      </w:r>
      <w:proofErr w:type="gramStart"/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Представьте, что будет с вами, если 37 раз в сутки к вам будут обращаться в повелительном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тоне, 42 раза –  в увещевательном, 50 –  в обвинительном?...</w:t>
      </w:r>
      <w:proofErr w:type="gramEnd"/>
    </w:p>
    <w:p w:rsidR="003368C8" w:rsidRPr="003368C8" w:rsidRDefault="003368C8" w:rsidP="00FE3591">
      <w:pPr>
        <w:shd w:val="clear" w:color="auto" w:fill="FFFFFF"/>
        <w:spacing w:after="0"/>
        <w:ind w:left="14" w:right="14" w:firstLine="57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Цифры не преувеличены: таковы они в среднем у родителей, дети которых имеют наибольшие </w:t>
      </w: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шансы стать невротиками и психопатами. Ребенку нужен отдых от приказаний, распоряжений, уговоров, </w:t>
      </w:r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похвал, порицаний. Нужен </w:t>
      </w:r>
      <w:proofErr w:type="gramStart"/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отдых</w:t>
      </w:r>
      <w:proofErr w:type="gramEnd"/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от </w:t>
      </w:r>
      <w:proofErr w:type="gramStart"/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каких</w:t>
      </w:r>
      <w:proofErr w:type="gramEnd"/>
      <w:r w:rsidRPr="00336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бы то ни было воздействий и обращений!</w:t>
      </w:r>
    </w:p>
    <w:p w:rsidR="003368C8" w:rsidRPr="003368C8" w:rsidRDefault="003368C8" w:rsidP="00FE3591">
      <w:pPr>
        <w:shd w:val="clear" w:color="auto" w:fill="FFFFFF"/>
        <w:spacing w:after="0"/>
        <w:ind w:left="19" w:right="5" w:firstLine="57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Нужно время от времени распоряжаться собой полностью, т. е. нужна своя доля свободы. Без неё  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задохнется дух.</w:t>
      </w:r>
    </w:p>
    <w:p w:rsidR="003368C8" w:rsidRPr="003368C8" w:rsidRDefault="003368C8" w:rsidP="00FE3591">
      <w:pPr>
        <w:shd w:val="clear" w:color="auto" w:fill="FFFFFF"/>
        <w:spacing w:after="0"/>
        <w:ind w:left="19" w:right="5" w:firstLine="571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3368C8" w:rsidRPr="003368C8" w:rsidRDefault="003368C8" w:rsidP="007406A4">
      <w:pPr>
        <w:shd w:val="clear" w:color="auto" w:fill="FFFFFF"/>
        <w:tabs>
          <w:tab w:val="left" w:pos="355"/>
          <w:tab w:val="num" w:pos="720"/>
        </w:tabs>
        <w:spacing w:after="135"/>
        <w:ind w:left="720" w:hanging="36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lastRenderedPageBreak/>
        <w:t>7.</w:t>
      </w:r>
      <w:r w:rsidR="007406A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    </w:t>
      </w:r>
      <w:r w:rsidRPr="003368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Подавайте пример</w:t>
      </w:r>
    </w:p>
    <w:p w:rsidR="003368C8" w:rsidRPr="003368C8" w:rsidRDefault="003368C8" w:rsidP="00FE3591">
      <w:pPr>
        <w:shd w:val="clear" w:color="auto" w:fill="FFFFFF"/>
        <w:spacing w:after="135"/>
        <w:ind w:left="19" w:firstLine="566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Алкоголь, табак и медицинские препараты используются многими людьми. Конечно,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употребление любого из вышеуказанных веществ законно, но здесь очень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важен родительский пример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Родительское пристрастие к алкоголю и декларируемый запрет на него для детей дает повод обвинить </w:t>
      </w:r>
      <w:r w:rsidRPr="003368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вас в неискренности, в "двойной морали". Помните, что ваше употребление, так называемых, </w:t>
      </w:r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"разрешенных" </w:t>
      </w:r>
      <w:proofErr w:type="spellStart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психоактивных</w:t>
      </w:r>
      <w:proofErr w:type="spellEnd"/>
      <w:r w:rsidRPr="003368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веществ открывает дверь детям и для "запрещенных". Несовершенные,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мы не можем вырастить совершенных детей.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Ну не можем, не можем, не бывает этого – и с вами не будет, если вы стремитесь к идеалу в ребенке, а не в себе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!</w:t>
      </w:r>
    </w:p>
    <w:p w:rsidR="003368C8" w:rsidRPr="003368C8" w:rsidRDefault="003368C8" w:rsidP="00FE3591">
      <w:pPr>
        <w:shd w:val="clear" w:color="auto" w:fill="FFFFFF"/>
        <w:spacing w:after="135"/>
        <w:ind w:left="19" w:firstLine="566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</w:p>
    <w:p w:rsidR="003368C8" w:rsidRPr="003368C8" w:rsidRDefault="003368C8" w:rsidP="002A0EA0">
      <w:pPr>
        <w:shd w:val="clear" w:color="auto" w:fill="FFFFFF"/>
        <w:spacing w:after="135"/>
        <w:ind w:left="1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2A0EA0" w:rsidRPr="002A0E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Советы:</w:t>
      </w:r>
    </w:p>
    <w:p w:rsidR="003368C8" w:rsidRPr="003368C8" w:rsidRDefault="003368C8" w:rsidP="002A0EA0">
      <w:pPr>
        <w:shd w:val="clear" w:color="auto" w:fill="FFFFFF"/>
        <w:spacing w:after="135"/>
        <w:ind w:left="3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</w:t>
      </w:r>
      <w:r w:rsidRPr="003368C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не уедешь, родителей не сменишь... Хрупкая неустойчивая психика ребенка не выдерживает: он срывается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депрессию, уличную </w:t>
      </w:r>
      <w:proofErr w:type="gramStart"/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тусовку</w:t>
      </w:r>
      <w:proofErr w:type="gramEnd"/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алкоголь, наркотики. Поэтому, даже ребенок далек от идеала и совсем </w:t>
      </w:r>
      <w:r w:rsidRPr="003368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похож на Вас, БУДЬТЕ МУДРЫ:</w:t>
      </w:r>
    </w:p>
    <w:p w:rsidR="003368C8" w:rsidRPr="003368C8" w:rsidRDefault="003368C8" w:rsidP="002A0EA0">
      <w:pPr>
        <w:shd w:val="clear" w:color="auto" w:fill="FFFFFF"/>
        <w:tabs>
          <w:tab w:val="left" w:pos="874"/>
        </w:tabs>
        <w:spacing w:after="135"/>
        <w:ind w:left="38" w:firstLine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когда скандал уже разгорелся, сумейте остановиться, заставь</w:t>
      </w:r>
      <w:r w:rsidR="002A0E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те себя замолчать, даже если Вы </w:t>
      </w:r>
      <w:r w:rsidRPr="003368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тысячу раз правы;</w:t>
      </w:r>
    </w:p>
    <w:p w:rsidR="003368C8" w:rsidRPr="003368C8" w:rsidRDefault="003368C8" w:rsidP="002A0EA0">
      <w:pPr>
        <w:shd w:val="clear" w:color="auto" w:fill="FFFFFF"/>
        <w:tabs>
          <w:tab w:val="left" w:pos="874"/>
        </w:tabs>
        <w:spacing w:after="135"/>
        <w:ind w:left="7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опасайтесь! В состоянии аффекта ребенок крайне импульсивен. Та агрессия, которую он</w:t>
      </w:r>
      <w:r w:rsidR="002A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8C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проявлял по отношению к Вам, обернется против него самого. Любой попавший под руку острый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предмет, лекарство в Вашей аптеч</w:t>
      </w:r>
      <w:r w:rsidR="002A0EA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ке, всё станет реально опасным,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угрожающим его жизни;</w:t>
      </w:r>
    </w:p>
    <w:p w:rsidR="003368C8" w:rsidRPr="003368C8" w:rsidRDefault="003368C8" w:rsidP="002A0EA0">
      <w:pPr>
        <w:shd w:val="clear" w:color="auto" w:fill="FFFFFF"/>
        <w:tabs>
          <w:tab w:val="left" w:pos="864"/>
        </w:tabs>
        <w:spacing w:after="135"/>
        <w:ind w:left="1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не кричите, не распускайтесь. Ведь ребенок действительно может подумать, ЧТО ВЫ ЕГО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НЕНАВИДИТЕ. Он будет в отчаянии, а Вы, оглохнув от собственного крика, </w:t>
      </w:r>
      <w:r w:rsidRPr="003368C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его крика о помощи не </w:t>
      </w:r>
      <w:r w:rsidRPr="003368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услышите;</w:t>
      </w:r>
    </w:p>
    <w:p w:rsidR="003368C8" w:rsidRPr="003368C8" w:rsidRDefault="003368C8" w:rsidP="002A0EA0">
      <w:pPr>
        <w:shd w:val="clear" w:color="auto" w:fill="FFFFFF"/>
        <w:tabs>
          <w:tab w:val="left" w:pos="864"/>
        </w:tabs>
        <w:spacing w:before="5" w:after="0"/>
        <w:ind w:left="1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похвалите своего ребенка с утра, и как можно раньше, и как можно доходчивее, теплее! Не </w:t>
      </w:r>
      <w:r w:rsidRPr="003368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бойтесь и не скупитесь, даже если собственное настроение никуда… (кстати, это и средство его улучшить!)</w:t>
      </w:r>
      <w:r w:rsidRPr="003368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 xml:space="preserve">             </w:t>
      </w:r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Ваше доброе слово, объятие, поцелуй, ласковый взгляд – подпитка душевная на весь долгий и трудный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день, не забудьте</w:t>
      </w:r>
      <w:proofErr w:type="gramStart"/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!... </w:t>
      </w:r>
      <w:proofErr w:type="gramEnd"/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 на ночь не отпускайте во тьму без живого знака живой любви...</w:t>
      </w:r>
    </w:p>
    <w:p w:rsidR="002A0EA0" w:rsidRDefault="002A0EA0" w:rsidP="002A0EA0">
      <w:pPr>
        <w:shd w:val="clear" w:color="auto" w:fill="FFFFFF"/>
        <w:spacing w:before="264" w:after="0"/>
        <w:ind w:left="10"/>
        <w:jc w:val="both"/>
        <w:rPr>
          <w:rFonts w:ascii="Times New Roman" w:eastAsia="Times New Roman" w:hAnsi="Times New Roman" w:cs="Times New Roman"/>
          <w:b/>
          <w:bCs/>
          <w:color w:val="F40B35"/>
          <w:spacing w:val="-4"/>
          <w:sz w:val="28"/>
          <w:szCs w:val="28"/>
          <w:lang w:eastAsia="ru-RU"/>
        </w:rPr>
      </w:pPr>
    </w:p>
    <w:p w:rsidR="003368C8" w:rsidRPr="003368C8" w:rsidRDefault="003368C8" w:rsidP="002A0EA0">
      <w:pPr>
        <w:shd w:val="clear" w:color="auto" w:fill="FFFFFF"/>
        <w:spacing w:before="264" w:after="0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Симптомы употребления подростками наркотических веществ</w:t>
      </w:r>
    </w:p>
    <w:p w:rsidR="003368C8" w:rsidRPr="003368C8" w:rsidRDefault="003368C8" w:rsidP="002A0EA0">
      <w:pPr>
        <w:shd w:val="clear" w:color="auto" w:fill="FFFFFF"/>
        <w:spacing w:before="14" w:after="0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Определить, употребляет ваш ребенок наркотики или нет, сложно, особенно если ребенок сделал это в </w:t>
      </w: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первый раз или употребляет наркотики периодически. Важно сделать правильные выводы и учитывать, </w:t>
      </w:r>
      <w:r w:rsidRPr="003368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что </w:t>
      </w:r>
      <w:r w:rsidRPr="003368C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некоторые признаки могут появляться совершенно </w:t>
      </w:r>
      <w:r w:rsidRPr="003368C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по другой причине</w:t>
      </w:r>
      <w:r w:rsidRPr="003368C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 </w:t>
      </w:r>
      <w:r w:rsidRPr="003368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все же стоит насторожиться, </w:t>
      </w: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если проявляются: </w:t>
      </w:r>
    </w:p>
    <w:p w:rsidR="003368C8" w:rsidRPr="003368C8" w:rsidRDefault="003368C8" w:rsidP="002A0EA0">
      <w:pPr>
        <w:shd w:val="clear" w:color="auto" w:fill="FFFFFF"/>
        <w:spacing w:before="14" w:after="0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Физиологические признаки: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before="5" w:after="0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бледность или покраснение кожи;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after="135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расширенные или суженные зрачки, покрасневшие или мутные глаза;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after="135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несвязная, замедленная или ускоренная речь;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after="135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потеря аппетита, похудение или чрезмерное употребление пищи;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after="135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хронический кашель;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before="5" w:after="0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after="135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резкие скачки артериального давления;</w:t>
      </w:r>
    </w:p>
    <w:p w:rsidR="003368C8" w:rsidRPr="003368C8" w:rsidRDefault="003368C8" w:rsidP="002A0EA0">
      <w:pPr>
        <w:shd w:val="clear" w:color="auto" w:fill="FFFFFF"/>
        <w:tabs>
          <w:tab w:val="left" w:pos="1075"/>
          <w:tab w:val="left" w:pos="6663"/>
        </w:tabs>
        <w:spacing w:before="5" w:after="0"/>
        <w:ind w:right="3552" w:firstLine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="005005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асстройство желудочно-кишечного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тракта.</w:t>
      </w:r>
    </w:p>
    <w:p w:rsidR="003368C8" w:rsidRPr="003368C8" w:rsidRDefault="003368C8" w:rsidP="002A0EA0">
      <w:pPr>
        <w:shd w:val="clear" w:color="auto" w:fill="FFFFFF"/>
        <w:tabs>
          <w:tab w:val="left" w:pos="1075"/>
        </w:tabs>
        <w:spacing w:before="5" w:after="0"/>
        <w:ind w:right="4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Pr="003368C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Поведенческие признаки:</w:t>
      </w:r>
    </w:p>
    <w:p w:rsidR="003368C8" w:rsidRPr="003368C8" w:rsidRDefault="003368C8" w:rsidP="002A0EA0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before="14" w:after="0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беспричинное возбуждение, вялость;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after="135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нарастающее безразличие ко всему, ухудшение памяти и внимания;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after="135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уходы из дома, прогулы в школе по непонятным причинам;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after="135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трудности в сосредоточении на чем-то конкретном;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after="135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бессонница или сонливость;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before="5" w:after="0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болезненная реакция на критику, частая и резкая смена настроения;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after="135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избегание общения с людьми, с которыми раньше были близки;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after="135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снижение успеваемости в школе;</w:t>
      </w:r>
    </w:p>
    <w:p w:rsidR="003368C8" w:rsidRPr="003368C8" w:rsidRDefault="003368C8" w:rsidP="002A0EA0">
      <w:pPr>
        <w:shd w:val="clear" w:color="auto" w:fill="FFFFFF"/>
        <w:tabs>
          <w:tab w:val="left" w:pos="1138"/>
        </w:tabs>
        <w:spacing w:after="135"/>
        <w:ind w:left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5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постоянные просьбы дать денег;</w:t>
      </w:r>
    </w:p>
    <w:p w:rsidR="003368C8" w:rsidRPr="003368C8" w:rsidRDefault="003368C8" w:rsidP="002A0EA0">
      <w:pPr>
        <w:shd w:val="clear" w:color="auto" w:fill="FFFFFF"/>
        <w:tabs>
          <w:tab w:val="left" w:pos="1142"/>
        </w:tabs>
        <w:spacing w:after="135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10</w:t>
      </w:r>
      <w:r w:rsidR="005005DD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пропажа из дома ценностей;</w:t>
      </w:r>
    </w:p>
    <w:p w:rsidR="003368C8" w:rsidRPr="003368C8" w:rsidRDefault="003368C8" w:rsidP="002A0EA0">
      <w:pPr>
        <w:shd w:val="clear" w:color="auto" w:fill="FFFFFF"/>
        <w:tabs>
          <w:tab w:val="left" w:pos="1142"/>
        </w:tabs>
        <w:spacing w:before="5" w:after="0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lastRenderedPageBreak/>
        <w:t xml:space="preserve">11  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частые телефонные звонки, использование жаргона, секретные разговоры;</w:t>
      </w:r>
    </w:p>
    <w:p w:rsidR="003368C8" w:rsidRPr="003368C8" w:rsidRDefault="003368C8" w:rsidP="002A0EA0">
      <w:pPr>
        <w:shd w:val="clear" w:color="auto" w:fill="FFFFFF"/>
        <w:tabs>
          <w:tab w:val="left" w:pos="1142"/>
        </w:tabs>
        <w:spacing w:after="135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12</w:t>
      </w:r>
      <w:r w:rsidR="005005DD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 </w:t>
      </w:r>
      <w:r w:rsidRPr="003368C8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самоизоляция, уход от участия в делах, которые раньше были интересны;</w:t>
      </w:r>
    </w:p>
    <w:p w:rsidR="003368C8" w:rsidRPr="003368C8" w:rsidRDefault="003368C8" w:rsidP="002A0EA0">
      <w:pPr>
        <w:shd w:val="clear" w:color="auto" w:fill="FFFFFF"/>
        <w:tabs>
          <w:tab w:val="left" w:pos="1142"/>
        </w:tabs>
        <w:spacing w:after="135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13</w:t>
      </w:r>
      <w:r w:rsidR="005005DD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 </w:t>
      </w:r>
      <w:r w:rsidRPr="003368C8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частое </w:t>
      </w:r>
      <w:proofErr w:type="gramStart"/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вранье</w:t>
      </w:r>
      <w:proofErr w:type="gramEnd"/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изворотливость, лживость;</w:t>
      </w:r>
    </w:p>
    <w:p w:rsidR="003368C8" w:rsidRPr="003368C8" w:rsidRDefault="003368C8" w:rsidP="002A0EA0">
      <w:pPr>
        <w:shd w:val="clear" w:color="auto" w:fill="FFFFFF"/>
        <w:tabs>
          <w:tab w:val="left" w:pos="1142"/>
        </w:tabs>
        <w:spacing w:after="135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14</w:t>
      </w:r>
      <w:r w:rsidR="005005D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  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уход от ответов на прямые вопросы, склонность сочинять небылицы;</w:t>
      </w:r>
    </w:p>
    <w:p w:rsidR="003368C8" w:rsidRPr="003368C8" w:rsidRDefault="003368C8" w:rsidP="005005DD">
      <w:pPr>
        <w:shd w:val="clear" w:color="auto" w:fill="FFFFFF"/>
        <w:tabs>
          <w:tab w:val="left" w:pos="1142"/>
        </w:tabs>
        <w:spacing w:after="0"/>
        <w:ind w:left="10" w:right="591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15</w:t>
      </w:r>
      <w:r w:rsidR="005005DD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  </w:t>
      </w:r>
      <w:r w:rsidR="005005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неопрятность </w:t>
      </w: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внешнего вида.</w:t>
      </w:r>
    </w:p>
    <w:p w:rsidR="003368C8" w:rsidRPr="003368C8" w:rsidRDefault="003368C8" w:rsidP="002A0EA0">
      <w:pPr>
        <w:shd w:val="clear" w:color="auto" w:fill="FFFFFF"/>
        <w:tabs>
          <w:tab w:val="left" w:pos="1142"/>
        </w:tabs>
        <w:spacing w:after="135"/>
        <w:ind w:right="59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68C8" w:rsidRPr="003368C8" w:rsidRDefault="003368C8" w:rsidP="002A0EA0">
      <w:pPr>
        <w:shd w:val="clear" w:color="auto" w:fill="FFFFFF"/>
        <w:tabs>
          <w:tab w:val="left" w:pos="1142"/>
        </w:tabs>
        <w:spacing w:after="0"/>
        <w:ind w:left="10" w:right="5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Очевидные признаки:</w:t>
      </w:r>
    </w:p>
    <w:p w:rsidR="003368C8" w:rsidRPr="003368C8" w:rsidRDefault="003368C8" w:rsidP="002A0EA0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8C8" w:rsidRPr="003368C8" w:rsidRDefault="003368C8" w:rsidP="002A0EA0">
      <w:pPr>
        <w:shd w:val="clear" w:color="auto" w:fill="FFFFFF"/>
        <w:tabs>
          <w:tab w:val="left" w:pos="1147"/>
        </w:tabs>
        <w:spacing w:before="10" w:after="0"/>
        <w:ind w:left="8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следы от уколов (особенно на венах), порезы, синяки;</w:t>
      </w:r>
    </w:p>
    <w:p w:rsidR="003368C8" w:rsidRPr="003368C8" w:rsidRDefault="003368C8" w:rsidP="002A0EA0">
      <w:pPr>
        <w:shd w:val="clear" w:color="auto" w:fill="FFFFFF"/>
        <w:tabs>
          <w:tab w:val="left" w:pos="1147"/>
        </w:tabs>
        <w:spacing w:after="135"/>
        <w:ind w:left="8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бумажки и денежные купюры, свернутые в трубочки;</w:t>
      </w:r>
    </w:p>
    <w:p w:rsidR="003368C8" w:rsidRPr="003368C8" w:rsidRDefault="003368C8" w:rsidP="002A0EA0">
      <w:pPr>
        <w:shd w:val="clear" w:color="auto" w:fill="FFFFFF"/>
        <w:tabs>
          <w:tab w:val="left" w:pos="1147"/>
        </w:tabs>
        <w:spacing w:after="135"/>
        <w:ind w:left="8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закопченные ложки, фольга;</w:t>
      </w:r>
    </w:p>
    <w:p w:rsidR="003368C8" w:rsidRPr="003368C8" w:rsidRDefault="003368C8" w:rsidP="002A0EA0">
      <w:pPr>
        <w:shd w:val="clear" w:color="auto" w:fill="FFFFFF"/>
        <w:tabs>
          <w:tab w:val="left" w:pos="1147"/>
        </w:tabs>
        <w:spacing w:after="135"/>
        <w:ind w:left="8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капсулы, пузырьки, жестяные банки;</w:t>
      </w:r>
    </w:p>
    <w:p w:rsidR="003368C8" w:rsidRPr="003368C8" w:rsidRDefault="003368C8" w:rsidP="002A0EA0">
      <w:pPr>
        <w:shd w:val="clear" w:color="auto" w:fill="FFFFFF"/>
        <w:tabs>
          <w:tab w:val="left" w:pos="1147"/>
        </w:tabs>
        <w:spacing w:after="135"/>
        <w:ind w:left="8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 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пачки лекарств снотворного или успокоительного действия;</w:t>
      </w:r>
    </w:p>
    <w:p w:rsidR="003368C8" w:rsidRPr="003368C8" w:rsidRDefault="003368C8" w:rsidP="002A0EA0">
      <w:pPr>
        <w:shd w:val="clear" w:color="auto" w:fill="FFFFFF"/>
        <w:tabs>
          <w:tab w:val="left" w:pos="1147"/>
        </w:tabs>
        <w:spacing w:after="135"/>
        <w:ind w:left="8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папиросы в пачках из-под сигарет.</w:t>
      </w:r>
    </w:p>
    <w:p w:rsidR="003368C8" w:rsidRPr="003368C8" w:rsidRDefault="003368C8" w:rsidP="002A0EA0">
      <w:pPr>
        <w:shd w:val="clear" w:color="auto" w:fill="FFFFFF"/>
        <w:spacing w:before="250" w:after="0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Что делать, если это произошло – ваш ребенок употребляет наркотики?</w:t>
      </w:r>
    </w:p>
    <w:p w:rsidR="003368C8" w:rsidRPr="003368C8" w:rsidRDefault="003368C8" w:rsidP="002A0EA0">
      <w:pPr>
        <w:shd w:val="clear" w:color="auto" w:fill="FFFFFF"/>
        <w:spacing w:before="250" w:after="0"/>
        <w:ind w:lef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8C8" w:rsidRPr="003368C8" w:rsidRDefault="003368C8" w:rsidP="005005DD">
      <w:pPr>
        <w:shd w:val="clear" w:color="auto" w:fill="FFFFFF"/>
        <w:spacing w:before="10" w:after="0"/>
        <w:ind w:left="24" w:right="5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Собер</w:t>
      </w:r>
      <w:r w:rsidR="00500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ите максимум информации. Вот </w:t>
      </w:r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направления, по которым вам нужно выяснить всё как можно точнее, полнее:</w:t>
      </w:r>
    </w:p>
    <w:p w:rsidR="003368C8" w:rsidRPr="003368C8" w:rsidRDefault="003368C8" w:rsidP="005005DD">
      <w:pPr>
        <w:shd w:val="clear" w:color="auto" w:fill="FFFFFF"/>
        <w:tabs>
          <w:tab w:val="left" w:pos="144"/>
        </w:tabs>
        <w:spacing w:before="5" w:after="0"/>
        <w:ind w:left="2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всё о приеме наркотиков вашим ребёнком: что принимал, сколько, как часто</w:t>
      </w:r>
      <w:r w:rsidR="00500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какими последствиями;</w:t>
      </w:r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</w:t>
      </w:r>
      <w:proofErr w:type="gramStart"/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proofErr w:type="gramEnd"/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тепень тяги, осознание или неосознание опасности;</w:t>
      </w:r>
    </w:p>
    <w:p w:rsidR="003368C8" w:rsidRPr="003368C8" w:rsidRDefault="003368C8" w:rsidP="005005DD">
      <w:pPr>
        <w:shd w:val="clear" w:color="auto" w:fill="FFFFFF"/>
        <w:tabs>
          <w:tab w:val="left" w:pos="144"/>
        </w:tabs>
        <w:spacing w:after="135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-всё о том обществе или компании, где ребенок оказался втянутым в наркотики;</w:t>
      </w:r>
    </w:p>
    <w:p w:rsidR="003368C8" w:rsidRPr="003368C8" w:rsidRDefault="003368C8" w:rsidP="005005DD">
      <w:pPr>
        <w:shd w:val="clear" w:color="auto" w:fill="FFFFFF"/>
        <w:tabs>
          <w:tab w:val="left" w:pos="144"/>
        </w:tabs>
        <w:spacing w:after="135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-всё о том, где можно получить совет, консультацию, помощь, поддержку. </w:t>
      </w:r>
    </w:p>
    <w:p w:rsidR="003368C8" w:rsidRPr="003368C8" w:rsidRDefault="003368C8" w:rsidP="005005DD">
      <w:pPr>
        <w:shd w:val="clear" w:color="auto" w:fill="FFFFFF"/>
        <w:tabs>
          <w:tab w:val="left" w:pos="144"/>
        </w:tabs>
        <w:spacing w:after="135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Ни в каком случае не ругайте, не угрожайте, не бейте.</w:t>
      </w:r>
    </w:p>
    <w:p w:rsidR="003368C8" w:rsidRPr="003368C8" w:rsidRDefault="003368C8" w:rsidP="005005DD">
      <w:pPr>
        <w:shd w:val="clear" w:color="auto" w:fill="FFFFFF"/>
        <w:spacing w:after="135"/>
        <w:ind w:right="38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Беда, которая стала горем для вас и всей семьи, поправима. Но, исправить ситуацию можно, только </w:t>
      </w:r>
      <w:r w:rsidRPr="003368C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если вы отнесетесь к ней спокойно и обдуманно, так же, как вы раньше относились к другим </w:t>
      </w: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неприятностям.</w:t>
      </w:r>
    </w:p>
    <w:p w:rsidR="003368C8" w:rsidRPr="003368C8" w:rsidRDefault="003368C8" w:rsidP="005005DD">
      <w:pPr>
        <w:shd w:val="clear" w:color="auto" w:fill="FFFFFF"/>
        <w:spacing w:after="135"/>
        <w:ind w:right="29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Меньше говорите – больше делайте. Беседы, которые имеют нравоучительный характер, содержат </w:t>
      </w:r>
      <w:r w:rsidRPr="00336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угрозы, обещания "посадить" ребенка, "сдать" его в больницу, быстро становятся для него привычными,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вырабатывают безразличие к своему поведению.</w:t>
      </w:r>
    </w:p>
    <w:p w:rsidR="003368C8" w:rsidRPr="003368C8" w:rsidRDefault="003368C8" w:rsidP="005005DD">
      <w:pPr>
        <w:shd w:val="clear" w:color="auto" w:fill="FFFFFF"/>
        <w:spacing w:after="0"/>
        <w:ind w:left="5" w:right="29" w:firstLine="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Не допускайте самолечения</w:t>
      </w: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Категорически сопротивляйтесь, если подросток захочет заниматься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самолечением, используя для этого медикаменты, рекомендованные кем-то из его окружения.</w:t>
      </w:r>
    </w:p>
    <w:p w:rsidR="003368C8" w:rsidRPr="003368C8" w:rsidRDefault="003368C8" w:rsidP="005005DD">
      <w:pPr>
        <w:shd w:val="clear" w:color="auto" w:fill="FFFFFF"/>
        <w:spacing w:after="0"/>
        <w:ind w:left="5" w:right="24" w:firstLine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Если вы предполагаете, что ребенок систематически употребляет алкоголь, наркотики, нужно, не 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теряя времени, обратиться к психиатру-наркологу.</w:t>
      </w:r>
    </w:p>
    <w:p w:rsidR="003368C8" w:rsidRPr="003368C8" w:rsidRDefault="003368C8" w:rsidP="005005DD">
      <w:pPr>
        <w:shd w:val="clear" w:color="auto" w:fill="FFFFFF"/>
        <w:spacing w:after="0"/>
        <w:ind w:left="10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Не усугубляйте ситуацию криком и угрозами. Берегите собственные силы, они вам еще пригодятся.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Тем более</w:t>
      </w:r>
      <w:proofErr w:type="gramStart"/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proofErr w:type="gramEnd"/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что выплеском эмоций добиться чего-то будет сложно. Представьте себе, как вы бы себя </w:t>
      </w:r>
      <w:r w:rsidRPr="003368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только из-за собственной распущенности, 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корни болезни могут находиться намного глубже</w:t>
      </w:r>
      <w:r w:rsidRPr="003368C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Pr="003368C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3368C8" w:rsidRPr="003368C8" w:rsidRDefault="003368C8" w:rsidP="005005DD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</w:t>
      </w:r>
    </w:p>
    <w:p w:rsidR="003368C8" w:rsidRPr="003368C8" w:rsidRDefault="003368C8" w:rsidP="002A0EA0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Сп</w:t>
      </w:r>
      <w:r w:rsidR="006649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асем наших детей</w:t>
      </w:r>
      <w:r w:rsidRPr="003368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!</w:t>
      </w:r>
    </w:p>
    <w:p w:rsidR="003368C8" w:rsidRPr="003368C8" w:rsidRDefault="003368C8" w:rsidP="002A0EA0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368C8" w:rsidRPr="0033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3F"/>
    <w:rsid w:val="002A0EA0"/>
    <w:rsid w:val="003368C8"/>
    <w:rsid w:val="00435829"/>
    <w:rsid w:val="005005DD"/>
    <w:rsid w:val="0066499A"/>
    <w:rsid w:val="007406A4"/>
    <w:rsid w:val="00CE534E"/>
    <w:rsid w:val="00E676C6"/>
    <w:rsid w:val="00F0573F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8C8"/>
    <w:pPr>
      <w:spacing w:before="240" w:after="120" w:line="240" w:lineRule="auto"/>
      <w:outlineLvl w:val="0"/>
    </w:pPr>
    <w:rPr>
      <w:rFonts w:ascii="headerFont" w:eastAsia="Times New Roman" w:hAnsi="headerFont" w:cs="Times New Roman"/>
      <w:color w:val="999999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8C8"/>
    <w:rPr>
      <w:rFonts w:ascii="headerFont" w:eastAsia="Times New Roman" w:hAnsi="headerFont" w:cs="Times New Roman"/>
      <w:color w:val="999999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3368C8"/>
    <w:pPr>
      <w:spacing w:after="135" w:line="270" w:lineRule="atLeast"/>
    </w:pPr>
    <w:rPr>
      <w:rFonts w:ascii="Helvetica" w:eastAsia="Times New Roman" w:hAnsi="Helvetica" w:cs="Helvetic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8C8"/>
    <w:pPr>
      <w:spacing w:before="240" w:after="120" w:line="240" w:lineRule="auto"/>
      <w:outlineLvl w:val="0"/>
    </w:pPr>
    <w:rPr>
      <w:rFonts w:ascii="headerFont" w:eastAsia="Times New Roman" w:hAnsi="headerFont" w:cs="Times New Roman"/>
      <w:color w:val="999999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8C8"/>
    <w:rPr>
      <w:rFonts w:ascii="headerFont" w:eastAsia="Times New Roman" w:hAnsi="headerFont" w:cs="Times New Roman"/>
      <w:color w:val="999999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3368C8"/>
    <w:pPr>
      <w:spacing w:after="135" w:line="270" w:lineRule="atLeast"/>
    </w:pPr>
    <w:rPr>
      <w:rFonts w:ascii="Helvetica" w:eastAsia="Times New Roman" w:hAnsi="Helvetica" w:cs="Helvetic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6159">
                              <w:marLeft w:val="0"/>
                              <w:marRight w:val="0"/>
                              <w:marTop w:val="18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4</cp:revision>
  <dcterms:created xsi:type="dcterms:W3CDTF">2018-03-14T12:25:00Z</dcterms:created>
  <dcterms:modified xsi:type="dcterms:W3CDTF">2018-03-15T10:51:00Z</dcterms:modified>
</cp:coreProperties>
</file>