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01" w:rsidRDefault="003C3201" w:rsidP="003C320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6"/>
          <w:szCs w:val="56"/>
        </w:rPr>
        <w:t>Консультация для родителей</w:t>
      </w:r>
    </w:p>
    <w:p w:rsidR="003C3201" w:rsidRDefault="003C3201" w:rsidP="003C320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6"/>
          <w:szCs w:val="56"/>
        </w:rPr>
        <w:t xml:space="preserve"> «Детская застенчивость»</w:t>
      </w:r>
    </w:p>
    <w:p w:rsidR="003C3201" w:rsidRDefault="003C3201" w:rsidP="003C320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44"/>
          <w:szCs w:val="44"/>
        </w:rPr>
        <w:t>                   </w:t>
      </w:r>
    </w:p>
    <w:p w:rsidR="003C3201" w:rsidRDefault="003C3201" w:rsidP="003C320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Застенчивость - это особенность, характерная для очень многих людей, как детей, так и взрослых. Наверное, эту черту можно назвать наиболее распространенной причиной возникновения коммуникативных трудностей. Застенчивость может быть душевным недугом. Как правило, застенчивость, как характери</w:t>
      </w:r>
      <w:bookmarkStart w:id="0" w:name="_GoBack"/>
      <w:bookmarkEnd w:id="0"/>
      <w:r>
        <w:rPr>
          <w:rStyle w:val="c7"/>
          <w:color w:val="000000"/>
          <w:sz w:val="28"/>
          <w:szCs w:val="28"/>
        </w:rPr>
        <w:t>стика поведения, начинает складываться в дошкольном возрасте. С течением времени её проявления становятся более устойчивыми и распространяются на всю коммуникативную сферу человека.</w:t>
      </w:r>
    </w:p>
    <w:p w:rsidR="003C3201" w:rsidRDefault="003C3201" w:rsidP="003C320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Быть застенчивым - значит бояться общения. Застенчивый ребёнок воспринимает окружающих людей (особенно незнакомых) как несущих определённую угрозу.</w:t>
      </w:r>
    </w:p>
    <w:p w:rsidR="003C3201" w:rsidRDefault="003C3201" w:rsidP="003C320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 сегодняшний день в психологии распространена точка зрения, что застенчивость формируется в результате негативных переживаний, которые возникают у ребёнка в процессе общения и постепенно закрепляются в сознании.</w:t>
      </w:r>
    </w:p>
    <w:p w:rsidR="003C3201" w:rsidRDefault="003C3201" w:rsidP="003C320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Застенчивость может быть как избирательной, так и распространяться на всё социальное окружение малыша. Её возникновение может быть связано с заниженной самооценкой ребёнка. Считая себя хуже, слабее, некрасивее, чем остальные, ребёнок начинает избегать контактов с окружающими, подсознательно не желая травмировать и без того ущемлённое самолюбие.</w:t>
      </w:r>
    </w:p>
    <w:p w:rsidR="003C3201" w:rsidRDefault="003C3201" w:rsidP="003C320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Помочь ребёнку преодолеть застенчивость, сформировать у него желание общаться - задача вполне выполнимая, однако решать её необходимо всем взрослым, которые взаимодействуют с застенчивым ребёнком, - родителям, воспитателям, психологам.</w:t>
      </w:r>
    </w:p>
    <w:p w:rsidR="003C3201" w:rsidRDefault="003C3201" w:rsidP="003C320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Чем раньше мы начнём преодолевать застенчивость, тем лучше. С возрастом у ребёнка формируется стереотип застенчивого поведения, оно закрепляется и тяжело корректируется. Ребёнок начинает отдавать себе отчёт в своём "недостатке", и это очень осложняет работу с ним, поскольку дошкольник непроизвольно фиксирует внимание на своей застенчивости и особенностях своего характера.</w:t>
      </w:r>
    </w:p>
    <w:p w:rsidR="003C3201" w:rsidRDefault="003C3201" w:rsidP="003C320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Несколько советов родителям, дети которых застенчивы.</w:t>
      </w:r>
    </w:p>
    <w:p w:rsidR="003C3201" w:rsidRDefault="003C3201" w:rsidP="003C320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· Расширяйте круг общения своего ребёнка, чаще приглашайте к себе друзей ребёнка, берите малыша в гости к знакомым, расширяйте маршрут прогулок, учите ребёнка спокойно относиться к новым, незнакомым местам.</w:t>
      </w:r>
    </w:p>
    <w:p w:rsidR="003C3201" w:rsidRDefault="003C3201" w:rsidP="003C320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· Не стоит постоянно беспокоиться за ребёнка, стремиться </w:t>
      </w:r>
      <w:proofErr w:type="gramStart"/>
      <w:r>
        <w:rPr>
          <w:rStyle w:val="c7"/>
          <w:color w:val="000000"/>
          <w:sz w:val="28"/>
          <w:szCs w:val="28"/>
        </w:rPr>
        <w:t>полностью</w:t>
      </w:r>
      <w:proofErr w:type="gramEnd"/>
      <w:r>
        <w:rPr>
          <w:rStyle w:val="c7"/>
          <w:color w:val="000000"/>
          <w:sz w:val="28"/>
          <w:szCs w:val="28"/>
        </w:rPr>
        <w:t xml:space="preserve"> оберегать его. Дайте малышу возможность проявить самостоятельность и активность, дайте ему определённую меру свободы действий. Постоянно укрепляйте в ребёнке уверенность в себе и своих силах.</w:t>
      </w:r>
    </w:p>
    <w:p w:rsidR="003C3201" w:rsidRDefault="003C3201" w:rsidP="003C320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· Привлекайте ребёнка к выполнению разнообразных поручений, связанных с общением. Поощряйте контакты застенчивого ребёнка с "чужими </w:t>
      </w:r>
      <w:r>
        <w:rPr>
          <w:rStyle w:val="c7"/>
          <w:color w:val="000000"/>
          <w:sz w:val="28"/>
          <w:szCs w:val="28"/>
        </w:rPr>
        <w:lastRenderedPageBreak/>
        <w:t>взрослыми": попросите его купить хлеба или спросить в библиотеке книгу. При этом старайтесь находиться рядом с малышом, чтобы он чувствовал себя уверенно и спокойно.</w:t>
      </w:r>
    </w:p>
    <w:p w:rsidR="003C3201" w:rsidRDefault="003C3201" w:rsidP="003C320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· </w:t>
      </w:r>
      <w:r>
        <w:rPr>
          <w:rStyle w:val="c7"/>
          <w:color w:val="000000"/>
          <w:sz w:val="28"/>
          <w:szCs w:val="28"/>
        </w:rPr>
        <w:t>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</w:t>
      </w:r>
    </w:p>
    <w:p w:rsidR="00627538" w:rsidRDefault="00627538"/>
    <w:p w:rsidR="003C3201" w:rsidRDefault="003C3201">
      <w:r w:rsidRPr="003C3201">
        <w:t>https://nsportal.ru/detskiy-sad/materialy-dlya-roditeley/2012/10/20/konsultatsii-dlya-roditeley-podgotovitelnoy-gruppy</w:t>
      </w:r>
    </w:p>
    <w:sectPr w:rsidR="003C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01"/>
    <w:rsid w:val="003C3201"/>
    <w:rsid w:val="005E7F35"/>
    <w:rsid w:val="0062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C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3201"/>
  </w:style>
  <w:style w:type="paragraph" w:customStyle="1" w:styleId="c15">
    <w:name w:val="c15"/>
    <w:basedOn w:val="a"/>
    <w:rsid w:val="003C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C3201"/>
  </w:style>
  <w:style w:type="paragraph" w:customStyle="1" w:styleId="c2">
    <w:name w:val="c2"/>
    <w:basedOn w:val="a"/>
    <w:rsid w:val="003C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3201"/>
  </w:style>
  <w:style w:type="character" w:customStyle="1" w:styleId="c5">
    <w:name w:val="c5"/>
    <w:basedOn w:val="a0"/>
    <w:rsid w:val="003C3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C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3201"/>
  </w:style>
  <w:style w:type="paragraph" w:customStyle="1" w:styleId="c15">
    <w:name w:val="c15"/>
    <w:basedOn w:val="a"/>
    <w:rsid w:val="003C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C3201"/>
  </w:style>
  <w:style w:type="paragraph" w:customStyle="1" w:styleId="c2">
    <w:name w:val="c2"/>
    <w:basedOn w:val="a"/>
    <w:rsid w:val="003C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3201"/>
  </w:style>
  <w:style w:type="character" w:customStyle="1" w:styleId="c5">
    <w:name w:val="c5"/>
    <w:basedOn w:val="a0"/>
    <w:rsid w:val="003C3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2019-02-11T07:40:00Z</dcterms:created>
  <dcterms:modified xsi:type="dcterms:W3CDTF">2019-02-11T07:42:00Z</dcterms:modified>
</cp:coreProperties>
</file>