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3F" w:rsidRPr="001A7567" w:rsidRDefault="00917E3F" w:rsidP="00917E3F">
      <w:pPr>
        <w:spacing w:line="360" w:lineRule="auto"/>
        <w:jc w:val="both"/>
        <w:rPr>
          <w:b/>
          <w:sz w:val="28"/>
          <w:szCs w:val="28"/>
        </w:rPr>
      </w:pPr>
    </w:p>
    <w:p w:rsidR="00581F85" w:rsidRPr="00581F85" w:rsidRDefault="00581F85" w:rsidP="00581F85">
      <w:pPr>
        <w:numPr>
          <w:ilvl w:val="0"/>
          <w:numId w:val="2"/>
        </w:numPr>
        <w:spacing w:line="360" w:lineRule="auto"/>
        <w:ind w:firstLine="709"/>
        <w:rPr>
          <w:sz w:val="28"/>
          <w:szCs w:val="28"/>
        </w:rPr>
      </w:pPr>
      <w:bookmarkStart w:id="0" w:name="_GoBack"/>
      <w:r w:rsidRPr="00581F85">
        <w:rPr>
          <w:b/>
          <w:sz w:val="28"/>
          <w:szCs w:val="28"/>
        </w:rPr>
        <w:t>Особенности технологии ТРИЗ</w:t>
      </w:r>
    </w:p>
    <w:bookmarkEnd w:id="0"/>
    <w:p w:rsidR="00581F85" w:rsidRPr="00581F85" w:rsidRDefault="00581F85" w:rsidP="00581F85">
      <w:pPr>
        <w:spacing w:line="360" w:lineRule="auto"/>
        <w:ind w:firstLine="709"/>
        <w:rPr>
          <w:i/>
          <w:sz w:val="28"/>
          <w:szCs w:val="28"/>
        </w:rPr>
      </w:pP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Малыш с удовольствием придумывает новые слова, перевирает их, изображает чудовищ их сказок, старается запугать взрослых и изумить сверстников. Став постарше, ребенок фантазирует, шалит и дурачится ещё больше, порой ставя взрослых в тупик. И если человек не начал (или ему не дали возможности) самостоятельно творчески и нестандартно мыслить до 17-18 лет, он перестает это делать вообще, на всю оставшуюся жизнь.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Поэтому главная задача воспитателей и педагогов состоит в том, чтобы разбудить в человеке заложенные природой способности и задатки, не подавить в нем стремление к творчеству. (7, 5)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Первые шаги, приведшие к созданию стройной системы ТРИЗ, сделал в 1947 году изобретатель и писатель-фантаст Г.С. </w:t>
      </w:r>
      <w:proofErr w:type="spellStart"/>
      <w:r w:rsidRPr="00581F85">
        <w:rPr>
          <w:sz w:val="28"/>
          <w:szCs w:val="28"/>
        </w:rPr>
        <w:t>Альтшуллер</w:t>
      </w:r>
      <w:proofErr w:type="spellEnd"/>
      <w:r w:rsidRPr="00581F85">
        <w:rPr>
          <w:sz w:val="28"/>
          <w:szCs w:val="28"/>
        </w:rPr>
        <w:t>. Была создана уникальная теория, методы которой эффективны и сегодня.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ТРИЗ все время совершенствуется, на основе накопленного опыта происходит дальнейшее развитие и улучшение методики. (7, 18)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Главная идея этой теории состоит в том, что технические решения возникают и развиваются не «как попало», а по определенным законам; эти законы можно показать и использовать для сознательного решения изобретательских задач без множества пустых проб.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В настоящее время приемы и методы технической ТРИЗ с успехом используются в детских садах для развития у дошкольников изобретательной смекалки, творческого воображения, диалогического мышления.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Исходным положением </w:t>
      </w:r>
      <w:proofErr w:type="spellStart"/>
      <w:r w:rsidRPr="00581F85">
        <w:rPr>
          <w:sz w:val="28"/>
          <w:szCs w:val="28"/>
        </w:rPr>
        <w:t>тризовской</w:t>
      </w:r>
      <w:proofErr w:type="spellEnd"/>
      <w:r w:rsidRPr="00581F85">
        <w:rPr>
          <w:sz w:val="28"/>
          <w:szCs w:val="28"/>
        </w:rPr>
        <w:t xml:space="preserve"> концепции по отношению к дошкольнику является принцип </w:t>
      </w:r>
      <w:proofErr w:type="spellStart"/>
      <w:r w:rsidRPr="00581F85">
        <w:rPr>
          <w:sz w:val="28"/>
          <w:szCs w:val="28"/>
        </w:rPr>
        <w:t>природообразности</w:t>
      </w:r>
      <w:proofErr w:type="spellEnd"/>
      <w:r w:rsidRPr="00581F85">
        <w:rPr>
          <w:sz w:val="28"/>
          <w:szCs w:val="28"/>
        </w:rPr>
        <w:t xml:space="preserve"> обучения. Обучая ребёнка, педагог должен идти от природы.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81F85">
        <w:rPr>
          <w:sz w:val="28"/>
          <w:szCs w:val="28"/>
        </w:rPr>
        <w:t>Программа «ТРИЗ» для дошкольников - это программа коллективных игр и занятий с подробными методическими рекомендациями для воспитателей.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lastRenderedPageBreak/>
        <w:t>ТРИЗ призвана, не заменять основную программа, а максимально увеличивать её эффективность. На базе любой программы, по которой работает воспитатель, можно использовать проверенные на практике методы и приемы ТРИЗ.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Кредо </w:t>
      </w:r>
      <w:proofErr w:type="spellStart"/>
      <w:r w:rsidRPr="00581F85">
        <w:rPr>
          <w:sz w:val="28"/>
          <w:szCs w:val="28"/>
        </w:rPr>
        <w:t>тризовцев</w:t>
      </w:r>
      <w:proofErr w:type="spellEnd"/>
      <w:r w:rsidRPr="00581F85">
        <w:rPr>
          <w:sz w:val="28"/>
          <w:szCs w:val="28"/>
        </w:rPr>
        <w:t>: каждый ребенок изначально талантлив и даже гениален, но его надо научить ориентироваться в современном мире, чтобы при минимуме затрат достигать максимального эффекта. (31, 128)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Каждому педагогу необходимо опираться на «заповеди» творческой личности, которые разработаны профессором </w:t>
      </w:r>
      <w:proofErr w:type="spellStart"/>
      <w:r w:rsidRPr="00581F85">
        <w:rPr>
          <w:sz w:val="28"/>
          <w:szCs w:val="28"/>
        </w:rPr>
        <w:t>Вайнцвангом</w:t>
      </w:r>
      <w:proofErr w:type="spellEnd"/>
      <w:r w:rsidRPr="00581F85">
        <w:rPr>
          <w:sz w:val="28"/>
          <w:szCs w:val="28"/>
        </w:rPr>
        <w:t>, основателем и президентом общества «Мы за мир через культуру».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Будь хозяином своей судьбы.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Достигни успеха в том, что ты любишь.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Внеси свой конструктивный вклад в общее дело.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Строй свои отношения с людьми на доверии.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Развивай свои творческие способности.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Культивируй в себе смелость.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Заботься о своем здоровье.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Не теряй веру в себя.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Старайся мыслить позитивно.</w:t>
      </w:r>
    </w:p>
    <w:p w:rsidR="00581F85" w:rsidRPr="00581F85" w:rsidRDefault="00581F85" w:rsidP="00581F8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Сочетай материальное благополучие с духовным удовольствием. (14, 23)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Самая главная цель, которую ставит перед собой ТРИЗ-педагог, - формирование у детей творческого мышления, т.е. воспитание творческой личности, подготовленной к стабильному решению нестандартных задач в различных областях деятельности. Младшие дошкольники почти не имеют психологических барьеров, но у старших дошкольников они уже есть. А ТРИЗ позволяет их снять, убрать боязнь перед новым, неизвестным, сформировать    восприятие    жизненных    и    учебных   проблем   не   как непреодолимых препятствий, а как очередных задач, которые надо решить.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lastRenderedPageBreak/>
        <w:t>«Беда» ТРИЗ (или её достоинство?) в том, что эта программа постоянно развивается, изменяется, расширяется. И воспитателю, даже прошедшему специальное обучение, необходимо постоянно обновлять и пополнять свои знания, быть в курсе современных исследований и наработок. (21, 27)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Все занятия и игры предполагают самостоятельный выбор ребенком темы, материала и вида деятельности. Основным средством работы с детьми является педагогический поиск. Педагог не должен раскрывать истину, он должен учить её находить.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Следующий этап - это «тайна </w:t>
      </w:r>
      <w:proofErr w:type="gramStart"/>
      <w:r w:rsidRPr="00581F85">
        <w:rPr>
          <w:sz w:val="28"/>
          <w:szCs w:val="28"/>
        </w:rPr>
        <w:t>двойного</w:t>
      </w:r>
      <w:proofErr w:type="gramEnd"/>
      <w:r w:rsidRPr="00581F85">
        <w:rPr>
          <w:sz w:val="28"/>
          <w:szCs w:val="28"/>
        </w:rPr>
        <w:t xml:space="preserve">» или выявление противоречий в объекте, явлении. Когда выясняют, что в нем хорошо, что плохо, что вредно, что мешает, а что нужно. Воспитатель должен всегда побуждать ребенка находить противоречия в том или ином явлении. 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Важный этап - разрешение противоречий. Для этого существует целая система игровых и сказочных задач.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В программе «ТРИЗ» собрано много приемов противоречий. Но основная задача: научить детей искать и находить свое решение - этап изобретательства, который проявляется в творческой фантазии, в соображении, в придумывании чего-то нового. (4, 30)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В программе «ТРИЗ» используются методы и приемы, разработанные М.В. </w:t>
      </w:r>
      <w:proofErr w:type="spellStart"/>
      <w:r w:rsidRPr="00581F85">
        <w:rPr>
          <w:sz w:val="28"/>
          <w:szCs w:val="28"/>
        </w:rPr>
        <w:t>Ломаносовым</w:t>
      </w:r>
      <w:proofErr w:type="spellEnd"/>
      <w:r w:rsidRPr="00581F85">
        <w:rPr>
          <w:sz w:val="28"/>
          <w:szCs w:val="28"/>
        </w:rPr>
        <w:t xml:space="preserve">, Ф. </w:t>
      </w:r>
      <w:proofErr w:type="spellStart"/>
      <w:r w:rsidRPr="00581F85">
        <w:rPr>
          <w:sz w:val="28"/>
          <w:szCs w:val="28"/>
        </w:rPr>
        <w:t>Кунцем</w:t>
      </w:r>
      <w:proofErr w:type="spellEnd"/>
      <w:r w:rsidRPr="00581F85">
        <w:rPr>
          <w:sz w:val="28"/>
          <w:szCs w:val="28"/>
        </w:rPr>
        <w:t xml:space="preserve">, Ч. </w:t>
      </w:r>
      <w:proofErr w:type="spellStart"/>
      <w:r w:rsidRPr="00581F85">
        <w:rPr>
          <w:sz w:val="28"/>
          <w:szCs w:val="28"/>
        </w:rPr>
        <w:t>Вайтингом</w:t>
      </w:r>
      <w:proofErr w:type="spellEnd"/>
      <w:r w:rsidRPr="00581F85">
        <w:rPr>
          <w:sz w:val="28"/>
          <w:szCs w:val="28"/>
        </w:rPr>
        <w:t>. (31, 131)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Следует отметить, что программа «ТРИЗ» обучает не только ребёнка, но воспитателя творческой педагогике. ТРИЗ рекомендует по мере возможности знакомить с процессом понимания диалектичности, закономерности событий и явлений.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ТРИЗ - это не составная раз и навсегда система творческой педагогической работы, это постоянно развивающаяся программа. </w:t>
      </w:r>
      <w:proofErr w:type="spellStart"/>
      <w:r w:rsidRPr="00581F85">
        <w:rPr>
          <w:sz w:val="28"/>
          <w:szCs w:val="28"/>
        </w:rPr>
        <w:t>Тризовцы</w:t>
      </w:r>
      <w:proofErr w:type="spellEnd"/>
      <w:r w:rsidRPr="00581F85">
        <w:rPr>
          <w:sz w:val="28"/>
          <w:szCs w:val="28"/>
        </w:rPr>
        <w:t xml:space="preserve">   всегда   в поиске, придумывают, разрабатывают все новые и новые методы активизации творческого мышления детей и воспитателей. (31, 134)</w:t>
      </w:r>
      <w:r w:rsidRPr="00581F85">
        <w:rPr>
          <w:sz w:val="28"/>
          <w:szCs w:val="28"/>
        </w:rPr>
        <w:tab/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А. </w:t>
      </w:r>
      <w:proofErr w:type="spellStart"/>
      <w:r w:rsidRPr="00581F85">
        <w:rPr>
          <w:sz w:val="28"/>
          <w:szCs w:val="28"/>
        </w:rPr>
        <w:t>Строунинг</w:t>
      </w:r>
      <w:proofErr w:type="spellEnd"/>
      <w:r w:rsidRPr="00581F85">
        <w:rPr>
          <w:sz w:val="28"/>
          <w:szCs w:val="28"/>
        </w:rPr>
        <w:t xml:space="preserve"> отмечает, что малыши почти не имеют психологических барьеров, но у старших дошкольников они уже есть. Одним из таких </w:t>
      </w:r>
      <w:r w:rsidRPr="00581F85">
        <w:rPr>
          <w:sz w:val="28"/>
          <w:szCs w:val="28"/>
        </w:rPr>
        <w:lastRenderedPageBreak/>
        <w:t>барьеров он считал психологическую инерцию. Она является барьером при создании чего-либо нового, будь то решение простой для взрослого (но трудной для ребёнка) пожизненной ситуации.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Наиболее известным методом, позволяющим снять психологическую инерцию и получить максимальное количество новых идей в минимальное время, А. </w:t>
      </w:r>
      <w:proofErr w:type="spellStart"/>
      <w:r w:rsidRPr="00581F85">
        <w:rPr>
          <w:sz w:val="28"/>
          <w:szCs w:val="28"/>
        </w:rPr>
        <w:t>Строунинг</w:t>
      </w:r>
      <w:proofErr w:type="spellEnd"/>
      <w:r w:rsidRPr="00581F85">
        <w:rPr>
          <w:sz w:val="28"/>
          <w:szCs w:val="28"/>
        </w:rPr>
        <w:t xml:space="preserve"> называет «мозговой штурм».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«Мозговой шторм» рекомендуется проводить как с педагогами, так и с детьми. Но методика проведения, естественно, имеет свои особенности. С детьми «мозговой штурм» может возникнуть незапланированно, стихийно при решении какой-либо познавательной задачи, во время игры-занятия. Особенность проведения «мозгового штурма» с детьми состоит в том, что они сами по ходу обсуждения корректируют высказанные идеи, анализируют их. (20, 16)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Другим инертным методом, </w:t>
      </w:r>
      <w:proofErr w:type="gramStart"/>
      <w:r w:rsidRPr="00581F85">
        <w:rPr>
          <w:sz w:val="28"/>
          <w:szCs w:val="28"/>
        </w:rPr>
        <w:t>применяющемся</w:t>
      </w:r>
      <w:proofErr w:type="gramEnd"/>
      <w:r w:rsidRPr="00581F85">
        <w:rPr>
          <w:sz w:val="28"/>
          <w:szCs w:val="28"/>
        </w:rPr>
        <w:t xml:space="preserve"> в ТРИЗ, является </w:t>
      </w:r>
      <w:proofErr w:type="spellStart"/>
      <w:r w:rsidRPr="00581F85">
        <w:rPr>
          <w:sz w:val="28"/>
          <w:szCs w:val="28"/>
        </w:rPr>
        <w:t>синектика</w:t>
      </w:r>
      <w:proofErr w:type="spellEnd"/>
      <w:r w:rsidRPr="00581F85">
        <w:rPr>
          <w:sz w:val="28"/>
          <w:szCs w:val="28"/>
        </w:rPr>
        <w:t xml:space="preserve">. Автор </w:t>
      </w:r>
      <w:proofErr w:type="spellStart"/>
      <w:r w:rsidRPr="00581F85">
        <w:rPr>
          <w:sz w:val="28"/>
          <w:szCs w:val="28"/>
        </w:rPr>
        <w:t>синектики</w:t>
      </w:r>
      <w:proofErr w:type="spellEnd"/>
      <w:r w:rsidRPr="00581F85">
        <w:rPr>
          <w:sz w:val="28"/>
          <w:szCs w:val="28"/>
        </w:rPr>
        <w:t xml:space="preserve"> Уильям Дж. Гордон (США, 50-е годы). В переводе с греческого языка </w:t>
      </w:r>
      <w:proofErr w:type="spellStart"/>
      <w:r w:rsidRPr="00581F85">
        <w:rPr>
          <w:sz w:val="28"/>
          <w:szCs w:val="28"/>
        </w:rPr>
        <w:t>синектика</w:t>
      </w:r>
      <w:proofErr w:type="spellEnd"/>
      <w:r w:rsidRPr="00581F85">
        <w:rPr>
          <w:sz w:val="28"/>
          <w:szCs w:val="28"/>
        </w:rPr>
        <w:t xml:space="preserve"> означает «объединение разнородных элементов». Если ребёнка и взрослого целенаправленно учить применять аналогии, то можно повысить эффективность творческого мышления. Для творческого процесса важно уметь превращать </w:t>
      </w:r>
      <w:proofErr w:type="gramStart"/>
      <w:r w:rsidRPr="00581F85">
        <w:rPr>
          <w:sz w:val="28"/>
          <w:szCs w:val="28"/>
        </w:rPr>
        <w:t>непривычное</w:t>
      </w:r>
      <w:proofErr w:type="gramEnd"/>
      <w:r w:rsidRPr="00581F85">
        <w:rPr>
          <w:sz w:val="28"/>
          <w:szCs w:val="28"/>
        </w:rPr>
        <w:t xml:space="preserve"> в привычное и наоборот.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Являясь творческой, развивающейся программой, программа «ТРИЗ» постоянно критически осмысливается </w:t>
      </w:r>
      <w:proofErr w:type="spellStart"/>
      <w:r w:rsidRPr="00581F85">
        <w:rPr>
          <w:sz w:val="28"/>
          <w:szCs w:val="28"/>
        </w:rPr>
        <w:t>тризовцами</w:t>
      </w:r>
      <w:proofErr w:type="spellEnd"/>
      <w:r w:rsidRPr="00581F85">
        <w:rPr>
          <w:sz w:val="28"/>
          <w:szCs w:val="28"/>
        </w:rPr>
        <w:t xml:space="preserve"> и подвергается различным изменениям, дополнениям, уточнением </w:t>
      </w:r>
      <w:proofErr w:type="gramStart"/>
      <w:r w:rsidRPr="00581F85">
        <w:rPr>
          <w:sz w:val="28"/>
          <w:szCs w:val="28"/>
        </w:rPr>
        <w:t>методических подходов</w:t>
      </w:r>
      <w:proofErr w:type="gramEnd"/>
      <w:r w:rsidRPr="00581F85">
        <w:rPr>
          <w:sz w:val="28"/>
          <w:szCs w:val="28"/>
        </w:rPr>
        <w:t>, становясь, все более и более современной научной, соответствующей духу настоящего времени. (31, 141)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Хотелось бы затронуть и несколько острых, по мнению педагогов, проблем в работе по применению ТРИЗ в дошкольных учреждениях.</w:t>
      </w:r>
      <w:r w:rsidRPr="00581F85">
        <w:rPr>
          <w:sz w:val="28"/>
          <w:szCs w:val="28"/>
        </w:rPr>
        <w:tab/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Суть применения ТРИЗ в детском саду можно сформировать следующим образом: стремление к идеальному результату, основываясь на разрешении противоречий и взаимосвязях всех компонентов окружающего </w:t>
      </w:r>
      <w:r w:rsidRPr="00581F85">
        <w:rPr>
          <w:sz w:val="28"/>
          <w:szCs w:val="28"/>
        </w:rPr>
        <w:lastRenderedPageBreak/>
        <w:t>мира, используя при этом различные ресурсы – будь то проведение занятий или разработка самой стратегии работы дошкольного учреждения.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 xml:space="preserve">Известно, что сами по себе методические цели, не подкрепленные практическими результатами, являются догмой. В то же время творческий подход без соответствующей методической направленности также лишен смысла – на «голом» творчестве далеко не уедешь. Задача педагогов – слить воедино эти две составляющие. 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Следующий вопрос, распространенный в среде практиков: сложность совмещения технической науки с педагогикой. Безусловно, сама по себе техническая наука никогда не сможет «работать» в дошкольной педагогике без «</w:t>
      </w:r>
      <w:proofErr w:type="spellStart"/>
      <w:r w:rsidRPr="00581F85">
        <w:rPr>
          <w:sz w:val="28"/>
          <w:szCs w:val="28"/>
        </w:rPr>
        <w:t>подстраивания</w:t>
      </w:r>
      <w:proofErr w:type="spellEnd"/>
      <w:r w:rsidRPr="00581F85">
        <w:rPr>
          <w:sz w:val="28"/>
          <w:szCs w:val="28"/>
        </w:rPr>
        <w:t xml:space="preserve">» под её цели и задачи. ТРИЗ хорошо «зарекомендовала» себя в </w:t>
      </w:r>
      <w:proofErr w:type="spellStart"/>
      <w:r w:rsidRPr="00581F85">
        <w:rPr>
          <w:sz w:val="28"/>
          <w:szCs w:val="28"/>
        </w:rPr>
        <w:t>изодеятельности</w:t>
      </w:r>
      <w:proofErr w:type="spellEnd"/>
      <w:r w:rsidRPr="00581F85">
        <w:rPr>
          <w:sz w:val="28"/>
          <w:szCs w:val="28"/>
        </w:rPr>
        <w:t>, математике, обучении грамоте, эстетическом и экологическом воспитании.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Воспитателям надо дать возможность понять, какие методические новинки эффективны в детском саду, а какие ещё являются объектом наработки. Необходимо дать практику инструмент применения ТРИЗ в детском саду и богатый практический материал. (5, 60)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  <w:r w:rsidRPr="00581F85">
        <w:rPr>
          <w:sz w:val="28"/>
          <w:szCs w:val="28"/>
        </w:rPr>
        <w:t>Итак, технология ТРИЗ используются в детских садах для развития у дошкольников изобретательной смекалки, творческого воображения, диалогического мышления. Главная цель технологии ТРИЗ, состоит в том, чтобы разбудить в человеке заложенные природой способности и задатки, не подавить в нем стремление к творчеству. Поэтому главная задача воспитателей и педагогов, работающих по программе «ТРИЗ»: формирование у детей творческого мышления, т.е.  воспитание творческой личности, подготовленной к стабильному решению нестандартных задач в различных областях деятельности.</w:t>
      </w:r>
    </w:p>
    <w:p w:rsidR="00581F85" w:rsidRPr="00581F85" w:rsidRDefault="00581F85" w:rsidP="00581F85">
      <w:pPr>
        <w:spacing w:line="360" w:lineRule="auto"/>
        <w:ind w:firstLine="709"/>
        <w:jc w:val="both"/>
        <w:rPr>
          <w:sz w:val="28"/>
          <w:szCs w:val="28"/>
        </w:rPr>
      </w:pPr>
    </w:p>
    <w:p w:rsidR="00627538" w:rsidRPr="00581F85" w:rsidRDefault="00627538"/>
    <w:p w:rsidR="00917E3F" w:rsidRPr="00581F85" w:rsidRDefault="00917E3F"/>
    <w:p w:rsidR="00917E3F" w:rsidRPr="00581F85" w:rsidRDefault="00917E3F"/>
    <w:p w:rsidR="00917E3F" w:rsidRPr="00917E3F" w:rsidRDefault="00917E3F" w:rsidP="00917E3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17E3F">
        <w:rPr>
          <w:b/>
          <w:sz w:val="28"/>
          <w:szCs w:val="28"/>
        </w:rPr>
        <w:t>Список литературы</w:t>
      </w:r>
    </w:p>
    <w:p w:rsidR="00917E3F" w:rsidRPr="00917E3F" w:rsidRDefault="00917E3F" w:rsidP="00917E3F">
      <w:pPr>
        <w:spacing w:line="360" w:lineRule="auto"/>
        <w:ind w:firstLine="709"/>
        <w:rPr>
          <w:b/>
          <w:sz w:val="28"/>
          <w:szCs w:val="28"/>
        </w:rPr>
      </w:pP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Алехин А.Д. Изобразительное искусство. - М., Просвещение, 1984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Басова Т. ТРИЗ в детском саду // Дошкольное воспитание. - 1995. - №6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Развивать творческое мышление // Дошкольное воспитание. - 1994. - №1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Сказочные задачи на занятиях по ТРИЗ // Дошкольное воспитание. - 1995. - №10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 Некоторые практические вопросы ТРИЗ // Дошкольное воспитание. – 1998. - № 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7E3F">
        <w:rPr>
          <w:sz w:val="28"/>
          <w:szCs w:val="28"/>
        </w:rPr>
        <w:t>Богат</w:t>
      </w:r>
      <w:proofErr w:type="gramEnd"/>
      <w:r w:rsidRPr="00917E3F">
        <w:rPr>
          <w:sz w:val="28"/>
          <w:szCs w:val="28"/>
        </w:rPr>
        <w:t xml:space="preserve"> В., </w:t>
      </w:r>
      <w:proofErr w:type="spellStart"/>
      <w:r w:rsidRPr="00917E3F">
        <w:rPr>
          <w:sz w:val="28"/>
          <w:szCs w:val="28"/>
        </w:rPr>
        <w:t>Нюкалов</w:t>
      </w:r>
      <w:proofErr w:type="spellEnd"/>
      <w:r w:rsidRPr="00917E3F">
        <w:rPr>
          <w:sz w:val="28"/>
          <w:szCs w:val="28"/>
        </w:rPr>
        <w:t xml:space="preserve"> В. Развивать творческое мышление // Дошкольное воспитание. – 1994. - № 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Вульфсон С.И. «Уроки профессионального творчества: Учеб</w:t>
      </w:r>
      <w:proofErr w:type="gramStart"/>
      <w:r w:rsidRPr="00917E3F">
        <w:rPr>
          <w:sz w:val="28"/>
          <w:szCs w:val="28"/>
        </w:rPr>
        <w:t>.</w:t>
      </w:r>
      <w:proofErr w:type="gramEnd"/>
      <w:r w:rsidRPr="00917E3F">
        <w:rPr>
          <w:sz w:val="28"/>
          <w:szCs w:val="28"/>
        </w:rPr>
        <w:t xml:space="preserve"> </w:t>
      </w:r>
      <w:proofErr w:type="gramStart"/>
      <w:r w:rsidRPr="00917E3F">
        <w:rPr>
          <w:sz w:val="28"/>
          <w:szCs w:val="28"/>
        </w:rPr>
        <w:t>п</w:t>
      </w:r>
      <w:proofErr w:type="gramEnd"/>
      <w:r w:rsidRPr="00917E3F">
        <w:rPr>
          <w:sz w:val="28"/>
          <w:szCs w:val="28"/>
        </w:rPr>
        <w:t>особие для студ. - М., Изд. Центр Академия, 1999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Выгодский</w:t>
      </w:r>
      <w:proofErr w:type="spellEnd"/>
      <w:r w:rsidRPr="00917E3F">
        <w:rPr>
          <w:sz w:val="28"/>
          <w:szCs w:val="28"/>
        </w:rPr>
        <w:t xml:space="preserve"> Л.С. Воображение и творчество в детском возрасте. Психологический очерк. - М., Просвещение, 1986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Казакова Т. Детское творчество – мир ярких, удивительных образов // Дошкольное воспитание. – 1993. - № 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Комарова Т.С. Изобразительная деятельность в детском саду: обучение и творчество. - М., Академия, 1990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Комарова Т. Изобразительная деятельность: обучение детей техническим навыкам и умениям. // Дошкольное воспитание. – 1991. - № 2</w:t>
      </w:r>
    </w:p>
    <w:p w:rsidR="00917E3F" w:rsidRPr="00917E3F" w:rsidRDefault="00917E3F" w:rsidP="00917E3F">
      <w:pPr>
        <w:numPr>
          <w:ilvl w:val="0"/>
          <w:numId w:val="3"/>
        </w:numPr>
        <w:tabs>
          <w:tab w:val="num" w:pos="-19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Комарова Т.С. Дети в мире творчества: Книга для педагогов </w:t>
      </w:r>
      <w:proofErr w:type="spellStart"/>
      <w:r w:rsidRPr="00917E3F">
        <w:rPr>
          <w:sz w:val="28"/>
          <w:szCs w:val="28"/>
        </w:rPr>
        <w:t>дошк</w:t>
      </w:r>
      <w:proofErr w:type="spellEnd"/>
      <w:r w:rsidRPr="00917E3F">
        <w:rPr>
          <w:sz w:val="28"/>
          <w:szCs w:val="28"/>
        </w:rPr>
        <w:t>. учреждений. - М., Мнемозина, 1995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Курбатова Л. ТРИЗ - в повседневную жизнь // Дошкольное воспитание. - 1993. - №4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Лабунская</w:t>
      </w:r>
      <w:proofErr w:type="spellEnd"/>
      <w:r w:rsidRPr="00917E3F">
        <w:rPr>
          <w:sz w:val="28"/>
          <w:szCs w:val="28"/>
        </w:rPr>
        <w:t xml:space="preserve"> Г.В. Роль обучения в развитии изобразительного творчества детей. – М.: Педагогика, 1980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lastRenderedPageBreak/>
        <w:t>Никологородская</w:t>
      </w:r>
      <w:proofErr w:type="spellEnd"/>
      <w:r w:rsidRPr="00917E3F">
        <w:rPr>
          <w:sz w:val="28"/>
          <w:szCs w:val="28"/>
        </w:rPr>
        <w:t xml:space="preserve"> С.В. Волшебные краски. - СПб</w:t>
      </w:r>
      <w:proofErr w:type="gramStart"/>
      <w:r w:rsidRPr="00917E3F">
        <w:rPr>
          <w:sz w:val="28"/>
          <w:szCs w:val="28"/>
        </w:rPr>
        <w:t xml:space="preserve">., </w:t>
      </w:r>
      <w:proofErr w:type="gramEnd"/>
      <w:r w:rsidRPr="00917E3F">
        <w:rPr>
          <w:sz w:val="28"/>
          <w:szCs w:val="28"/>
        </w:rPr>
        <w:t>Питер Пресс, 1997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Роговин А. Хочу сделать сам. - М., Просвещение, 1984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Роговин А. Хочу сделать сам // Дошкольное воспитание. - 1992. - № 9-10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Смолячук</w:t>
      </w:r>
      <w:proofErr w:type="spellEnd"/>
      <w:r w:rsidRPr="00917E3F">
        <w:rPr>
          <w:sz w:val="28"/>
          <w:szCs w:val="28"/>
        </w:rPr>
        <w:t xml:space="preserve"> И. Развивать творческие способности детей // Дошкольное воспитание. – 1993. - № 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Страунинг</w:t>
      </w:r>
      <w:proofErr w:type="spellEnd"/>
      <w:r w:rsidRPr="00917E3F">
        <w:rPr>
          <w:sz w:val="28"/>
          <w:szCs w:val="28"/>
        </w:rPr>
        <w:t xml:space="preserve"> В. Развивайте творчество // Дошкольное воспитание. - 1997. - №3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Страунинг</w:t>
      </w:r>
      <w:proofErr w:type="spellEnd"/>
      <w:r w:rsidRPr="00917E3F">
        <w:rPr>
          <w:sz w:val="28"/>
          <w:szCs w:val="28"/>
        </w:rPr>
        <w:t xml:space="preserve"> А. Давайте сами себе поможем работать по ТРИЗ // Дошкольное воспитание. – 1997. - № 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Тейлор К. Психологические тесты и упражнения для детей. - М., Апрель Пресс изд-во </w:t>
      </w:r>
      <w:proofErr w:type="spellStart"/>
      <w:r w:rsidRPr="00917E3F">
        <w:rPr>
          <w:sz w:val="28"/>
          <w:szCs w:val="28"/>
        </w:rPr>
        <w:t>Эксрю</w:t>
      </w:r>
      <w:proofErr w:type="spellEnd"/>
      <w:r w:rsidRPr="00917E3F">
        <w:rPr>
          <w:sz w:val="28"/>
          <w:szCs w:val="28"/>
        </w:rPr>
        <w:t xml:space="preserve">, 2003 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>Теплов Б.М. Психологические вопросы художественного воспитания //Известия АПН. РСФСР, М., 1974 Выпуск 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Урунтаева</w:t>
      </w:r>
      <w:proofErr w:type="spellEnd"/>
      <w:r w:rsidRPr="00917E3F">
        <w:rPr>
          <w:sz w:val="28"/>
          <w:szCs w:val="28"/>
        </w:rPr>
        <w:t xml:space="preserve"> Г.А. Дошкольная психология: Учеб</w:t>
      </w:r>
      <w:proofErr w:type="gramStart"/>
      <w:r w:rsidRPr="00917E3F">
        <w:rPr>
          <w:sz w:val="28"/>
          <w:szCs w:val="28"/>
        </w:rPr>
        <w:t>.</w:t>
      </w:r>
      <w:proofErr w:type="gramEnd"/>
      <w:r w:rsidRPr="00917E3F">
        <w:rPr>
          <w:sz w:val="28"/>
          <w:szCs w:val="28"/>
        </w:rPr>
        <w:t xml:space="preserve"> </w:t>
      </w:r>
      <w:proofErr w:type="gramStart"/>
      <w:r w:rsidRPr="00917E3F">
        <w:rPr>
          <w:sz w:val="28"/>
          <w:szCs w:val="28"/>
        </w:rPr>
        <w:t>п</w:t>
      </w:r>
      <w:proofErr w:type="gramEnd"/>
      <w:r w:rsidRPr="00917E3F">
        <w:rPr>
          <w:sz w:val="28"/>
          <w:szCs w:val="28"/>
        </w:rPr>
        <w:t xml:space="preserve">особие для студ. сред. </w:t>
      </w:r>
      <w:proofErr w:type="spellStart"/>
      <w:r w:rsidRPr="00917E3F">
        <w:rPr>
          <w:sz w:val="28"/>
          <w:szCs w:val="28"/>
        </w:rPr>
        <w:t>пед</w:t>
      </w:r>
      <w:proofErr w:type="spellEnd"/>
      <w:r w:rsidRPr="00917E3F">
        <w:rPr>
          <w:sz w:val="28"/>
          <w:szCs w:val="28"/>
        </w:rPr>
        <w:t>. учеб. заведений. - М., Изд. центр Академия, 1998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Флерина</w:t>
      </w:r>
      <w:proofErr w:type="spellEnd"/>
      <w:r w:rsidRPr="00917E3F">
        <w:rPr>
          <w:sz w:val="28"/>
          <w:szCs w:val="28"/>
        </w:rPr>
        <w:t xml:space="preserve"> Е.А. Эстетическое воспитание дошкольника. - М., Просвещение, 1961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Цепенникова</w:t>
      </w:r>
      <w:proofErr w:type="spellEnd"/>
      <w:r w:rsidRPr="00917E3F">
        <w:rPr>
          <w:sz w:val="28"/>
          <w:szCs w:val="28"/>
        </w:rPr>
        <w:t xml:space="preserve"> В. Буксует ли ТРИЗ в детском саду? // Дошкольное воспитание. – 1998. - № 9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Шацкая</w:t>
      </w:r>
      <w:proofErr w:type="spellEnd"/>
      <w:r w:rsidRPr="00917E3F">
        <w:rPr>
          <w:sz w:val="28"/>
          <w:szCs w:val="28"/>
        </w:rPr>
        <w:t xml:space="preserve"> В.Н. Эстетическое воспитание дошкольника. - М., Просвещение, 1968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17E3F">
        <w:rPr>
          <w:sz w:val="28"/>
          <w:szCs w:val="28"/>
        </w:rPr>
        <w:t>Шклярова</w:t>
      </w:r>
      <w:proofErr w:type="spellEnd"/>
      <w:r w:rsidRPr="00917E3F">
        <w:rPr>
          <w:sz w:val="28"/>
          <w:szCs w:val="28"/>
        </w:rPr>
        <w:t xml:space="preserve"> М. Рисуйте в нетрадиционной технике // Дошкольное воспитание. - 1995. - №11</w:t>
      </w:r>
    </w:p>
    <w:p w:rsidR="00917E3F" w:rsidRPr="00917E3F" w:rsidRDefault="00917E3F" w:rsidP="00917E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7E3F">
        <w:rPr>
          <w:sz w:val="28"/>
          <w:szCs w:val="28"/>
        </w:rPr>
        <w:t xml:space="preserve">Современные образовательные программы для дошкольных учреждений: Учеб. пособие для студ. </w:t>
      </w:r>
      <w:proofErr w:type="spellStart"/>
      <w:r w:rsidRPr="00917E3F">
        <w:rPr>
          <w:sz w:val="28"/>
          <w:szCs w:val="28"/>
        </w:rPr>
        <w:t>пед</w:t>
      </w:r>
      <w:proofErr w:type="spellEnd"/>
      <w:r w:rsidRPr="00917E3F">
        <w:rPr>
          <w:sz w:val="28"/>
          <w:szCs w:val="28"/>
        </w:rPr>
        <w:t>. вузов и колледжей</w:t>
      </w:r>
      <w:proofErr w:type="gramStart"/>
      <w:r w:rsidRPr="00917E3F">
        <w:rPr>
          <w:sz w:val="28"/>
          <w:szCs w:val="28"/>
        </w:rPr>
        <w:t xml:space="preserve"> / П</w:t>
      </w:r>
      <w:proofErr w:type="gramEnd"/>
      <w:r w:rsidRPr="00917E3F">
        <w:rPr>
          <w:sz w:val="28"/>
          <w:szCs w:val="28"/>
        </w:rPr>
        <w:t>од ред. Т.И. Ерофеевой. - М., Изд. центр Академия, 1999</w:t>
      </w:r>
    </w:p>
    <w:p w:rsidR="00917E3F" w:rsidRPr="00917E3F" w:rsidRDefault="00917E3F">
      <w:pPr>
        <w:rPr>
          <w:lang w:val="en-US"/>
        </w:rPr>
      </w:pPr>
    </w:p>
    <w:sectPr w:rsidR="00917E3F" w:rsidRPr="0091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15219"/>
    <w:multiLevelType w:val="hybridMultilevel"/>
    <w:tmpl w:val="13028B16"/>
    <w:lvl w:ilvl="0" w:tplc="3634C856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>
    <w:nsid w:val="66DD7A4E"/>
    <w:multiLevelType w:val="hybridMultilevel"/>
    <w:tmpl w:val="98B4B2E0"/>
    <w:lvl w:ilvl="0" w:tplc="D754564C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6EEA5B15"/>
    <w:multiLevelType w:val="hybridMultilevel"/>
    <w:tmpl w:val="6DC6D514"/>
    <w:lvl w:ilvl="0" w:tplc="844AB21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F6C45C94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>
    <w:nsid w:val="77705456"/>
    <w:multiLevelType w:val="hybridMultilevel"/>
    <w:tmpl w:val="D644AC80"/>
    <w:lvl w:ilvl="0" w:tplc="6A6883A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3F"/>
    <w:rsid w:val="001A7567"/>
    <w:rsid w:val="00581F85"/>
    <w:rsid w:val="00627538"/>
    <w:rsid w:val="009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2019-03-29T22:40:00Z</dcterms:created>
  <dcterms:modified xsi:type="dcterms:W3CDTF">2019-03-29T22:40:00Z</dcterms:modified>
</cp:coreProperties>
</file>