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F60" w:rsidRPr="00564DD6" w:rsidRDefault="00F50F60" w:rsidP="00F50F6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Апрель</w:t>
      </w:r>
    </w:p>
    <w:tbl>
      <w:tblPr>
        <w:tblStyle w:val="a3"/>
        <w:tblpPr w:leftFromText="180" w:rightFromText="180" w:horzAnchor="margin" w:tblpY="1140"/>
        <w:tblW w:w="14873" w:type="dxa"/>
        <w:tblLayout w:type="fixed"/>
        <w:tblLook w:val="04A0"/>
      </w:tblPr>
      <w:tblGrid>
        <w:gridCol w:w="3924"/>
        <w:gridCol w:w="3732"/>
        <w:gridCol w:w="3483"/>
        <w:gridCol w:w="3734"/>
      </w:tblGrid>
      <w:tr w:rsidR="00F50F60" w:rsidRPr="00564DD6" w:rsidTr="00E514D8">
        <w:trPr>
          <w:trHeight w:val="1408"/>
        </w:trPr>
        <w:tc>
          <w:tcPr>
            <w:tcW w:w="3924" w:type="dxa"/>
          </w:tcPr>
          <w:p w:rsidR="00F50F60" w:rsidRPr="000E441B" w:rsidRDefault="00F50F60" w:rsidP="000E44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E44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1 неделя</w:t>
            </w:r>
          </w:p>
          <w:p w:rsidR="00112DE6" w:rsidRPr="000E441B" w:rsidRDefault="00F50F60" w:rsidP="000E441B">
            <w:pPr>
              <w:spacing w:beforeAutospacing="0" w:afterAutospacing="0"/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E44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 «</w:t>
            </w:r>
            <w:r w:rsidR="00112DE6" w:rsidRPr="000E44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Здоровье надо беречь»</w:t>
            </w:r>
          </w:p>
          <w:p w:rsidR="00F50F60" w:rsidRPr="000E441B" w:rsidRDefault="00F50F60" w:rsidP="000E44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2" w:type="dxa"/>
          </w:tcPr>
          <w:p w:rsidR="00F50F60" w:rsidRPr="000E441B" w:rsidRDefault="00F50F60" w:rsidP="000E44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E44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 неделя</w:t>
            </w:r>
          </w:p>
          <w:p w:rsidR="00112DE6" w:rsidRPr="000E441B" w:rsidRDefault="00F50F60" w:rsidP="000E441B">
            <w:pPr>
              <w:spacing w:beforeAutospacing="0" w:afterAutospacing="0"/>
              <w:ind w:left="0" w:right="0"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E44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112DE6" w:rsidRPr="000E44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«В гостях у звездной феи»</w:t>
            </w:r>
          </w:p>
          <w:p w:rsidR="00F50F60" w:rsidRPr="000E441B" w:rsidRDefault="00F50F60" w:rsidP="000E44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83" w:type="dxa"/>
          </w:tcPr>
          <w:p w:rsidR="00F50F60" w:rsidRPr="000E441B" w:rsidRDefault="00F50F60" w:rsidP="000E44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E44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3 неделя</w:t>
            </w:r>
          </w:p>
          <w:p w:rsidR="00F50F60" w:rsidRPr="000E441B" w:rsidRDefault="00F50F60" w:rsidP="000E44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44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</w:t>
            </w:r>
            <w:r w:rsidR="00112DE6" w:rsidRPr="000E44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12DE6" w:rsidRPr="000E44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Азбука безопасности»</w:t>
            </w:r>
          </w:p>
        </w:tc>
        <w:tc>
          <w:tcPr>
            <w:tcW w:w="3734" w:type="dxa"/>
          </w:tcPr>
          <w:p w:rsidR="00F50F60" w:rsidRPr="000E441B" w:rsidRDefault="00F50F60" w:rsidP="000E441B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E44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4 неделя</w:t>
            </w:r>
          </w:p>
          <w:p w:rsidR="00112DE6" w:rsidRPr="000E441B" w:rsidRDefault="00F50F60" w:rsidP="000E441B">
            <w:pPr>
              <w:spacing w:beforeAutospacing="0" w:afterAutospacing="0"/>
              <w:ind w:left="0" w:right="0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E44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0E441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="00112DE6" w:rsidRPr="000E441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Праздник весны и труда» </w:t>
            </w:r>
          </w:p>
          <w:p w:rsidR="00F50F60" w:rsidRPr="000E441B" w:rsidRDefault="00112DE6" w:rsidP="000E441B">
            <w:pPr>
              <w:spacing w:beforeAutospacing="0" w:afterAutospacing="0"/>
              <w:ind w:left="0" w:right="0"/>
              <w:contextualSpacing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E44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«Пасха. </w:t>
            </w:r>
            <w:r w:rsidRPr="000E441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0E441B">
              <w:rPr>
                <w:rFonts w:ascii="Times New Roman" w:hAnsi="Times New Roman" w:cs="Times New Roman"/>
                <w:b/>
                <w:sz w:val="28"/>
                <w:szCs w:val="28"/>
              </w:rPr>
              <w:t>Пасхальное яичко»</w:t>
            </w:r>
          </w:p>
        </w:tc>
      </w:tr>
    </w:tbl>
    <w:p w:rsidR="00F50F60" w:rsidRPr="00564DD6" w:rsidRDefault="00F50F60" w:rsidP="000E441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60" w:rsidRPr="00564DD6" w:rsidRDefault="00F50F60" w:rsidP="00030E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Ребенок и окружающий мир</w:t>
      </w:r>
    </w:p>
    <w:tbl>
      <w:tblPr>
        <w:tblStyle w:val="a3"/>
        <w:tblW w:w="14960" w:type="dxa"/>
        <w:tblLayout w:type="fixed"/>
        <w:tblLook w:val="04A0"/>
      </w:tblPr>
      <w:tblGrid>
        <w:gridCol w:w="3936"/>
        <w:gridCol w:w="4087"/>
        <w:gridCol w:w="3440"/>
        <w:gridCol w:w="3497"/>
      </w:tblGrid>
      <w:tr w:rsidR="00F50F60" w:rsidRPr="00564DD6" w:rsidTr="00F01F38">
        <w:trPr>
          <w:trHeight w:val="570"/>
        </w:trPr>
        <w:tc>
          <w:tcPr>
            <w:tcW w:w="3936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13FF4" w:rsidRPr="00D13FF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«Где прячется</w:t>
            </w:r>
            <w:r w:rsidR="00D13FF4" w:rsidRPr="00F01F3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13FF4" w:rsidRPr="00D13FF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здоровье</w:t>
            </w:r>
            <w:r w:rsidR="00F01F3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?</w:t>
            </w:r>
            <w:r w:rsidR="00D13FF4" w:rsidRPr="00D13FF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</w:p>
          <w:p w:rsidR="00F01F38" w:rsidRPr="00F01F38" w:rsidRDefault="00F50F60" w:rsidP="00F01F3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564D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01F38" w:rsidRPr="00F01F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  <w:r w:rsidR="00F01F38" w:rsidRPr="00F01F38">
              <w:rPr>
                <w:rFonts w:ascii="Times New Roman" w:hAnsi="Times New Roman" w:cs="Times New Roman"/>
                <w:color w:val="000000" w:themeColor="text1"/>
              </w:rPr>
              <w:t> Закрепить знания детей о влиянии на здоровье двигательной активности, закаливания, питания, свежего воздуха, настроения.</w:t>
            </w:r>
          </w:p>
          <w:p w:rsidR="00F01F38" w:rsidRPr="00F01F38" w:rsidRDefault="00F01F38" w:rsidP="00F01F3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F01F38">
              <w:rPr>
                <w:rFonts w:ascii="Times New Roman" w:hAnsi="Times New Roman" w:cs="Times New Roman"/>
                <w:color w:val="000000" w:themeColor="text1"/>
              </w:rPr>
              <w:t>2. Развивать познавательный интерес, мыслительную активность, воображение.</w:t>
            </w:r>
            <w:r w:rsidRPr="00F01F38">
              <w:rPr>
                <w:rFonts w:ascii="Times New Roman" w:hAnsi="Times New Roman" w:cs="Times New Roman"/>
                <w:color w:val="000000" w:themeColor="text1"/>
              </w:rPr>
              <w:br/>
              <w:t>3. Воспитывать желание быть здоровым, внимательно относиться к себе.</w:t>
            </w:r>
          </w:p>
          <w:p w:rsidR="00F01F38" w:rsidRPr="00F01F38" w:rsidRDefault="00F01F38" w:rsidP="00F01F3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F01F3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87" w:type="dxa"/>
            <w:shd w:val="clear" w:color="auto" w:fill="auto"/>
          </w:tcPr>
          <w:p w:rsidR="00F50F60" w:rsidRPr="00564DD6" w:rsidRDefault="00F50F60" w:rsidP="002E1F7D">
            <w:pPr>
              <w:spacing w:beforeAutospacing="0" w:afterAutospacing="0"/>
              <w:ind w:left="-2238" w:right="0" w:hanging="2238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:rsidR="00F50F60" w:rsidRPr="00564DD6" w:rsidRDefault="00F50F60" w:rsidP="002E1F7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A51B51">
              <w:rPr>
                <w:b/>
                <w:color w:val="000000" w:themeColor="text1"/>
                <w:sz w:val="28"/>
                <w:szCs w:val="28"/>
              </w:rPr>
              <w:t>«</w:t>
            </w:r>
            <w:r w:rsidR="00F45A78">
              <w:rPr>
                <w:b/>
                <w:color w:val="000000" w:themeColor="text1"/>
                <w:sz w:val="28"/>
                <w:szCs w:val="28"/>
              </w:rPr>
              <w:t>«Таинственный космос</w:t>
            </w:r>
            <w:r w:rsidR="00A51B51">
              <w:rPr>
                <w:b/>
                <w:color w:val="000000" w:themeColor="text1"/>
                <w:sz w:val="28"/>
                <w:szCs w:val="28"/>
              </w:rPr>
              <w:t>»</w:t>
            </w:r>
          </w:p>
          <w:p w:rsidR="00C7732E" w:rsidRPr="00C7732E" w:rsidRDefault="00F50F60" w:rsidP="00C7732E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F45A78"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Pr="00C7732E">
              <w:rPr>
                <w:b/>
                <w:sz w:val="28"/>
                <w:szCs w:val="28"/>
              </w:rPr>
              <w:t>:</w:t>
            </w:r>
            <w:r w:rsidRPr="00C7732E">
              <w:rPr>
                <w:sz w:val="22"/>
                <w:szCs w:val="22"/>
              </w:rPr>
              <w:t xml:space="preserve"> </w:t>
            </w:r>
            <w:r w:rsidR="00F45A78" w:rsidRPr="00C7732E">
              <w:rPr>
                <w:sz w:val="22"/>
                <w:szCs w:val="22"/>
              </w:rPr>
              <w:t xml:space="preserve">1. </w:t>
            </w:r>
            <w:r w:rsidR="00C7732E" w:rsidRPr="00C7732E">
              <w:rPr>
                <w:sz w:val="22"/>
                <w:szCs w:val="22"/>
              </w:rPr>
              <w:t>способствовать формированию у детей понятий «Космос», «Космическое пространство»;</w:t>
            </w:r>
          </w:p>
          <w:p w:rsidR="00C7732E" w:rsidRPr="00C7732E" w:rsidRDefault="00C7732E" w:rsidP="00C7732E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7732E">
              <w:rPr>
                <w:sz w:val="22"/>
                <w:szCs w:val="22"/>
              </w:rPr>
              <w:t> 2. Способствовать ознакомлению с историей  освоения космоса;</w:t>
            </w:r>
          </w:p>
          <w:p w:rsidR="00F45A78" w:rsidRPr="00C7732E" w:rsidRDefault="00C7732E" w:rsidP="00C7732E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7732E">
              <w:rPr>
                <w:sz w:val="22"/>
                <w:szCs w:val="22"/>
              </w:rPr>
              <w:t xml:space="preserve">3. </w:t>
            </w:r>
            <w:r w:rsidR="00F45A78" w:rsidRPr="00C7732E">
              <w:rPr>
                <w:sz w:val="22"/>
                <w:szCs w:val="22"/>
              </w:rPr>
              <w:t>Рассказать детям об интересных фактах и событиях космоса.</w:t>
            </w:r>
          </w:p>
          <w:p w:rsidR="00F45A78" w:rsidRPr="00C7732E" w:rsidRDefault="00C7732E" w:rsidP="00F45A7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7732E">
              <w:rPr>
                <w:sz w:val="22"/>
                <w:szCs w:val="22"/>
              </w:rPr>
              <w:t>4.</w:t>
            </w:r>
            <w:r w:rsidR="00F45A78" w:rsidRPr="00C7732E">
              <w:rPr>
                <w:sz w:val="22"/>
                <w:szCs w:val="22"/>
              </w:rPr>
              <w:t xml:space="preserve"> Познакомить с первым лётчиком-космонавтом Ю. А. Гагариным.</w:t>
            </w:r>
          </w:p>
          <w:p w:rsidR="00F45A78" w:rsidRPr="00C7732E" w:rsidRDefault="00F45A78" w:rsidP="00F45A7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C7732E">
              <w:rPr>
                <w:sz w:val="22"/>
                <w:szCs w:val="22"/>
              </w:rPr>
              <w:t>3. Воспитывать чувство гордости за свою Родину.</w:t>
            </w:r>
          </w:p>
          <w:p w:rsidR="00C7732E" w:rsidRPr="00C7732E" w:rsidRDefault="00C7732E" w:rsidP="00F45A78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</w:p>
          <w:p w:rsidR="00F50F60" w:rsidRPr="00564DD6" w:rsidRDefault="00F50F60" w:rsidP="002E1F7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40" w:type="dxa"/>
          </w:tcPr>
          <w:p w:rsidR="00BB1CBF" w:rsidRPr="009C4182" w:rsidRDefault="00F50F60" w:rsidP="00BB1CBF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color w:val="000000" w:themeColor="text1"/>
                <w:sz w:val="24"/>
                <w:szCs w:val="24"/>
              </w:rPr>
            </w:pPr>
            <w:r w:rsidRPr="00564DD6">
              <w:rPr>
                <w:color w:val="000000" w:themeColor="text1"/>
                <w:sz w:val="24"/>
                <w:szCs w:val="24"/>
              </w:rPr>
              <w:t>Тема:</w:t>
            </w:r>
            <w:r w:rsidRPr="00564DD6">
              <w:rPr>
                <w:bCs w:val="0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564DD6">
              <w:rPr>
                <w:color w:val="000000" w:themeColor="text1"/>
                <w:sz w:val="24"/>
                <w:szCs w:val="24"/>
              </w:rPr>
              <w:t>«</w:t>
            </w:r>
            <w:r w:rsidR="004275F8">
              <w:rPr>
                <w:color w:val="000000" w:themeColor="text1"/>
                <w:sz w:val="24"/>
                <w:szCs w:val="24"/>
              </w:rPr>
              <w:t>Азбука безопасности»</w:t>
            </w:r>
          </w:p>
          <w:p w:rsidR="00BB1CBF" w:rsidRPr="00BB1CBF" w:rsidRDefault="00F50F60" w:rsidP="00BB1CBF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rStyle w:val="c2"/>
                <w:b w:val="0"/>
                <w:sz w:val="22"/>
                <w:szCs w:val="22"/>
              </w:rPr>
            </w:pPr>
            <w:r w:rsidRPr="004275F8">
              <w:rPr>
                <w:sz w:val="28"/>
                <w:szCs w:val="28"/>
              </w:rPr>
              <w:t>Задачи:</w:t>
            </w:r>
            <w:r w:rsidR="004275F8" w:rsidRPr="004275F8">
              <w:rPr>
                <w:sz w:val="22"/>
                <w:szCs w:val="22"/>
              </w:rPr>
              <w:t xml:space="preserve"> </w:t>
            </w:r>
            <w:r w:rsidR="004275F8" w:rsidRPr="00BB1CBF">
              <w:rPr>
                <w:rStyle w:val="c2"/>
                <w:b w:val="0"/>
                <w:sz w:val="22"/>
                <w:szCs w:val="22"/>
              </w:rPr>
              <w:t>1.Закрепить знание правил дорожного движения: сигналов светофора, дорожных знаков.</w:t>
            </w:r>
          </w:p>
          <w:p w:rsidR="00BB1CBF" w:rsidRPr="00BB1CBF" w:rsidRDefault="004275F8" w:rsidP="00BB1CBF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rStyle w:val="c2"/>
                <w:b w:val="0"/>
                <w:sz w:val="22"/>
                <w:szCs w:val="22"/>
              </w:rPr>
            </w:pPr>
            <w:r w:rsidRPr="00BB1CBF">
              <w:rPr>
                <w:rStyle w:val="c2"/>
                <w:b w:val="0"/>
                <w:sz w:val="22"/>
                <w:szCs w:val="22"/>
              </w:rPr>
              <w:t>2.Закрепить знание строения улицы, ее частей и их назначение (уточнить представления детей о том, что на проезжей части играть нельзя)</w:t>
            </w:r>
          </w:p>
          <w:p w:rsidR="00BB1CBF" w:rsidRPr="00BB1CBF" w:rsidRDefault="004275F8" w:rsidP="00BB1CBF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rStyle w:val="c2"/>
                <w:b w:val="0"/>
                <w:sz w:val="22"/>
                <w:szCs w:val="22"/>
              </w:rPr>
            </w:pPr>
            <w:r w:rsidRPr="00BB1CBF">
              <w:rPr>
                <w:rStyle w:val="c2"/>
                <w:b w:val="0"/>
                <w:sz w:val="22"/>
                <w:szCs w:val="22"/>
              </w:rPr>
              <w:t>3.Познакомить с дорожным знаком «Пункт питания»</w:t>
            </w:r>
          </w:p>
          <w:p w:rsidR="004275F8" w:rsidRPr="00BB1CBF" w:rsidRDefault="004275F8" w:rsidP="00BB1CBF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BB1CBF">
              <w:rPr>
                <w:rStyle w:val="c2"/>
                <w:b w:val="0"/>
                <w:sz w:val="22"/>
                <w:szCs w:val="22"/>
              </w:rPr>
              <w:t>4. Учить детей связно отвечать на вопросы, используя аргументированную и доказательную речь.</w:t>
            </w:r>
          </w:p>
          <w:p w:rsidR="00F50F60" w:rsidRPr="00564DD6" w:rsidRDefault="00F50F60" w:rsidP="004275F8">
            <w:pPr>
              <w:pStyle w:val="1"/>
              <w:pBdr>
                <w:bottom w:val="single" w:sz="6" w:space="14" w:color="E6E6E6"/>
              </w:pBdr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Cs w:val="0"/>
                <w:iCs/>
                <w:color w:val="000000" w:themeColor="text1"/>
                <w:sz w:val="24"/>
                <w:szCs w:val="24"/>
              </w:rPr>
            </w:pPr>
            <w:r w:rsidRPr="00BB1CBF">
              <w:rPr>
                <w:rFonts w:eastAsiaTheme="minorHAnsi"/>
                <w:b w:val="0"/>
                <w:bCs w:val="0"/>
                <w:color w:val="000000" w:themeColor="text1"/>
                <w:kern w:val="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3497" w:type="dxa"/>
          </w:tcPr>
          <w:p w:rsidR="00F50F60" w:rsidRPr="00E87EF4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7E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E87EF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«</w:t>
            </w:r>
            <w:r w:rsidR="00E87EF4" w:rsidRPr="00E87E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Праздник весны и труда»</w:t>
            </w:r>
          </w:p>
          <w:p w:rsidR="00E45341" w:rsidRPr="00E45341" w:rsidRDefault="00F50F60" w:rsidP="00E4534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7E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E45341">
              <w:rPr>
                <w:rStyle w:val="c0"/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E87EF4">
              <w:rPr>
                <w:rStyle w:val="c0"/>
                <w:rFonts w:ascii="Times New Roman" w:hAnsi="Times New Roman" w:cs="Times New Roman"/>
                <w:color w:val="000000" w:themeColor="text1"/>
              </w:rPr>
              <w:t>1.</w:t>
            </w:r>
            <w:r w:rsidR="00E45341" w:rsidRPr="00E4534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Формирование представлений о Празднике весны и труда.</w:t>
            </w:r>
          </w:p>
          <w:p w:rsidR="00E45341" w:rsidRPr="00E45341" w:rsidRDefault="00E87EF4" w:rsidP="00E4534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2.</w:t>
            </w:r>
            <w:r w:rsidR="00E45341" w:rsidRPr="00E4534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Расширение знаний о профессиях (шофер, почтальон, продавец, врач).</w:t>
            </w:r>
          </w:p>
          <w:p w:rsidR="00E45341" w:rsidRPr="00E45341" w:rsidRDefault="00E87EF4" w:rsidP="00E45341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3.</w:t>
            </w:r>
            <w:r w:rsidR="00E45341" w:rsidRPr="00E4534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Воспитание положительного отношения к труду, желание трудиться.</w:t>
            </w:r>
          </w:p>
          <w:p w:rsidR="00F50F60" w:rsidRPr="00564DD6" w:rsidRDefault="00F50F60" w:rsidP="002E1F7D">
            <w:pPr>
              <w:numPr>
                <w:ilvl w:val="0"/>
                <w:numId w:val="1"/>
              </w:num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50F60" w:rsidRPr="00564DD6" w:rsidRDefault="00F50F60" w:rsidP="00F50F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Default="00F50F60" w:rsidP="00F50F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30ED3" w:rsidRPr="00564DD6" w:rsidRDefault="00030ED3" w:rsidP="00F50F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120FF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Познаватель</w:t>
      </w:r>
      <w:r w:rsidR="00F50F60"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 – исследовательская деятельность</w:t>
      </w:r>
    </w:p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F50F60" w:rsidRPr="00564DD6" w:rsidTr="002E1F7D">
        <w:trPr>
          <w:trHeight w:val="804"/>
        </w:trPr>
        <w:tc>
          <w:tcPr>
            <w:tcW w:w="3738" w:type="dxa"/>
          </w:tcPr>
          <w:p w:rsidR="00FD6C23" w:rsidRDefault="00FD6C23" w:rsidP="00AD37F1">
            <w:pPr>
              <w:ind w:left="0" w:right="566"/>
              <w:jc w:val="left"/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Т</w:t>
            </w:r>
            <w:r w:rsidR="00F50F60"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ема:</w:t>
            </w:r>
            <w:r w:rsidR="00F50F60" w:rsidRPr="00564DD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50F60"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Разноцветные шарики»</w:t>
            </w:r>
          </w:p>
          <w:p w:rsidR="00F50F60" w:rsidRPr="00FD6C23" w:rsidRDefault="00F50F60" w:rsidP="00AD37F1">
            <w:pPr>
              <w:ind w:left="142" w:right="566"/>
              <w:jc w:val="left"/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564D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FD6C23" w:rsidRPr="00FD6C23">
              <w:rPr>
                <w:rFonts w:ascii="Times New Roman" w:hAnsi="Times New Roman" w:cs="Times New Roman"/>
              </w:rPr>
              <w:t>получить путем смешивания основных цветов новые оттенки: оранжевый, зеленый, фиолетовый, голубой.</w:t>
            </w:r>
          </w:p>
        </w:tc>
        <w:tc>
          <w:tcPr>
            <w:tcW w:w="3738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A51B51" w:rsidRPr="00A51B5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«Смена дня и ночи»</w:t>
            </w: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564DD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51B51" w:rsidRPr="00A51B51">
              <w:rPr>
                <w:rFonts w:ascii="Times New Roman" w:hAnsi="Times New Roman" w:cs="Times New Roman"/>
                <w:color w:val="000000" w:themeColor="text1"/>
              </w:rPr>
              <w:t>совершенствовать представления детей о частях суток,</w:t>
            </w:r>
            <w:r w:rsidR="00A51B51" w:rsidRPr="00A51B51">
              <w:rPr>
                <w:rFonts w:ascii="Times New Roman" w:hAnsi="Times New Roman" w:cs="Times New Roman"/>
                <w:color w:val="000000" w:themeColor="text1"/>
              </w:rPr>
              <w:br/>
              <w:t>- развивать способность целенаправленно исследовать, наблюдать,</w:t>
            </w:r>
            <w:r w:rsidR="00A51B51" w:rsidRPr="00A51B51">
              <w:rPr>
                <w:rFonts w:ascii="Times New Roman" w:hAnsi="Times New Roman" w:cs="Times New Roman"/>
                <w:color w:val="000000" w:themeColor="text1"/>
              </w:rPr>
              <w:br/>
              <w:t>- развивать интерес к экспериментированию.</w:t>
            </w: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738" w:type="dxa"/>
          </w:tcPr>
          <w:p w:rsidR="00DC30AC" w:rsidRPr="00030ED3" w:rsidRDefault="00F50F60" w:rsidP="00DC30A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DC30AC" w:rsidRPr="00DC30AC">
              <w:rPr>
                <w:rFonts w:ascii="Times New Roman" w:hAnsi="Times New Roman" w:cs="Times New Roman"/>
              </w:rPr>
              <w:t xml:space="preserve"> </w:t>
            </w:r>
            <w:r w:rsidR="00DC30AC" w:rsidRPr="00DC30AC">
              <w:rPr>
                <w:rFonts w:ascii="Times New Roman" w:hAnsi="Times New Roman" w:cs="Times New Roman"/>
                <w:b/>
                <w:sz w:val="28"/>
                <w:szCs w:val="28"/>
              </w:rPr>
              <w:t>Опыт: «Тепло-холодно»</w:t>
            </w:r>
            <w:proofErr w:type="gramStart"/>
            <w:r w:rsidR="00DC30AC" w:rsidRPr="00DC30A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DC30AC" w:rsidRPr="00DC30AC">
              <w:rPr>
                <w:rFonts w:ascii="Times New Roman" w:hAnsi="Times New Roman" w:cs="Times New Roman"/>
              </w:rPr>
              <w:t>Н</w:t>
            </w:r>
            <w:proofErr w:type="gramEnd"/>
            <w:r w:rsidR="00DC30AC" w:rsidRPr="00DC30AC">
              <w:rPr>
                <w:rFonts w:ascii="Times New Roman" w:hAnsi="Times New Roman" w:cs="Times New Roman"/>
              </w:rPr>
              <w:t xml:space="preserve">аблюдение за образованием почек и распусканием листьев на ветке, помещенной в </w:t>
            </w:r>
            <w:r w:rsidR="00DC30AC" w:rsidRPr="00030ED3">
              <w:rPr>
                <w:rFonts w:ascii="Times New Roman" w:hAnsi="Times New Roman" w:cs="Times New Roman"/>
              </w:rPr>
              <w:t>группу.</w:t>
            </w:r>
          </w:p>
          <w:p w:rsidR="00DC30AC" w:rsidRPr="00DC30AC" w:rsidRDefault="00F50F60" w:rsidP="00DC30A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030ED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DC30AC" w:rsidRPr="00030E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30AC" w:rsidRPr="00030ED3">
              <w:rPr>
                <w:rFonts w:ascii="Times New Roman" w:hAnsi="Times New Roman" w:cs="Times New Roman"/>
              </w:rPr>
              <w:t>определить взаимосвязь сезона и развития растений: действие тепла и холода</w:t>
            </w:r>
            <w:r w:rsidR="00DC30AC" w:rsidRPr="00DC30AC">
              <w:rPr>
                <w:rFonts w:ascii="Times New Roman" w:hAnsi="Times New Roman" w:cs="Times New Roman"/>
              </w:rPr>
              <w:t xml:space="preserve"> на растение.</w:t>
            </w:r>
          </w:p>
          <w:p w:rsidR="00DC30AC" w:rsidRPr="00030ED3" w:rsidRDefault="00DC30AC" w:rsidP="00DC30AC">
            <w:pPr>
              <w:spacing w:before="100" w:after="100"/>
              <w:ind w:left="0" w:right="0"/>
              <w:jc w:val="left"/>
              <w:rPr>
                <w:rFonts w:ascii="Times New Roman" w:hAnsi="Times New Roman" w:cs="Times New Roman"/>
                <w:i/>
              </w:rPr>
            </w:pPr>
            <w:r w:rsidRPr="00030ED3">
              <w:rPr>
                <w:rFonts w:ascii="Times New Roman" w:hAnsi="Times New Roman" w:cs="Times New Roman"/>
                <w:i/>
              </w:rPr>
              <w:t xml:space="preserve">Литература: </w:t>
            </w:r>
            <w:proofErr w:type="spellStart"/>
            <w:r w:rsidRPr="00030ED3">
              <w:rPr>
                <w:rFonts w:ascii="Times New Roman" w:hAnsi="Times New Roman" w:cs="Times New Roman"/>
                <w:i/>
              </w:rPr>
              <w:t>Дыбина</w:t>
            </w:r>
            <w:proofErr w:type="spellEnd"/>
            <w:r w:rsidRPr="00030ED3">
              <w:rPr>
                <w:rFonts w:ascii="Times New Roman" w:hAnsi="Times New Roman" w:cs="Times New Roman"/>
                <w:i/>
              </w:rPr>
              <w:t xml:space="preserve"> О. В. </w:t>
            </w:r>
            <w:proofErr w:type="gramStart"/>
            <w:r w:rsidRPr="00030ED3">
              <w:rPr>
                <w:rFonts w:ascii="Times New Roman" w:hAnsi="Times New Roman" w:cs="Times New Roman"/>
                <w:i/>
              </w:rPr>
              <w:t>Неизведанное</w:t>
            </w:r>
            <w:proofErr w:type="gramEnd"/>
            <w:r w:rsidRPr="00030ED3">
              <w:rPr>
                <w:rFonts w:ascii="Times New Roman" w:hAnsi="Times New Roman" w:cs="Times New Roman"/>
                <w:i/>
              </w:rPr>
              <w:t xml:space="preserve"> рядом:  занимательные опыты и эксперименты для дошкольников с.  21</w:t>
            </w: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8" w:type="dxa"/>
          </w:tcPr>
          <w:p w:rsidR="004C14E5" w:rsidRPr="009C4182" w:rsidRDefault="00F50F60" w:rsidP="00DC30A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r w:rsidRPr="00DC30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="00DC30AC" w:rsidRPr="004C1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«Растительный и животный мир» </w:t>
            </w:r>
          </w:p>
          <w:p w:rsidR="00F50F60" w:rsidRPr="004C14E5" w:rsidRDefault="00DC30AC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lang w:val="en-US"/>
              </w:rPr>
            </w:pPr>
            <w:r w:rsidRPr="004C14E5">
              <w:rPr>
                <w:rFonts w:ascii="Times New Roman" w:hAnsi="Times New Roman" w:cs="Times New Roman"/>
                <w:b/>
                <w:sz w:val="28"/>
                <w:szCs w:val="28"/>
              </w:rPr>
              <w:t>Занятие: «Посадим фасоль»</w:t>
            </w:r>
          </w:p>
          <w:p w:rsidR="00DC30AC" w:rsidRDefault="00F50F60" w:rsidP="00DC30A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DC30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C30AC" w:rsidRPr="00DC30AC">
              <w:rPr>
                <w:rFonts w:ascii="Times New Roman" w:hAnsi="Times New Roman" w:cs="Times New Roman"/>
              </w:rPr>
              <w:t>развивать навыки посадки крупных семян (лунка, посадка, прижатие землей, полив, свет); учить следовать схеме, развивать трудовые навыки, речь, способствовать развитию познавательной активности.</w:t>
            </w:r>
            <w:proofErr w:type="gramEnd"/>
          </w:p>
          <w:p w:rsidR="00DC30AC" w:rsidRPr="00DC30AC" w:rsidRDefault="00DC30AC" w:rsidP="00DC30A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DC30AC" w:rsidRPr="00030ED3" w:rsidRDefault="00DC30AC" w:rsidP="00DC30AC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i/>
              </w:rPr>
            </w:pPr>
            <w:proofErr w:type="spellStart"/>
            <w:r w:rsidRPr="00030ED3">
              <w:rPr>
                <w:rFonts w:ascii="Times New Roman" w:hAnsi="Times New Roman" w:cs="Times New Roman"/>
                <w:i/>
              </w:rPr>
              <w:t>Горбатенко</w:t>
            </w:r>
            <w:proofErr w:type="spellEnd"/>
            <w:r w:rsidRPr="00030ED3">
              <w:rPr>
                <w:rFonts w:ascii="Times New Roman" w:hAnsi="Times New Roman" w:cs="Times New Roman"/>
                <w:i/>
              </w:rPr>
              <w:t xml:space="preserve"> О. Ф. Система экологического воспитания в ДОУ с. 65.</w:t>
            </w:r>
          </w:p>
          <w:p w:rsidR="00DC30AC" w:rsidRPr="00564DD6" w:rsidRDefault="00DC30AC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50F60" w:rsidRPr="00DC30AC" w:rsidRDefault="00F50F60" w:rsidP="00F50F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ФЭМП + КОНСТРУИРОВАНИЕ</w:t>
      </w:r>
    </w:p>
    <w:tbl>
      <w:tblPr>
        <w:tblStyle w:val="a3"/>
        <w:tblW w:w="14952" w:type="dxa"/>
        <w:tblLook w:val="04A0"/>
      </w:tblPr>
      <w:tblGrid>
        <w:gridCol w:w="3738"/>
        <w:gridCol w:w="3738"/>
        <w:gridCol w:w="3738"/>
        <w:gridCol w:w="3738"/>
      </w:tblGrid>
      <w:tr w:rsidR="00F50F60" w:rsidRPr="00564DD6" w:rsidTr="002E1F7D">
        <w:trPr>
          <w:trHeight w:val="823"/>
        </w:trPr>
        <w:tc>
          <w:tcPr>
            <w:tcW w:w="3738" w:type="dxa"/>
          </w:tcPr>
          <w:p w:rsidR="00E215B8" w:rsidRPr="00564DD6" w:rsidRDefault="00E215B8" w:rsidP="00E215B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z w:val="35"/>
                <w:szCs w:val="35"/>
                <w:shd w:val="clear" w:color="auto" w:fill="FFFFFF"/>
              </w:rPr>
              <w:t xml:space="preserve"> </w:t>
            </w:r>
            <w:r w:rsidRPr="00E21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«Жили ц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и</w:t>
            </w:r>
            <w:r w:rsidRPr="00E215B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фры во дворе»</w:t>
            </w:r>
          </w:p>
          <w:p w:rsidR="00E215B8" w:rsidRPr="00E215B8" w:rsidRDefault="00E215B8" w:rsidP="00E215B8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1"/>
                <w:szCs w:val="21"/>
              </w:rPr>
            </w:pPr>
            <w:r w:rsidRPr="00E215B8">
              <w:rPr>
                <w:b/>
                <w:color w:val="000000" w:themeColor="text1"/>
                <w:sz w:val="28"/>
                <w:szCs w:val="28"/>
              </w:rPr>
              <w:t>Цели:</w:t>
            </w:r>
            <w:r w:rsidRPr="00E215B8">
              <w:rPr>
                <w:color w:val="000000" w:themeColor="text1"/>
                <w:sz w:val="21"/>
                <w:szCs w:val="21"/>
              </w:rPr>
              <w:t xml:space="preserve"> 1.закрепить навыки количественного счета в пределах 6.</w:t>
            </w:r>
          </w:p>
          <w:p w:rsidR="00E215B8" w:rsidRPr="00E215B8" w:rsidRDefault="00E215B8" w:rsidP="00E215B8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2.</w:t>
            </w:r>
            <w:r w:rsidRPr="00E215B8">
              <w:rPr>
                <w:color w:val="000000" w:themeColor="text1"/>
                <w:sz w:val="21"/>
                <w:szCs w:val="21"/>
              </w:rPr>
              <w:t>Откладывать нужное количество предметов и соотносить их количество с цифрой.</w:t>
            </w:r>
          </w:p>
          <w:p w:rsidR="00E215B8" w:rsidRPr="00E215B8" w:rsidRDefault="00E215B8" w:rsidP="00E215B8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3.</w:t>
            </w:r>
            <w:r w:rsidRPr="00E215B8">
              <w:rPr>
                <w:color w:val="000000" w:themeColor="text1"/>
                <w:sz w:val="21"/>
                <w:szCs w:val="21"/>
              </w:rPr>
              <w:t>Закреплять цифры и числовой ряд в пределах 6.</w:t>
            </w:r>
          </w:p>
          <w:p w:rsidR="00E215B8" w:rsidRPr="00E215B8" w:rsidRDefault="00E215B8" w:rsidP="00E215B8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4.</w:t>
            </w:r>
            <w:r w:rsidRPr="00E215B8">
              <w:rPr>
                <w:color w:val="000000" w:themeColor="text1"/>
                <w:sz w:val="21"/>
                <w:szCs w:val="21"/>
              </w:rPr>
              <w:t>Закрепление в речи количественных числительных, ответа на вопрос «Сколько всего?».</w:t>
            </w:r>
          </w:p>
          <w:p w:rsidR="00E215B8" w:rsidRPr="00E215B8" w:rsidRDefault="00E215B8" w:rsidP="00E215B8">
            <w:pPr>
              <w:pStyle w:val="a4"/>
              <w:shd w:val="clear" w:color="auto" w:fill="F4F4F4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 xml:space="preserve">5. </w:t>
            </w:r>
            <w:r w:rsidRPr="00E215B8">
              <w:rPr>
                <w:color w:val="000000" w:themeColor="text1"/>
                <w:sz w:val="21"/>
                <w:szCs w:val="21"/>
              </w:rPr>
              <w:t>Закрепить название и цвет геометрических фигур. </w:t>
            </w:r>
          </w:p>
          <w:p w:rsidR="00F50F60" w:rsidRPr="00564DD6" w:rsidRDefault="00E215B8" w:rsidP="00E215B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Конструирование: </w:t>
            </w:r>
            <w:r w:rsidR="00EB1525" w:rsidRPr="00CE2580">
              <w:rPr>
                <w:rFonts w:ascii="Times New Roman" w:hAnsi="Times New Roman" w:cs="Times New Roman"/>
                <w:color w:val="000000"/>
              </w:rPr>
              <w:t xml:space="preserve">Закрепить полученные знания при помощи счет </w:t>
            </w:r>
            <w:r w:rsidR="00EB1525" w:rsidRPr="00CE2580">
              <w:rPr>
                <w:rFonts w:ascii="Times New Roman" w:hAnsi="Times New Roman" w:cs="Times New Roman"/>
                <w:color w:val="000000"/>
              </w:rPr>
              <w:lastRenderedPageBreak/>
              <w:t>палочек.</w:t>
            </w:r>
          </w:p>
        </w:tc>
        <w:tc>
          <w:tcPr>
            <w:tcW w:w="3738" w:type="dxa"/>
          </w:tcPr>
          <w:p w:rsidR="00EB1525" w:rsidRPr="00CE2580" w:rsidRDefault="00F50F60" w:rsidP="00EB152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z w:val="35"/>
                <w:szCs w:val="35"/>
                <w:shd w:val="clear" w:color="auto" w:fill="FFFFFF"/>
              </w:rPr>
              <w:t xml:space="preserve"> </w:t>
            </w:r>
            <w:r w:rsidR="00EB1525" w:rsidRPr="00CE2580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="00EB1525"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Закр</w:t>
            </w:r>
            <w:r w:rsidR="00EB152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епление знаний о цифрах 1, 2, 3, 4, 5, 6</w:t>
            </w:r>
            <w:r w:rsidR="00EB1525"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EB1525"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Высокий</w:t>
            </w:r>
            <w:proofErr w:type="gramEnd"/>
            <w:r w:rsidR="00EB1525" w:rsidRPr="00CE25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низкий»</w:t>
            </w:r>
          </w:p>
          <w:p w:rsidR="00EB1525" w:rsidRDefault="00EB1525" w:rsidP="00EB152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CE25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E2580">
              <w:rPr>
                <w:rFonts w:ascii="Times New Roman" w:hAnsi="Times New Roman" w:cs="Times New Roman"/>
                <w:shd w:val="clear" w:color="auto" w:fill="FFFFFF"/>
              </w:rPr>
              <w:t xml:space="preserve">продолжать учить соотносить цифру с количеством предметов; </w:t>
            </w:r>
          </w:p>
          <w:p w:rsidR="00EB1525" w:rsidRDefault="00EB1525" w:rsidP="00EB152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2.</w:t>
            </w:r>
            <w:r w:rsidRPr="00CE2580">
              <w:rPr>
                <w:rFonts w:ascii="Times New Roman" w:hAnsi="Times New Roman" w:cs="Times New Roman"/>
                <w:shd w:val="clear" w:color="auto" w:fill="FFFFFF"/>
              </w:rPr>
              <w:t>закреплять цифры 1, 2, 3;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4;5;6</w:t>
            </w:r>
            <w:r w:rsidRPr="00CE2580">
              <w:rPr>
                <w:rFonts w:ascii="Times New Roman" w:hAnsi="Times New Roman" w:cs="Times New Roman"/>
                <w:shd w:val="clear" w:color="auto" w:fill="FFFFFF"/>
              </w:rPr>
              <w:t xml:space="preserve"> развивать внимание при сравнении двух похожих рисунков; </w:t>
            </w:r>
          </w:p>
          <w:p w:rsidR="00C67B24" w:rsidRPr="007A5EC0" w:rsidRDefault="00A51B51" w:rsidP="00C67B24">
            <w:pPr>
              <w:pStyle w:val="1"/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Конструи</w:t>
            </w:r>
            <w:r w:rsidR="00C67B24" w:rsidRPr="00C67B24">
              <w:rPr>
                <w:color w:val="000000" w:themeColor="text1"/>
                <w:sz w:val="22"/>
                <w:szCs w:val="22"/>
              </w:rPr>
              <w:t>рование</w:t>
            </w:r>
            <w:r w:rsidR="00C67B24" w:rsidRPr="007A5EC0">
              <w:rPr>
                <w:sz w:val="22"/>
                <w:szCs w:val="22"/>
              </w:rPr>
              <w:t xml:space="preserve">: </w:t>
            </w:r>
            <w:r w:rsidR="00C67B24" w:rsidRPr="007A5EC0">
              <w:rPr>
                <w:b w:val="0"/>
                <w:bCs w:val="0"/>
                <w:sz w:val="22"/>
                <w:szCs w:val="22"/>
              </w:rPr>
              <w:t>«Дома для инопланетян»</w:t>
            </w:r>
            <w:r w:rsidRPr="007A5EC0">
              <w:rPr>
                <w:b w:val="0"/>
                <w:bCs w:val="0"/>
                <w:sz w:val="22"/>
                <w:szCs w:val="22"/>
              </w:rPr>
              <w:t xml:space="preserve">, </w:t>
            </w:r>
            <w:r w:rsidRPr="007A5EC0">
              <w:rPr>
                <w:b w:val="0"/>
                <w:bCs w:val="0"/>
                <w:iCs/>
                <w:sz w:val="22"/>
                <w:szCs w:val="22"/>
              </w:rPr>
              <w:t>«Сложи ракету из геометрических фигур»</w:t>
            </w:r>
            <w:r w:rsidRPr="007A5EC0">
              <w:rPr>
                <w:b w:val="0"/>
                <w:bCs w:val="0"/>
                <w:sz w:val="22"/>
                <w:szCs w:val="22"/>
              </w:rPr>
              <w:t>.</w:t>
            </w:r>
          </w:p>
          <w:p w:rsidR="00C67B24" w:rsidRPr="007A5EC0" w:rsidRDefault="00C67B24" w:rsidP="00C67B24">
            <w:pPr>
              <w:pStyle w:val="1"/>
              <w:shd w:val="clear" w:color="auto" w:fill="FFFFFF"/>
              <w:spacing w:before="0" w:beforeAutospacing="0" w:after="0" w:afterAutospacing="0"/>
              <w:ind w:left="0" w:right="0"/>
              <w:jc w:val="left"/>
              <w:outlineLvl w:val="0"/>
              <w:rPr>
                <w:b w:val="0"/>
                <w:bCs w:val="0"/>
                <w:sz w:val="22"/>
                <w:szCs w:val="22"/>
              </w:rPr>
            </w:pPr>
            <w:r w:rsidRPr="007A5EC0">
              <w:rPr>
                <w:bCs w:val="0"/>
                <w:sz w:val="22"/>
                <w:szCs w:val="22"/>
              </w:rPr>
              <w:t>Задачи:</w:t>
            </w:r>
            <w:r w:rsidRPr="007A5EC0">
              <w:rPr>
                <w:rStyle w:val="10"/>
                <w:sz w:val="22"/>
                <w:szCs w:val="22"/>
                <w:shd w:val="clear" w:color="auto" w:fill="FFFFFF"/>
              </w:rPr>
              <w:t xml:space="preserve"> </w:t>
            </w:r>
            <w:r w:rsidRPr="007A5EC0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7A5EC0">
              <w:rPr>
                <w:b w:val="0"/>
                <w:sz w:val="22"/>
                <w:szCs w:val="22"/>
                <w:shd w:val="clear" w:color="auto" w:fill="FFFFFF"/>
              </w:rPr>
              <w:t>развитие конструктивных способностей детей</w:t>
            </w:r>
          </w:p>
          <w:p w:rsidR="00C67B24" w:rsidRPr="00564DD6" w:rsidRDefault="00C67B24" w:rsidP="002E1F7D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8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AF5E71" w:rsidRPr="00AF5E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«Ориентировка в пространстве: впереди, сзади, справа, слева».</w:t>
            </w:r>
          </w:p>
          <w:p w:rsidR="001C0237" w:rsidRDefault="00EB1525" w:rsidP="002E1F7D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Pr="00EB1525">
              <w:rPr>
                <w:b/>
                <w:color w:val="000000" w:themeColor="text1"/>
                <w:sz w:val="22"/>
                <w:szCs w:val="22"/>
              </w:rPr>
              <w:t xml:space="preserve">: 1. </w:t>
            </w:r>
            <w:r w:rsidRPr="00EB1525">
              <w:rPr>
                <w:color w:val="000000" w:themeColor="text1"/>
                <w:sz w:val="22"/>
                <w:szCs w:val="22"/>
                <w:shd w:val="clear" w:color="auto" w:fill="FFFFFF"/>
              </w:rPr>
              <w:t>Закрепить умение детей обозначать словами положение предметов по отношению к себе (впереди, сзади, слева, справа)</w:t>
            </w:r>
            <w:proofErr w:type="gramStart"/>
            <w:r w:rsidRPr="00EB1525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;</w:t>
            </w:r>
            <w:proofErr w:type="gramEnd"/>
            <w:r w:rsidRPr="00EB1525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пространственные отношения: далеко, близко.</w:t>
            </w:r>
          </w:p>
          <w:p w:rsidR="00707F26" w:rsidRDefault="00EB1525" w:rsidP="00707F2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B1525">
              <w:rPr>
                <w:color w:val="000000" w:themeColor="text1"/>
                <w:sz w:val="22"/>
                <w:szCs w:val="22"/>
              </w:rPr>
              <w:t>2.</w:t>
            </w:r>
            <w:r w:rsidRPr="00EB1525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закрепить у детей представление о частях суток (утро, день, вечер, ночь). </w:t>
            </w:r>
          </w:p>
          <w:p w:rsidR="001C0237" w:rsidRPr="001C0237" w:rsidRDefault="001C0237" w:rsidP="00707F26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1C0237">
              <w:rPr>
                <w:rStyle w:val="a5"/>
                <w:color w:val="000000" w:themeColor="text1"/>
                <w:sz w:val="22"/>
                <w:szCs w:val="22"/>
                <w:shd w:val="clear" w:color="auto" w:fill="FFFFFF"/>
              </w:rPr>
              <w:t xml:space="preserve">Конструирование: </w:t>
            </w:r>
            <w:r w:rsidR="00EB1525" w:rsidRPr="00ED4D5C">
              <w:rPr>
                <w:sz w:val="22"/>
                <w:szCs w:val="22"/>
                <w:shd w:val="clear" w:color="auto" w:fill="FFFFFF"/>
              </w:rPr>
              <w:t xml:space="preserve">закрепить полученные знания при помощи </w:t>
            </w:r>
            <w:r w:rsidR="00EB1525" w:rsidRPr="00ED4D5C">
              <w:rPr>
                <w:rFonts w:eastAsiaTheme="minorHAnsi"/>
                <w:color w:val="303F5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="00EB1525" w:rsidRPr="00ED4D5C">
              <w:rPr>
                <w:sz w:val="22"/>
                <w:szCs w:val="22"/>
                <w:shd w:val="clear" w:color="auto" w:fill="FFFFFF"/>
              </w:rPr>
              <w:t xml:space="preserve">конструирования из строительного </w:t>
            </w:r>
            <w:r w:rsidR="00EB1525" w:rsidRPr="00ED4D5C">
              <w:rPr>
                <w:sz w:val="22"/>
                <w:szCs w:val="22"/>
                <w:shd w:val="clear" w:color="auto" w:fill="FFFFFF"/>
              </w:rPr>
              <w:lastRenderedPageBreak/>
              <w:t>материала</w:t>
            </w:r>
            <w:r w:rsidR="00EB1525" w:rsidRPr="001C0237">
              <w:rPr>
                <w:rStyle w:val="a6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1C0237">
              <w:rPr>
                <w:rStyle w:val="a5"/>
                <w:color w:val="000000" w:themeColor="text1"/>
                <w:sz w:val="22"/>
                <w:szCs w:val="22"/>
                <w:shd w:val="clear" w:color="auto" w:fill="FFFFFF"/>
              </w:rPr>
              <w:t>«</w:t>
            </w:r>
            <w:r w:rsidRPr="001C0237">
              <w:rPr>
                <w:color w:val="000000" w:themeColor="text1"/>
                <w:sz w:val="22"/>
                <w:szCs w:val="22"/>
                <w:shd w:val="clear" w:color="auto" w:fill="FFFFFF"/>
              </w:rPr>
              <w:t>Построим новый дом для куклы Кати»</w:t>
            </w:r>
          </w:p>
        </w:tc>
        <w:tc>
          <w:tcPr>
            <w:tcW w:w="3738" w:type="dxa"/>
          </w:tcPr>
          <w:p w:rsidR="00E215B8" w:rsidRDefault="00E215B8" w:rsidP="00E215B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z w:val="35"/>
                <w:szCs w:val="35"/>
                <w:shd w:val="clear" w:color="auto" w:fill="FFFFFF"/>
              </w:rPr>
              <w:t xml:space="preserve">  </w:t>
            </w:r>
            <w:r w:rsidRPr="00E215B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Число 7. Цифра 7.</w:t>
            </w:r>
          </w:p>
          <w:p w:rsidR="00E215B8" w:rsidRPr="00E215B8" w:rsidRDefault="00E215B8" w:rsidP="00E215B8">
            <w:pPr>
              <w:spacing w:beforeAutospacing="0" w:afterAutospacing="0"/>
              <w:ind w:left="0" w:righ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15B8">
              <w:rPr>
                <w:rFonts w:ascii="Times New Roman" w:hAnsi="Times New Roman" w:cs="Times New Roman"/>
                <w:b/>
                <w:color w:val="000000" w:themeColor="text1"/>
              </w:rPr>
              <w:t>Цели:</w:t>
            </w:r>
            <w:r w:rsidRPr="00E215B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21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1.Формировать представление об образовании последующего числа путем прибавления единицы.</w:t>
            </w:r>
          </w:p>
          <w:p w:rsidR="00E215B8" w:rsidRPr="00E215B8" w:rsidRDefault="00E215B8" w:rsidP="00E215B8">
            <w:pPr>
              <w:spacing w:beforeAutospacing="0" w:afterAutospacing="0"/>
              <w:ind w:left="0" w:righ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1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2.Познакомить с числом и цифрой 7.</w:t>
            </w:r>
          </w:p>
          <w:p w:rsidR="00E215B8" w:rsidRPr="00E215B8" w:rsidRDefault="00E215B8" w:rsidP="00E215B8">
            <w:pPr>
              <w:spacing w:beforeAutospacing="0" w:afterAutospacing="0"/>
              <w:ind w:left="0" w:righ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21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3.Закрепить счетные умения, значение свой</w:t>
            </w:r>
            <w:proofErr w:type="gramStart"/>
            <w:r w:rsidRPr="00E21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 пр</w:t>
            </w:r>
            <w:proofErr w:type="gramEnd"/>
            <w:r w:rsidRPr="00E21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едметов.</w:t>
            </w:r>
          </w:p>
          <w:p w:rsidR="00EB1525" w:rsidRPr="00EB1525" w:rsidRDefault="00E215B8" w:rsidP="00EB152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E215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4.Развивать речь, пространственные представления, интерес к предмету.</w:t>
            </w:r>
            <w:r w:rsidR="00EB1525" w:rsidRPr="00EB152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 Конструирование</w:t>
            </w:r>
          </w:p>
          <w:p w:rsidR="00EB1525" w:rsidRDefault="00EB1525" w:rsidP="00EB1525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E2580">
              <w:rPr>
                <w:rFonts w:ascii="Times New Roman" w:hAnsi="Times New Roman" w:cs="Times New Roman"/>
                <w:color w:val="000000"/>
              </w:rPr>
              <w:t>Закрепить полученные знания при помощи счет палочек.</w:t>
            </w:r>
          </w:p>
          <w:p w:rsidR="00F50F60" w:rsidRPr="00564DD6" w:rsidRDefault="00F50F60" w:rsidP="00E215B8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Нравственное воспитание</w:t>
      </w:r>
    </w:p>
    <w:tbl>
      <w:tblPr>
        <w:tblStyle w:val="a3"/>
        <w:tblW w:w="14972" w:type="dxa"/>
        <w:tblLook w:val="04A0"/>
      </w:tblPr>
      <w:tblGrid>
        <w:gridCol w:w="3743"/>
        <w:gridCol w:w="3743"/>
        <w:gridCol w:w="3743"/>
        <w:gridCol w:w="3743"/>
      </w:tblGrid>
      <w:tr w:rsidR="00F50F60" w:rsidRPr="00564DD6" w:rsidTr="002E1F7D">
        <w:trPr>
          <w:trHeight w:val="1232"/>
        </w:trPr>
        <w:tc>
          <w:tcPr>
            <w:tcW w:w="3743" w:type="dxa"/>
          </w:tcPr>
          <w:p w:rsidR="00A96812" w:rsidRPr="00676413" w:rsidRDefault="00A96812" w:rsidP="0067641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76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</w:t>
            </w:r>
            <w:r w:rsidR="001D2EB3" w:rsidRPr="00676413">
              <w:rPr>
                <w:rStyle w:val="apple-converted-space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D2EB3" w:rsidRPr="00676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«Стремление  помочь»        </w:t>
            </w:r>
          </w:p>
          <w:p w:rsidR="001D2EB3" w:rsidRPr="00676413" w:rsidRDefault="00A96812" w:rsidP="0067641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676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  <w:r w:rsidR="001D2EB3" w:rsidRPr="00676413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EB3" w:rsidRPr="00676413">
              <w:rPr>
                <w:rFonts w:ascii="Times New Roman" w:hAnsi="Times New Roman" w:cs="Times New Roman"/>
              </w:rPr>
              <w:t>Развивать эмоциональную отзывчивость, желание оказать помощь, проявляя сочувствие. Учить детей отзывчивости, чуткости.</w:t>
            </w:r>
          </w:p>
          <w:p w:rsidR="00A96812" w:rsidRPr="00A96812" w:rsidRDefault="00A96812" w:rsidP="00A968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43" w:type="dxa"/>
          </w:tcPr>
          <w:p w:rsidR="00F50F60" w:rsidRPr="00676413" w:rsidRDefault="00F50F60" w:rsidP="0067641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764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6764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676413" w:rsidRPr="006764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«Щедрость и жадность»        </w:t>
            </w:r>
          </w:p>
          <w:p w:rsidR="00F50F60" w:rsidRPr="00676413" w:rsidRDefault="00A96812" w:rsidP="00676413">
            <w:pPr>
              <w:spacing w:beforeAutospacing="0" w:afterAutospacing="0"/>
              <w:ind w:left="0" w:right="0"/>
              <w:jc w:val="left"/>
              <w:rPr>
                <w:rFonts w:ascii="Calibri" w:hAnsi="Calibri"/>
                <w:color w:val="000000" w:themeColor="text1"/>
              </w:rPr>
            </w:pPr>
            <w:r w:rsidRPr="0067641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="00F50F60" w:rsidRPr="0067641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676413" w:rsidRPr="00676413">
              <w:rPr>
                <w:rFonts w:ascii="Times New Roman" w:hAnsi="Times New Roman" w:cs="Times New Roman"/>
                <w:color w:val="000000" w:themeColor="text1"/>
              </w:rPr>
              <w:t>Раскрыть смысл понятий «жадность» и «щедрость». Развивать способность оценивать своё отношение к позитивным и негативным поступкам. Понимать, что жадным быть плохо, а щедрым хорошо</w:t>
            </w:r>
          </w:p>
        </w:tc>
        <w:tc>
          <w:tcPr>
            <w:tcW w:w="3743" w:type="dxa"/>
          </w:tcPr>
          <w:p w:rsidR="00A96812" w:rsidRPr="00564DD6" w:rsidRDefault="00A96812" w:rsidP="00A968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CC1AB8" w:rsidRPr="00256B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«Почему нужно уметь уступать»</w:t>
            </w:r>
          </w:p>
          <w:p w:rsidR="00CC1AB8" w:rsidRPr="00CC1AB8" w:rsidRDefault="00A96812" w:rsidP="00CC1AB8">
            <w:pPr>
              <w:spacing w:beforeAutospacing="0" w:afterAutospacing="0"/>
              <w:ind w:left="35" w:right="46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="00CC1AB8" w:rsidRPr="00CC1AB8">
              <w:rPr>
                <w:rFonts w:ascii="Times New Roman" w:hAnsi="Times New Roman" w:cs="Times New Roman"/>
                <w:b/>
                <w:bCs/>
              </w:rPr>
              <w:t> </w:t>
            </w:r>
            <w:r w:rsidR="00CC1AB8" w:rsidRPr="00CC1AB8">
              <w:rPr>
                <w:rFonts w:ascii="Times New Roman" w:hAnsi="Times New Roman" w:cs="Times New Roman"/>
              </w:rPr>
              <w:t>учить детей избегать ссор, уступать и договариваться друг с другом. Развивать способность оценивать своё отношение к позитивным и негативным поступкам.</w:t>
            </w:r>
          </w:p>
          <w:p w:rsidR="00F50F60" w:rsidRPr="00564DD6" w:rsidRDefault="00F50F60" w:rsidP="00A968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43" w:type="dxa"/>
          </w:tcPr>
          <w:p w:rsidR="00A96812" w:rsidRPr="00564DD6" w:rsidRDefault="00A96812" w:rsidP="00A968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CC1AB8" w:rsidRPr="00CC1A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CC1AB8" w:rsidRPr="00CC1AB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«Ступеньки доброты»</w:t>
            </w:r>
          </w:p>
          <w:p w:rsidR="00CC1AB8" w:rsidRPr="00CC1AB8" w:rsidRDefault="00A96812" w:rsidP="00CC1AB8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CC1AB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="00CC1AB8" w:rsidRPr="00CC1AB8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C1AB8" w:rsidRPr="00CC1AB8">
              <w:rPr>
                <w:rFonts w:ascii="Times New Roman" w:hAnsi="Times New Roman" w:cs="Times New Roman"/>
                <w:color w:val="000000"/>
              </w:rPr>
              <w:t>на основе содержания русских народных сказок формировать у детей представление о справедливости, смелости, скромности и доброте, воспитывать отрицательное отношение к негативным качествам: лжи, хитрости, трусости, жестокости. Учить передавать свое отношение к содержанию сказки и поступкам героев.</w:t>
            </w:r>
          </w:p>
          <w:p w:rsidR="00F50F60" w:rsidRPr="00564DD6" w:rsidRDefault="00F50F60" w:rsidP="00A9681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Художественное творчество. Рисование</w:t>
      </w:r>
    </w:p>
    <w:tbl>
      <w:tblPr>
        <w:tblStyle w:val="a3"/>
        <w:tblW w:w="15044" w:type="dxa"/>
        <w:tblLook w:val="04A0"/>
      </w:tblPr>
      <w:tblGrid>
        <w:gridCol w:w="3761"/>
        <w:gridCol w:w="3761"/>
        <w:gridCol w:w="3761"/>
        <w:gridCol w:w="3761"/>
      </w:tblGrid>
      <w:tr w:rsidR="00F50F60" w:rsidRPr="00564DD6" w:rsidTr="002E1F7D">
        <w:trPr>
          <w:trHeight w:val="789"/>
        </w:trPr>
        <w:tc>
          <w:tcPr>
            <w:tcW w:w="3761" w:type="dxa"/>
          </w:tcPr>
          <w:p w:rsidR="00E11347" w:rsidRPr="00E11347" w:rsidRDefault="00120FF0" w:rsidP="00E11347">
            <w:pPr>
              <w:pStyle w:val="c1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b/>
                <w:color w:val="FF0000"/>
                <w:sz w:val="28"/>
                <w:szCs w:val="28"/>
              </w:rPr>
            </w:pPr>
            <w:r w:rsidRPr="00E11347">
              <w:rPr>
                <w:b/>
                <w:color w:val="FF0000"/>
                <w:sz w:val="28"/>
                <w:szCs w:val="28"/>
              </w:rPr>
              <w:t>Тема:</w:t>
            </w:r>
            <w:r w:rsidR="00E11347" w:rsidRPr="00E11347">
              <w:rPr>
                <w:b/>
                <w:color w:val="FF0000"/>
                <w:sz w:val="28"/>
                <w:szCs w:val="28"/>
              </w:rPr>
              <w:t xml:space="preserve"> Почки и листочки.</w:t>
            </w:r>
          </w:p>
          <w:p w:rsidR="00120FF0" w:rsidRPr="00E11347" w:rsidRDefault="00E11347" w:rsidP="00E11347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11347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(рисование с элементами аппликации)</w:t>
            </w:r>
          </w:p>
          <w:p w:rsidR="00E11347" w:rsidRPr="00E11347" w:rsidRDefault="00120FF0" w:rsidP="00E1134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11347">
              <w:rPr>
                <w:rFonts w:ascii="Times New Roman" w:hAnsi="Times New Roman" w:cs="Times New Roman"/>
                <w:b/>
                <w:color w:val="FF0000"/>
              </w:rPr>
              <w:t>Задачи:</w:t>
            </w:r>
            <w:r w:rsidR="00E11347" w:rsidRPr="00E11347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 1.</w:t>
            </w:r>
            <w:r w:rsidR="00E11347" w:rsidRPr="00E11347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учить детей передавать изменение образа</w:t>
            </w:r>
            <w:proofErr w:type="gramStart"/>
            <w:r w:rsidR="00E11347" w:rsidRPr="00E11347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E11347" w:rsidRPr="00E11347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рисовать ветку с почками и поверх почек наклеивать листочки.</w:t>
            </w:r>
          </w:p>
          <w:p w:rsidR="00E11347" w:rsidRPr="00E11347" w:rsidRDefault="00E11347" w:rsidP="00E1134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11347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2. Формировать представление о сезонных изменениях в природе </w:t>
            </w:r>
            <w:proofErr w:type="gramStart"/>
            <w:r w:rsidRPr="00E11347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( </w:t>
            </w:r>
            <w:proofErr w:type="gramEnd"/>
            <w:r w:rsidRPr="00E11347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весенних).</w:t>
            </w:r>
          </w:p>
          <w:p w:rsidR="00F50F60" w:rsidRPr="00120FF0" w:rsidRDefault="00E11347" w:rsidP="00E1134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11347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>3.Показать варианты формы листьев.</w:t>
            </w:r>
            <w:r>
              <w:rPr>
                <w:rStyle w:val="apple-converted-space"/>
                <w:color w:val="000000"/>
                <w:sz w:val="32"/>
                <w:szCs w:val="32"/>
                <w:shd w:val="clear" w:color="auto" w:fill="FFFFFF"/>
              </w:rPr>
              <w:t> </w:t>
            </w:r>
          </w:p>
        </w:tc>
        <w:tc>
          <w:tcPr>
            <w:tcW w:w="3761" w:type="dxa"/>
          </w:tcPr>
          <w:p w:rsidR="00120FF0" w:rsidRPr="004D00B9" w:rsidRDefault="00120FF0" w:rsidP="004D00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0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="004D00B9" w:rsidRPr="004D00B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Сказочное дерево» </w:t>
            </w:r>
            <w:r w:rsidR="004D00B9" w:rsidRPr="004D00B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(рисование цветными карандашами)</w:t>
            </w:r>
          </w:p>
          <w:p w:rsidR="004D00B9" w:rsidRPr="004D00B9" w:rsidRDefault="00120FF0" w:rsidP="004D00B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</w:rPr>
            </w:pPr>
            <w:r w:rsidRPr="004D00B9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="004D00B9" w:rsidRPr="004D00B9">
              <w:rPr>
                <w:rFonts w:ascii="Arial" w:eastAsia="Times New Roman" w:hAnsi="Arial" w:cs="Arial"/>
                <w:color w:val="666666"/>
                <w:sz w:val="28"/>
                <w:lang w:eastAsia="ru-RU"/>
              </w:rPr>
              <w:t xml:space="preserve"> </w:t>
            </w:r>
            <w:r w:rsidR="004D00B9" w:rsidRPr="004D00B9">
              <w:rPr>
                <w:rFonts w:ascii="Times New Roman" w:eastAsia="Times New Roman" w:hAnsi="Times New Roman" w:cs="Times New Roman"/>
                <w:lang w:eastAsia="ru-RU"/>
              </w:rPr>
              <w:t>Учить задумывать сказочный образ. Придумывать необычные детали к реальному предмету (цветы, плоды, листья необычной формы и цвета). Закреплять умение правильно передавать строение дерева. Учить рисовать цветными карандашами.</w:t>
            </w:r>
          </w:p>
          <w:p w:rsidR="00F50F60" w:rsidRPr="00120FF0" w:rsidRDefault="00F50F60" w:rsidP="00120FF0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61" w:type="dxa"/>
          </w:tcPr>
          <w:p w:rsidR="00F50F60" w:rsidRPr="00120FF0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20F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8160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«Пешеходный переход»</w:t>
            </w:r>
          </w:p>
          <w:p w:rsidR="00816047" w:rsidRDefault="00F50F60" w:rsidP="0081604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20F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</w:t>
            </w:r>
            <w:r w:rsidR="0081604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="0081604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</w:t>
            </w:r>
            <w:r w:rsidR="00816047" w:rsidRPr="0081604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Закрепить умение рисовать прямые горизонтальные линии непрерывным движением </w:t>
            </w:r>
          </w:p>
          <w:p w:rsidR="00F50F60" w:rsidRPr="00120FF0" w:rsidRDefault="00816047" w:rsidP="0081604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1604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3. Формировать представление о пешеходном переходе. </w:t>
            </w:r>
          </w:p>
        </w:tc>
        <w:tc>
          <w:tcPr>
            <w:tcW w:w="3761" w:type="dxa"/>
          </w:tcPr>
          <w:p w:rsidR="00F50F60" w:rsidRPr="00120FF0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20FF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="00BD1703" w:rsidRPr="00BD170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«Пасхальное яйцо»</w:t>
            </w:r>
          </w:p>
          <w:p w:rsidR="00BD1703" w:rsidRPr="00BD1703" w:rsidRDefault="00F50F60" w:rsidP="00BD170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BD1703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BD1703" w:rsidRPr="00BD170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D1703">
              <w:rPr>
                <w:sz w:val="22"/>
                <w:szCs w:val="22"/>
              </w:rPr>
              <w:t>1.</w:t>
            </w:r>
            <w:r w:rsidR="00BD1703" w:rsidRPr="00BD1703">
              <w:rPr>
                <w:sz w:val="22"/>
                <w:szCs w:val="22"/>
              </w:rPr>
              <w:t>развивать умение рисовать на объемной форме предмета;</w:t>
            </w:r>
          </w:p>
          <w:p w:rsidR="00BD1703" w:rsidRPr="00BD1703" w:rsidRDefault="00BD1703" w:rsidP="00BD170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BD1703">
              <w:rPr>
                <w:sz w:val="22"/>
                <w:szCs w:val="22"/>
              </w:rPr>
              <w:t>закреплять навыки рисования нетрадиционными способами: ватной палочкой, штампом, кистью, рисование пальчиком.</w:t>
            </w:r>
          </w:p>
          <w:p w:rsidR="00BD1703" w:rsidRPr="00BD1703" w:rsidRDefault="00BD1703" w:rsidP="00BD170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BD1703">
              <w:rPr>
                <w:sz w:val="22"/>
                <w:szCs w:val="22"/>
              </w:rPr>
              <w:t>развивать мелкую моторику рук;</w:t>
            </w:r>
          </w:p>
          <w:p w:rsidR="00BD1703" w:rsidRPr="00BD1703" w:rsidRDefault="00BD1703" w:rsidP="00BD1703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BD1703">
              <w:rPr>
                <w:sz w:val="22"/>
                <w:szCs w:val="22"/>
              </w:rPr>
              <w:t>формировать познавательный интерес, поддерживать инициативу и творчество детей;</w:t>
            </w:r>
          </w:p>
          <w:p w:rsidR="00F50F60" w:rsidRPr="00BD1703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A3CD7" w:rsidRPr="00120FF0" w:rsidRDefault="000A3CD7" w:rsidP="000A3CD7">
            <w:pPr>
              <w:spacing w:beforeAutospacing="0" w:afterAutospacing="0"/>
              <w:ind w:left="2495" w:right="0" w:hanging="2495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Приобщение к искусству</w:t>
      </w:r>
    </w:p>
    <w:tbl>
      <w:tblPr>
        <w:tblStyle w:val="a3"/>
        <w:tblW w:w="29880" w:type="dxa"/>
        <w:tblLayout w:type="fixed"/>
        <w:tblLook w:val="04A0"/>
      </w:tblPr>
      <w:tblGrid>
        <w:gridCol w:w="3666"/>
        <w:gridCol w:w="3681"/>
        <w:gridCol w:w="3682"/>
        <w:gridCol w:w="3963"/>
        <w:gridCol w:w="4013"/>
        <w:gridCol w:w="3625"/>
        <w:gridCol w:w="3625"/>
        <w:gridCol w:w="3625"/>
      </w:tblGrid>
      <w:tr w:rsidR="00F50F60" w:rsidRPr="00564DD6" w:rsidTr="000A3CD7">
        <w:trPr>
          <w:trHeight w:val="1009"/>
        </w:trPr>
        <w:tc>
          <w:tcPr>
            <w:tcW w:w="3666" w:type="dxa"/>
          </w:tcPr>
          <w:p w:rsidR="00990723" w:rsidRPr="008E656A" w:rsidRDefault="00990723" w:rsidP="009907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8E656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907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«Спорт  -  это здоровье!»</w:t>
            </w:r>
          </w:p>
          <w:p w:rsidR="00990723" w:rsidRPr="008E656A" w:rsidRDefault="00990723" w:rsidP="009907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8E656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</w:rPr>
              <w:t xml:space="preserve"> Закрепить знания о различных видах спорта, об Олимпиаде; </w:t>
            </w:r>
            <w:proofErr w:type="gramStart"/>
            <w:r w:rsidRPr="008E656A">
              <w:rPr>
                <w:rFonts w:ascii="Times New Roman" w:hAnsi="Times New Roman" w:cs="Times New Roman"/>
              </w:rPr>
              <w:t>учить пантомимой изображать</w:t>
            </w:r>
            <w:proofErr w:type="gramEnd"/>
            <w:r w:rsidRPr="008E656A">
              <w:rPr>
                <w:rFonts w:ascii="Times New Roman" w:hAnsi="Times New Roman" w:cs="Times New Roman"/>
              </w:rPr>
              <w:t xml:space="preserve"> знакомые виды спорта; развивать интерес к различным видам спорта, желанием заниматься спортом.</w:t>
            </w:r>
          </w:p>
          <w:p w:rsidR="00990723" w:rsidRPr="008E656A" w:rsidRDefault="00990723" w:rsidP="009907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8E656A">
              <w:rPr>
                <w:rFonts w:ascii="Times New Roman" w:hAnsi="Times New Roman" w:cs="Times New Roman"/>
                <w:i/>
              </w:rPr>
              <w:t>В.Н.Волчкова</w:t>
            </w:r>
            <w:proofErr w:type="spellEnd"/>
            <w:r w:rsidRPr="008E656A">
              <w:rPr>
                <w:rFonts w:ascii="Times New Roman" w:hAnsi="Times New Roman" w:cs="Times New Roman"/>
                <w:i/>
              </w:rPr>
              <w:t>, Н.В Степанова стр. 81</w:t>
            </w:r>
          </w:p>
          <w:p w:rsidR="00990723" w:rsidRPr="00564DD6" w:rsidRDefault="00990723" w:rsidP="00990723">
            <w:pPr>
              <w:pStyle w:val="a4"/>
              <w:spacing w:before="0" w:beforeAutospacing="0" w:after="0" w:afterAutospacing="0"/>
              <w:ind w:left="0" w:right="0"/>
              <w:jc w:val="left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81" w:type="dxa"/>
          </w:tcPr>
          <w:p w:rsidR="00990723" w:rsidRPr="008E656A" w:rsidRDefault="00990723" w:rsidP="009907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</w:t>
            </w:r>
            <w:r w:rsidRPr="009907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ма: «История создания стекла»</w:t>
            </w:r>
          </w:p>
          <w:p w:rsidR="00990723" w:rsidRDefault="00990723" w:rsidP="0099072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8E656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8E656A">
              <w:rPr>
                <w:rFonts w:ascii="Times New Roman" w:hAnsi="Times New Roman" w:cs="Times New Roman"/>
              </w:rPr>
              <w:t xml:space="preserve"> Познакомить детей со стекольным заводом и его изделиями; расширить и систематизировать знания детей о производстве стекла, особенностях стекла и стеклянной посуды; формировать умение видеть противоречивость явлений и решать проблемные ситуации;</w:t>
            </w: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82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r w:rsidR="0099072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 «Путешествие в прошлое утюга»</w:t>
            </w:r>
          </w:p>
          <w:p w:rsidR="000A3CD7" w:rsidRPr="000A3CD7" w:rsidRDefault="00F50F60" w:rsidP="000A3CD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0A3CD7">
              <w:rPr>
                <w:rFonts w:ascii="Times New Roman" w:hAnsi="Times New Roman" w:cs="Times New Roman"/>
                <w:b/>
                <w:color w:val="000000" w:themeColor="text1"/>
              </w:rPr>
              <w:t>Задачи:</w:t>
            </w:r>
            <w:r w:rsidR="000A3CD7" w:rsidRPr="000A3CD7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 xml:space="preserve"> </w:t>
            </w:r>
            <w:r w:rsidR="000A3CD7">
              <w:rPr>
                <w:rFonts w:ascii="Times New Roman" w:eastAsia="Times New Roman" w:hAnsi="Times New Roman" w:cs="Times New Roman"/>
                <w:color w:val="303F50"/>
                <w:lang w:eastAsia="ru-RU"/>
              </w:rPr>
              <w:t>1.з</w:t>
            </w:r>
            <w:r w:rsidR="000A3CD7" w:rsidRPr="000A3CD7">
              <w:rPr>
                <w:rFonts w:ascii="Times New Roman" w:hAnsi="Times New Roman" w:cs="Times New Roman"/>
                <w:color w:val="000000" w:themeColor="text1"/>
              </w:rPr>
              <w:t>накомство с историей возникновения утюга.</w:t>
            </w:r>
          </w:p>
          <w:p w:rsidR="000A3CD7" w:rsidRDefault="000A3CD7" w:rsidP="000A3CD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0A3CD7">
              <w:rPr>
                <w:rFonts w:ascii="Times New Roman" w:hAnsi="Times New Roman" w:cs="Times New Roman"/>
                <w:color w:val="000000" w:themeColor="text1"/>
              </w:rPr>
              <w:t xml:space="preserve">Побуждать высказываться об </w:t>
            </w:r>
            <w:proofErr w:type="gramStart"/>
            <w:r w:rsidRPr="000A3CD7">
              <w:rPr>
                <w:rFonts w:ascii="Times New Roman" w:hAnsi="Times New Roman" w:cs="Times New Roman"/>
                <w:color w:val="000000" w:themeColor="text1"/>
              </w:rPr>
              <w:t>увиденном</w:t>
            </w:r>
            <w:proofErr w:type="gramEnd"/>
            <w:r w:rsidRPr="000A3CD7">
              <w:rPr>
                <w:rFonts w:ascii="Times New Roman" w:hAnsi="Times New Roman" w:cs="Times New Roman"/>
                <w:color w:val="000000" w:themeColor="text1"/>
              </w:rPr>
              <w:t xml:space="preserve">, рассуждать, сопоставлять и сравнивать предметы. </w:t>
            </w:r>
          </w:p>
          <w:p w:rsidR="00990723" w:rsidRPr="000A3CD7" w:rsidRDefault="000A3CD7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0A3CD7">
              <w:rPr>
                <w:rFonts w:ascii="Times New Roman" w:hAnsi="Times New Roman" w:cs="Times New Roman"/>
                <w:color w:val="000000" w:themeColor="text1"/>
              </w:rPr>
              <w:t>Понимать функции и назначение утюга.</w:t>
            </w:r>
          </w:p>
          <w:p w:rsidR="00990723" w:rsidRPr="000A3CD7" w:rsidRDefault="00990723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A3CD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О.В.Дыбина</w:t>
            </w:r>
            <w:proofErr w:type="spellEnd"/>
            <w:r w:rsidRPr="000A3CD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«Что было до…»Игры – путешествия в прошлое предметов. Творческий Центр Сфера, Москва, 2002.</w:t>
            </w:r>
          </w:p>
        </w:tc>
        <w:tc>
          <w:tcPr>
            <w:tcW w:w="3963" w:type="dxa"/>
          </w:tcPr>
          <w:p w:rsidR="00F50F60" w:rsidRPr="000A3CD7" w:rsidRDefault="00F50F60" w:rsidP="000A3CD7">
            <w:pPr>
              <w:pStyle w:val="2"/>
              <w:spacing w:before="0" w:beforeAutospacing="0" w:afterAutospacing="0"/>
              <w:ind w:left="0" w:right="0"/>
              <w:jc w:val="left"/>
              <w:outlineLvl w:val="1"/>
              <w:rPr>
                <w:rFonts w:ascii="Verdana" w:hAnsi="Verdana"/>
                <w:b w:val="0"/>
                <w:bCs w:val="0"/>
                <w:color w:val="940F04"/>
                <w:spacing w:val="17"/>
                <w:sz w:val="32"/>
                <w:szCs w:val="32"/>
              </w:rPr>
            </w:pPr>
            <w:r w:rsidRPr="00564D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Тема:</w:t>
            </w:r>
            <w:r w:rsidR="000A3CD7">
              <w:rPr>
                <w:rFonts w:ascii="Verdana" w:hAnsi="Verdana"/>
                <w:b w:val="0"/>
                <w:bCs w:val="0"/>
                <w:color w:val="940F04"/>
                <w:spacing w:val="17"/>
                <w:sz w:val="32"/>
                <w:szCs w:val="32"/>
              </w:rPr>
              <w:t xml:space="preserve"> </w:t>
            </w:r>
            <w:r w:rsidR="000A3CD7" w:rsidRPr="000A3CD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17"/>
                <w:sz w:val="28"/>
                <w:szCs w:val="28"/>
              </w:rPr>
              <w:t>«</w:t>
            </w:r>
            <w:r w:rsidR="000A3CD7" w:rsidRPr="000A3CD7">
              <w:rPr>
                <w:rFonts w:ascii="Times New Roman" w:hAnsi="Times New Roman" w:cs="Times New Roman"/>
                <w:bCs w:val="0"/>
                <w:color w:val="000000" w:themeColor="text1"/>
                <w:spacing w:val="17"/>
                <w:sz w:val="28"/>
                <w:szCs w:val="28"/>
              </w:rPr>
              <w:t>Путешествие в прошлое телефона»</w:t>
            </w:r>
          </w:p>
          <w:p w:rsidR="000A3CD7" w:rsidRPr="000A3CD7" w:rsidRDefault="00F50F60" w:rsidP="000A3CD7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/>
                <w:shd w:val="clear" w:color="auto" w:fill="FAF7F2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 </w:t>
            </w:r>
            <w:r w:rsid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1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Познакомить </w:t>
            </w:r>
            <w:r w:rsid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 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детей</w:t>
            </w:r>
            <w:r w:rsid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 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 с историей </w:t>
            </w:r>
            <w:r w:rsid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 п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оявления</w:t>
            </w:r>
            <w:r w:rsid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 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и</w:t>
            </w:r>
            <w:r w:rsid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 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 развития</w:t>
            </w:r>
            <w:r w:rsid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 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 телефона, расширять </w:t>
            </w:r>
            <w:r w:rsid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 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знания о средствах </w:t>
            </w:r>
            <w:r w:rsid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 xml:space="preserve"> 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связи.</w:t>
            </w:r>
            <w:r w:rsidR="000A3CD7" w:rsidRPr="000A3CD7">
              <w:rPr>
                <w:rFonts w:ascii="Times New Roman" w:hAnsi="Times New Roman" w:cs="Times New Roman"/>
                <w:color w:val="000000"/>
              </w:rPr>
              <w:br/>
            </w:r>
            <w:r w:rsid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2.</w:t>
            </w:r>
            <w:r w:rsidR="000A3CD7" w:rsidRPr="000A3CD7">
              <w:rPr>
                <w:rFonts w:ascii="Times New Roman" w:hAnsi="Times New Roman" w:cs="Times New Roman"/>
                <w:color w:val="000000"/>
                <w:shd w:val="clear" w:color="auto" w:fill="FAF7F2"/>
              </w:rPr>
              <w:t>Закрепить правила речевого этикета при общении по телефону, знание номеров телефонов служб экстренной помощи: пожарной, милиции, скорой помощи.</w:t>
            </w:r>
            <w:r w:rsidR="000A3CD7" w:rsidRPr="000A3CD7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="000A3CD7" w:rsidRPr="000A3CD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О.В.Дыбина</w:t>
            </w:r>
            <w:proofErr w:type="spellEnd"/>
            <w:r w:rsidR="000A3CD7" w:rsidRPr="000A3CD7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 xml:space="preserve"> «Что было до…»Игры – путешествия в прошлое предметов. Творческий Центр Сфера, Москва, 2002.</w:t>
            </w:r>
            <w:r w:rsidR="000A3CD7" w:rsidRPr="000A3CD7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4013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5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5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25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Художественное  творчество. Лепка/Аппликация</w:t>
      </w:r>
    </w:p>
    <w:tbl>
      <w:tblPr>
        <w:tblStyle w:val="a3"/>
        <w:tblW w:w="29912" w:type="dxa"/>
        <w:tblLook w:val="04A0"/>
      </w:tblPr>
      <w:tblGrid>
        <w:gridCol w:w="3739"/>
        <w:gridCol w:w="3739"/>
        <w:gridCol w:w="3739"/>
        <w:gridCol w:w="3739"/>
        <w:gridCol w:w="3739"/>
        <w:gridCol w:w="3739"/>
        <w:gridCol w:w="3739"/>
        <w:gridCol w:w="3739"/>
      </w:tblGrid>
      <w:tr w:rsidR="00F50F60" w:rsidRPr="00564DD6" w:rsidTr="002E1F7D">
        <w:trPr>
          <w:trHeight w:val="975"/>
        </w:trPr>
        <w:tc>
          <w:tcPr>
            <w:tcW w:w="3739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C247D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Лепка по замыслу</w:t>
            </w: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030ED3">
              <w:rPr>
                <w:rStyle w:val="10"/>
                <w:rFonts w:ascii="Arial" w:eastAsiaTheme="minorHAnsi" w:hAnsi="Arial" w:cs="Arial"/>
                <w:color w:val="333333"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030ED3" w:rsidRPr="00C247D4">
              <w:rPr>
                <w:rStyle w:val="10"/>
                <w:rFonts w:eastAsiaTheme="minorHAnsi"/>
                <w:b w:val="0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1.</w:t>
            </w:r>
            <w:r w:rsidR="00030ED3" w:rsidRPr="00C247D4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учить детей задумывать содержание своей работы, доводить задуманное до конца, используя раннее полученные умения и навыки, пользуясь изученными приемами раскатывания, сглаживания пальцами, </w:t>
            </w:r>
            <w:proofErr w:type="spellStart"/>
            <w:r w:rsidR="00030ED3" w:rsidRPr="00C247D4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прищипывания</w:t>
            </w:r>
            <w:proofErr w:type="spellEnd"/>
            <w:r w:rsidR="00030ED3" w:rsidRPr="00C247D4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, оттягивания; </w:t>
            </w:r>
            <w:r w:rsidR="00C247D4" w:rsidRPr="00C247D4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2.</w:t>
            </w:r>
            <w:r w:rsidR="00030ED3" w:rsidRPr="00C247D4">
              <w:rPr>
                <w:rStyle w:val="a5"/>
                <w:rFonts w:ascii="Times New Roman" w:hAnsi="Times New Roman" w:cs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развивать воображение и творчество.</w:t>
            </w:r>
          </w:p>
        </w:tc>
        <w:tc>
          <w:tcPr>
            <w:tcW w:w="3739" w:type="dxa"/>
          </w:tcPr>
          <w:p w:rsidR="00F50F60" w:rsidRPr="007A5EC0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</w:t>
            </w:r>
            <w:r w:rsidRPr="007A5EC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7A5E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A5EC0" w:rsidRPr="007A5E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«Космическая ракета»</w:t>
            </w:r>
            <w:r w:rsidR="004275F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275F8" w:rsidRPr="004275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аппликация</w:t>
            </w:r>
          </w:p>
          <w:p w:rsidR="007A5EC0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</w:t>
            </w:r>
            <w:r w:rsidRPr="007A5EC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  <w:r w:rsidR="007A5EC0" w:rsidRPr="007A5EC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1.</w:t>
            </w:r>
            <w:r w:rsidR="007A5EC0" w:rsidRPr="007A5EC0">
              <w:rPr>
                <w:rFonts w:ascii="Times New Roman" w:hAnsi="Times New Roman" w:cs="Times New Roman"/>
                <w:bCs/>
                <w:color w:val="000000" w:themeColor="text1"/>
              </w:rPr>
              <w:t>закрепить умение составлять ком</w:t>
            </w:r>
            <w:r w:rsidR="007A5EC0">
              <w:rPr>
                <w:rFonts w:ascii="Times New Roman" w:hAnsi="Times New Roman" w:cs="Times New Roman"/>
                <w:bCs/>
                <w:color w:val="000000" w:themeColor="text1"/>
              </w:rPr>
              <w:t>позицию из геометрических фигур</w:t>
            </w:r>
          </w:p>
          <w:p w:rsidR="007A5EC0" w:rsidRDefault="007A5EC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2.</w:t>
            </w:r>
            <w:r w:rsidRPr="007A5EC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закрепить навык разрезания квадрата на треугольники, </w:t>
            </w:r>
          </w:p>
          <w:p w:rsidR="007A5EC0" w:rsidRDefault="007A5EC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3.</w:t>
            </w:r>
            <w:r w:rsidRPr="007A5EC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закрепить навыки наклеивания бумаги, </w:t>
            </w:r>
          </w:p>
          <w:p w:rsidR="007A5EC0" w:rsidRDefault="007A5EC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4.</w:t>
            </w:r>
            <w:r w:rsidRPr="007A5EC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закрепить знания названий цветов и геометрических фигур, </w:t>
            </w:r>
          </w:p>
          <w:p w:rsidR="007A5EC0" w:rsidRDefault="007A5EC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5.</w:t>
            </w:r>
            <w:r w:rsidRPr="007A5EC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развивать воображение, интерес к профессии - космонавт, </w:t>
            </w:r>
          </w:p>
          <w:p w:rsidR="00F50F60" w:rsidRPr="00564DD6" w:rsidRDefault="007A5EC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6.</w:t>
            </w:r>
            <w:r w:rsidRPr="007A5EC0">
              <w:rPr>
                <w:rFonts w:ascii="Times New Roman" w:hAnsi="Times New Roman" w:cs="Times New Roman"/>
                <w:bCs/>
                <w:color w:val="000000" w:themeColor="text1"/>
              </w:rPr>
              <w:t>расширять знания о космосе, космонавтах и космических объектах.</w:t>
            </w: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6"/>
            </w:tblGrid>
            <w:tr w:rsidR="00F50F60" w:rsidRPr="00A10480" w:rsidTr="002E1F7D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hideMark/>
                </w:tcPr>
                <w:p w:rsidR="00F50F60" w:rsidRPr="00A10480" w:rsidRDefault="00F50F60" w:rsidP="002E1F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F50F60" w:rsidRPr="0038437E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  <w:r w:rsidR="0038437E" w:rsidRPr="003843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  <w:r w:rsidR="0038437E" w:rsidRPr="0038437E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38437E" w:rsidRPr="0038437E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«Машина у светофора».</w:t>
            </w:r>
            <w:r w:rsidR="0038437E" w:rsidRPr="0038437E">
              <w:rPr>
                <w:rStyle w:val="apple-converted-space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38437E" w:rsidRPr="003843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Лепка.</w:t>
            </w:r>
          </w:p>
          <w:p w:rsidR="0038437E" w:rsidRDefault="00F50F60" w:rsidP="0038437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843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38437E" w:rsidRPr="0038437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38437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</w:t>
            </w:r>
            <w:r w:rsidR="0038437E" w:rsidRPr="0038437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закреплять умение лепить знакомые предметы, используя усвоенные приемы,</w:t>
            </w:r>
          </w:p>
          <w:p w:rsidR="00F50F60" w:rsidRDefault="0038437E" w:rsidP="0038437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8437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</w:t>
            </w:r>
            <w:r w:rsidRPr="0038437E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продолжать учить раскатывать глину прямыми и круговыми движениями, сплющивать ладонями, лепка пальцами для уточнения формы; </w:t>
            </w:r>
          </w:p>
          <w:p w:rsidR="00AF5E71" w:rsidRPr="00AF5E71" w:rsidRDefault="00AF5E71" w:rsidP="0038437E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F5E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Тема: «Пожарная лестница»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аппликация</w:t>
            </w:r>
          </w:p>
          <w:p w:rsidR="00AF5E71" w:rsidRDefault="00AF5E71" w:rsidP="00AF5E7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hd w:val="clear" w:color="auto" w:fill="FFFFFF"/>
              </w:rPr>
            </w:pPr>
            <w:r w:rsidRPr="00AF5E71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>Задачи</w:t>
            </w:r>
            <w:r>
              <w:rPr>
                <w:color w:val="000000" w:themeColor="text1"/>
                <w:shd w:val="clear" w:color="auto" w:fill="FFFFFF"/>
              </w:rPr>
              <w:t xml:space="preserve">: </w:t>
            </w:r>
            <w:r w:rsidRPr="00AF5E71">
              <w:rPr>
                <w:color w:val="000000" w:themeColor="text1"/>
                <w:shd w:val="clear" w:color="auto" w:fill="FFFFFF"/>
              </w:rPr>
              <w:t>1.</w:t>
            </w:r>
            <w:r>
              <w:rPr>
                <w:rFonts w:ascii="Verdana" w:hAnsi="Verdana"/>
                <w:color w:val="303F50"/>
                <w:sz w:val="22"/>
                <w:szCs w:val="22"/>
                <w:shd w:val="clear" w:color="auto" w:fill="FFFFFF"/>
              </w:rPr>
              <w:t xml:space="preserve"> </w:t>
            </w:r>
            <w:r w:rsidRPr="00AF5E71">
              <w:rPr>
                <w:color w:val="000000" w:themeColor="text1"/>
                <w:sz w:val="22"/>
                <w:szCs w:val="22"/>
                <w:shd w:val="clear" w:color="auto" w:fill="FFFFFF"/>
              </w:rPr>
              <w:t>учить пользоваться ножницами, вырезать из бумаги длинные и короткие полосы</w:t>
            </w:r>
          </w:p>
          <w:p w:rsidR="00AF5E71" w:rsidRPr="00AF5E71" w:rsidRDefault="00AF5E71" w:rsidP="00AF5E71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  <w:r w:rsidRPr="00AF5E71">
              <w:rPr>
                <w:color w:val="000000" w:themeColor="text1"/>
                <w:sz w:val="22"/>
                <w:szCs w:val="22"/>
              </w:rPr>
              <w:t xml:space="preserve">Продолжать формировать у детей умение наклеивать готовые формы,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3.</w:t>
            </w:r>
            <w:r w:rsidRPr="00AF5E71">
              <w:rPr>
                <w:color w:val="000000" w:themeColor="text1"/>
                <w:sz w:val="22"/>
                <w:szCs w:val="22"/>
              </w:rPr>
              <w:t xml:space="preserve">.Закреплять умение размещать длинные полоски покроям и </w:t>
            </w:r>
            <w:proofErr w:type="gramStart"/>
            <w:r w:rsidRPr="00AF5E71">
              <w:rPr>
                <w:color w:val="000000" w:themeColor="text1"/>
                <w:sz w:val="22"/>
                <w:szCs w:val="22"/>
              </w:rPr>
              <w:t>по середине</w:t>
            </w:r>
            <w:proofErr w:type="gramEnd"/>
            <w:r w:rsidRPr="00AF5E71">
              <w:rPr>
                <w:color w:val="000000" w:themeColor="text1"/>
                <w:sz w:val="22"/>
                <w:szCs w:val="22"/>
              </w:rPr>
              <w:t>.</w:t>
            </w:r>
          </w:p>
          <w:p w:rsidR="00AF5E71" w:rsidRPr="00FB645D" w:rsidRDefault="00AF5E71" w:rsidP="00FB645D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  <w:r w:rsidRPr="00AF5E71">
              <w:rPr>
                <w:color w:val="000000" w:themeColor="text1"/>
                <w:sz w:val="22"/>
                <w:szCs w:val="22"/>
              </w:rPr>
              <w:t>Развивать у детей логическое мышление, конструктивное умение.</w:t>
            </w:r>
          </w:p>
        </w:tc>
        <w:tc>
          <w:tcPr>
            <w:tcW w:w="3739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Тема:</w:t>
            </w:r>
            <w:r w:rsidR="00AE3BA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«Пасхальная открытка»</w:t>
            </w:r>
          </w:p>
          <w:p w:rsidR="00AE3BA4" w:rsidRPr="00AE3BA4" w:rsidRDefault="00F50F60" w:rsidP="00AE3BA4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 w:rsidRPr="00564DD6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AE3BA4">
              <w:rPr>
                <w:rFonts w:ascii="Arial" w:hAnsi="Arial" w:cs="Arial"/>
                <w:color w:val="333333"/>
                <w:sz w:val="27"/>
                <w:szCs w:val="27"/>
              </w:rPr>
              <w:t xml:space="preserve"> </w:t>
            </w:r>
            <w:r w:rsidR="00AE3BA4" w:rsidRPr="00AE3BA4">
              <w:rPr>
                <w:rFonts w:ascii="Arial" w:hAnsi="Arial" w:cs="Arial"/>
                <w:sz w:val="22"/>
                <w:szCs w:val="22"/>
              </w:rPr>
              <w:t>1.</w:t>
            </w:r>
            <w:r w:rsidR="00AE3BA4" w:rsidRPr="00AE3BA4">
              <w:rPr>
                <w:sz w:val="22"/>
                <w:szCs w:val="22"/>
              </w:rPr>
              <w:t>Познакомить детей с понятием «Пасхальная открытка»</w:t>
            </w:r>
          </w:p>
          <w:p w:rsidR="00AE3BA4" w:rsidRPr="00AE3BA4" w:rsidRDefault="00AE3BA4" w:rsidP="00AE3BA4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E3BA4">
              <w:rPr>
                <w:sz w:val="22"/>
                <w:szCs w:val="22"/>
              </w:rPr>
              <w:t>Закреплять умение создавать несложный сюжет из готовых форм и силуэтов.</w:t>
            </w:r>
          </w:p>
          <w:p w:rsidR="00AE3BA4" w:rsidRPr="00AE3BA4" w:rsidRDefault="00AE3BA4" w:rsidP="00AE3BA4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AE3BA4">
              <w:rPr>
                <w:sz w:val="22"/>
                <w:szCs w:val="22"/>
              </w:rPr>
              <w:t>Формировать умение ориентироваться на плоскости листа бумаги.</w:t>
            </w:r>
          </w:p>
          <w:p w:rsidR="00AE3BA4" w:rsidRPr="00AE3BA4" w:rsidRDefault="00AE3BA4" w:rsidP="00AE3BA4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AE3BA4">
              <w:rPr>
                <w:sz w:val="22"/>
                <w:szCs w:val="22"/>
              </w:rPr>
              <w:t>Помочь детям усвоить пространственные понятия: вверх, вниз, правый, левый.</w:t>
            </w:r>
          </w:p>
          <w:p w:rsidR="00AE3BA4" w:rsidRPr="00AE3BA4" w:rsidRDefault="00AE3BA4" w:rsidP="00AE3BA4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AE3BA4">
              <w:rPr>
                <w:sz w:val="22"/>
                <w:szCs w:val="22"/>
              </w:rPr>
              <w:t>Закреплять приемы выкладывания и наклеивания форм на бумагу.</w:t>
            </w: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9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речи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(звуковая культура речи</w:t>
      </w:r>
      <w:r w:rsidR="001C02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Style w:val="a3"/>
        <w:tblW w:w="14940" w:type="dxa"/>
        <w:tblLook w:val="04A0"/>
      </w:tblPr>
      <w:tblGrid>
        <w:gridCol w:w="3735"/>
        <w:gridCol w:w="3735"/>
        <w:gridCol w:w="3735"/>
        <w:gridCol w:w="3735"/>
      </w:tblGrid>
      <w:tr w:rsidR="009C4182" w:rsidRPr="00564DD6" w:rsidTr="009C4182">
        <w:trPr>
          <w:trHeight w:val="1386"/>
        </w:trPr>
        <w:tc>
          <w:tcPr>
            <w:tcW w:w="3735" w:type="dxa"/>
          </w:tcPr>
          <w:p w:rsidR="009C4182" w:rsidRPr="00ED4D5C" w:rsidRDefault="009C4182" w:rsidP="003578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«Звуковая культура речи. Звук </w:t>
            </w:r>
            <w:proofErr w:type="gramStart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C4182" w:rsidRPr="00ED4D5C" w:rsidRDefault="009C4182" w:rsidP="003578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</w:t>
            </w:r>
            <w:r w:rsidRPr="00ED4D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  <w:r w:rsidRPr="00ED4D5C">
              <w:rPr>
                <w:rFonts w:ascii="Times New Roman" w:hAnsi="Times New Roman" w:cs="Times New Roman"/>
              </w:rPr>
              <w:t>Упражнять в отчетливом и правильном произношении звуков [</w:t>
            </w:r>
            <w:proofErr w:type="spellStart"/>
            <w:proofErr w:type="gramStart"/>
            <w:r w:rsidRPr="00ED4D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D4D5C">
              <w:rPr>
                <w:rFonts w:ascii="Times New Roman" w:hAnsi="Times New Roman" w:cs="Times New Roman"/>
              </w:rPr>
              <w:t>], [</w:t>
            </w:r>
            <w:proofErr w:type="spellStart"/>
            <w:r w:rsidRPr="00ED4D5C">
              <w:rPr>
                <w:rFonts w:ascii="Times New Roman" w:hAnsi="Times New Roman" w:cs="Times New Roman"/>
              </w:rPr>
              <w:t>п</w:t>
            </w:r>
            <w:proofErr w:type="spellEnd"/>
            <w:r w:rsidRPr="00ED4D5C">
              <w:rPr>
                <w:rFonts w:ascii="Times New Roman" w:hAnsi="Times New Roman" w:cs="Times New Roman"/>
              </w:rPr>
              <w:t xml:space="preserve">']; </w:t>
            </w:r>
          </w:p>
          <w:p w:rsidR="009C4182" w:rsidRPr="00ED4D5C" w:rsidRDefault="009C4182" w:rsidP="003578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2. побуждать вступать в диалог с воспитателем</w:t>
            </w:r>
          </w:p>
          <w:p w:rsidR="009C4182" w:rsidRPr="00ED4D5C" w:rsidRDefault="009C4182" w:rsidP="003578F3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</w:rPr>
              <w:t>3. употреблять слова со звуками [</w:t>
            </w:r>
            <w:proofErr w:type="spellStart"/>
            <w:proofErr w:type="gramStart"/>
            <w:r w:rsidRPr="00ED4D5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D4D5C">
              <w:rPr>
                <w:rFonts w:ascii="Times New Roman" w:hAnsi="Times New Roman" w:cs="Times New Roman"/>
              </w:rPr>
              <w:t>], [</w:t>
            </w:r>
            <w:proofErr w:type="spellStart"/>
            <w:r w:rsidRPr="00ED4D5C">
              <w:rPr>
                <w:rFonts w:ascii="Times New Roman" w:hAnsi="Times New Roman" w:cs="Times New Roman"/>
              </w:rPr>
              <w:t>п</w:t>
            </w:r>
            <w:proofErr w:type="spellEnd"/>
            <w:r w:rsidRPr="00ED4D5C">
              <w:rPr>
                <w:rFonts w:ascii="Times New Roman" w:hAnsi="Times New Roman" w:cs="Times New Roman"/>
              </w:rPr>
              <w:t>']</w:t>
            </w:r>
          </w:p>
        </w:tc>
        <w:tc>
          <w:tcPr>
            <w:tcW w:w="3735" w:type="dxa"/>
          </w:tcPr>
          <w:p w:rsidR="009C4182" w:rsidRPr="00ED4D5C" w:rsidRDefault="009C4182" w:rsidP="009C4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«Звуковая культура речи. Звук </w:t>
            </w:r>
            <w:proofErr w:type="gramStart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C4182" w:rsidRPr="00ED4D5C" w:rsidRDefault="009C4182" w:rsidP="009C4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Pr="00ED4D5C">
              <w:rPr>
                <w:rFonts w:ascii="Times New Roman" w:hAnsi="Times New Roman" w:cs="Times New Roman"/>
                <w:b/>
              </w:rPr>
              <w:t>:</w:t>
            </w:r>
            <w:r w:rsidRPr="00ED4D5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1.</w:t>
            </w:r>
            <w:r w:rsidRPr="00ED4D5C">
              <w:rPr>
                <w:rFonts w:ascii="Times New Roman" w:hAnsi="Times New Roman" w:cs="Times New Roman"/>
              </w:rPr>
              <w:t>Упражнять в четком произношении звука в словах, фразовой речи.</w:t>
            </w:r>
          </w:p>
          <w:p w:rsidR="009C4182" w:rsidRPr="00ED4D5C" w:rsidRDefault="009C4182" w:rsidP="009C4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2. Способствовать воспи</w:t>
            </w:r>
            <w:r w:rsidRPr="00ED4D5C">
              <w:rPr>
                <w:rFonts w:ascii="Times New Roman" w:hAnsi="Times New Roman" w:cs="Times New Roman"/>
              </w:rPr>
              <w:softHyphen/>
              <w:t>танию интонационной выра</w:t>
            </w:r>
            <w:r w:rsidRPr="00ED4D5C">
              <w:rPr>
                <w:rFonts w:ascii="Times New Roman" w:hAnsi="Times New Roman" w:cs="Times New Roman"/>
              </w:rPr>
              <w:softHyphen/>
              <w:t xml:space="preserve">зительности речи. </w:t>
            </w:r>
          </w:p>
          <w:p w:rsidR="009C4182" w:rsidRPr="00564DD6" w:rsidRDefault="009C4182" w:rsidP="009C4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</w:rPr>
              <w:t>3.Учить образовывать слова по аналогии</w:t>
            </w:r>
          </w:p>
        </w:tc>
        <w:tc>
          <w:tcPr>
            <w:tcW w:w="3735" w:type="dxa"/>
          </w:tcPr>
          <w:p w:rsidR="009C4182" w:rsidRPr="00ED4D5C" w:rsidRDefault="009C4182" w:rsidP="009C4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 «Звуковая культура речи. Звук</w:t>
            </w:r>
            <w:proofErr w:type="gramStart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  <w:proofErr w:type="gramEnd"/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C4182" w:rsidRPr="00ED4D5C" w:rsidRDefault="009C4182" w:rsidP="009C4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  <w:r w:rsidRPr="00ED4D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1.</w:t>
            </w:r>
            <w:r w:rsidRPr="00ED4D5C">
              <w:rPr>
                <w:rFonts w:ascii="Times New Roman" w:hAnsi="Times New Roman" w:cs="Times New Roman"/>
              </w:rPr>
              <w:t>Упражнять в правильном произношении звук</w:t>
            </w:r>
            <w:proofErr w:type="gramStart"/>
            <w:r w:rsidRPr="00ED4D5C">
              <w:rPr>
                <w:rFonts w:ascii="Times New Roman" w:hAnsi="Times New Roman" w:cs="Times New Roman"/>
              </w:rPr>
              <w:t>а(</w:t>
            </w:r>
            <w:proofErr w:type="gramEnd"/>
            <w:r w:rsidRPr="00ED4D5C">
              <w:rPr>
                <w:rFonts w:ascii="Times New Roman" w:hAnsi="Times New Roman" w:cs="Times New Roman"/>
              </w:rPr>
              <w:t>в звукосочетаниях, словах, фразах)</w:t>
            </w:r>
          </w:p>
          <w:p w:rsidR="009C4182" w:rsidRPr="00ED4D5C" w:rsidRDefault="009C4182" w:rsidP="009C4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ED4D5C">
              <w:rPr>
                <w:rFonts w:ascii="Times New Roman" w:hAnsi="Times New Roman" w:cs="Times New Roman"/>
              </w:rPr>
              <w:t>2.Совершенствовать диа</w:t>
            </w:r>
            <w:r w:rsidRPr="00ED4D5C">
              <w:rPr>
                <w:rFonts w:ascii="Times New Roman" w:hAnsi="Times New Roman" w:cs="Times New Roman"/>
              </w:rPr>
              <w:softHyphen/>
              <w:t>логическую речь (умение вступать в разговор, высказы</w:t>
            </w:r>
            <w:r w:rsidRPr="00ED4D5C">
              <w:rPr>
                <w:rFonts w:ascii="Times New Roman" w:hAnsi="Times New Roman" w:cs="Times New Roman"/>
              </w:rPr>
              <w:softHyphen/>
              <w:t xml:space="preserve">вать суждения так, чтобы оно было понятно окружающим); </w:t>
            </w:r>
          </w:p>
          <w:p w:rsidR="009C4182" w:rsidRPr="00564DD6" w:rsidRDefault="009C4182" w:rsidP="009C4182">
            <w:pPr>
              <w:ind w:lef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5" w:type="dxa"/>
          </w:tcPr>
          <w:p w:rsidR="009C4182" w:rsidRPr="000F21CC" w:rsidRDefault="009C4182" w:rsidP="009C41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D5C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0F21C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«Звуковая</w:t>
            </w:r>
          </w:p>
          <w:p w:rsidR="009C4182" w:rsidRPr="000F21CC" w:rsidRDefault="009C4182" w:rsidP="009C4182">
            <w:pPr>
              <w:pStyle w:val="a4"/>
              <w:spacing w:before="0" w:beforeAutospacing="0" w:after="0" w:afterAutospacing="0"/>
              <w:ind w:left="0" w:right="0"/>
              <w:rPr>
                <w:b/>
                <w:color w:val="000000"/>
                <w:sz w:val="28"/>
                <w:szCs w:val="28"/>
              </w:rPr>
            </w:pPr>
            <w:r w:rsidRPr="000F21CC">
              <w:rPr>
                <w:b/>
                <w:color w:val="000000"/>
                <w:sz w:val="28"/>
                <w:szCs w:val="28"/>
              </w:rPr>
              <w:t>культура речи: звуки</w:t>
            </w:r>
            <w:proofErr w:type="gramStart"/>
            <w:r w:rsidRPr="000F21CC">
              <w:rPr>
                <w:b/>
                <w:color w:val="000000"/>
                <w:sz w:val="28"/>
                <w:szCs w:val="28"/>
              </w:rPr>
              <w:t xml:space="preserve"> С</w:t>
            </w:r>
            <w:proofErr w:type="gramEnd"/>
            <w:r w:rsidRPr="000F21CC">
              <w:rPr>
                <w:b/>
                <w:color w:val="000000"/>
                <w:sz w:val="28"/>
                <w:szCs w:val="28"/>
              </w:rPr>
              <w:t xml:space="preserve"> и</w:t>
            </w:r>
          </w:p>
          <w:p w:rsidR="009C4182" w:rsidRPr="000F21CC" w:rsidRDefault="009C4182" w:rsidP="009C4182">
            <w:pPr>
              <w:pStyle w:val="a4"/>
              <w:spacing w:before="0" w:beforeAutospacing="0" w:after="0" w:afterAutospacing="0"/>
              <w:ind w:left="0" w:right="0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F21CC">
              <w:rPr>
                <w:b/>
                <w:color w:val="000000"/>
                <w:sz w:val="28"/>
                <w:szCs w:val="28"/>
              </w:rPr>
              <w:t>Сь</w:t>
            </w:r>
            <w:proofErr w:type="spellEnd"/>
            <w:r w:rsidRPr="000F21CC">
              <w:rPr>
                <w:b/>
                <w:color w:val="000000"/>
                <w:sz w:val="28"/>
                <w:szCs w:val="28"/>
              </w:rPr>
              <w:t>».</w:t>
            </w:r>
          </w:p>
          <w:p w:rsidR="009C4182" w:rsidRPr="00ED4D5C" w:rsidRDefault="009C4182" w:rsidP="009C4182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b/>
                <w:sz w:val="28"/>
                <w:szCs w:val="28"/>
              </w:rPr>
              <w:t xml:space="preserve">Задачи: </w:t>
            </w:r>
            <w:r w:rsidRPr="00ED4D5C">
              <w:rPr>
                <w:color w:val="000000"/>
                <w:sz w:val="22"/>
                <w:szCs w:val="22"/>
              </w:rPr>
              <w:t>закрепление</w:t>
            </w:r>
          </w:p>
          <w:p w:rsidR="009C4182" w:rsidRPr="00ED4D5C" w:rsidRDefault="009C4182" w:rsidP="009C4182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proofErr w:type="gramStart"/>
            <w:r w:rsidRPr="00ED4D5C">
              <w:rPr>
                <w:color w:val="000000"/>
                <w:sz w:val="22"/>
                <w:szCs w:val="22"/>
              </w:rPr>
              <w:t>правильного</w:t>
            </w:r>
            <w:proofErr w:type="gramEnd"/>
            <w:r w:rsidRPr="00ED4D5C">
              <w:rPr>
                <w:color w:val="000000"/>
                <w:sz w:val="22"/>
                <w:szCs w:val="22"/>
              </w:rPr>
              <w:t xml:space="preserve"> произношение</w:t>
            </w:r>
          </w:p>
          <w:p w:rsidR="009C4182" w:rsidRPr="00ED4D5C" w:rsidRDefault="009C4182" w:rsidP="009C4182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согласных звуков, развитие</w:t>
            </w:r>
          </w:p>
          <w:p w:rsidR="009C4182" w:rsidRPr="00ED4D5C" w:rsidRDefault="009C4182" w:rsidP="009C4182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ED4D5C">
              <w:rPr>
                <w:color w:val="000000"/>
                <w:sz w:val="22"/>
                <w:szCs w:val="22"/>
              </w:rPr>
              <w:t>фонематического слуха</w:t>
            </w:r>
          </w:p>
          <w:p w:rsidR="009C4182" w:rsidRPr="00ED4D5C" w:rsidRDefault="009C4182" w:rsidP="009C4182">
            <w:pPr>
              <w:pStyle w:val="a4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</w:p>
          <w:p w:rsidR="009C4182" w:rsidRPr="00ED4D5C" w:rsidRDefault="009C4182" w:rsidP="009C4182">
            <w:pPr>
              <w:pStyle w:val="a4"/>
              <w:spacing w:before="0" w:beforeAutospacing="0" w:after="0" w:afterAutospacing="0"/>
              <w:ind w:left="0" w:right="0"/>
              <w:rPr>
                <w:i/>
                <w:color w:val="000000"/>
                <w:sz w:val="22"/>
                <w:szCs w:val="22"/>
              </w:rPr>
            </w:pPr>
            <w:r w:rsidRPr="00ED4D5C">
              <w:rPr>
                <w:i/>
                <w:color w:val="000000"/>
                <w:sz w:val="22"/>
                <w:szCs w:val="22"/>
              </w:rPr>
              <w:t>(Куликовская стр.5-17)</w:t>
            </w:r>
          </w:p>
          <w:p w:rsidR="009C4182" w:rsidRPr="00564DD6" w:rsidRDefault="009C4182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50F60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Развитие речи</w:t>
      </w:r>
    </w:p>
    <w:tbl>
      <w:tblPr>
        <w:tblStyle w:val="a3"/>
        <w:tblW w:w="14941" w:type="dxa"/>
        <w:tblLook w:val="04A0"/>
      </w:tblPr>
      <w:tblGrid>
        <w:gridCol w:w="3735"/>
        <w:gridCol w:w="3735"/>
        <w:gridCol w:w="3735"/>
        <w:gridCol w:w="3736"/>
      </w:tblGrid>
      <w:tr w:rsidR="00F50F60" w:rsidRPr="00564DD6" w:rsidTr="002E1F7D">
        <w:trPr>
          <w:trHeight w:val="1386"/>
        </w:trPr>
        <w:tc>
          <w:tcPr>
            <w:tcW w:w="3735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D44E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«День здоровья»</w:t>
            </w:r>
          </w:p>
          <w:p w:rsidR="00D44E4D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D44E4D" w:rsidRPr="00D44E4D">
              <w:rPr>
                <w:rFonts w:ascii="Verdana" w:hAnsi="Verdana"/>
                <w:color w:val="323232"/>
                <w:shd w:val="clear" w:color="auto" w:fill="FFFFFF"/>
              </w:rPr>
              <w:t xml:space="preserve"> </w:t>
            </w:r>
            <w:r w:rsidR="00D44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1.</w:t>
            </w:r>
            <w:r w:rsidR="00D44E4D" w:rsidRPr="00D44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учить детей сочинять небольшие описательные рассказы, следуя образцу воспитателя, </w:t>
            </w:r>
          </w:p>
          <w:p w:rsidR="00D44E4D" w:rsidRPr="00D44E4D" w:rsidRDefault="00D44E4D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</w:t>
            </w:r>
            <w:r w:rsidRPr="00D44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Продолжать знакомство детей со строением тела человека, о назначении различных его частей тела, о том, кто заботиться о здоровье детей</w:t>
            </w:r>
            <w:proofErr w:type="gramStart"/>
            <w:r w:rsidRPr="00D44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  <w:proofErr w:type="gramEnd"/>
          </w:p>
          <w:p w:rsidR="00F50F60" w:rsidRPr="00564DD6" w:rsidRDefault="00D44E4D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4E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Словарь:</w:t>
            </w:r>
            <w:r w:rsidRPr="00D4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здоровье, закаливание, </w:t>
            </w:r>
            <w:proofErr w:type="spellStart"/>
            <w:r w:rsidRPr="00D4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самомассаж</w:t>
            </w:r>
            <w:proofErr w:type="spellEnd"/>
            <w:r w:rsidRPr="00D44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44E4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735" w:type="dxa"/>
          </w:tcPr>
          <w:p w:rsidR="00147D89" w:rsidRPr="009C4182" w:rsidRDefault="00147D89" w:rsidP="00147D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41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 «Космическое путешествие на планету сказок»</w:t>
            </w:r>
          </w:p>
          <w:p w:rsidR="00147D89" w:rsidRPr="009C4182" w:rsidRDefault="00147D89" w:rsidP="00147D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9C41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Pr="009C418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C4182">
              <w:rPr>
                <w:rFonts w:ascii="Times New Roman" w:hAnsi="Times New Roman" w:cs="Times New Roman"/>
              </w:rPr>
              <w:t xml:space="preserve">1. Продолжать закреплять умение рассказывать сказки по </w:t>
            </w:r>
            <w:proofErr w:type="spellStart"/>
            <w:r w:rsidRPr="009C4182">
              <w:rPr>
                <w:rFonts w:ascii="Times New Roman" w:hAnsi="Times New Roman" w:cs="Times New Roman"/>
              </w:rPr>
              <w:t>мнемо</w:t>
            </w:r>
            <w:proofErr w:type="spellEnd"/>
            <w:r w:rsidRPr="009C4182">
              <w:rPr>
                <w:rFonts w:ascii="Times New Roman" w:hAnsi="Times New Roman" w:cs="Times New Roman"/>
              </w:rPr>
              <w:t xml:space="preserve"> таблице.</w:t>
            </w:r>
          </w:p>
          <w:p w:rsidR="00147D89" w:rsidRPr="009C4182" w:rsidRDefault="00147D89" w:rsidP="00147D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9C4182">
              <w:rPr>
                <w:rFonts w:ascii="Times New Roman" w:hAnsi="Times New Roman" w:cs="Times New Roman"/>
              </w:rPr>
              <w:t xml:space="preserve">2. Продолжать активизировать и обогащать словарный запас детей. </w:t>
            </w:r>
          </w:p>
          <w:p w:rsidR="00147D89" w:rsidRPr="009C4182" w:rsidRDefault="00147D89" w:rsidP="00147D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9C4182">
              <w:rPr>
                <w:rFonts w:ascii="Times New Roman" w:hAnsi="Times New Roman" w:cs="Times New Roman"/>
              </w:rPr>
              <w:t>3. Воспитывать у детей любовь к сказкам.</w:t>
            </w:r>
          </w:p>
          <w:p w:rsidR="00F50F60" w:rsidRPr="00C734A5" w:rsidRDefault="0065567F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5567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 Пополнить словарный запас: </w:t>
            </w:r>
            <w:r w:rsidRPr="00655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планета, космонавт, скафандр</w:t>
            </w:r>
          </w:p>
        </w:tc>
        <w:tc>
          <w:tcPr>
            <w:tcW w:w="3735" w:type="dxa"/>
          </w:tcPr>
          <w:p w:rsidR="00F50F60" w:rsidRPr="009C4182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C418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AE3BA4" w:rsidRPr="009C4182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«Мы – пешеходы»</w:t>
            </w:r>
          </w:p>
          <w:p w:rsidR="00801B35" w:rsidRPr="00801B35" w:rsidRDefault="00F50F60" w:rsidP="00801B35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sz w:val="22"/>
                <w:szCs w:val="22"/>
              </w:rPr>
            </w:pPr>
            <w:r w:rsidRPr="009C4182">
              <w:rPr>
                <w:b/>
                <w:color w:val="000000" w:themeColor="text1"/>
                <w:sz w:val="28"/>
                <w:szCs w:val="28"/>
              </w:rPr>
              <w:t>Задачи</w:t>
            </w:r>
            <w:r w:rsidR="00801B35" w:rsidRPr="00801B35">
              <w:rPr>
                <w:b/>
                <w:color w:val="000000" w:themeColor="text1"/>
              </w:rPr>
              <w:t xml:space="preserve">: </w:t>
            </w:r>
            <w:r w:rsidR="00801B35">
              <w:rPr>
                <w:b/>
                <w:color w:val="000000" w:themeColor="text1"/>
              </w:rPr>
              <w:t>1.</w:t>
            </w:r>
            <w:r w:rsidR="00801B35" w:rsidRPr="00801B35">
              <w:rPr>
                <w:color w:val="000000" w:themeColor="text1"/>
                <w:sz w:val="22"/>
                <w:szCs w:val="22"/>
              </w:rPr>
              <w:t xml:space="preserve"> Учить детей составлять описательный рассказ с опорой на схему;</w:t>
            </w:r>
          </w:p>
          <w:p w:rsidR="00F50F60" w:rsidRPr="009C4182" w:rsidRDefault="00801B35" w:rsidP="00AE3BA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2.</w:t>
            </w:r>
            <w:r w:rsidRPr="00801B3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учить решать проблемные ситуации, в которых оказались пешеходы (пассажиры)</w:t>
            </w:r>
            <w:proofErr w:type="gramStart"/>
            <w:r w:rsidRPr="00801B3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;</w:t>
            </w:r>
            <w:proofErr w:type="gramEnd"/>
            <w:r w:rsidRPr="00801B35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801B35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801B3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совершенствовать диалогическую речь, интонационную выразительность речи.</w:t>
            </w:r>
            <w:r w:rsidRPr="00801B35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:rsidR="002812EA" w:rsidRDefault="002812EA" w:rsidP="00AE3BA4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 w:rsidRPr="009C4182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  <w:t>Словарный запас</w:t>
            </w:r>
          </w:p>
          <w:p w:rsidR="00801B35" w:rsidRPr="009C4182" w:rsidRDefault="00801B35" w:rsidP="00801B35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36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045F7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«Весна»</w:t>
            </w:r>
          </w:p>
          <w:p w:rsidR="00045F71" w:rsidRDefault="00F50F60" w:rsidP="00045F7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D44E4D">
              <w:rPr>
                <w:rStyle w:val="apple-converted-space"/>
                <w:rFonts w:ascii="Verdana" w:hAnsi="Verdana"/>
                <w:color w:val="323232"/>
                <w:shd w:val="clear" w:color="auto" w:fill="FFFFFF"/>
              </w:rPr>
              <w:t xml:space="preserve">  </w:t>
            </w:r>
            <w:r w:rsidR="00801B35" w:rsidRPr="00801B35">
              <w:rPr>
                <w:rFonts w:ascii="Times New Roman" w:hAnsi="Times New Roman" w:cs="Times New Roman"/>
                <w:color w:val="000000" w:themeColor="text1"/>
              </w:rPr>
              <w:t>1. Уточнить и систематизировать представления детей о весенних изменениях в природе.</w:t>
            </w:r>
          </w:p>
          <w:p w:rsidR="00045F71" w:rsidRDefault="00801B35" w:rsidP="00045F7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01B35">
              <w:rPr>
                <w:rFonts w:ascii="Times New Roman" w:hAnsi="Times New Roman" w:cs="Times New Roman"/>
                <w:color w:val="000000" w:themeColor="text1"/>
              </w:rPr>
              <w:t>2. Развитие связной речи, расширение лексического запаса по теме «Весна».</w:t>
            </w:r>
          </w:p>
          <w:p w:rsidR="00045F71" w:rsidRDefault="00801B35" w:rsidP="00045F7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01B35">
              <w:rPr>
                <w:rFonts w:ascii="Times New Roman" w:hAnsi="Times New Roman" w:cs="Times New Roman"/>
                <w:color w:val="000000" w:themeColor="text1"/>
              </w:rPr>
              <w:t>3. Развитие словесно-логического мышления.</w:t>
            </w:r>
          </w:p>
          <w:p w:rsidR="00045F71" w:rsidRDefault="00801B35" w:rsidP="00045F7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01B35">
              <w:rPr>
                <w:rFonts w:ascii="Times New Roman" w:hAnsi="Times New Roman" w:cs="Times New Roman"/>
                <w:color w:val="000000" w:themeColor="text1"/>
              </w:rPr>
              <w:t>4. Развитие умения подбирать действия и признаки.</w:t>
            </w:r>
          </w:p>
          <w:p w:rsidR="00801B35" w:rsidRPr="00045F71" w:rsidRDefault="00801B35" w:rsidP="00045F71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801B35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45F71" w:rsidRPr="00D44E4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Развивать разговорную речь детей, умение употреблять антонимы, понимать смысл пословиц.</w:t>
            </w:r>
          </w:p>
        </w:tc>
      </w:tr>
    </w:tbl>
    <w:p w:rsidR="00F50F60" w:rsidRPr="00564DD6" w:rsidRDefault="00F50F60" w:rsidP="00F50F6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Безопасность</w:t>
      </w:r>
    </w:p>
    <w:tbl>
      <w:tblPr>
        <w:tblStyle w:val="a3"/>
        <w:tblW w:w="14836" w:type="dxa"/>
        <w:tblLook w:val="04A0"/>
      </w:tblPr>
      <w:tblGrid>
        <w:gridCol w:w="3709"/>
        <w:gridCol w:w="3709"/>
        <w:gridCol w:w="3709"/>
        <w:gridCol w:w="3709"/>
      </w:tblGrid>
      <w:tr w:rsidR="00F50F60" w:rsidRPr="00564DD6" w:rsidTr="002E1F7D">
        <w:trPr>
          <w:trHeight w:val="1010"/>
        </w:trPr>
        <w:tc>
          <w:tcPr>
            <w:tcW w:w="3709" w:type="dxa"/>
          </w:tcPr>
          <w:p w:rsidR="00F50F60" w:rsidRPr="00147D89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Тема:</w:t>
            </w:r>
            <w:r w:rsidR="00B72934" w:rsidRPr="00147D89">
              <w:rPr>
                <w:rStyle w:val="10"/>
                <w:rFonts w:eastAsiaTheme="minorHAnsi"/>
                <w:b w:val="0"/>
                <w:bCs w:val="0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="00B72934" w:rsidRPr="00147D8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  <w:shd w:val="clear" w:color="auto" w:fill="FFFFFF"/>
              </w:rPr>
              <w:t> </w:t>
            </w:r>
            <w:r w:rsidR="00B72934" w:rsidRPr="00E11347">
              <w:rPr>
                <w:rStyle w:val="c2"/>
                <w:rFonts w:ascii="Times New Roman" w:hAnsi="Times New Roman" w:cs="Times New Roman"/>
                <w:b/>
                <w:color w:val="000000"/>
                <w:sz w:val="25"/>
                <w:szCs w:val="25"/>
                <w:shd w:val="clear" w:color="auto" w:fill="FFFFFF"/>
              </w:rPr>
              <w:t>«Если ты потерялся на улице»</w:t>
            </w:r>
          </w:p>
          <w:p w:rsidR="00B72934" w:rsidRPr="00147D89" w:rsidRDefault="00F50F60" w:rsidP="00B72934">
            <w:pPr>
              <w:pStyle w:val="c4"/>
              <w:shd w:val="clear" w:color="auto" w:fill="FFFFFF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147D89">
              <w:rPr>
                <w:b/>
                <w:color w:val="000000" w:themeColor="text1"/>
                <w:sz w:val="28"/>
                <w:szCs w:val="28"/>
              </w:rPr>
              <w:t>Задачи:</w:t>
            </w:r>
            <w:r w:rsidR="00B72934" w:rsidRPr="00147D89">
              <w:rPr>
                <w:color w:val="000000"/>
              </w:rPr>
              <w:t xml:space="preserve"> </w:t>
            </w:r>
            <w:r w:rsidR="00B72934" w:rsidRPr="00147D89">
              <w:rPr>
                <w:rStyle w:val="c2"/>
                <w:color w:val="000000"/>
                <w:sz w:val="22"/>
                <w:szCs w:val="22"/>
              </w:rPr>
              <w:t>Продолжать знакомить с культурой поведения на улице, с правилами поведения в критической ситуации.</w:t>
            </w:r>
          </w:p>
          <w:p w:rsidR="00B72934" w:rsidRPr="00147D89" w:rsidRDefault="00B72934" w:rsidP="00B72934">
            <w:pPr>
              <w:pStyle w:val="c8"/>
              <w:shd w:val="clear" w:color="auto" w:fill="FFFFFF"/>
              <w:spacing w:before="0" w:beforeAutospacing="0" w:after="0" w:afterAutospacing="0"/>
              <w:ind w:left="0" w:right="0"/>
              <w:rPr>
                <w:color w:val="000000"/>
                <w:sz w:val="22"/>
                <w:szCs w:val="22"/>
              </w:rPr>
            </w:pPr>
            <w:r w:rsidRPr="00147D89">
              <w:rPr>
                <w:rStyle w:val="c2"/>
                <w:color w:val="000000"/>
                <w:sz w:val="22"/>
                <w:szCs w:val="22"/>
              </w:rPr>
              <w:t>Продолжать учить детей правилам поведения с незнакомыми людьми  на улице.</w:t>
            </w: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9" w:type="dxa"/>
          </w:tcPr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Тема:</w:t>
            </w:r>
            <w:r w:rsidRPr="00564DD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147D89" w:rsidRPr="00147D8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«Осторожно сосульки  /снег с крыши/»</w:t>
            </w:r>
          </w:p>
          <w:p w:rsidR="00147D89" w:rsidRPr="00147D89" w:rsidRDefault="00F50F60" w:rsidP="00147D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564DD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Задачи:</w:t>
            </w:r>
          </w:p>
          <w:p w:rsidR="00147D89" w:rsidRPr="00147D89" w:rsidRDefault="00147D89" w:rsidP="00147D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147D89">
              <w:rPr>
                <w:rFonts w:ascii="Times New Roman" w:hAnsi="Times New Roman" w:cs="Times New Roman"/>
              </w:rPr>
              <w:t xml:space="preserve"> дать знания о том, что сосульки могут быть опасны для человека (если упадут с крыши - травма и вспомнить, если облизывать или есть их - ангина); </w:t>
            </w:r>
          </w:p>
          <w:p w:rsidR="00147D89" w:rsidRPr="00147D89" w:rsidRDefault="00147D89" w:rsidP="00147D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147D89">
              <w:rPr>
                <w:rFonts w:ascii="Times New Roman" w:hAnsi="Times New Roman" w:cs="Times New Roman"/>
              </w:rPr>
              <w:t>учить уберечься от сосулек в конце зимы - начале весны, подчиняться правилам безопасности, уметь предвидеть опасность.</w:t>
            </w: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09" w:type="dxa"/>
          </w:tcPr>
          <w:p w:rsidR="00F50F60" w:rsidRPr="00564DD6" w:rsidRDefault="00147D89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47D89">
              <w:rPr>
                <w:b/>
                <w:color w:val="000000" w:themeColor="text1"/>
                <w:sz w:val="28"/>
                <w:szCs w:val="28"/>
              </w:rPr>
              <w:t xml:space="preserve"> Тема: «Идем на экскурсию (пешая экскурсия)»</w:t>
            </w:r>
          </w:p>
          <w:p w:rsidR="00147D89" w:rsidRPr="00147D89" w:rsidRDefault="00F50F60" w:rsidP="00147D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i/>
                <w:color w:val="7030A0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147D89">
              <w:rPr>
                <w:b/>
                <w:i/>
                <w:color w:val="7030A0"/>
                <w:sz w:val="32"/>
                <w:szCs w:val="28"/>
              </w:rPr>
              <w:t xml:space="preserve"> </w:t>
            </w:r>
            <w:r w:rsidR="00147D89" w:rsidRPr="00147D89">
              <w:rPr>
                <w:rFonts w:ascii="Times New Roman" w:hAnsi="Times New Roman" w:cs="Times New Roman"/>
              </w:rPr>
              <w:t>дать знания о правилах безопасности во время пеших экскурсий, учить подчиняться требованиям безопасности.</w:t>
            </w:r>
          </w:p>
          <w:p w:rsidR="00F50F60" w:rsidRPr="00564DD6" w:rsidRDefault="00F50F60" w:rsidP="002E1F7D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709" w:type="dxa"/>
          </w:tcPr>
          <w:p w:rsidR="00147D89" w:rsidRDefault="00147D89" w:rsidP="00147D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D89">
              <w:rPr>
                <w:rFonts w:ascii="Times New Roman" w:hAnsi="Times New Roman" w:cs="Times New Roman"/>
                <w:b/>
                <w:sz w:val="28"/>
                <w:szCs w:val="28"/>
              </w:rPr>
              <w:t>Тема: «Дежурство по столовой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47D89" w:rsidRPr="00147D89" w:rsidRDefault="00F50F60" w:rsidP="00147D89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 w:rsidRPr="00564DD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Задачи:</w:t>
            </w:r>
            <w:r w:rsidR="00147D89" w:rsidRPr="00872D4B">
              <w:rPr>
                <w:b/>
                <w:i/>
                <w:color w:val="7030A0"/>
                <w:sz w:val="32"/>
                <w:szCs w:val="28"/>
              </w:rPr>
              <w:t xml:space="preserve"> </w:t>
            </w:r>
            <w:r w:rsidR="00147D89" w:rsidRPr="00147D89">
              <w:rPr>
                <w:rFonts w:ascii="Times New Roman" w:hAnsi="Times New Roman" w:cs="Times New Roman"/>
              </w:rPr>
              <w:t>учить детей правильно и безопасно для себя и окружающих накрывать столы; соблюдать правила безопасности при обращении с ножом, вилкой; закрепить представление об опасных предметах, об их необходимости для человека.</w:t>
            </w:r>
          </w:p>
          <w:p w:rsidR="00F50F60" w:rsidRPr="00564DD6" w:rsidRDefault="00F50F60" w:rsidP="00E45341">
            <w:pPr>
              <w:ind w:left="0" w:right="3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F50F60" w:rsidRPr="00564DD6" w:rsidRDefault="00F50F60" w:rsidP="00F50F6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50F60" w:rsidRPr="00564DD6" w:rsidRDefault="00F50F60" w:rsidP="00F50F6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Художественная л</w:t>
      </w:r>
      <w:r w:rsidRPr="00564D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итература</w:t>
      </w:r>
    </w:p>
    <w:tbl>
      <w:tblPr>
        <w:tblStyle w:val="a3"/>
        <w:tblW w:w="0" w:type="auto"/>
        <w:tblLook w:val="04A0"/>
      </w:tblPr>
      <w:tblGrid>
        <w:gridCol w:w="3670"/>
        <w:gridCol w:w="3670"/>
        <w:gridCol w:w="3670"/>
        <w:gridCol w:w="3670"/>
      </w:tblGrid>
      <w:tr w:rsidR="00F50F60" w:rsidRPr="00564DD6" w:rsidTr="002E1F7D">
        <w:trPr>
          <w:trHeight w:val="805"/>
        </w:trPr>
        <w:tc>
          <w:tcPr>
            <w:tcW w:w="3670" w:type="dxa"/>
          </w:tcPr>
          <w:p w:rsidR="00030ED3" w:rsidRPr="00030ED3" w:rsidRDefault="00030ED3" w:rsidP="00030ED3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Извекова Н. «Правила дорожного движения»</w:t>
            </w:r>
          </w:p>
          <w:p w:rsidR="00030ED3" w:rsidRDefault="00030ED3" w:rsidP="00030ED3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Коган М.«Правила дорожные знать каждому положено»</w:t>
            </w:r>
            <w:r w:rsidRPr="0081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Михалков С.«Моя улица»</w:t>
            </w:r>
          </w:p>
          <w:p w:rsidR="00030ED3" w:rsidRPr="00816047" w:rsidRDefault="00030ED3" w:rsidP="00030ED3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Михалков С. « Мы по улице идем»</w:t>
            </w:r>
            <w:r w:rsidRPr="0081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Михалков С. « Бездельник светофор»</w:t>
            </w:r>
            <w:r w:rsidRPr="0081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Носов Н.« Автомобиль»</w:t>
            </w:r>
            <w:r w:rsidRPr="0081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Нефёдова К.«Транспорт, какой он?»</w:t>
            </w:r>
          </w:p>
          <w:p w:rsidR="00030ED3" w:rsidRPr="00816047" w:rsidRDefault="00030ED3" w:rsidP="00030ED3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Петров А.« Я бегу через дорогу»</w:t>
            </w:r>
          </w:p>
          <w:p w:rsidR="00F50F60" w:rsidRPr="00564DD6" w:rsidRDefault="00F50F60" w:rsidP="00E01982">
            <w:pPr>
              <w:spacing w:beforeAutospacing="0" w:afterAutospacing="0"/>
              <w:ind w:left="0" w:righ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70" w:type="dxa"/>
          </w:tcPr>
          <w:p w:rsidR="004275F8" w:rsidRDefault="004275F8" w:rsidP="004275F8">
            <w:pPr>
              <w:pStyle w:val="a4"/>
              <w:spacing w:before="0" w:beforeAutospacing="0" w:after="0" w:afterAutospacing="0"/>
              <w:ind w:left="0" w:right="338"/>
              <w:jc w:val="left"/>
              <w:textAlignment w:val="baseline"/>
              <w:rPr>
                <w:bdr w:val="none" w:sz="0" w:space="0" w:color="auto" w:frame="1"/>
              </w:rPr>
            </w:pPr>
            <w:r w:rsidRPr="004275F8">
              <w:rPr>
                <w:bdr w:val="none" w:sz="0" w:space="0" w:color="auto" w:frame="1"/>
              </w:rPr>
              <w:t xml:space="preserve">Е.П.Левитан «Твоя вселенная», «Звездные сказки», </w:t>
            </w:r>
          </w:p>
          <w:p w:rsidR="004275F8" w:rsidRPr="004275F8" w:rsidRDefault="004275F8" w:rsidP="004275F8">
            <w:pPr>
              <w:pStyle w:val="a4"/>
              <w:spacing w:before="0" w:beforeAutospacing="0" w:after="0" w:afterAutospacing="0"/>
              <w:ind w:left="0" w:right="338"/>
              <w:jc w:val="left"/>
              <w:textAlignment w:val="baseline"/>
              <w:rPr>
                <w:bdr w:val="none" w:sz="0" w:space="0" w:color="auto" w:frame="1"/>
              </w:rPr>
            </w:pPr>
            <w:proofErr w:type="spellStart"/>
            <w:r w:rsidRPr="004275F8">
              <w:rPr>
                <w:bdr w:val="none" w:sz="0" w:space="0" w:color="auto" w:frame="1"/>
              </w:rPr>
              <w:t>Л.Талимонова</w:t>
            </w:r>
            <w:proofErr w:type="spellEnd"/>
            <w:r w:rsidRPr="004275F8">
              <w:rPr>
                <w:bdr w:val="none" w:sz="0" w:space="0" w:color="auto" w:frame="1"/>
              </w:rPr>
              <w:t xml:space="preserve"> «Звездные сказки».</w:t>
            </w:r>
          </w:p>
          <w:p w:rsidR="004275F8" w:rsidRDefault="004275F8" w:rsidP="004275F8">
            <w:pPr>
              <w:pStyle w:val="a4"/>
              <w:spacing w:before="0" w:beforeAutospacing="0" w:after="0" w:afterAutospacing="0"/>
              <w:ind w:left="0" w:right="338"/>
              <w:jc w:val="left"/>
              <w:textAlignment w:val="bas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Н.Носов </w:t>
            </w:r>
            <w:r w:rsidRPr="004275F8">
              <w:rPr>
                <w:bdr w:val="none" w:sz="0" w:space="0" w:color="auto" w:frame="1"/>
              </w:rPr>
              <w:t xml:space="preserve">«Незнайка на Луне», </w:t>
            </w:r>
          </w:p>
          <w:p w:rsidR="004275F8" w:rsidRPr="004275F8" w:rsidRDefault="004275F8" w:rsidP="004275F8">
            <w:pPr>
              <w:pStyle w:val="a4"/>
              <w:spacing w:before="0" w:beforeAutospacing="0" w:after="0" w:afterAutospacing="0"/>
              <w:ind w:left="0" w:right="338"/>
              <w:jc w:val="left"/>
              <w:textAlignment w:val="baseline"/>
            </w:pPr>
            <w:r w:rsidRPr="004275F8">
              <w:rPr>
                <w:bdr w:val="none" w:sz="0" w:space="0" w:color="auto" w:frame="1"/>
              </w:rPr>
              <w:t>«Тайна Третей планеты», «Белка и Стрелка»</w:t>
            </w:r>
          </w:p>
          <w:p w:rsidR="00F50F60" w:rsidRPr="00564DD6" w:rsidRDefault="00F50F60" w:rsidP="002E1F7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70" w:type="dxa"/>
          </w:tcPr>
          <w:p w:rsidR="001C0237" w:rsidRPr="00030ED3" w:rsidRDefault="001C0237" w:rsidP="001C023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030ED3">
              <w:rPr>
                <w:color w:val="303F50"/>
              </w:rPr>
              <w:t>«</w:t>
            </w:r>
            <w:r w:rsidRPr="00030ED3">
              <w:rPr>
                <w:color w:val="000000" w:themeColor="text1"/>
              </w:rPr>
              <w:t>Волк и семеро козлят»,</w:t>
            </w:r>
          </w:p>
          <w:p w:rsidR="001C0237" w:rsidRPr="00030ED3" w:rsidRDefault="001C0237" w:rsidP="001C023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030ED3">
              <w:rPr>
                <w:color w:val="000000" w:themeColor="text1"/>
              </w:rPr>
              <w:t>С.Я Маршак «Кошкин дом»,</w:t>
            </w:r>
          </w:p>
          <w:p w:rsidR="001C0237" w:rsidRPr="00030ED3" w:rsidRDefault="001C0237" w:rsidP="001C023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030ED3">
              <w:rPr>
                <w:color w:val="000000" w:themeColor="text1"/>
              </w:rPr>
              <w:t xml:space="preserve">Русская </w:t>
            </w:r>
            <w:proofErr w:type="spellStart"/>
            <w:r w:rsidRPr="00030ED3">
              <w:rPr>
                <w:color w:val="000000" w:themeColor="text1"/>
              </w:rPr>
              <w:t>дитература</w:t>
            </w:r>
            <w:proofErr w:type="spellEnd"/>
            <w:r w:rsidRPr="00030ED3">
              <w:rPr>
                <w:color w:val="000000" w:themeColor="text1"/>
              </w:rPr>
              <w:t>: «Жил на свете слоненок» Цыферов, «Кошкин дом», Волынский, «Как непослушная хрюшка едва не сгорела»,</w:t>
            </w:r>
          </w:p>
          <w:p w:rsidR="001C0237" w:rsidRPr="00030ED3" w:rsidRDefault="001C0237" w:rsidP="001C023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  <w:r w:rsidRPr="00030ED3">
              <w:rPr>
                <w:color w:val="000000" w:themeColor="text1"/>
              </w:rPr>
              <w:t xml:space="preserve">«Пожар» С.Маршак, В. </w:t>
            </w:r>
          </w:p>
          <w:p w:rsidR="001C0237" w:rsidRPr="00030ED3" w:rsidRDefault="001C0237" w:rsidP="001C0237">
            <w:pPr>
              <w:pStyle w:val="a4"/>
              <w:shd w:val="clear" w:color="auto" w:fill="FFFFFF"/>
              <w:spacing w:before="0" w:beforeAutospacing="0" w:after="0" w:afterAutospacing="0"/>
              <w:ind w:left="0" w:right="0"/>
              <w:jc w:val="left"/>
              <w:rPr>
                <w:rFonts w:ascii="Verdana" w:hAnsi="Verdana"/>
                <w:color w:val="000000" w:themeColor="text1"/>
              </w:rPr>
            </w:pPr>
            <w:r w:rsidRPr="00030ED3">
              <w:rPr>
                <w:color w:val="000000" w:themeColor="text1"/>
              </w:rPr>
              <w:t>Е.Казаков «Чик-чик ножницами»</w:t>
            </w:r>
          </w:p>
          <w:p w:rsidR="00816047" w:rsidRPr="00030ED3" w:rsidRDefault="00816047" w:rsidP="00816047">
            <w:pPr>
              <w:shd w:val="clear" w:color="auto" w:fill="FFFFFF"/>
              <w:spacing w:beforeAutospacing="0" w:afterAutospacing="0"/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Дружинина М. «Наш друг светофор»</w:t>
            </w:r>
            <w:r w:rsidRPr="00030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Зотов В. « Дорожные приключения»</w:t>
            </w:r>
          </w:p>
          <w:p w:rsidR="00E01982" w:rsidRDefault="00E01982" w:rsidP="002E1F7D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rStyle w:val="apple-converted-space"/>
                <w:rFonts w:ascii="Tahoma" w:hAnsi="Tahoma" w:cs="Tahoma"/>
                <w:color w:val="000000"/>
                <w:sz w:val="21"/>
                <w:szCs w:val="21"/>
                <w:shd w:val="clear" w:color="auto" w:fill="FFFFFF"/>
              </w:rPr>
            </w:pPr>
          </w:p>
          <w:p w:rsidR="00F50F60" w:rsidRPr="004275F8" w:rsidRDefault="00F50F60" w:rsidP="002E1F7D">
            <w:pPr>
              <w:pStyle w:val="c1"/>
              <w:shd w:val="clear" w:color="auto" w:fill="FFFFFF"/>
              <w:tabs>
                <w:tab w:val="left" w:pos="3292"/>
              </w:tabs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</w:rPr>
            </w:pPr>
          </w:p>
        </w:tc>
        <w:tc>
          <w:tcPr>
            <w:tcW w:w="3670" w:type="dxa"/>
          </w:tcPr>
          <w:p w:rsidR="00F50F60" w:rsidRPr="00564DD6" w:rsidRDefault="00F50F60" w:rsidP="001C023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770DA1" w:rsidRDefault="0031317B"/>
    <w:sectPr w:rsidR="00770DA1" w:rsidSect="00E514D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D3089"/>
    <w:multiLevelType w:val="multilevel"/>
    <w:tmpl w:val="8F6A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9E25DE"/>
    <w:multiLevelType w:val="multilevel"/>
    <w:tmpl w:val="E24C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DD131A"/>
    <w:multiLevelType w:val="multilevel"/>
    <w:tmpl w:val="E966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475E8"/>
    <w:rsid w:val="00030ED3"/>
    <w:rsid w:val="00045F71"/>
    <w:rsid w:val="000A3CD7"/>
    <w:rsid w:val="000E441B"/>
    <w:rsid w:val="00112DE6"/>
    <w:rsid w:val="00120FF0"/>
    <w:rsid w:val="00147D89"/>
    <w:rsid w:val="00147E89"/>
    <w:rsid w:val="001C0237"/>
    <w:rsid w:val="001D2EB3"/>
    <w:rsid w:val="00256B42"/>
    <w:rsid w:val="002812EA"/>
    <w:rsid w:val="0031317B"/>
    <w:rsid w:val="0038437E"/>
    <w:rsid w:val="003A4737"/>
    <w:rsid w:val="004275F8"/>
    <w:rsid w:val="004C14E5"/>
    <w:rsid w:val="004D00B9"/>
    <w:rsid w:val="00552A39"/>
    <w:rsid w:val="0065567F"/>
    <w:rsid w:val="00676413"/>
    <w:rsid w:val="00707F26"/>
    <w:rsid w:val="007A0606"/>
    <w:rsid w:val="007A5EC0"/>
    <w:rsid w:val="00801B35"/>
    <w:rsid w:val="00816047"/>
    <w:rsid w:val="008259BB"/>
    <w:rsid w:val="0083519D"/>
    <w:rsid w:val="009475E8"/>
    <w:rsid w:val="00990723"/>
    <w:rsid w:val="009C4182"/>
    <w:rsid w:val="00A51B51"/>
    <w:rsid w:val="00A96812"/>
    <w:rsid w:val="00AD37F1"/>
    <w:rsid w:val="00AE3BA4"/>
    <w:rsid w:val="00AF5E71"/>
    <w:rsid w:val="00B67ECA"/>
    <w:rsid w:val="00B72934"/>
    <w:rsid w:val="00BB1CBF"/>
    <w:rsid w:val="00BD1703"/>
    <w:rsid w:val="00C247D4"/>
    <w:rsid w:val="00C67B24"/>
    <w:rsid w:val="00C734A5"/>
    <w:rsid w:val="00C7732E"/>
    <w:rsid w:val="00CC1AB8"/>
    <w:rsid w:val="00CD24C6"/>
    <w:rsid w:val="00D13FF4"/>
    <w:rsid w:val="00D44E4D"/>
    <w:rsid w:val="00D624CB"/>
    <w:rsid w:val="00DC30AC"/>
    <w:rsid w:val="00E01982"/>
    <w:rsid w:val="00E11347"/>
    <w:rsid w:val="00E215B8"/>
    <w:rsid w:val="00E45341"/>
    <w:rsid w:val="00E514D8"/>
    <w:rsid w:val="00E87EF4"/>
    <w:rsid w:val="00E94F69"/>
    <w:rsid w:val="00EB1525"/>
    <w:rsid w:val="00F01F38"/>
    <w:rsid w:val="00F45A78"/>
    <w:rsid w:val="00F50F60"/>
    <w:rsid w:val="00F912E8"/>
    <w:rsid w:val="00FB645D"/>
    <w:rsid w:val="00FD6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60"/>
  </w:style>
  <w:style w:type="paragraph" w:styleId="1">
    <w:name w:val="heading 1"/>
    <w:basedOn w:val="a"/>
    <w:link w:val="10"/>
    <w:uiPriority w:val="9"/>
    <w:qFormat/>
    <w:rsid w:val="00947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3C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7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9475E8"/>
    <w:pPr>
      <w:spacing w:beforeAutospacing="1" w:after="0" w:afterAutospacing="1" w:line="240" w:lineRule="auto"/>
      <w:ind w:left="2155" w:right="2155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4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75E8"/>
  </w:style>
  <w:style w:type="paragraph" w:customStyle="1" w:styleId="c1">
    <w:name w:val="c1"/>
    <w:basedOn w:val="a"/>
    <w:rsid w:val="00947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2934"/>
  </w:style>
  <w:style w:type="character" w:customStyle="1" w:styleId="c2">
    <w:name w:val="c2"/>
    <w:basedOn w:val="a0"/>
    <w:rsid w:val="00B72934"/>
  </w:style>
  <w:style w:type="paragraph" w:customStyle="1" w:styleId="c4">
    <w:name w:val="c4"/>
    <w:basedOn w:val="a"/>
    <w:rsid w:val="00B7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7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30A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A3C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58">
    <w:name w:val="c58"/>
    <w:basedOn w:val="a0"/>
    <w:rsid w:val="00E45341"/>
  </w:style>
  <w:style w:type="character" w:customStyle="1" w:styleId="c7">
    <w:name w:val="c7"/>
    <w:basedOn w:val="a0"/>
    <w:rsid w:val="004D00B9"/>
  </w:style>
  <w:style w:type="character" w:styleId="a6">
    <w:name w:val="Hyperlink"/>
    <w:basedOn w:val="a0"/>
    <w:uiPriority w:val="99"/>
    <w:unhideWhenUsed/>
    <w:rsid w:val="00EB15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8A071-A15D-49D8-8387-FDBC24CF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2016-02-29T19:54:00Z</cp:lastPrinted>
  <dcterms:created xsi:type="dcterms:W3CDTF">2015-11-14T14:26:00Z</dcterms:created>
  <dcterms:modified xsi:type="dcterms:W3CDTF">2016-02-29T19:56:00Z</dcterms:modified>
</cp:coreProperties>
</file>