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0AA" w:rsidRPr="005863A9" w:rsidRDefault="00CD50AA" w:rsidP="00CD50AA">
      <w:pPr>
        <w:jc w:val="center"/>
        <w:rPr>
          <w:b/>
          <w:sz w:val="36"/>
          <w:szCs w:val="36"/>
        </w:rPr>
      </w:pPr>
      <w:r w:rsidRPr="005863A9">
        <w:rPr>
          <w:b/>
          <w:sz w:val="36"/>
          <w:szCs w:val="36"/>
        </w:rPr>
        <w:t>Перспективный план воспитательно-образовательной работы с детьми на летний период 2016 год</w:t>
      </w:r>
    </w:p>
    <w:p w:rsidR="00CD50AA" w:rsidRPr="005863A9" w:rsidRDefault="00CD50AA" w:rsidP="00CD50AA">
      <w:pPr>
        <w:rPr>
          <w:sz w:val="36"/>
          <w:szCs w:val="36"/>
        </w:rPr>
      </w:pPr>
      <w:r w:rsidRPr="005863A9">
        <w:rPr>
          <w:sz w:val="36"/>
          <w:szCs w:val="36"/>
        </w:rPr>
        <w:t xml:space="preserve">Август </w:t>
      </w:r>
    </w:p>
    <w:tbl>
      <w:tblPr>
        <w:tblStyle w:val="a3"/>
        <w:tblW w:w="14992" w:type="dxa"/>
        <w:tblLayout w:type="fixed"/>
        <w:tblLook w:val="04A0"/>
      </w:tblPr>
      <w:tblGrid>
        <w:gridCol w:w="1820"/>
        <w:gridCol w:w="2147"/>
        <w:gridCol w:w="4469"/>
        <w:gridCol w:w="3183"/>
        <w:gridCol w:w="1830"/>
        <w:gridCol w:w="1543"/>
      </w:tblGrid>
      <w:tr w:rsidR="00CD50AA" w:rsidTr="00974D01">
        <w:trPr>
          <w:trHeight w:val="144"/>
        </w:trPr>
        <w:tc>
          <w:tcPr>
            <w:tcW w:w="14992" w:type="dxa"/>
            <w:gridSpan w:val="6"/>
          </w:tcPr>
          <w:p w:rsidR="00CD50AA" w:rsidRPr="00B82954" w:rsidRDefault="00CD50AA" w:rsidP="00CD7248">
            <w:pPr>
              <w:rPr>
                <w:b/>
                <w:sz w:val="36"/>
                <w:szCs w:val="36"/>
              </w:rPr>
            </w:pPr>
            <w:r w:rsidRPr="00B82954">
              <w:rPr>
                <w:b/>
                <w:sz w:val="36"/>
                <w:szCs w:val="36"/>
              </w:rPr>
              <w:t>1 неделя</w:t>
            </w:r>
            <w:proofErr w:type="gramStart"/>
            <w:r w:rsidRPr="00B82954">
              <w:rPr>
                <w:b/>
                <w:sz w:val="36"/>
                <w:szCs w:val="36"/>
              </w:rPr>
              <w:t xml:space="preserve">                                                             </w:t>
            </w:r>
            <w:r>
              <w:rPr>
                <w:b/>
                <w:sz w:val="36"/>
                <w:szCs w:val="36"/>
              </w:rPr>
              <w:t>Н</w:t>
            </w:r>
            <w:proofErr w:type="gramEnd"/>
            <w:r>
              <w:rPr>
                <w:b/>
                <w:sz w:val="36"/>
                <w:szCs w:val="36"/>
              </w:rPr>
              <w:t>аедине с природой</w:t>
            </w:r>
            <w:r w:rsidRPr="00B82954">
              <w:rPr>
                <w:b/>
                <w:sz w:val="36"/>
                <w:szCs w:val="36"/>
              </w:rPr>
              <w:t xml:space="preserve">             </w:t>
            </w:r>
          </w:p>
          <w:p w:rsidR="00CD50AA" w:rsidRDefault="00CD50AA" w:rsidP="00CD7248"/>
        </w:tc>
      </w:tr>
      <w:tr w:rsidR="00CD50AA" w:rsidTr="00974D01">
        <w:trPr>
          <w:trHeight w:val="144"/>
        </w:trPr>
        <w:tc>
          <w:tcPr>
            <w:tcW w:w="1820" w:type="dxa"/>
          </w:tcPr>
          <w:p w:rsidR="00CD50AA" w:rsidRPr="00D03FFC" w:rsidRDefault="00CD50AA" w:rsidP="00CD7248">
            <w:pPr>
              <w:jc w:val="center"/>
              <w:rPr>
                <w:sz w:val="28"/>
                <w:szCs w:val="28"/>
              </w:rPr>
            </w:pPr>
            <w:r w:rsidRPr="00D03FFC">
              <w:rPr>
                <w:sz w:val="28"/>
                <w:szCs w:val="28"/>
              </w:rPr>
              <w:t>День</w:t>
            </w:r>
          </w:p>
        </w:tc>
        <w:tc>
          <w:tcPr>
            <w:tcW w:w="2147" w:type="dxa"/>
          </w:tcPr>
          <w:p w:rsidR="00CD50AA" w:rsidRPr="00D03FFC" w:rsidRDefault="00CD50AA" w:rsidP="00CD7248">
            <w:pPr>
              <w:jc w:val="center"/>
              <w:rPr>
                <w:sz w:val="28"/>
                <w:szCs w:val="28"/>
              </w:rPr>
            </w:pPr>
            <w:proofErr w:type="spellStart"/>
            <w:r w:rsidRPr="00D03FFC">
              <w:rPr>
                <w:sz w:val="28"/>
                <w:szCs w:val="28"/>
              </w:rPr>
              <w:t>Нод</w:t>
            </w:r>
            <w:proofErr w:type="spellEnd"/>
          </w:p>
        </w:tc>
        <w:tc>
          <w:tcPr>
            <w:tcW w:w="4469" w:type="dxa"/>
          </w:tcPr>
          <w:p w:rsidR="00CD50AA" w:rsidRPr="00D03FFC" w:rsidRDefault="00CD50AA" w:rsidP="00CD7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03FFC">
              <w:rPr>
                <w:sz w:val="28"/>
                <w:szCs w:val="28"/>
              </w:rPr>
              <w:t>одержание</w:t>
            </w:r>
          </w:p>
        </w:tc>
        <w:tc>
          <w:tcPr>
            <w:tcW w:w="3183" w:type="dxa"/>
          </w:tcPr>
          <w:p w:rsidR="00CD50AA" w:rsidRPr="00D03FFC" w:rsidRDefault="00CD50AA" w:rsidP="00CD7248">
            <w:pPr>
              <w:jc w:val="center"/>
              <w:rPr>
                <w:sz w:val="28"/>
                <w:szCs w:val="28"/>
              </w:rPr>
            </w:pPr>
            <w:r w:rsidRPr="00D03FFC">
              <w:rPr>
                <w:sz w:val="28"/>
                <w:szCs w:val="28"/>
              </w:rPr>
              <w:t>Цель, задача</w:t>
            </w:r>
          </w:p>
        </w:tc>
        <w:tc>
          <w:tcPr>
            <w:tcW w:w="1830" w:type="dxa"/>
          </w:tcPr>
          <w:p w:rsidR="00CD50AA" w:rsidRPr="00D03FFC" w:rsidRDefault="00CD50AA" w:rsidP="00CD7248">
            <w:pPr>
              <w:jc w:val="center"/>
              <w:rPr>
                <w:sz w:val="28"/>
                <w:szCs w:val="28"/>
              </w:rPr>
            </w:pPr>
            <w:r w:rsidRPr="00D03FFC">
              <w:rPr>
                <w:sz w:val="28"/>
                <w:szCs w:val="28"/>
              </w:rPr>
              <w:t>Продукты деятельности</w:t>
            </w:r>
          </w:p>
        </w:tc>
        <w:tc>
          <w:tcPr>
            <w:tcW w:w="1543" w:type="dxa"/>
          </w:tcPr>
          <w:p w:rsidR="00CD50AA" w:rsidRPr="00D03FFC" w:rsidRDefault="00CD50AA" w:rsidP="00CD72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03FFC">
              <w:rPr>
                <w:sz w:val="28"/>
                <w:szCs w:val="28"/>
              </w:rPr>
              <w:t>рогулка</w:t>
            </w:r>
          </w:p>
        </w:tc>
      </w:tr>
      <w:tr w:rsidR="00CD50AA" w:rsidTr="00974D01">
        <w:trPr>
          <w:trHeight w:val="144"/>
        </w:trPr>
        <w:tc>
          <w:tcPr>
            <w:tcW w:w="1820" w:type="dxa"/>
          </w:tcPr>
          <w:p w:rsidR="00CD50AA" w:rsidRPr="00D03FFC" w:rsidRDefault="00CD50AA" w:rsidP="00CD72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03FFC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CD50AA" w:rsidRPr="00D03FFC" w:rsidRDefault="00CD50AA" w:rsidP="00CD724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Красной книги»</w:t>
            </w:r>
          </w:p>
          <w:p w:rsidR="00CD50AA" w:rsidRPr="00D03FFC" w:rsidRDefault="00CD50AA" w:rsidP="00CD7248">
            <w:pPr>
              <w:rPr>
                <w:sz w:val="28"/>
                <w:szCs w:val="28"/>
              </w:rPr>
            </w:pPr>
          </w:p>
        </w:tc>
        <w:tc>
          <w:tcPr>
            <w:tcW w:w="2147" w:type="dxa"/>
          </w:tcPr>
          <w:p w:rsidR="00CD50AA" w:rsidRDefault="00CD50AA" w:rsidP="00CD72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CD50AA" w:rsidRPr="003403AD" w:rsidRDefault="00CD50AA" w:rsidP="00CD72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0AA" w:rsidRPr="003D5C64" w:rsidRDefault="00CD50AA" w:rsidP="00CD7248">
            <w:r>
              <w:t>Беседа о Красной книге России</w:t>
            </w:r>
          </w:p>
        </w:tc>
        <w:tc>
          <w:tcPr>
            <w:tcW w:w="4469" w:type="dxa"/>
          </w:tcPr>
          <w:p w:rsidR="00B536F4" w:rsidRPr="00A35462" w:rsidRDefault="00B536F4" w:rsidP="00B536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35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A35462">
              <w:rPr>
                <w:rFonts w:ascii="Times New Roman" w:hAnsi="Times New Roman" w:cs="Times New Roman"/>
                <w:sz w:val="24"/>
                <w:szCs w:val="24"/>
              </w:rPr>
              <w:t>«Что такое «Красная книга»?»</w:t>
            </w:r>
          </w:p>
          <w:p w:rsidR="00A35462" w:rsidRPr="00A35462" w:rsidRDefault="00A35462" w:rsidP="00A354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35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Физкультминутка: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462">
              <w:rPr>
                <w:rFonts w:ascii="Times New Roman" w:hAnsi="Times New Roman" w:cs="Times New Roman"/>
                <w:sz w:val="24"/>
                <w:szCs w:val="24"/>
              </w:rPr>
              <w:t>«В месте по лесу идем»</w:t>
            </w:r>
          </w:p>
          <w:p w:rsidR="00A35462" w:rsidRPr="00A35462" w:rsidRDefault="00A35462" w:rsidP="00B536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35462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</w:t>
            </w:r>
            <w:r w:rsidRPr="00A35462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поведения на природе»</w:t>
            </w:r>
          </w:p>
          <w:p w:rsidR="00A35462" w:rsidRPr="00A35462" w:rsidRDefault="00A35462" w:rsidP="00A35462">
            <w:r w:rsidRPr="00A35462">
              <w:rPr>
                <w:b/>
              </w:rPr>
              <w:t>ЧХЛ</w:t>
            </w:r>
            <w:r w:rsidRPr="00A35462">
              <w:t xml:space="preserve"> стихотворения Марка Львовского</w:t>
            </w:r>
          </w:p>
          <w:p w:rsidR="00A35462" w:rsidRDefault="00A35462" w:rsidP="00A35462">
            <w:pPr>
              <w:rPr>
                <w:shd w:val="clear" w:color="auto" w:fill="FFFFFF"/>
              </w:rPr>
            </w:pPr>
            <w:r w:rsidRPr="00A35462">
              <w:t>«О загрязнении</w:t>
            </w:r>
            <w:proofErr w:type="gramStart"/>
            <w:r w:rsidRPr="00A35462">
              <w:t>. »,</w:t>
            </w:r>
            <w:r w:rsidRPr="00A35462">
              <w:rPr>
                <w:shd w:val="clear" w:color="auto" w:fill="FFFFFF"/>
              </w:rPr>
              <w:t xml:space="preserve"> </w:t>
            </w:r>
            <w:proofErr w:type="gramEnd"/>
            <w:r w:rsidRPr="00A35462">
              <w:rPr>
                <w:shd w:val="clear" w:color="auto" w:fill="FFFFFF"/>
              </w:rPr>
              <w:t>Т. Л. Петуховой «О природе»</w:t>
            </w:r>
            <w:r>
              <w:rPr>
                <w:shd w:val="clear" w:color="auto" w:fill="FFFFFF"/>
              </w:rPr>
              <w:t>.</w:t>
            </w:r>
          </w:p>
          <w:p w:rsidR="00A35462" w:rsidRPr="00A35462" w:rsidRDefault="00A35462" w:rsidP="00A35462">
            <w:r w:rsidRPr="00A35462">
              <w:rPr>
                <w:b/>
              </w:rPr>
              <w:t>Загадки</w:t>
            </w:r>
            <w:r>
              <w:t xml:space="preserve"> о природе, животных</w:t>
            </w:r>
          </w:p>
          <w:p w:rsidR="00CD50AA" w:rsidRPr="00CD50AA" w:rsidRDefault="00CD50AA" w:rsidP="00CD50AA"/>
        </w:tc>
        <w:tc>
          <w:tcPr>
            <w:tcW w:w="3183" w:type="dxa"/>
          </w:tcPr>
          <w:p w:rsidR="00A35462" w:rsidRDefault="00A35462" w:rsidP="00A35462">
            <w:r>
              <w:t>1.</w:t>
            </w:r>
            <w:r w:rsidRPr="00A35462">
              <w:t>Познакомить детей с Красной книгой, охраняемыми растениями, животными.</w:t>
            </w:r>
          </w:p>
          <w:p w:rsidR="00A35462" w:rsidRDefault="00A35462" w:rsidP="00A35462">
            <w:r>
              <w:t>2.</w:t>
            </w:r>
            <w:r w:rsidRPr="00A35462">
              <w:t xml:space="preserve">Формировать у детей ответственное и доброе отношение к родной природе. </w:t>
            </w:r>
          </w:p>
          <w:p w:rsidR="00A35462" w:rsidRPr="00A35462" w:rsidRDefault="00A35462" w:rsidP="00A35462">
            <w:r>
              <w:t>3.</w:t>
            </w:r>
            <w:r w:rsidRPr="00A35462">
              <w:t>Сформировать убеждение о бесценности природы и подвести к выводу о необходимости ее оберегать</w:t>
            </w:r>
            <w:r>
              <w:t xml:space="preserve"> </w:t>
            </w:r>
          </w:p>
          <w:p w:rsidR="00CD50AA" w:rsidRPr="003D5C64" w:rsidRDefault="00CD50AA" w:rsidP="00CD7248"/>
        </w:tc>
        <w:tc>
          <w:tcPr>
            <w:tcW w:w="1830" w:type="dxa"/>
          </w:tcPr>
          <w:p w:rsidR="00CD50AA" w:rsidRPr="003D5C64" w:rsidRDefault="00A35462" w:rsidP="00CD7248">
            <w:r>
              <w:t xml:space="preserve">Презентация </w:t>
            </w:r>
          </w:p>
        </w:tc>
        <w:tc>
          <w:tcPr>
            <w:tcW w:w="1543" w:type="dxa"/>
          </w:tcPr>
          <w:p w:rsidR="00CD50AA" w:rsidRPr="00851AD2" w:rsidRDefault="00CD50AA" w:rsidP="00CD7248">
            <w:pPr>
              <w:rPr>
                <w:u w:val="single"/>
              </w:rPr>
            </w:pPr>
            <w:r w:rsidRPr="00851AD2">
              <w:rPr>
                <w:u w:val="single"/>
              </w:rPr>
              <w:t>Карточка 1</w:t>
            </w:r>
          </w:p>
        </w:tc>
      </w:tr>
      <w:tr w:rsidR="00CD50AA" w:rsidTr="00974D01">
        <w:trPr>
          <w:trHeight w:val="144"/>
        </w:trPr>
        <w:tc>
          <w:tcPr>
            <w:tcW w:w="1820" w:type="dxa"/>
          </w:tcPr>
          <w:p w:rsidR="00CD50AA" w:rsidRDefault="00CD50AA" w:rsidP="00CD5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CD50AA" w:rsidRDefault="00CD50AA" w:rsidP="00CD5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0AA" w:rsidRPr="00D03FFC" w:rsidRDefault="00CD50AA" w:rsidP="00CD50A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птиц»</w:t>
            </w:r>
          </w:p>
        </w:tc>
        <w:tc>
          <w:tcPr>
            <w:tcW w:w="2147" w:type="dxa"/>
          </w:tcPr>
          <w:p w:rsidR="00CD50AA" w:rsidRDefault="00CD50AA" w:rsidP="00CD5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  <w:p w:rsidR="00CD50AA" w:rsidRDefault="00CD50AA" w:rsidP="00CD5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«Птичка на ветке»</w:t>
            </w:r>
          </w:p>
        </w:tc>
        <w:tc>
          <w:tcPr>
            <w:tcW w:w="4469" w:type="dxa"/>
          </w:tcPr>
          <w:p w:rsidR="006C5A06" w:rsidRPr="006C5A06" w:rsidRDefault="006C5A06" w:rsidP="00A35462">
            <w:pPr>
              <w:pStyle w:val="c6"/>
              <w:shd w:val="clear" w:color="auto" w:fill="FFFFFF"/>
              <w:spacing w:before="0" w:beforeAutospacing="0" w:after="0" w:afterAutospacing="0" w:line="305" w:lineRule="atLeast"/>
              <w:rPr>
                <w:rStyle w:val="c2"/>
                <w:iCs/>
              </w:rPr>
            </w:pPr>
            <w:r w:rsidRPr="006C5A06">
              <w:rPr>
                <w:rStyle w:val="c2"/>
                <w:b/>
                <w:iCs/>
              </w:rPr>
              <w:t>Загадки</w:t>
            </w:r>
            <w:r w:rsidRPr="006C5A06">
              <w:rPr>
                <w:rStyle w:val="c2"/>
                <w:iCs/>
              </w:rPr>
              <w:t xml:space="preserve"> про птиц</w:t>
            </w:r>
          </w:p>
          <w:p w:rsidR="00A35462" w:rsidRPr="006C5A06" w:rsidRDefault="00A35462" w:rsidP="00A35462">
            <w:pPr>
              <w:pStyle w:val="c6"/>
              <w:shd w:val="clear" w:color="auto" w:fill="FFFFFF"/>
              <w:spacing w:before="0" w:beforeAutospacing="0" w:after="0" w:afterAutospacing="0" w:line="305" w:lineRule="atLeast"/>
              <w:rPr>
                <w:b/>
              </w:rPr>
            </w:pPr>
            <w:r w:rsidRPr="006C5A06">
              <w:rPr>
                <w:rStyle w:val="c2"/>
                <w:b/>
                <w:iCs/>
              </w:rPr>
              <w:t>Пальчиковая гимнастика</w:t>
            </w:r>
            <w:r w:rsidR="006C5A06">
              <w:rPr>
                <w:b/>
              </w:rPr>
              <w:t xml:space="preserve"> «</w:t>
            </w:r>
            <w:r w:rsidRPr="006C5A06">
              <w:rPr>
                <w:rStyle w:val="c4"/>
              </w:rPr>
              <w:t>Вот птенец, а вот - гнездо</w:t>
            </w:r>
            <w:r w:rsidR="006C5A06">
              <w:rPr>
                <w:rStyle w:val="c4"/>
              </w:rPr>
              <w:t>…»</w:t>
            </w:r>
          </w:p>
          <w:p w:rsidR="006C5A06" w:rsidRPr="006C5A06" w:rsidRDefault="006C5A06" w:rsidP="006C5A06">
            <w:pPr>
              <w:rPr>
                <w:b/>
              </w:rPr>
            </w:pPr>
            <w:r w:rsidRPr="006C5A06">
              <w:rPr>
                <w:b/>
              </w:rPr>
              <w:t>Физкультминутка</w:t>
            </w:r>
            <w:r>
              <w:rPr>
                <w:b/>
              </w:rPr>
              <w:t xml:space="preserve"> </w:t>
            </w:r>
            <w:r>
              <w:t>«</w:t>
            </w:r>
            <w:r w:rsidRPr="006C5A06">
              <w:t>Вот на ветках посмотри</w:t>
            </w:r>
            <w:r>
              <w:t>»</w:t>
            </w:r>
          </w:p>
          <w:p w:rsidR="00CD50AA" w:rsidRDefault="006C5A06" w:rsidP="00CD50AA">
            <w:pPr>
              <w:rPr>
                <w:rStyle w:val="c5"/>
                <w:iCs/>
              </w:rPr>
            </w:pPr>
            <w:r>
              <w:rPr>
                <w:rStyle w:val="apple-converted-space"/>
                <w:b/>
                <w:iCs/>
              </w:rPr>
              <w:t xml:space="preserve">Прослушивание </w:t>
            </w:r>
            <w:r w:rsidRPr="006C5A06">
              <w:rPr>
                <w:rStyle w:val="c5"/>
                <w:b/>
                <w:iCs/>
              </w:rPr>
              <w:t>аудиозапис</w:t>
            </w:r>
            <w:r>
              <w:rPr>
                <w:rStyle w:val="c5"/>
                <w:b/>
                <w:iCs/>
              </w:rPr>
              <w:t>и</w:t>
            </w:r>
            <w:r w:rsidRPr="006C5A06">
              <w:rPr>
                <w:rStyle w:val="c5"/>
                <w:iCs/>
              </w:rPr>
              <w:t xml:space="preserve"> « Кто такие птички»</w:t>
            </w:r>
          </w:p>
          <w:p w:rsidR="006C5A06" w:rsidRPr="006979E0" w:rsidRDefault="006C5A06" w:rsidP="00CD50AA">
            <w:r w:rsidRPr="006C5A06">
              <w:t>Описательные рассказы о птицах родного края.</w:t>
            </w:r>
          </w:p>
        </w:tc>
        <w:tc>
          <w:tcPr>
            <w:tcW w:w="3183" w:type="dxa"/>
          </w:tcPr>
          <w:p w:rsidR="00CD50AA" w:rsidRDefault="006C5A06" w:rsidP="00CD7248">
            <w:r>
              <w:t>1.</w:t>
            </w:r>
            <w:r w:rsidRPr="006C5A06">
              <w:t>закреплять представление об особенностях строения, форме тела, крыльев, хвосте;</w:t>
            </w:r>
          </w:p>
          <w:p w:rsidR="006C5A06" w:rsidRPr="006C5A06" w:rsidRDefault="006C5A06" w:rsidP="006C5A06">
            <w:r>
              <w:t>2.</w:t>
            </w:r>
            <w:r w:rsidRPr="006C5A06">
              <w:rPr>
                <w:rFonts w:ascii="Arial" w:hAnsi="Arial" w:cs="Arial"/>
                <w:color w:val="444444"/>
                <w:sz w:val="20"/>
              </w:rPr>
              <w:t xml:space="preserve"> </w:t>
            </w:r>
            <w:r w:rsidRPr="006C5A06">
              <w:t> развивать мелкую моторику пальцев, умение слушать и слышать пение птиц;</w:t>
            </w:r>
          </w:p>
          <w:p w:rsidR="006C5A06" w:rsidRPr="006C5A06" w:rsidRDefault="006C5A06" w:rsidP="006C5A06">
            <w:r>
              <w:t xml:space="preserve">3. развивать </w:t>
            </w:r>
            <w:r w:rsidRPr="006C5A06">
              <w:t>наблюдательность, внимание.</w:t>
            </w:r>
          </w:p>
          <w:p w:rsidR="006C5A06" w:rsidRPr="003D5C64" w:rsidRDefault="006C5A06" w:rsidP="00CD7248">
            <w:r>
              <w:t>4.развитие связной речи</w:t>
            </w:r>
          </w:p>
        </w:tc>
        <w:tc>
          <w:tcPr>
            <w:tcW w:w="1830" w:type="dxa"/>
          </w:tcPr>
          <w:p w:rsidR="00CD50AA" w:rsidRPr="003D5C64" w:rsidRDefault="00A35462" w:rsidP="00CD7248">
            <w:r>
              <w:t>Объемный макет «Стайка на веточке»</w:t>
            </w:r>
          </w:p>
        </w:tc>
        <w:tc>
          <w:tcPr>
            <w:tcW w:w="1543" w:type="dxa"/>
          </w:tcPr>
          <w:p w:rsidR="00CD50AA" w:rsidRDefault="00CD50AA" w:rsidP="006C5A06">
            <w:pPr>
              <w:rPr>
                <w:u w:val="single"/>
              </w:rPr>
            </w:pPr>
            <w:r w:rsidRPr="00851AD2">
              <w:rPr>
                <w:u w:val="single"/>
              </w:rPr>
              <w:t>Карточка</w:t>
            </w:r>
            <w:r>
              <w:rPr>
                <w:u w:val="single"/>
              </w:rPr>
              <w:t xml:space="preserve"> </w:t>
            </w:r>
          </w:p>
          <w:p w:rsidR="006C5A06" w:rsidRPr="00851AD2" w:rsidRDefault="006C5A06" w:rsidP="006C5A06">
            <w:r w:rsidRPr="006C5A06">
              <w:t>Наблюдение за птицами</w:t>
            </w:r>
          </w:p>
        </w:tc>
      </w:tr>
      <w:tr w:rsidR="00CD50AA" w:rsidTr="00974D01">
        <w:trPr>
          <w:trHeight w:val="3107"/>
        </w:trPr>
        <w:tc>
          <w:tcPr>
            <w:tcW w:w="1820" w:type="dxa"/>
          </w:tcPr>
          <w:p w:rsidR="00CD50AA" w:rsidRDefault="00CD50AA" w:rsidP="00CD5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Среда </w:t>
            </w:r>
          </w:p>
          <w:p w:rsidR="00CD50AA" w:rsidRPr="00D03FFC" w:rsidRDefault="00CD50AA" w:rsidP="00CD50A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животных»</w:t>
            </w:r>
          </w:p>
        </w:tc>
        <w:tc>
          <w:tcPr>
            <w:tcW w:w="2147" w:type="dxa"/>
          </w:tcPr>
          <w:p w:rsidR="00CD50AA" w:rsidRDefault="00CD50AA" w:rsidP="00CD72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«Медвежья семья»</w:t>
            </w:r>
          </w:p>
        </w:tc>
        <w:tc>
          <w:tcPr>
            <w:tcW w:w="4469" w:type="dxa"/>
          </w:tcPr>
          <w:p w:rsidR="00AC7966" w:rsidRDefault="00AC7966" w:rsidP="00AC7966">
            <w:pPr>
              <w:rPr>
                <w:b/>
              </w:rPr>
            </w:pPr>
            <w:r w:rsidRPr="00AC7966">
              <w:rPr>
                <w:b/>
              </w:rPr>
              <w:t xml:space="preserve"> Беседа </w:t>
            </w:r>
            <w:r w:rsidRPr="00AC7966">
              <w:t>«Лес и его обитатели»</w:t>
            </w:r>
            <w:r w:rsidRPr="00AC7966">
              <w:rPr>
                <w:b/>
              </w:rPr>
              <w:t> </w:t>
            </w:r>
          </w:p>
          <w:p w:rsidR="00AC7966" w:rsidRPr="00AC7966" w:rsidRDefault="00AC7966" w:rsidP="00AC7966">
            <w:r w:rsidRPr="00AC7966">
              <w:rPr>
                <w:b/>
              </w:rPr>
              <w:t>Лото «</w:t>
            </w:r>
            <w:r w:rsidRPr="00AC7966">
              <w:t>Жители леса »</w:t>
            </w:r>
          </w:p>
          <w:p w:rsidR="00AC7966" w:rsidRPr="00AC7966" w:rsidRDefault="00AC7966" w:rsidP="00AC7966">
            <w:r w:rsidRPr="00AC7966">
              <w:rPr>
                <w:b/>
              </w:rPr>
              <w:t>Д</w:t>
            </w:r>
            <w:r>
              <w:rPr>
                <w:b/>
              </w:rPr>
              <w:t>идактические игры:</w:t>
            </w:r>
            <w:r w:rsidRPr="00AC7966">
              <w:t xml:space="preserve"> «Чей детёныш?»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 xml:space="preserve">, </w:t>
            </w:r>
            <w:r w:rsidRPr="00AC7966">
              <w:t>«Кто где живёт»</w:t>
            </w:r>
            <w:proofErr w:type="gramStart"/>
            <w:r w:rsidRPr="00AC7966">
              <w:t> </w:t>
            </w:r>
            <w:r>
              <w:t>,</w:t>
            </w:r>
            <w:proofErr w:type="gramEnd"/>
            <w:r>
              <w:t xml:space="preserve"> «Узнай какой ты зверь»</w:t>
            </w:r>
          </w:p>
          <w:p w:rsidR="00AC7966" w:rsidRDefault="00AC7966" w:rsidP="00AC7966">
            <w:r>
              <w:rPr>
                <w:b/>
              </w:rPr>
              <w:t xml:space="preserve">Подвижные игры: </w:t>
            </w:r>
            <w:r w:rsidRPr="00AC7966">
              <w:t>«Медведь и пчёлы»</w:t>
            </w:r>
            <w:r>
              <w:t>,</w:t>
            </w:r>
            <w:r w:rsidRPr="00AC7966"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Pr="00AC7966">
              <w:t xml:space="preserve">«У медведя </w:t>
            </w:r>
            <w:proofErr w:type="gramStart"/>
            <w:r w:rsidRPr="00AC7966">
              <w:t>во</w:t>
            </w:r>
            <w:proofErr w:type="gramEnd"/>
            <w:r w:rsidRPr="00AC7966">
              <w:t xml:space="preserve"> бору»</w:t>
            </w:r>
          </w:p>
          <w:p w:rsidR="00AC7966" w:rsidRPr="00AC7966" w:rsidRDefault="00AC7966" w:rsidP="00AC7966">
            <w:r w:rsidRPr="00AC7966">
              <w:rPr>
                <w:b/>
              </w:rPr>
              <w:t xml:space="preserve">Настольный театр </w:t>
            </w:r>
            <w:r w:rsidRPr="00AC7966">
              <w:t>«маша и медведь»</w:t>
            </w:r>
          </w:p>
          <w:p w:rsidR="00CD50AA" w:rsidRDefault="00AC7966" w:rsidP="00AC7966">
            <w:r w:rsidRPr="00AC7966">
              <w:rPr>
                <w:b/>
              </w:rPr>
              <w:t xml:space="preserve">Чтение </w:t>
            </w:r>
            <w:proofErr w:type="spellStart"/>
            <w:r w:rsidRPr="00AC7966">
              <w:rPr>
                <w:b/>
              </w:rPr>
              <w:t>худ</w:t>
            </w:r>
            <w:proofErr w:type="gramStart"/>
            <w:r w:rsidRPr="00AC7966">
              <w:rPr>
                <w:b/>
              </w:rPr>
              <w:t>.л</w:t>
            </w:r>
            <w:proofErr w:type="gramEnd"/>
            <w:r w:rsidRPr="00AC7966">
              <w:rPr>
                <w:b/>
              </w:rPr>
              <w:t>ит-ры</w:t>
            </w:r>
            <w:proofErr w:type="spellEnd"/>
            <w:r w:rsidRPr="00AC7966">
              <w:t xml:space="preserve"> Соколов-Микитов «Медвежья семья»</w:t>
            </w:r>
          </w:p>
          <w:p w:rsidR="00AC7966" w:rsidRDefault="00AC7966" w:rsidP="00AC7966">
            <w:pPr>
              <w:rPr>
                <w:lang w:val="en-US"/>
              </w:rPr>
            </w:pPr>
            <w:proofErr w:type="gramStart"/>
            <w:r w:rsidRPr="00AC7966">
              <w:rPr>
                <w:b/>
              </w:rPr>
              <w:t>СРИ</w:t>
            </w:r>
            <w:proofErr w:type="gramEnd"/>
            <w:r>
              <w:t xml:space="preserve">  «Зоопарк»</w:t>
            </w:r>
          </w:p>
          <w:p w:rsidR="005863A9" w:rsidRPr="005863A9" w:rsidRDefault="005863A9" w:rsidP="00AC7966">
            <w:pPr>
              <w:rPr>
                <w:lang w:val="en-US"/>
              </w:rPr>
            </w:pPr>
          </w:p>
        </w:tc>
        <w:tc>
          <w:tcPr>
            <w:tcW w:w="3183" w:type="dxa"/>
          </w:tcPr>
          <w:p w:rsidR="00CD50AA" w:rsidRPr="003D5C64" w:rsidRDefault="00AC7966" w:rsidP="00CD7248">
            <w:r w:rsidRPr="00AC7966">
              <w:t>Учить вырезать предметы округлой и овальной формы, создавать из них образ, дополнять деталями, закрепить умение пользоваться ножницами, воспитывать аккуратность.</w:t>
            </w:r>
          </w:p>
        </w:tc>
        <w:tc>
          <w:tcPr>
            <w:tcW w:w="1830" w:type="dxa"/>
          </w:tcPr>
          <w:p w:rsidR="00CD50AA" w:rsidRPr="003D5C64" w:rsidRDefault="00AC7966" w:rsidP="00CD7248">
            <w:r>
              <w:t xml:space="preserve">Выставка </w:t>
            </w:r>
          </w:p>
        </w:tc>
        <w:tc>
          <w:tcPr>
            <w:tcW w:w="1543" w:type="dxa"/>
          </w:tcPr>
          <w:p w:rsidR="00CD50AA" w:rsidRPr="00851AD2" w:rsidRDefault="00CD50AA" w:rsidP="00CD7248">
            <w:r w:rsidRPr="00851AD2">
              <w:rPr>
                <w:u w:val="single"/>
              </w:rPr>
              <w:t>Карточка</w:t>
            </w:r>
            <w:r>
              <w:rPr>
                <w:u w:val="single"/>
              </w:rPr>
              <w:t xml:space="preserve"> 3</w:t>
            </w:r>
          </w:p>
        </w:tc>
      </w:tr>
      <w:tr w:rsidR="00CD50AA" w:rsidTr="00974D01">
        <w:trPr>
          <w:trHeight w:val="144"/>
        </w:trPr>
        <w:tc>
          <w:tcPr>
            <w:tcW w:w="1820" w:type="dxa"/>
          </w:tcPr>
          <w:p w:rsidR="00CD50AA" w:rsidRDefault="00CD50AA" w:rsidP="00CD5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CD50AA" w:rsidRDefault="00CD50AA" w:rsidP="00CD5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0AA" w:rsidRPr="00D03FFC" w:rsidRDefault="00CD50AA" w:rsidP="00CD50A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деревьев»</w:t>
            </w:r>
          </w:p>
        </w:tc>
        <w:tc>
          <w:tcPr>
            <w:tcW w:w="2147" w:type="dxa"/>
          </w:tcPr>
          <w:p w:rsidR="00CD50AA" w:rsidRDefault="00CD50AA" w:rsidP="00CD5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CD50AA" w:rsidRDefault="00CD50AA" w:rsidP="00CD50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«Березовая роща»</w:t>
            </w:r>
          </w:p>
        </w:tc>
        <w:tc>
          <w:tcPr>
            <w:tcW w:w="4469" w:type="dxa"/>
          </w:tcPr>
          <w:p w:rsidR="00F56A5B" w:rsidRPr="00F56A5B" w:rsidRDefault="00F56A5B" w:rsidP="00CD50AA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b/>
                <w:color w:val="000000" w:themeColor="text1"/>
                <w:shd w:val="clear" w:color="auto" w:fill="FFFFFF"/>
              </w:rPr>
              <w:t xml:space="preserve">Беседа </w:t>
            </w:r>
            <w:r w:rsidRPr="00F56A5B">
              <w:rPr>
                <w:color w:val="000000" w:themeColor="text1"/>
                <w:shd w:val="clear" w:color="auto" w:fill="FFFFFF"/>
              </w:rPr>
              <w:t>о березе</w:t>
            </w:r>
          </w:p>
          <w:p w:rsidR="00F56A5B" w:rsidRPr="00F56A5B" w:rsidRDefault="00F56A5B" w:rsidP="00CD50AA">
            <w:pPr>
              <w:rPr>
                <w:color w:val="000000" w:themeColor="text1"/>
              </w:rPr>
            </w:pPr>
            <w:r w:rsidRPr="00F56A5B">
              <w:rPr>
                <w:b/>
                <w:color w:val="000000" w:themeColor="text1"/>
                <w:shd w:val="clear" w:color="auto" w:fill="FFFFFF"/>
              </w:rPr>
              <w:t>Хоровод</w:t>
            </w:r>
            <w:r w:rsidR="007509A0">
              <w:rPr>
                <w:b/>
                <w:color w:val="000000" w:themeColor="text1"/>
                <w:shd w:val="clear" w:color="auto" w:fill="FFFFFF"/>
              </w:rPr>
              <w:t>ная игра</w:t>
            </w:r>
            <w:r w:rsidRPr="00F56A5B">
              <w:rPr>
                <w:b/>
                <w:color w:val="000000" w:themeColor="text1"/>
                <w:shd w:val="clear" w:color="auto" w:fill="FFFFFF"/>
              </w:rPr>
              <w:t xml:space="preserve"> под аудиозапись</w:t>
            </w:r>
            <w:r w:rsidRPr="00F56A5B">
              <w:rPr>
                <w:color w:val="000000" w:themeColor="text1"/>
                <w:shd w:val="clear" w:color="auto" w:fill="FFFFFF"/>
              </w:rPr>
              <w:t xml:space="preserve"> «Во поле березка стояла».</w:t>
            </w:r>
          </w:p>
          <w:p w:rsidR="00F56A5B" w:rsidRPr="00F56A5B" w:rsidRDefault="00F56A5B" w:rsidP="00CD50AA">
            <w:r w:rsidRPr="00F56A5B">
              <w:rPr>
                <w:b/>
              </w:rPr>
              <w:t>Дидактическая игра</w:t>
            </w:r>
            <w:r w:rsidRPr="00F56A5B">
              <w:t xml:space="preserve"> «Подбери слово»</w:t>
            </w:r>
            <w:r>
              <w:t>,</w:t>
            </w:r>
            <w:r w:rsidRPr="00F56A5B">
              <w:rPr>
                <w:color w:val="595959"/>
                <w:sz w:val="26"/>
                <w:szCs w:val="26"/>
                <w:shd w:val="clear" w:color="auto" w:fill="FFFFFF"/>
              </w:rPr>
              <w:t xml:space="preserve"> </w:t>
            </w:r>
            <w:r w:rsidRPr="00F56A5B">
              <w:t>«Найди дерево по описанию».</w:t>
            </w:r>
          </w:p>
          <w:p w:rsidR="00F56A5B" w:rsidRDefault="00F56A5B" w:rsidP="00CD50AA">
            <w:r w:rsidRPr="00F56A5B">
              <w:rPr>
                <w:b/>
              </w:rPr>
              <w:t>Физкультминутка</w:t>
            </w:r>
            <w:r w:rsidRPr="00F56A5B">
              <w:t xml:space="preserve"> «Солнышко</w:t>
            </w:r>
            <w:r>
              <w:t>»</w:t>
            </w:r>
          </w:p>
          <w:p w:rsidR="00F56A5B" w:rsidRDefault="00F56A5B" w:rsidP="00CD50AA">
            <w:r w:rsidRPr="00F56A5B">
              <w:rPr>
                <w:b/>
              </w:rPr>
              <w:t>стихотворение А.Прокофьева</w:t>
            </w:r>
            <w:r w:rsidRPr="00F56A5B">
              <w:t xml:space="preserve"> «Люблю березку русскую»,</w:t>
            </w:r>
          </w:p>
          <w:p w:rsidR="00F56A5B" w:rsidRPr="006979E0" w:rsidRDefault="00F56A5B" w:rsidP="00CD50AA"/>
        </w:tc>
        <w:tc>
          <w:tcPr>
            <w:tcW w:w="3183" w:type="dxa"/>
          </w:tcPr>
          <w:p w:rsidR="006B547F" w:rsidRPr="006B547F" w:rsidRDefault="006B547F" w:rsidP="006B547F">
            <w:r>
              <w:t>1.</w:t>
            </w:r>
            <w:r w:rsidRPr="006B547F">
              <w:t>Учить передавать в рисунке характерные особенности изображения березы.</w:t>
            </w:r>
          </w:p>
          <w:p w:rsidR="006B547F" w:rsidRPr="006B547F" w:rsidRDefault="006B547F" w:rsidP="006B547F">
            <w:r>
              <w:t>2.</w:t>
            </w:r>
            <w:r w:rsidRPr="006B547F">
              <w:t>Формировать эстетический вкус.</w:t>
            </w:r>
          </w:p>
          <w:p w:rsidR="006B547F" w:rsidRPr="006B547F" w:rsidRDefault="006B547F" w:rsidP="006B547F">
            <w:r>
              <w:t>3.</w:t>
            </w:r>
            <w:r w:rsidRPr="006B547F">
              <w:t>Развивать воображение, мышление, образное восприятие.</w:t>
            </w:r>
          </w:p>
          <w:p w:rsidR="00CD50AA" w:rsidRPr="003D5C64" w:rsidRDefault="00CD50AA" w:rsidP="00CD7248"/>
        </w:tc>
        <w:tc>
          <w:tcPr>
            <w:tcW w:w="1830" w:type="dxa"/>
          </w:tcPr>
          <w:p w:rsidR="00CD50AA" w:rsidRPr="003D5C64" w:rsidRDefault="006B547F" w:rsidP="00CD7248">
            <w:r>
              <w:t>Выставка рисунков</w:t>
            </w:r>
          </w:p>
        </w:tc>
        <w:tc>
          <w:tcPr>
            <w:tcW w:w="1543" w:type="dxa"/>
          </w:tcPr>
          <w:p w:rsidR="00CD50AA" w:rsidRPr="00851AD2" w:rsidRDefault="00CD50AA" w:rsidP="00CD7248">
            <w:r w:rsidRPr="00851AD2">
              <w:rPr>
                <w:u w:val="single"/>
              </w:rPr>
              <w:t>Карточка</w:t>
            </w:r>
            <w:r>
              <w:rPr>
                <w:u w:val="single"/>
              </w:rPr>
              <w:t xml:space="preserve"> 4</w:t>
            </w:r>
          </w:p>
        </w:tc>
      </w:tr>
      <w:tr w:rsidR="00CD50AA" w:rsidTr="00974D01">
        <w:trPr>
          <w:trHeight w:val="144"/>
        </w:trPr>
        <w:tc>
          <w:tcPr>
            <w:tcW w:w="1820" w:type="dxa"/>
          </w:tcPr>
          <w:p w:rsidR="00CD50AA" w:rsidRDefault="00CD50AA" w:rsidP="00CD72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CD50AA" w:rsidRDefault="00CD50AA" w:rsidP="00CD72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0AA" w:rsidRDefault="00CD50AA" w:rsidP="00CD72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полевых цветов»</w:t>
            </w:r>
          </w:p>
        </w:tc>
        <w:tc>
          <w:tcPr>
            <w:tcW w:w="2147" w:type="dxa"/>
          </w:tcPr>
          <w:p w:rsidR="00CD50AA" w:rsidRDefault="00CD50AA" w:rsidP="00CD72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</w:t>
            </w:r>
          </w:p>
          <w:p w:rsidR="00CD50AA" w:rsidRPr="008F3D11" w:rsidRDefault="00CD50AA" w:rsidP="00CD72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 чего луговые цветы»</w:t>
            </w:r>
          </w:p>
        </w:tc>
        <w:tc>
          <w:tcPr>
            <w:tcW w:w="4469" w:type="dxa"/>
          </w:tcPr>
          <w:p w:rsidR="006B547F" w:rsidRDefault="006B547F" w:rsidP="00CD50AA">
            <w:pPr>
              <w:rPr>
                <w:b/>
              </w:rPr>
            </w:pPr>
            <w:r w:rsidRPr="006B547F">
              <w:rPr>
                <w:b/>
              </w:rPr>
              <w:t xml:space="preserve">Проведение </w:t>
            </w:r>
            <w:r>
              <w:rPr>
                <w:b/>
              </w:rPr>
              <w:t>в</w:t>
            </w:r>
            <w:r w:rsidR="00D763FD">
              <w:rPr>
                <w:b/>
              </w:rPr>
              <w:t>и</w:t>
            </w:r>
            <w:r>
              <w:rPr>
                <w:b/>
              </w:rPr>
              <w:t>кторины</w:t>
            </w:r>
            <w:r w:rsidRPr="006B547F">
              <w:rPr>
                <w:b/>
              </w:rPr>
              <w:t xml:space="preserve"> на тему </w:t>
            </w:r>
            <w:r w:rsidRPr="006B547F">
              <w:t>«Полевые цветы»</w:t>
            </w:r>
            <w:r w:rsidRPr="006B547F">
              <w:rPr>
                <w:b/>
              </w:rPr>
              <w:t xml:space="preserve"> </w:t>
            </w:r>
          </w:p>
          <w:p w:rsidR="00D763FD" w:rsidRDefault="00D763FD" w:rsidP="00CD50AA">
            <w:r w:rsidRPr="00D763FD">
              <w:rPr>
                <w:b/>
              </w:rPr>
              <w:t>Дидактическ</w:t>
            </w:r>
            <w:r>
              <w:rPr>
                <w:b/>
              </w:rPr>
              <w:t xml:space="preserve">ая </w:t>
            </w:r>
            <w:proofErr w:type="gramStart"/>
            <w:r>
              <w:rPr>
                <w:b/>
              </w:rPr>
              <w:t>игра</w:t>
            </w:r>
            <w:proofErr w:type="gramEnd"/>
            <w:r>
              <w:rPr>
                <w:b/>
              </w:rPr>
              <w:t xml:space="preserve"> </w:t>
            </w:r>
            <w:r w:rsidRPr="00D763FD">
              <w:t xml:space="preserve">«У кого </w:t>
            </w:r>
            <w:proofErr w:type="gramStart"/>
            <w:r w:rsidRPr="00D763FD">
              <w:t>какой</w:t>
            </w:r>
            <w:proofErr w:type="gramEnd"/>
            <w:r w:rsidRPr="00D763FD">
              <w:t xml:space="preserve"> цветок?»</w:t>
            </w:r>
          </w:p>
          <w:p w:rsidR="00D763FD" w:rsidRDefault="00D763FD" w:rsidP="00CD50AA">
            <w:pPr>
              <w:rPr>
                <w:b/>
              </w:rPr>
            </w:pPr>
            <w:r>
              <w:rPr>
                <w:b/>
              </w:rPr>
              <w:t>Словесных игра</w:t>
            </w:r>
            <w:proofErr w:type="gramStart"/>
            <w:r w:rsidRPr="00D763FD">
              <w:t>«Ч</w:t>
            </w:r>
            <w:proofErr w:type="gramEnd"/>
            <w:r w:rsidRPr="00D763FD">
              <w:t>то и как растет»</w:t>
            </w:r>
          </w:p>
          <w:p w:rsidR="00D763FD" w:rsidRPr="00D763FD" w:rsidRDefault="00D763FD" w:rsidP="00CD50AA">
            <w:r>
              <w:rPr>
                <w:b/>
              </w:rPr>
              <w:t xml:space="preserve"> П</w:t>
            </w:r>
            <w:r w:rsidRPr="00D763FD">
              <w:rPr>
                <w:b/>
              </w:rPr>
              <w:t>одвижн</w:t>
            </w:r>
            <w:r>
              <w:rPr>
                <w:b/>
              </w:rPr>
              <w:t>ая</w:t>
            </w:r>
            <w:r w:rsidRPr="00D763FD">
              <w:rPr>
                <w:b/>
              </w:rPr>
              <w:t xml:space="preserve">  игр</w:t>
            </w:r>
            <w:r>
              <w:rPr>
                <w:b/>
              </w:rPr>
              <w:t>а</w:t>
            </w:r>
            <w:r w:rsidRPr="00D763FD">
              <w:rPr>
                <w:b/>
              </w:rPr>
              <w:t xml:space="preserve"> </w:t>
            </w:r>
            <w:r w:rsidRPr="00D763FD">
              <w:t>«Каждое растение на свое место» </w:t>
            </w:r>
          </w:p>
          <w:p w:rsidR="006B547F" w:rsidRDefault="006B547F" w:rsidP="00CD50AA">
            <w:pPr>
              <w:rPr>
                <w:b/>
              </w:rPr>
            </w:pPr>
            <w:r w:rsidRPr="006B547F">
              <w:rPr>
                <w:b/>
              </w:rPr>
              <w:t xml:space="preserve">Игра с мячом </w:t>
            </w:r>
            <w:r w:rsidRPr="006B547F">
              <w:t>«Кто что делает?</w:t>
            </w:r>
            <w:r w:rsidRPr="006B547F">
              <w:rPr>
                <w:b/>
              </w:rPr>
              <w:t xml:space="preserve"> </w:t>
            </w:r>
          </w:p>
          <w:p w:rsidR="006B547F" w:rsidRDefault="006B547F" w:rsidP="00CD50AA">
            <w:pPr>
              <w:rPr>
                <w:b/>
              </w:rPr>
            </w:pPr>
            <w:r>
              <w:rPr>
                <w:b/>
              </w:rPr>
              <w:t>З</w:t>
            </w:r>
            <w:r w:rsidRPr="006B547F">
              <w:rPr>
                <w:b/>
              </w:rPr>
              <w:t xml:space="preserve">агадки о цветах. </w:t>
            </w:r>
          </w:p>
          <w:p w:rsidR="00CD50AA" w:rsidRDefault="006B547F" w:rsidP="00CD50AA">
            <w:pPr>
              <w:rPr>
                <w:bCs/>
              </w:rPr>
            </w:pPr>
            <w:r w:rsidRPr="006B547F">
              <w:rPr>
                <w:b/>
              </w:rPr>
              <w:t>Пальчиковая гимнастика</w:t>
            </w:r>
            <w:r>
              <w:t xml:space="preserve"> </w:t>
            </w:r>
            <w:r w:rsidRPr="006B547F">
              <w:rPr>
                <w:bCs/>
              </w:rPr>
              <w:t>«Колокольчики»</w:t>
            </w:r>
          </w:p>
          <w:p w:rsidR="00D763FD" w:rsidRPr="00974D01" w:rsidRDefault="00D763FD" w:rsidP="00CD50AA"/>
          <w:p w:rsidR="005863A9" w:rsidRPr="00974D01" w:rsidRDefault="005863A9" w:rsidP="00CD50AA"/>
        </w:tc>
        <w:tc>
          <w:tcPr>
            <w:tcW w:w="3183" w:type="dxa"/>
          </w:tcPr>
          <w:p w:rsidR="00CD50AA" w:rsidRPr="003D5C64" w:rsidRDefault="006B547F" w:rsidP="00CD7248">
            <w:r>
              <w:t>Развитие любознательности, расширение представлений о многообразии цветов Дальнего Востока</w:t>
            </w:r>
          </w:p>
        </w:tc>
        <w:tc>
          <w:tcPr>
            <w:tcW w:w="1830" w:type="dxa"/>
          </w:tcPr>
          <w:p w:rsidR="00CD50AA" w:rsidRPr="003D5C64" w:rsidRDefault="006B547F" w:rsidP="00CD7248">
            <w:r>
              <w:t>Экспериментально-опытным исследованием выяснить влияние солнца и воздуха на цветок</w:t>
            </w:r>
          </w:p>
        </w:tc>
        <w:tc>
          <w:tcPr>
            <w:tcW w:w="1543" w:type="dxa"/>
          </w:tcPr>
          <w:p w:rsidR="006B547F" w:rsidRPr="006B547F" w:rsidRDefault="00D763FD" w:rsidP="006B547F">
            <w:r>
              <w:t>Н</w:t>
            </w:r>
            <w:r w:rsidR="006B547F" w:rsidRPr="006B547F">
              <w:t>аблюдений за жизнью полевых цветов</w:t>
            </w:r>
          </w:p>
          <w:p w:rsidR="00CD50AA" w:rsidRPr="00851AD2" w:rsidRDefault="00CD50AA" w:rsidP="00CD7248"/>
        </w:tc>
      </w:tr>
      <w:tr w:rsidR="00B5384F" w:rsidTr="00974D01">
        <w:trPr>
          <w:trHeight w:val="144"/>
        </w:trPr>
        <w:tc>
          <w:tcPr>
            <w:tcW w:w="14992" w:type="dxa"/>
            <w:gridSpan w:val="6"/>
          </w:tcPr>
          <w:p w:rsidR="00B5384F" w:rsidRPr="00B5384F" w:rsidRDefault="00B5384F" w:rsidP="006B547F">
            <w:pPr>
              <w:rPr>
                <w:sz w:val="36"/>
                <w:szCs w:val="36"/>
              </w:rPr>
            </w:pPr>
            <w:r w:rsidRPr="00B5384F">
              <w:rPr>
                <w:b/>
                <w:sz w:val="36"/>
                <w:szCs w:val="36"/>
              </w:rPr>
              <w:lastRenderedPageBreak/>
              <w:t>2 неделя                                                                               Мир насекомых</w:t>
            </w:r>
          </w:p>
        </w:tc>
      </w:tr>
      <w:tr w:rsidR="00D763FD" w:rsidTr="00974D01">
        <w:trPr>
          <w:trHeight w:val="144"/>
        </w:trPr>
        <w:tc>
          <w:tcPr>
            <w:tcW w:w="1820" w:type="dxa"/>
          </w:tcPr>
          <w:p w:rsidR="00D763FD" w:rsidRDefault="00D763FD" w:rsidP="001958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D763FD" w:rsidRDefault="00D763FD" w:rsidP="001958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3FD" w:rsidRDefault="00D763FD" w:rsidP="001958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насекомых»</w:t>
            </w:r>
          </w:p>
        </w:tc>
        <w:tc>
          <w:tcPr>
            <w:tcW w:w="2147" w:type="dxa"/>
          </w:tcPr>
          <w:p w:rsidR="00D763FD" w:rsidRDefault="00D763FD" w:rsidP="001958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D763FD" w:rsidRPr="008F3D11" w:rsidRDefault="00D763FD" w:rsidP="001958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«Мир насекомых»</w:t>
            </w:r>
          </w:p>
        </w:tc>
        <w:tc>
          <w:tcPr>
            <w:tcW w:w="4469" w:type="dxa"/>
          </w:tcPr>
          <w:p w:rsidR="007509A0" w:rsidRDefault="007509A0" w:rsidP="007509A0">
            <w:r>
              <w:rPr>
                <w:b/>
              </w:rPr>
              <w:t>Б</w:t>
            </w:r>
            <w:r w:rsidRPr="007509A0">
              <w:rPr>
                <w:b/>
              </w:rPr>
              <w:t xml:space="preserve">еседа </w:t>
            </w:r>
            <w:r>
              <w:t>о различных насекомых</w:t>
            </w:r>
            <w:r w:rsidRPr="007509A0">
              <w:t xml:space="preserve">, </w:t>
            </w:r>
          </w:p>
          <w:p w:rsidR="007509A0" w:rsidRDefault="007509A0" w:rsidP="007509A0">
            <w:proofErr w:type="gramStart"/>
            <w:r w:rsidRPr="007509A0">
              <w:rPr>
                <w:b/>
              </w:rPr>
              <w:t>ЧХЛ</w:t>
            </w:r>
            <w:r>
              <w:t xml:space="preserve"> </w:t>
            </w:r>
            <w:r w:rsidRPr="007509A0">
              <w:t xml:space="preserve"> И. В. Гуриной «Как появляется бабочка», энциклопедии «Где, что и когда? » - глава «Кто ходит в броне? », </w:t>
            </w:r>
            <w:r w:rsidRPr="007509A0">
              <w:rPr>
                <w:b/>
              </w:rPr>
              <w:t>Хороводная игра</w:t>
            </w:r>
            <w:r w:rsidRPr="007509A0">
              <w:t xml:space="preserve"> «Как у наших у ворот»,</w:t>
            </w:r>
            <w:proofErr w:type="gramEnd"/>
          </w:p>
          <w:p w:rsidR="007509A0" w:rsidRDefault="007509A0" w:rsidP="007509A0">
            <w:r w:rsidRPr="007509A0">
              <w:rPr>
                <w:b/>
              </w:rPr>
              <w:t>Дидактические  игры:</w:t>
            </w:r>
            <w:r>
              <w:t xml:space="preserve"> «Чей дом? », «Кто живет в воде?»,</w:t>
            </w:r>
            <w:r w:rsidRPr="007509A0"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Pr="007509A0">
              <w:t>«Доскажи словечко»</w:t>
            </w:r>
          </w:p>
          <w:p w:rsidR="00D763FD" w:rsidRPr="006979E0" w:rsidRDefault="007509A0" w:rsidP="007509A0">
            <w:r w:rsidRPr="007509A0">
              <w:rPr>
                <w:b/>
              </w:rPr>
              <w:t>просмотр мультфильма</w:t>
            </w:r>
            <w:r w:rsidRPr="007509A0">
              <w:t xml:space="preserve"> «Муха — Цокотуха» К. Чуковского</w:t>
            </w:r>
          </w:p>
        </w:tc>
        <w:tc>
          <w:tcPr>
            <w:tcW w:w="3183" w:type="dxa"/>
          </w:tcPr>
          <w:p w:rsidR="00D763FD" w:rsidRPr="00D763FD" w:rsidRDefault="00D763FD" w:rsidP="00D763FD">
            <w:r>
              <w:t>1.</w:t>
            </w:r>
            <w:r w:rsidRPr="00D763FD">
              <w:t>Расширять представление детей о жизни насекомых;</w:t>
            </w:r>
          </w:p>
          <w:p w:rsidR="00D763FD" w:rsidRPr="00D763FD" w:rsidRDefault="00D763FD" w:rsidP="00D763FD">
            <w:r>
              <w:t>2.</w:t>
            </w:r>
            <w:r w:rsidRPr="00D763FD">
              <w:t>Развивать речь, активизировать употребление в речи названий частей тела насекомых (голова, брюшко, ноги, усики)</w:t>
            </w:r>
            <w:proofErr w:type="gramStart"/>
            <w:r w:rsidRPr="00D763FD">
              <w:t xml:space="preserve"> ;</w:t>
            </w:r>
            <w:proofErr w:type="gramEnd"/>
          </w:p>
          <w:p w:rsidR="00D763FD" w:rsidRPr="00D763FD" w:rsidRDefault="00D763FD" w:rsidP="00D763FD">
            <w:r>
              <w:t>3.</w:t>
            </w:r>
            <w:r w:rsidRPr="00D763FD">
              <w:t>Развивать познавательный интерес к окружающей живой среде;</w:t>
            </w:r>
          </w:p>
          <w:p w:rsidR="00D763FD" w:rsidRPr="00D763FD" w:rsidRDefault="00D763FD" w:rsidP="00D763FD">
            <w:r>
              <w:t>4.</w:t>
            </w:r>
            <w:r w:rsidRPr="00D763FD">
              <w:t>Продолжать воспитывать любовь к природе и бережное отношение к ней;</w:t>
            </w:r>
          </w:p>
          <w:p w:rsidR="00D763FD" w:rsidRPr="003D5C64" w:rsidRDefault="00D763FD" w:rsidP="00D763FD"/>
        </w:tc>
        <w:tc>
          <w:tcPr>
            <w:tcW w:w="1830" w:type="dxa"/>
          </w:tcPr>
          <w:p w:rsidR="00D763FD" w:rsidRPr="003D5C64" w:rsidRDefault="00D763FD" w:rsidP="00CD7248"/>
        </w:tc>
        <w:tc>
          <w:tcPr>
            <w:tcW w:w="1543" w:type="dxa"/>
          </w:tcPr>
          <w:p w:rsidR="00D763FD" w:rsidRPr="00851AD2" w:rsidRDefault="00D763FD" w:rsidP="00CD7248">
            <w:r>
              <w:t xml:space="preserve">Наблюдение за насекомыми в природе, рассматривание в микроскоп. Эксперимент на улице с сахаром для муравья или крошками хлеба. При помощи лупы </w:t>
            </w:r>
            <w:proofErr w:type="gramStart"/>
            <w:r>
              <w:t>понаблюдать</w:t>
            </w:r>
            <w:proofErr w:type="gramEnd"/>
            <w:r>
              <w:t xml:space="preserve"> как быстро муравьи найдут еду и ее унесут.</w:t>
            </w:r>
          </w:p>
        </w:tc>
      </w:tr>
      <w:tr w:rsidR="00D763FD" w:rsidTr="00974D01">
        <w:trPr>
          <w:trHeight w:val="144"/>
        </w:trPr>
        <w:tc>
          <w:tcPr>
            <w:tcW w:w="1820" w:type="dxa"/>
          </w:tcPr>
          <w:p w:rsidR="00D763FD" w:rsidRDefault="00D763FD" w:rsidP="001958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D763FD" w:rsidRDefault="00D763FD" w:rsidP="001958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3FD" w:rsidRDefault="00D763FD" w:rsidP="001958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опасных насекомых»</w:t>
            </w:r>
          </w:p>
        </w:tc>
        <w:tc>
          <w:tcPr>
            <w:tcW w:w="2147" w:type="dxa"/>
          </w:tcPr>
          <w:p w:rsidR="00D763FD" w:rsidRDefault="00D763FD" w:rsidP="001958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  <w:p w:rsidR="00D763FD" w:rsidRPr="0099363D" w:rsidRDefault="00D763FD" w:rsidP="00195880">
            <w:pPr>
              <w:rPr>
                <w:lang w:eastAsia="en-US"/>
              </w:rPr>
            </w:pPr>
            <w:r>
              <w:t>«Осторожно, опасное насекомое!»</w:t>
            </w:r>
          </w:p>
        </w:tc>
        <w:tc>
          <w:tcPr>
            <w:tcW w:w="4469" w:type="dxa"/>
          </w:tcPr>
          <w:p w:rsidR="003C3171" w:rsidRDefault="003C3171" w:rsidP="003C31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C3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опасных насекомых, их месте обитания, способах защиты от них (клещи, осы, пр.)</w:t>
            </w:r>
          </w:p>
          <w:p w:rsidR="00D763FD" w:rsidRDefault="003C3171" w:rsidP="003C3171">
            <w:r w:rsidRPr="003C3171">
              <w:rPr>
                <w:b/>
                <w:bCs/>
              </w:rPr>
              <w:t xml:space="preserve">Пальчиковая гимнастика </w:t>
            </w:r>
            <w:r w:rsidRPr="003C3171">
              <w:rPr>
                <w:bCs/>
              </w:rPr>
              <w:t>«В гости к другу»</w:t>
            </w:r>
            <w:r w:rsidRPr="003C3171">
              <w:t xml:space="preserve"> </w:t>
            </w:r>
          </w:p>
          <w:p w:rsidR="003C3171" w:rsidRDefault="003C3171" w:rsidP="003C3171">
            <w:pPr>
              <w:rPr>
                <w:bCs/>
              </w:rPr>
            </w:pPr>
            <w:r w:rsidRPr="003C3171">
              <w:rPr>
                <w:b/>
                <w:bCs/>
              </w:rPr>
              <w:t xml:space="preserve">Подвижная минутка </w:t>
            </w:r>
            <w:r w:rsidRPr="003C3171">
              <w:rPr>
                <w:bCs/>
              </w:rPr>
              <w:t>«Улей»</w:t>
            </w:r>
          </w:p>
          <w:p w:rsidR="0006459F" w:rsidRDefault="0006459F" w:rsidP="003C3171">
            <w:pPr>
              <w:rPr>
                <w:bCs/>
              </w:rPr>
            </w:pPr>
            <w:r w:rsidRPr="0006459F">
              <w:rPr>
                <w:b/>
                <w:bCs/>
              </w:rPr>
              <w:t xml:space="preserve">Загадки </w:t>
            </w:r>
            <w:r>
              <w:rPr>
                <w:bCs/>
              </w:rPr>
              <w:t>про опасных насекомых</w:t>
            </w:r>
          </w:p>
          <w:p w:rsidR="0006459F" w:rsidRDefault="0006459F" w:rsidP="0006459F">
            <w:pPr>
              <w:rPr>
                <w:bCs/>
              </w:rPr>
            </w:pPr>
            <w:proofErr w:type="gramStart"/>
            <w:r w:rsidRPr="0006459F">
              <w:rPr>
                <w:b/>
                <w:bCs/>
              </w:rPr>
              <w:t>СРИ</w:t>
            </w:r>
            <w:proofErr w:type="gramEnd"/>
            <w:r>
              <w:rPr>
                <w:bCs/>
              </w:rPr>
              <w:t xml:space="preserve"> </w:t>
            </w:r>
            <w:r w:rsidRPr="0006459F">
              <w:rPr>
                <w:bCs/>
              </w:rPr>
              <w:t xml:space="preserve">С. Михалков «Академия наук», </w:t>
            </w:r>
          </w:p>
          <w:p w:rsidR="0006459F" w:rsidRDefault="0006459F" w:rsidP="0006459F">
            <w:pPr>
              <w:rPr>
                <w:bCs/>
              </w:rPr>
            </w:pPr>
            <w:r w:rsidRPr="0006459F">
              <w:rPr>
                <w:bCs/>
              </w:rPr>
              <w:t>В. Зотов из книги «</w:t>
            </w:r>
            <w:proofErr w:type="gramStart"/>
            <w:r w:rsidRPr="0006459F">
              <w:rPr>
                <w:bCs/>
              </w:rPr>
              <w:t>Лесная</w:t>
            </w:r>
            <w:proofErr w:type="gramEnd"/>
            <w:r w:rsidRPr="0006459F">
              <w:rPr>
                <w:bCs/>
              </w:rPr>
              <w:t xml:space="preserve"> </w:t>
            </w:r>
            <w:proofErr w:type="spellStart"/>
            <w:r w:rsidRPr="0006459F">
              <w:rPr>
                <w:bCs/>
              </w:rPr>
              <w:t>мозайка</w:t>
            </w:r>
            <w:proofErr w:type="spellEnd"/>
            <w:r w:rsidRPr="0006459F">
              <w:rPr>
                <w:bCs/>
              </w:rPr>
              <w:t>» </w:t>
            </w:r>
          </w:p>
          <w:p w:rsidR="0006459F" w:rsidRPr="006979E0" w:rsidRDefault="0006459F" w:rsidP="0006459F"/>
        </w:tc>
        <w:tc>
          <w:tcPr>
            <w:tcW w:w="3183" w:type="dxa"/>
          </w:tcPr>
          <w:p w:rsidR="00D763FD" w:rsidRDefault="0006459F" w:rsidP="003C317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06459F">
              <w:rPr>
                <w:rFonts w:ascii="Times New Roman" w:hAnsi="Times New Roman" w:cs="Times New Roman"/>
              </w:rPr>
              <w:t>Уточнить знания детей о</w:t>
            </w:r>
            <w:r>
              <w:rPr>
                <w:rFonts w:ascii="Times New Roman" w:hAnsi="Times New Roman" w:cs="Times New Roman"/>
              </w:rPr>
              <w:t>б опасных</w:t>
            </w:r>
            <w:r w:rsidRPr="0006459F">
              <w:rPr>
                <w:rFonts w:ascii="Times New Roman" w:hAnsi="Times New Roman" w:cs="Times New Roman"/>
              </w:rPr>
              <w:t xml:space="preserve"> насекомых, их характерных признаках, приспособленности к условиям жизни; учить выражать мимикой, жестами и пластикой их движения.</w:t>
            </w:r>
          </w:p>
          <w:p w:rsidR="0006459F" w:rsidRPr="0006459F" w:rsidRDefault="0006459F" w:rsidP="003C3171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30" w:type="dxa"/>
          </w:tcPr>
          <w:p w:rsidR="00D763FD" w:rsidRPr="003D5C64" w:rsidRDefault="003C3171" w:rsidP="00CD7248">
            <w:r>
              <w:t>Создание папки-памятки «Осторожно, опасное насекомое!»</w:t>
            </w:r>
          </w:p>
        </w:tc>
        <w:tc>
          <w:tcPr>
            <w:tcW w:w="1543" w:type="dxa"/>
          </w:tcPr>
          <w:p w:rsidR="00D763FD" w:rsidRPr="00851AD2" w:rsidRDefault="00784D71" w:rsidP="00CD7248">
            <w:r>
              <w:t>Карточка 5</w:t>
            </w:r>
          </w:p>
        </w:tc>
      </w:tr>
      <w:tr w:rsidR="00D763FD" w:rsidTr="00974D01">
        <w:trPr>
          <w:trHeight w:val="144"/>
        </w:trPr>
        <w:tc>
          <w:tcPr>
            <w:tcW w:w="1820" w:type="dxa"/>
          </w:tcPr>
          <w:p w:rsidR="00D763FD" w:rsidRDefault="00D763FD" w:rsidP="001958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D763FD" w:rsidRDefault="00D763FD" w:rsidP="001958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3FD" w:rsidRDefault="00D763FD" w:rsidP="001958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летающих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насекомых»</w:t>
            </w:r>
          </w:p>
        </w:tc>
        <w:tc>
          <w:tcPr>
            <w:tcW w:w="2147" w:type="dxa"/>
          </w:tcPr>
          <w:p w:rsidR="00FB31E5" w:rsidRPr="00FB31E5" w:rsidRDefault="00FB31E5" w:rsidP="00FB31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3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 бабочки в технике монотипия</w:t>
            </w:r>
          </w:p>
          <w:p w:rsidR="00D763FD" w:rsidRPr="008F3D11" w:rsidRDefault="00D763FD" w:rsidP="001958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9" w:type="dxa"/>
          </w:tcPr>
          <w:p w:rsidR="00FB31E5" w:rsidRDefault="00FB31E5" w:rsidP="00FB31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3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="005863A9">
              <w:rPr>
                <w:rFonts w:ascii="Times New Roman" w:hAnsi="Times New Roman" w:cs="Times New Roman"/>
                <w:sz w:val="24"/>
                <w:szCs w:val="24"/>
              </w:rPr>
              <w:t>о летающих насекомых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образе жизни некоторых из них.</w:t>
            </w:r>
          </w:p>
          <w:p w:rsidR="00FB31E5" w:rsidRPr="00FB31E5" w:rsidRDefault="00FB31E5" w:rsidP="00FB31E5">
            <w:pPr>
              <w:rPr>
                <w:b/>
                <w:lang w:eastAsia="en-US"/>
              </w:rPr>
            </w:pPr>
            <w:r w:rsidRPr="00FB31E5">
              <w:rPr>
                <w:b/>
                <w:lang w:eastAsia="en-US"/>
              </w:rPr>
              <w:t>Составление сказки о бабочке</w:t>
            </w:r>
          </w:p>
          <w:p w:rsidR="00D763FD" w:rsidRDefault="00FB31E5" w:rsidP="00CD50AA">
            <w:r w:rsidRPr="00FB31E5">
              <w:rPr>
                <w:b/>
              </w:rPr>
              <w:t>Дидактическая игра</w:t>
            </w:r>
            <w:r w:rsidRPr="00FB31E5">
              <w:t xml:space="preserve"> «Подбери </w:t>
            </w:r>
            <w:r w:rsidRPr="00FB31E5">
              <w:lastRenderedPageBreak/>
              <w:t>цветовую пару крылышек для бабочки»</w:t>
            </w:r>
          </w:p>
          <w:p w:rsidR="00FB31E5" w:rsidRDefault="00FB31E5" w:rsidP="00CD50AA">
            <w:proofErr w:type="spellStart"/>
            <w:r w:rsidRPr="00FB31E5">
              <w:rPr>
                <w:b/>
              </w:rPr>
              <w:t>Физминутка</w:t>
            </w:r>
            <w:proofErr w:type="spellEnd"/>
            <w:r w:rsidRPr="00FB31E5">
              <w:t>:</w:t>
            </w:r>
            <w:r>
              <w:t xml:space="preserve"> «Бабочка»</w:t>
            </w:r>
          </w:p>
          <w:p w:rsidR="00FB31E5" w:rsidRPr="006979E0" w:rsidRDefault="00FB31E5" w:rsidP="00CD50AA"/>
        </w:tc>
        <w:tc>
          <w:tcPr>
            <w:tcW w:w="3183" w:type="dxa"/>
          </w:tcPr>
          <w:p w:rsidR="00D763FD" w:rsidRDefault="00FB31E5" w:rsidP="00CD7248">
            <w:r>
              <w:lastRenderedPageBreak/>
              <w:t>1.</w:t>
            </w:r>
            <w:r w:rsidRPr="00FB31E5">
              <w:t>Познакомить детей с нетрадиционным способом рисования «монотипия»</w:t>
            </w:r>
          </w:p>
          <w:p w:rsidR="00FB31E5" w:rsidRDefault="00FB31E5" w:rsidP="00CD7248">
            <w:r>
              <w:t>2.</w:t>
            </w:r>
            <w:r w:rsidRPr="00FB31E5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FB31E5">
              <w:t xml:space="preserve">знакомить с симметрией и </w:t>
            </w:r>
            <w:r w:rsidRPr="00FB31E5">
              <w:lastRenderedPageBreak/>
              <w:t>асимметрией на примере бабочки в природе и в рисунке.</w:t>
            </w:r>
          </w:p>
          <w:p w:rsidR="00FB31E5" w:rsidRPr="003D5C64" w:rsidRDefault="00FB31E5" w:rsidP="00CD7248">
            <w:r>
              <w:t>3.</w:t>
            </w:r>
            <w:r w:rsidRPr="00FB31E5">
              <w:t xml:space="preserve"> Развивать воображение, фантазию, интерес к творческой деятельности.</w:t>
            </w:r>
          </w:p>
        </w:tc>
        <w:tc>
          <w:tcPr>
            <w:tcW w:w="1830" w:type="dxa"/>
          </w:tcPr>
          <w:p w:rsidR="00D763FD" w:rsidRPr="00784D71" w:rsidRDefault="00784D71" w:rsidP="00CD7248">
            <w:r>
              <w:lastRenderedPageBreak/>
              <w:t>Выставка детских работ</w:t>
            </w:r>
          </w:p>
        </w:tc>
        <w:tc>
          <w:tcPr>
            <w:tcW w:w="1543" w:type="dxa"/>
          </w:tcPr>
          <w:p w:rsidR="00D763FD" w:rsidRPr="00851AD2" w:rsidRDefault="00784D71" w:rsidP="00CD7248">
            <w:r>
              <w:t>Карточка 6</w:t>
            </w:r>
          </w:p>
        </w:tc>
      </w:tr>
      <w:tr w:rsidR="00D763FD" w:rsidTr="00974D01">
        <w:trPr>
          <w:trHeight w:val="144"/>
        </w:trPr>
        <w:tc>
          <w:tcPr>
            <w:tcW w:w="1820" w:type="dxa"/>
          </w:tcPr>
          <w:p w:rsidR="00D763FD" w:rsidRDefault="00D763FD" w:rsidP="001958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Четверг </w:t>
            </w:r>
          </w:p>
          <w:p w:rsidR="00D763FD" w:rsidRDefault="00D763FD" w:rsidP="001958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3FD" w:rsidRDefault="00D763FD" w:rsidP="001958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Муравья»</w:t>
            </w:r>
          </w:p>
        </w:tc>
        <w:tc>
          <w:tcPr>
            <w:tcW w:w="2147" w:type="dxa"/>
          </w:tcPr>
          <w:p w:rsidR="00D763FD" w:rsidRDefault="00D763FD" w:rsidP="001958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  <w:p w:rsidR="00D763FD" w:rsidRDefault="00D763FD" w:rsidP="001958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Папье-маше</w:t>
            </w:r>
          </w:p>
          <w:p w:rsidR="00D763FD" w:rsidRPr="008F3D11" w:rsidRDefault="00D763FD" w:rsidP="001958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«Муравейник»</w:t>
            </w:r>
          </w:p>
        </w:tc>
        <w:tc>
          <w:tcPr>
            <w:tcW w:w="4469" w:type="dxa"/>
          </w:tcPr>
          <w:p w:rsidR="0006459F" w:rsidRPr="0006459F" w:rsidRDefault="0006459F" w:rsidP="000645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F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7BD1" w:rsidRPr="00267BD1">
              <w:rPr>
                <w:rFonts w:ascii="Times New Roman" w:hAnsi="Times New Roman" w:cs="Times New Roman"/>
                <w:sz w:val="24"/>
                <w:szCs w:val="24"/>
              </w:rPr>
              <w:t>«Почему муравьи – защитн</w:t>
            </w:r>
            <w:r w:rsidR="00267BD1">
              <w:rPr>
                <w:rFonts w:ascii="Times New Roman" w:hAnsi="Times New Roman" w:cs="Times New Roman"/>
                <w:sz w:val="24"/>
                <w:szCs w:val="24"/>
              </w:rPr>
              <w:t>ики леса? »</w:t>
            </w:r>
          </w:p>
          <w:p w:rsidR="00267BD1" w:rsidRDefault="00267BD1" w:rsidP="00267BD1">
            <w:r w:rsidRPr="0006459F">
              <w:rPr>
                <w:b/>
              </w:rPr>
              <w:t>Чтение стихотворения</w:t>
            </w:r>
            <w:r>
              <w:t xml:space="preserve"> </w:t>
            </w:r>
            <w:proofErr w:type="spellStart"/>
            <w:r>
              <w:t>Л.Епанешнова</w:t>
            </w:r>
            <w:proofErr w:type="spellEnd"/>
            <w:r>
              <w:t xml:space="preserve"> «Муравейник», </w:t>
            </w:r>
            <w:r w:rsidRPr="00267BD1">
              <w:t xml:space="preserve">В. Бианки </w:t>
            </w:r>
            <w:r>
              <w:t xml:space="preserve">«Как </w:t>
            </w:r>
            <w:proofErr w:type="spellStart"/>
            <w:r>
              <w:t>муравьишка</w:t>
            </w:r>
            <w:proofErr w:type="spellEnd"/>
            <w:r>
              <w:t xml:space="preserve"> домой добирался»</w:t>
            </w:r>
          </w:p>
          <w:p w:rsidR="00267BD1" w:rsidRDefault="00267BD1" w:rsidP="00267BD1">
            <w:r w:rsidRPr="00267BD1">
              <w:t> </w:t>
            </w:r>
            <w:r w:rsidRPr="00267BD1">
              <w:rPr>
                <w:b/>
              </w:rPr>
              <w:t>Подвижная игра</w:t>
            </w:r>
            <w:r w:rsidRPr="00267BD1">
              <w:t xml:space="preserve"> «Муравьиная тропа», «Муравьи и дождик», «</w:t>
            </w:r>
            <w:proofErr w:type="spellStart"/>
            <w:r w:rsidRPr="00267BD1">
              <w:t>Мурьишка</w:t>
            </w:r>
            <w:proofErr w:type="spellEnd"/>
            <w:r w:rsidRPr="00267BD1">
              <w:t xml:space="preserve"> и слон», «Муравьи».</w:t>
            </w:r>
          </w:p>
          <w:p w:rsidR="00267BD1" w:rsidRPr="006979E0" w:rsidRDefault="00267BD1" w:rsidP="0006459F">
            <w:r w:rsidRPr="00267BD1">
              <w:t> </w:t>
            </w:r>
            <w:r w:rsidRPr="00267BD1">
              <w:rPr>
                <w:b/>
              </w:rPr>
              <w:t>Просматривание мультфильма</w:t>
            </w:r>
            <w:r w:rsidRPr="00267BD1">
              <w:t xml:space="preserve"> «Путешествие </w:t>
            </w:r>
            <w:proofErr w:type="spellStart"/>
            <w:r w:rsidRPr="00267BD1">
              <w:t>муравьишки</w:t>
            </w:r>
            <w:proofErr w:type="spellEnd"/>
            <w:r w:rsidRPr="00267BD1">
              <w:t>»,</w:t>
            </w:r>
          </w:p>
        </w:tc>
        <w:tc>
          <w:tcPr>
            <w:tcW w:w="3183" w:type="dxa"/>
          </w:tcPr>
          <w:p w:rsidR="00267BD1" w:rsidRDefault="00267BD1" w:rsidP="00267BD1">
            <w:pPr>
              <w:rPr>
                <w:iCs/>
              </w:rPr>
            </w:pPr>
            <w:r>
              <w:rPr>
                <w:iCs/>
              </w:rPr>
              <w:t>1.</w:t>
            </w:r>
            <w:r w:rsidRPr="00267BD1">
              <w:rPr>
                <w:iCs/>
              </w:rPr>
              <w:t xml:space="preserve">Закрепить знания детей о строении муравья, месте его обитания, методах добычи пищи, иерархии муравьёв в муравейник; </w:t>
            </w:r>
          </w:p>
          <w:p w:rsidR="00267BD1" w:rsidRDefault="00267BD1" w:rsidP="00267BD1">
            <w:pPr>
              <w:rPr>
                <w:iCs/>
              </w:rPr>
            </w:pPr>
            <w:r>
              <w:rPr>
                <w:iCs/>
              </w:rPr>
              <w:t>2.</w:t>
            </w:r>
            <w:r w:rsidRPr="00267BD1">
              <w:rPr>
                <w:iCs/>
              </w:rPr>
              <w:t>познакомить  о пользе приносимой муравьями;</w:t>
            </w:r>
          </w:p>
          <w:p w:rsidR="00267BD1" w:rsidRPr="00267BD1" w:rsidRDefault="00267BD1" w:rsidP="00267BD1">
            <w:proofErr w:type="gramStart"/>
            <w:r>
              <w:rPr>
                <w:iCs/>
              </w:rPr>
              <w:t>3.</w:t>
            </w:r>
            <w:r w:rsidRPr="00267BD1">
              <w:rPr>
                <w:iCs/>
              </w:rPr>
              <w:t>Закреплять умения лепить фигуры круглой и овальной формы, соблюдать пропорции, сглаживать детали при соединение между собой, развивать творческие способности детей, мелкую моторику рук.</w:t>
            </w:r>
            <w:proofErr w:type="gramEnd"/>
          </w:p>
          <w:p w:rsidR="00D763FD" w:rsidRPr="003D5C64" w:rsidRDefault="00D763FD" w:rsidP="00CD7248"/>
        </w:tc>
        <w:tc>
          <w:tcPr>
            <w:tcW w:w="1830" w:type="dxa"/>
          </w:tcPr>
          <w:p w:rsidR="00D763FD" w:rsidRPr="003D5C64" w:rsidRDefault="0006459F" w:rsidP="00CD7248">
            <w:r>
              <w:t>Выставка работ</w:t>
            </w:r>
          </w:p>
        </w:tc>
        <w:tc>
          <w:tcPr>
            <w:tcW w:w="1543" w:type="dxa"/>
          </w:tcPr>
          <w:p w:rsidR="00D763FD" w:rsidRPr="00851AD2" w:rsidRDefault="00784D71" w:rsidP="00CD7248">
            <w:r>
              <w:t>Карточка 7</w:t>
            </w:r>
          </w:p>
        </w:tc>
      </w:tr>
      <w:tr w:rsidR="00D763FD" w:rsidTr="00974D01">
        <w:trPr>
          <w:trHeight w:val="144"/>
        </w:trPr>
        <w:tc>
          <w:tcPr>
            <w:tcW w:w="1820" w:type="dxa"/>
          </w:tcPr>
          <w:p w:rsidR="00D763FD" w:rsidRDefault="00D763FD" w:rsidP="001958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D763FD" w:rsidRDefault="00D763FD" w:rsidP="001958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3FD" w:rsidRDefault="00D763FD" w:rsidP="001958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изучения насекомых»</w:t>
            </w:r>
          </w:p>
        </w:tc>
        <w:tc>
          <w:tcPr>
            <w:tcW w:w="2147" w:type="dxa"/>
          </w:tcPr>
          <w:p w:rsidR="00D763FD" w:rsidRDefault="00D763FD" w:rsidP="001958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</w:t>
            </w:r>
          </w:p>
          <w:p w:rsidR="00D763FD" w:rsidRPr="008F3D11" w:rsidRDefault="00D763FD" w:rsidP="001958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«Хочу всё знать»</w:t>
            </w:r>
          </w:p>
        </w:tc>
        <w:tc>
          <w:tcPr>
            <w:tcW w:w="4469" w:type="dxa"/>
          </w:tcPr>
          <w:p w:rsidR="00D763FD" w:rsidRDefault="00B5384F" w:rsidP="00CD50AA">
            <w:r w:rsidRPr="00B5384F">
              <w:rPr>
                <w:b/>
              </w:rPr>
              <w:t>Беседа</w:t>
            </w:r>
            <w:r>
              <w:t xml:space="preserve"> о </w:t>
            </w:r>
            <w:proofErr w:type="gramStart"/>
            <w:r>
              <w:t>том</w:t>
            </w:r>
            <w:proofErr w:type="gramEnd"/>
            <w:r>
              <w:t xml:space="preserve"> как видят, чем слышат, и нюхают насекомые, как себя защищают, чем питаются.</w:t>
            </w:r>
          </w:p>
          <w:p w:rsidR="00B5384F" w:rsidRDefault="00B5384F" w:rsidP="00B5384F">
            <w:r w:rsidRPr="00B5384F">
              <w:rPr>
                <w:b/>
              </w:rPr>
              <w:t>Пословицы и поговорки,</w:t>
            </w:r>
            <w:r>
              <w:t xml:space="preserve"> где есть упоминание насекомых (Трудится</w:t>
            </w:r>
            <w:proofErr w:type="gramStart"/>
            <w:r>
              <w:t xml:space="preserve"> ,</w:t>
            </w:r>
            <w:proofErr w:type="gramEnd"/>
            <w:r>
              <w:t xml:space="preserve"> как пчелка. Жалит</w:t>
            </w:r>
            <w:proofErr w:type="gramStart"/>
            <w:r>
              <w:t xml:space="preserve"> ,</w:t>
            </w:r>
            <w:proofErr w:type="gramEnd"/>
            <w:r>
              <w:t xml:space="preserve"> как оса. и пр.)</w:t>
            </w:r>
          </w:p>
          <w:p w:rsidR="00B5384F" w:rsidRDefault="00B5384F" w:rsidP="00B5384F">
            <w:r w:rsidRPr="00267BD1">
              <w:rPr>
                <w:b/>
              </w:rPr>
              <w:t xml:space="preserve"> Чтение басни</w:t>
            </w:r>
            <w:r w:rsidRPr="00267BD1">
              <w:t xml:space="preserve"> И. Крылова «Стрекоза и муравей». </w:t>
            </w:r>
          </w:p>
          <w:p w:rsidR="00B5384F" w:rsidRPr="006979E0" w:rsidRDefault="00B5384F" w:rsidP="00B5384F"/>
        </w:tc>
        <w:tc>
          <w:tcPr>
            <w:tcW w:w="3183" w:type="dxa"/>
          </w:tcPr>
          <w:p w:rsidR="00B5384F" w:rsidRDefault="00B5384F" w:rsidP="00B538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любознательности</w:t>
            </w:r>
          </w:p>
          <w:p w:rsidR="00B5384F" w:rsidRDefault="00B5384F" w:rsidP="00B5384F">
            <w:pPr>
              <w:rPr>
                <w:lang w:eastAsia="en-US"/>
              </w:rPr>
            </w:pPr>
          </w:p>
          <w:p w:rsidR="00D763FD" w:rsidRPr="003D5C64" w:rsidRDefault="00B5384F" w:rsidP="00B5384F">
            <w:r w:rsidRPr="004E4DD5">
              <w:rPr>
                <w:lang w:eastAsia="en-US"/>
              </w:rPr>
              <w:t>Развитие речи.</w:t>
            </w:r>
          </w:p>
        </w:tc>
        <w:tc>
          <w:tcPr>
            <w:tcW w:w="1830" w:type="dxa"/>
          </w:tcPr>
          <w:p w:rsidR="00D763FD" w:rsidRPr="003D5C64" w:rsidRDefault="00B5384F" w:rsidP="00CD7248">
            <w:r>
              <w:t xml:space="preserve">Опыт. Эксперимент на улице с сахаром для муравья или крошками хлеба. При помощи лупы </w:t>
            </w:r>
            <w:proofErr w:type="gramStart"/>
            <w:r>
              <w:t>понаблюдать</w:t>
            </w:r>
            <w:proofErr w:type="gramEnd"/>
            <w:r>
              <w:t xml:space="preserve"> как быстро муравьи найдут еду и ее </w:t>
            </w:r>
            <w:r>
              <w:lastRenderedPageBreak/>
              <w:t>унесут.</w:t>
            </w:r>
          </w:p>
        </w:tc>
        <w:tc>
          <w:tcPr>
            <w:tcW w:w="1543" w:type="dxa"/>
          </w:tcPr>
          <w:p w:rsidR="00D763FD" w:rsidRPr="00851AD2" w:rsidRDefault="00784D71" w:rsidP="00CD7248">
            <w:r>
              <w:lastRenderedPageBreak/>
              <w:t>Карточка 8</w:t>
            </w:r>
          </w:p>
        </w:tc>
      </w:tr>
      <w:tr w:rsidR="00B5384F" w:rsidTr="00974D01">
        <w:trPr>
          <w:trHeight w:val="144"/>
        </w:trPr>
        <w:tc>
          <w:tcPr>
            <w:tcW w:w="13449" w:type="dxa"/>
            <w:gridSpan w:val="5"/>
          </w:tcPr>
          <w:p w:rsidR="00B5384F" w:rsidRPr="00ED65C8" w:rsidRDefault="00B5384F" w:rsidP="00CD7248">
            <w:pPr>
              <w:rPr>
                <w:sz w:val="36"/>
                <w:szCs w:val="36"/>
              </w:rPr>
            </w:pPr>
            <w:r w:rsidRPr="00ED65C8">
              <w:rPr>
                <w:b/>
                <w:sz w:val="36"/>
                <w:szCs w:val="36"/>
              </w:rPr>
              <w:lastRenderedPageBreak/>
              <w:t>3 неделя                                                                                       Моя семья</w:t>
            </w:r>
          </w:p>
        </w:tc>
        <w:tc>
          <w:tcPr>
            <w:tcW w:w="1543" w:type="dxa"/>
          </w:tcPr>
          <w:p w:rsidR="00B5384F" w:rsidRPr="00851AD2" w:rsidRDefault="00B5384F" w:rsidP="00CD7248"/>
        </w:tc>
      </w:tr>
      <w:tr w:rsidR="00ED65C8" w:rsidTr="00974D01">
        <w:trPr>
          <w:trHeight w:val="144"/>
        </w:trPr>
        <w:tc>
          <w:tcPr>
            <w:tcW w:w="1820" w:type="dxa"/>
          </w:tcPr>
          <w:p w:rsidR="00ED65C8" w:rsidRDefault="00ED65C8" w:rsidP="00A045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ED65C8" w:rsidRDefault="00ED65C8" w:rsidP="00A045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моей семьи»</w:t>
            </w:r>
          </w:p>
        </w:tc>
        <w:tc>
          <w:tcPr>
            <w:tcW w:w="2147" w:type="dxa"/>
          </w:tcPr>
          <w:p w:rsidR="00ED65C8" w:rsidRDefault="00ED65C8" w:rsidP="00A045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D65C8" w:rsidRPr="008F3D11" w:rsidRDefault="00ED65C8" w:rsidP="00A045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«Моя семья»</w:t>
            </w:r>
          </w:p>
        </w:tc>
        <w:tc>
          <w:tcPr>
            <w:tcW w:w="4469" w:type="dxa"/>
          </w:tcPr>
          <w:p w:rsidR="00066457" w:rsidRDefault="00066457" w:rsidP="00CD50AA">
            <w:pPr>
              <w:rPr>
                <w:b/>
                <w:color w:val="000000" w:themeColor="text1"/>
                <w:shd w:val="clear" w:color="auto" w:fill="FFFFFF"/>
              </w:rPr>
            </w:pPr>
            <w:r w:rsidRPr="00066457">
              <w:rPr>
                <w:b/>
                <w:bCs/>
                <w:color w:val="000000" w:themeColor="text1"/>
                <w:shd w:val="clear" w:color="auto" w:fill="FFFFFF"/>
              </w:rPr>
              <w:t>Беседы</w:t>
            </w:r>
            <w:r w:rsidRPr="00066457">
              <w:rPr>
                <w:b/>
                <w:color w:val="000000" w:themeColor="text1"/>
                <w:shd w:val="clear" w:color="auto" w:fill="FFFFFF"/>
              </w:rPr>
              <w:t> на тему «</w:t>
            </w:r>
            <w:r w:rsidRPr="00066457">
              <w:rPr>
                <w:color w:val="000000" w:themeColor="text1"/>
                <w:shd w:val="clear" w:color="auto" w:fill="FFFFFF"/>
              </w:rPr>
              <w:t>Моя дружная семья»</w:t>
            </w:r>
          </w:p>
          <w:p w:rsidR="00066457" w:rsidRDefault="00066457" w:rsidP="00CD50AA">
            <w:pPr>
              <w:rPr>
                <w:b/>
                <w:color w:val="000000" w:themeColor="text1"/>
                <w:shd w:val="clear" w:color="auto" w:fill="FFFFFF"/>
              </w:rPr>
            </w:pPr>
            <w:r w:rsidRPr="00066457">
              <w:rPr>
                <w:b/>
                <w:color w:val="000000" w:themeColor="text1"/>
                <w:shd w:val="clear" w:color="auto" w:fill="FFFFFF"/>
              </w:rPr>
              <w:t xml:space="preserve">Опрос детей: </w:t>
            </w:r>
            <w:r w:rsidRPr="00066457">
              <w:rPr>
                <w:color w:val="000000" w:themeColor="text1"/>
                <w:shd w:val="clear" w:color="auto" w:fill="FFFFFF"/>
              </w:rPr>
              <w:t>«Что я знаю о семье?»</w:t>
            </w:r>
          </w:p>
          <w:p w:rsidR="00ED65C8" w:rsidRDefault="00ED65C8" w:rsidP="00CD50AA">
            <w:pPr>
              <w:rPr>
                <w:bCs/>
                <w:iCs/>
                <w:color w:val="000000" w:themeColor="text1"/>
                <w:shd w:val="clear" w:color="auto" w:fill="FFFFFF"/>
              </w:rPr>
            </w:pPr>
            <w:proofErr w:type="spellStart"/>
            <w:r w:rsidRPr="00066457">
              <w:rPr>
                <w:b/>
                <w:color w:val="000000" w:themeColor="text1"/>
                <w:shd w:val="clear" w:color="auto" w:fill="FFFFFF"/>
              </w:rPr>
              <w:t>Дидактичекая</w:t>
            </w:r>
            <w:proofErr w:type="spellEnd"/>
            <w:r w:rsidRPr="00066457">
              <w:rPr>
                <w:b/>
                <w:color w:val="000000" w:themeColor="text1"/>
                <w:shd w:val="clear" w:color="auto" w:fill="FFFFFF"/>
              </w:rPr>
              <w:t xml:space="preserve"> игра: </w:t>
            </w:r>
            <w:r w:rsidRPr="00066457">
              <w:rPr>
                <w:rStyle w:val="a6"/>
                <w:bCs/>
                <w:i w:val="0"/>
                <w:color w:val="000000" w:themeColor="text1"/>
                <w:shd w:val="clear" w:color="auto" w:fill="FFFFFF"/>
              </w:rPr>
              <w:t>«А ты мне кто?»</w:t>
            </w:r>
            <w:r w:rsidR="00066457">
              <w:rPr>
                <w:rFonts w:ascii="Tahoma" w:hAnsi="Tahoma" w:cs="Tahoma"/>
                <w:color w:val="000000"/>
                <w:sz w:val="36"/>
                <w:szCs w:val="36"/>
                <w:shd w:val="clear" w:color="auto" w:fill="FFFFFF"/>
              </w:rPr>
              <w:t xml:space="preserve">, </w:t>
            </w:r>
            <w:r w:rsidR="00066457" w:rsidRPr="00066457">
              <w:rPr>
                <w:bCs/>
                <w:iCs/>
                <w:color w:val="000000" w:themeColor="text1"/>
                <w:shd w:val="clear" w:color="auto" w:fill="FFFFFF"/>
              </w:rPr>
              <w:t>«Кому, что нужно для работы», «Чьи детки?»</w:t>
            </w:r>
          </w:p>
          <w:p w:rsidR="00066457" w:rsidRPr="00066457" w:rsidRDefault="00066457" w:rsidP="00CD50AA">
            <w:pPr>
              <w:rPr>
                <w:color w:val="000000" w:themeColor="text1"/>
                <w:shd w:val="clear" w:color="auto" w:fill="FFFFFF"/>
              </w:rPr>
            </w:pPr>
            <w:r w:rsidRPr="00066457">
              <w:rPr>
                <w:b/>
                <w:bCs/>
                <w:color w:val="000000" w:themeColor="text1"/>
                <w:shd w:val="clear" w:color="auto" w:fill="FFFFFF"/>
              </w:rPr>
              <w:t>Пальчиковые игры и упражнения </w:t>
            </w:r>
            <w:r w:rsidRPr="00066457">
              <w:rPr>
                <w:color w:val="000000" w:themeColor="text1"/>
                <w:shd w:val="clear" w:color="auto" w:fill="FFFFFF"/>
              </w:rPr>
              <w:t>«Семья», «Этот пальчик»</w:t>
            </w:r>
          </w:p>
          <w:p w:rsidR="00ED65C8" w:rsidRDefault="00ED65C8" w:rsidP="00CD50AA">
            <w:pPr>
              <w:rPr>
                <w:color w:val="000000" w:themeColor="text1"/>
                <w:shd w:val="clear" w:color="auto" w:fill="FFFFFF"/>
              </w:rPr>
            </w:pPr>
            <w:r w:rsidRPr="00066457">
              <w:rPr>
                <w:b/>
                <w:color w:val="000000" w:themeColor="text1"/>
                <w:shd w:val="clear" w:color="auto" w:fill="FFFFFF"/>
              </w:rPr>
              <w:t>ЧХЛ</w:t>
            </w:r>
            <w:r w:rsidRPr="00066457">
              <w:rPr>
                <w:color w:val="000000" w:themeColor="text1"/>
                <w:shd w:val="clear" w:color="auto" w:fill="FFFFFF"/>
              </w:rPr>
              <w:t xml:space="preserve"> стихотворение Михаила </w:t>
            </w:r>
            <w:proofErr w:type="spellStart"/>
            <w:r w:rsidRPr="00066457">
              <w:rPr>
                <w:color w:val="000000" w:themeColor="text1"/>
                <w:shd w:val="clear" w:color="auto" w:fill="FFFFFF"/>
              </w:rPr>
              <w:t>Танича</w:t>
            </w:r>
            <w:proofErr w:type="spellEnd"/>
            <w:r w:rsidRPr="00066457">
              <w:rPr>
                <w:color w:val="000000" w:themeColor="text1"/>
                <w:shd w:val="clear" w:color="auto" w:fill="FFFFFF"/>
              </w:rPr>
              <w:t xml:space="preserve"> «О бабушке»</w:t>
            </w:r>
            <w:r w:rsidR="00066457">
              <w:rPr>
                <w:color w:val="000000" w:themeColor="text1"/>
                <w:shd w:val="clear" w:color="auto" w:fill="FFFFFF"/>
              </w:rPr>
              <w:t>,</w:t>
            </w:r>
            <w:r w:rsidR="00066457" w:rsidRPr="00066457">
              <w:rPr>
                <w:rFonts w:ascii="Tahoma" w:hAnsi="Tahoma" w:cs="Tahoma"/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 w:rsidR="00066457" w:rsidRPr="00066457">
              <w:rPr>
                <w:color w:val="000000" w:themeColor="text1"/>
                <w:shd w:val="clear" w:color="auto" w:fill="FFFFFF"/>
              </w:rPr>
              <w:t xml:space="preserve">«Сестрица </w:t>
            </w:r>
            <w:proofErr w:type="spellStart"/>
            <w:r w:rsidR="00066457" w:rsidRPr="00066457">
              <w:rPr>
                <w:color w:val="000000" w:themeColor="text1"/>
                <w:shd w:val="clear" w:color="auto" w:fill="FFFFFF"/>
              </w:rPr>
              <w:t>Алёнушка</w:t>
            </w:r>
            <w:proofErr w:type="spellEnd"/>
            <w:r w:rsidR="00066457" w:rsidRPr="00066457">
              <w:rPr>
                <w:color w:val="000000" w:themeColor="text1"/>
                <w:shd w:val="clear" w:color="auto" w:fill="FFFFFF"/>
              </w:rPr>
              <w:t xml:space="preserve"> и братец Иванушка»</w:t>
            </w:r>
          </w:p>
          <w:p w:rsidR="00066457" w:rsidRPr="00ED65C8" w:rsidRDefault="00066457" w:rsidP="00CD50AA">
            <w:r w:rsidRPr="00066457">
              <w:rPr>
                <w:b/>
              </w:rPr>
              <w:t>Сюжетно-ролевые игры</w:t>
            </w:r>
            <w:r w:rsidRPr="00066457">
              <w:t xml:space="preserve"> «Семья»</w:t>
            </w:r>
          </w:p>
        </w:tc>
        <w:tc>
          <w:tcPr>
            <w:tcW w:w="3183" w:type="dxa"/>
          </w:tcPr>
          <w:p w:rsidR="00ED65C8" w:rsidRPr="00ED65C8" w:rsidRDefault="00ED65C8" w:rsidP="00ED65C8">
            <w:r>
              <w:t>1.</w:t>
            </w:r>
            <w:r w:rsidRPr="00ED65C8">
              <w:t>Обобщить представления детей о семье, закрепить знания полных имен членов семьи; закрепить умение определять наименование родственных отношений между близкими членами семьи.</w:t>
            </w:r>
          </w:p>
          <w:p w:rsidR="00ED65C8" w:rsidRPr="00ED65C8" w:rsidRDefault="00ED65C8" w:rsidP="00ED65C8">
            <w:r>
              <w:t>2.</w:t>
            </w:r>
            <w:r w:rsidRPr="00ED65C8">
              <w:t xml:space="preserve">Воспитывать у детей гуманные чувства по отношению </w:t>
            </w:r>
            <w:proofErr w:type="gramStart"/>
            <w:r w:rsidRPr="00ED65C8">
              <w:t>к</w:t>
            </w:r>
            <w:proofErr w:type="gramEnd"/>
            <w:r w:rsidRPr="00ED65C8">
              <w:t xml:space="preserve"> своим близким, желание заботится о них.</w:t>
            </w:r>
          </w:p>
          <w:p w:rsidR="00ED65C8" w:rsidRPr="00ED65C8" w:rsidRDefault="00ED65C8" w:rsidP="00ED65C8">
            <w:r>
              <w:t>3.</w:t>
            </w:r>
            <w:r w:rsidRPr="00ED65C8">
              <w:t>Обогащать и активизировать словарный запас детей по теме занятия</w:t>
            </w:r>
          </w:p>
          <w:p w:rsidR="00ED65C8" w:rsidRPr="003D5C64" w:rsidRDefault="00ED65C8" w:rsidP="00CD7248"/>
        </w:tc>
        <w:tc>
          <w:tcPr>
            <w:tcW w:w="1830" w:type="dxa"/>
          </w:tcPr>
          <w:p w:rsidR="00ED65C8" w:rsidRPr="00066457" w:rsidRDefault="00066457" w:rsidP="000664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6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Выставка фотоальбомов </w:t>
            </w:r>
            <w:r w:rsidRPr="00066457">
              <w:rPr>
                <w:rFonts w:ascii="Times New Roman" w:hAnsi="Times New Roman" w:cs="Times New Roman"/>
                <w:sz w:val="24"/>
                <w:szCs w:val="24"/>
              </w:rPr>
              <w:t>«Стоп-кадр - Моя семья и Я»</w:t>
            </w:r>
          </w:p>
          <w:p w:rsidR="00066457" w:rsidRDefault="00066457" w:rsidP="00ED65C8">
            <w:r>
              <w:t>Или</w:t>
            </w:r>
          </w:p>
          <w:p w:rsidR="00066457" w:rsidRDefault="00066457" w:rsidP="000664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– встреча с родителями.</w:t>
            </w:r>
          </w:p>
          <w:p w:rsidR="00066457" w:rsidRDefault="00066457" w:rsidP="000664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 некоторых семей о семейных традициях</w:t>
            </w:r>
          </w:p>
          <w:p w:rsidR="00066457" w:rsidRDefault="00066457" w:rsidP="00066457">
            <w:r>
              <w:t>Фото-отчет</w:t>
            </w:r>
          </w:p>
          <w:p w:rsidR="00066457" w:rsidRPr="003D5C64" w:rsidRDefault="00066457" w:rsidP="00ED65C8"/>
        </w:tc>
        <w:tc>
          <w:tcPr>
            <w:tcW w:w="1543" w:type="dxa"/>
          </w:tcPr>
          <w:p w:rsidR="00ED65C8" w:rsidRDefault="00ED65C8" w:rsidP="00CD7248">
            <w:r>
              <w:t>Карточка 9</w:t>
            </w:r>
          </w:p>
        </w:tc>
      </w:tr>
      <w:tr w:rsidR="00ED65C8" w:rsidTr="00974D01">
        <w:trPr>
          <w:trHeight w:val="144"/>
        </w:trPr>
        <w:tc>
          <w:tcPr>
            <w:tcW w:w="1820" w:type="dxa"/>
          </w:tcPr>
          <w:p w:rsidR="00ED65C8" w:rsidRDefault="00ED65C8" w:rsidP="00A045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ED65C8" w:rsidRDefault="00ED65C8" w:rsidP="00A045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портретов»</w:t>
            </w:r>
          </w:p>
        </w:tc>
        <w:tc>
          <w:tcPr>
            <w:tcW w:w="2147" w:type="dxa"/>
          </w:tcPr>
          <w:p w:rsidR="00ED65C8" w:rsidRPr="008F3D11" w:rsidRDefault="00ED65C8" w:rsidP="00A045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«Портрет семьи (или члена семьи)»</w:t>
            </w:r>
          </w:p>
        </w:tc>
        <w:tc>
          <w:tcPr>
            <w:tcW w:w="4469" w:type="dxa"/>
          </w:tcPr>
          <w:p w:rsidR="008D770C" w:rsidRDefault="008D770C" w:rsidP="00066457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8D770C">
              <w:rPr>
                <w:b/>
                <w:color w:val="000000"/>
                <w:sz w:val="27"/>
                <w:szCs w:val="27"/>
                <w:shd w:val="clear" w:color="auto" w:fill="FFFFFF"/>
              </w:rPr>
              <w:t>Дидактические игры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: </w:t>
            </w:r>
            <w:r w:rsidR="00641A80">
              <w:rPr>
                <w:color w:val="000000"/>
                <w:sz w:val="27"/>
                <w:szCs w:val="27"/>
                <w:shd w:val="clear" w:color="auto" w:fill="FFFFFF"/>
              </w:rPr>
              <w:t xml:space="preserve">«Чья это семья», 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«Кто старше?»</w:t>
            </w:r>
            <w:r w:rsidR="00641A80" w:rsidRPr="00641A80">
              <w:rPr>
                <w:b/>
                <w:bCs/>
                <w:i/>
                <w:iCs/>
              </w:rPr>
              <w:t xml:space="preserve"> </w:t>
            </w:r>
            <w:r w:rsidR="00641A80" w:rsidRPr="00641A80">
              <w:rPr>
                <w:bCs/>
                <w:iCs/>
              </w:rPr>
              <w:t>«Назови ласково»</w:t>
            </w:r>
          </w:p>
          <w:p w:rsidR="00641A80" w:rsidRDefault="00641A80" w:rsidP="00066457">
            <w:pPr>
              <w:rPr>
                <w:b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b/>
                <w:color w:val="000000"/>
                <w:sz w:val="27"/>
                <w:szCs w:val="27"/>
                <w:shd w:val="clear" w:color="auto" w:fill="FFFFFF"/>
              </w:rPr>
              <w:t>П</w:t>
            </w:r>
            <w:r w:rsidRPr="00641A80">
              <w:rPr>
                <w:b/>
                <w:color w:val="000000"/>
                <w:sz w:val="27"/>
                <w:szCs w:val="27"/>
                <w:shd w:val="clear" w:color="auto" w:fill="FFFFFF"/>
              </w:rPr>
              <w:t>альчиковая игра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«Семья»;</w:t>
            </w:r>
          </w:p>
          <w:p w:rsidR="008D770C" w:rsidRDefault="008D770C" w:rsidP="00066457">
            <w:pPr>
              <w:rPr>
                <w:b/>
              </w:rPr>
            </w:pPr>
            <w:proofErr w:type="spellStart"/>
            <w:r w:rsidRPr="008D770C">
              <w:rPr>
                <w:b/>
                <w:color w:val="000000"/>
                <w:sz w:val="27"/>
                <w:szCs w:val="27"/>
                <w:shd w:val="clear" w:color="auto" w:fill="FFFFFF"/>
              </w:rPr>
              <w:t>Физминутка</w:t>
            </w:r>
            <w:proofErr w:type="spellEnd"/>
            <w:r w:rsidRPr="008D770C">
              <w:rPr>
                <w:b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"Семейная зарядка".</w:t>
            </w:r>
          </w:p>
          <w:p w:rsidR="00066457" w:rsidRPr="00066457" w:rsidRDefault="00066457" w:rsidP="00066457">
            <w:r w:rsidRPr="00066457">
              <w:rPr>
                <w:b/>
              </w:rPr>
              <w:t>Чтение стихотворений</w:t>
            </w:r>
            <w:r w:rsidRPr="00066457">
              <w:t xml:space="preserve"> </w:t>
            </w:r>
            <w:proofErr w:type="spellStart"/>
            <w:r w:rsidRPr="00066457">
              <w:t>А.Костецкий</w:t>
            </w:r>
            <w:proofErr w:type="spellEnd"/>
            <w:r w:rsidRPr="00066457">
              <w:t xml:space="preserve"> «Самое дорогое», А. </w:t>
            </w:r>
            <w:proofErr w:type="spellStart"/>
            <w:r w:rsidRPr="00066457">
              <w:t>Барто</w:t>
            </w:r>
            <w:proofErr w:type="spellEnd"/>
            <w:r w:rsidRPr="00066457">
              <w:t xml:space="preserve"> «Его семья», </w:t>
            </w:r>
            <w:proofErr w:type="spellStart"/>
            <w:r w:rsidRPr="00066457">
              <w:t>О.Дриза</w:t>
            </w:r>
            <w:proofErr w:type="spellEnd"/>
            <w:r w:rsidRPr="00066457">
              <w:t xml:space="preserve"> «Мама», </w:t>
            </w:r>
            <w:proofErr w:type="spellStart"/>
            <w:r w:rsidRPr="00066457">
              <w:t>С.Капутикян</w:t>
            </w:r>
            <w:proofErr w:type="spellEnd"/>
            <w:r w:rsidRPr="00066457">
              <w:t xml:space="preserve"> «Папа», «Вот какая мама» Е. Благинина.</w:t>
            </w:r>
          </w:p>
          <w:p w:rsidR="00ED65C8" w:rsidRPr="006979E0" w:rsidRDefault="00641A80" w:rsidP="00641A80">
            <w:r w:rsidRPr="00641A80">
              <w:br/>
            </w:r>
          </w:p>
        </w:tc>
        <w:tc>
          <w:tcPr>
            <w:tcW w:w="3183" w:type="dxa"/>
          </w:tcPr>
          <w:p w:rsidR="00641A80" w:rsidRPr="00641A80" w:rsidRDefault="00641A80" w:rsidP="00641A80">
            <w:r>
              <w:t>1.</w:t>
            </w:r>
            <w:r w:rsidRPr="00641A80">
              <w:t>учить рисовать портрет мамы, передавая её индивидуальные особенности: цвет глаз, волос</w:t>
            </w:r>
          </w:p>
          <w:p w:rsidR="00641A80" w:rsidRPr="00641A80" w:rsidRDefault="00641A80" w:rsidP="00641A80">
            <w:r>
              <w:t>2.</w:t>
            </w:r>
            <w:r w:rsidRPr="00641A80">
              <w:t>учить соблюдать последовательность при рисовании</w:t>
            </w:r>
          </w:p>
          <w:p w:rsidR="00641A80" w:rsidRPr="00641A80" w:rsidRDefault="00641A80" w:rsidP="00641A80">
            <w:r w:rsidRPr="00641A80">
              <w:t> побуждать детей передавать свое отношение, свои чувства к близким людям в     изображении, воспитывать</w:t>
            </w:r>
          </w:p>
          <w:p w:rsidR="00ED65C8" w:rsidRPr="003D5C64" w:rsidRDefault="00ED65C8" w:rsidP="00CD7248"/>
        </w:tc>
        <w:tc>
          <w:tcPr>
            <w:tcW w:w="1830" w:type="dxa"/>
          </w:tcPr>
          <w:p w:rsidR="00ED65C8" w:rsidRPr="003D5C64" w:rsidRDefault="00066457" w:rsidP="00CD7248">
            <w:r>
              <w:t>Выставка работ</w:t>
            </w:r>
          </w:p>
        </w:tc>
        <w:tc>
          <w:tcPr>
            <w:tcW w:w="1543" w:type="dxa"/>
          </w:tcPr>
          <w:p w:rsidR="00ED65C8" w:rsidRDefault="00066457" w:rsidP="00CD7248">
            <w:r>
              <w:t>Карточка 10</w:t>
            </w:r>
          </w:p>
        </w:tc>
      </w:tr>
      <w:tr w:rsidR="00ED65C8" w:rsidTr="00974D01">
        <w:trPr>
          <w:trHeight w:val="144"/>
        </w:trPr>
        <w:tc>
          <w:tcPr>
            <w:tcW w:w="1820" w:type="dxa"/>
          </w:tcPr>
          <w:p w:rsidR="00ED65C8" w:rsidRDefault="00ED65C8" w:rsidP="00A045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ED65C8" w:rsidRDefault="00ED65C8" w:rsidP="00A045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бабушки»</w:t>
            </w:r>
          </w:p>
        </w:tc>
        <w:tc>
          <w:tcPr>
            <w:tcW w:w="2147" w:type="dxa"/>
          </w:tcPr>
          <w:p w:rsidR="00ED65C8" w:rsidRPr="008F3D11" w:rsidRDefault="00ED65C8" w:rsidP="00A045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Аппликация «Платок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бабушки»</w:t>
            </w:r>
          </w:p>
        </w:tc>
        <w:tc>
          <w:tcPr>
            <w:tcW w:w="4469" w:type="dxa"/>
          </w:tcPr>
          <w:p w:rsidR="007E69EE" w:rsidRDefault="00641A80" w:rsidP="00641A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старших членах семьи, имена отчество старших членов семьи. </w:t>
            </w:r>
          </w:p>
          <w:p w:rsidR="007E69EE" w:rsidRDefault="007E69EE" w:rsidP="00641A80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С</w:t>
            </w:r>
            <w:r w:rsidRPr="007E69E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тихотворение </w:t>
            </w:r>
            <w:r w:rsidRPr="007E69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 бабушке</w:t>
            </w:r>
          </w:p>
          <w:p w:rsidR="007E69EE" w:rsidRPr="007E69EE" w:rsidRDefault="007E69EE" w:rsidP="00641A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E6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Пальчиковая гимнастика: </w:t>
            </w:r>
            <w:r w:rsidRPr="007E69EE">
              <w:rPr>
                <w:rFonts w:ascii="Times New Roman" w:hAnsi="Times New Roman" w:cs="Times New Roman"/>
                <w:bCs/>
                <w:sz w:val="24"/>
                <w:szCs w:val="24"/>
              </w:rPr>
              <w:t>«Мамины помощники»</w:t>
            </w:r>
          </w:p>
          <w:p w:rsidR="00641A80" w:rsidRDefault="00641A80" w:rsidP="00641A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 детей о том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занимаются бабушки и дедушки, как дети о них заботятся, чем могут порадовать.</w:t>
            </w:r>
          </w:p>
          <w:p w:rsidR="00ED65C8" w:rsidRPr="006979E0" w:rsidRDefault="00ED65C8" w:rsidP="00CD50AA"/>
        </w:tc>
        <w:tc>
          <w:tcPr>
            <w:tcW w:w="3183" w:type="dxa"/>
          </w:tcPr>
          <w:p w:rsidR="00641A80" w:rsidRDefault="00641A80" w:rsidP="00641A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Воспитание семейных ценностей, уважения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пожилым.</w:t>
            </w:r>
          </w:p>
          <w:p w:rsidR="00ED65C8" w:rsidRPr="003D5C64" w:rsidRDefault="00641A80" w:rsidP="00641A80">
            <w:r>
              <w:t>Развитие творческого воображения.</w:t>
            </w:r>
          </w:p>
        </w:tc>
        <w:tc>
          <w:tcPr>
            <w:tcW w:w="1830" w:type="dxa"/>
          </w:tcPr>
          <w:p w:rsidR="00ED65C8" w:rsidRPr="003D5C64" w:rsidRDefault="00641A80" w:rsidP="00CD7248">
            <w:r>
              <w:lastRenderedPageBreak/>
              <w:t>Выставка работ</w:t>
            </w:r>
          </w:p>
        </w:tc>
        <w:tc>
          <w:tcPr>
            <w:tcW w:w="1543" w:type="dxa"/>
          </w:tcPr>
          <w:p w:rsidR="00ED65C8" w:rsidRDefault="00066457" w:rsidP="00CD7248">
            <w:r>
              <w:t>Карточка 11</w:t>
            </w:r>
          </w:p>
        </w:tc>
      </w:tr>
      <w:tr w:rsidR="00ED65C8" w:rsidTr="00974D01">
        <w:trPr>
          <w:trHeight w:val="144"/>
        </w:trPr>
        <w:tc>
          <w:tcPr>
            <w:tcW w:w="1820" w:type="dxa"/>
          </w:tcPr>
          <w:p w:rsidR="00ED65C8" w:rsidRDefault="00ED65C8" w:rsidP="00A045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Четверг </w:t>
            </w:r>
          </w:p>
          <w:p w:rsidR="00ED65C8" w:rsidRDefault="00ED65C8" w:rsidP="00A045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чаепития» </w:t>
            </w:r>
          </w:p>
        </w:tc>
        <w:tc>
          <w:tcPr>
            <w:tcW w:w="2147" w:type="dxa"/>
          </w:tcPr>
          <w:p w:rsidR="00ED65C8" w:rsidRDefault="00ED65C8" w:rsidP="00A045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  <w:p w:rsidR="00ED65C8" w:rsidRPr="008F3D11" w:rsidRDefault="00ED65C8" w:rsidP="00A045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«Чайный сервиз для семейного чаепития»</w:t>
            </w:r>
          </w:p>
        </w:tc>
        <w:tc>
          <w:tcPr>
            <w:tcW w:w="4469" w:type="dxa"/>
          </w:tcPr>
          <w:p w:rsidR="007E69EE" w:rsidRDefault="007E69EE" w:rsidP="007E69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посуде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69EE" w:rsidRDefault="007E69EE" w:rsidP="007E69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посуды (чайная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столовая и т.п.) рассуждение из какого материала сделана посуда, что прочнее, или красивее, надежнее и т.д.</w:t>
            </w:r>
          </w:p>
          <w:p w:rsidR="00ED65C8" w:rsidRDefault="001F5E80" w:rsidP="001F5E80">
            <w:r w:rsidRPr="001F5E80">
              <w:rPr>
                <w:b/>
              </w:rPr>
              <w:t>Дидактические игры</w:t>
            </w:r>
            <w:r>
              <w:t>:</w:t>
            </w:r>
            <w:r w:rsidRPr="001F5E80">
              <w:t xml:space="preserve"> «Подбери пару», «Чего не хватает».</w:t>
            </w:r>
          </w:p>
          <w:p w:rsidR="001F5E80" w:rsidRDefault="001F5E80" w:rsidP="001F5E80">
            <w:r w:rsidRPr="001F5E80">
              <w:rPr>
                <w:b/>
              </w:rPr>
              <w:t>Чтение стихотворения</w:t>
            </w:r>
            <w:r w:rsidRPr="001F5E80">
              <w:t xml:space="preserve"> В. </w:t>
            </w:r>
            <w:proofErr w:type="spellStart"/>
            <w:r w:rsidRPr="001F5E80">
              <w:t>Шипуновой</w:t>
            </w:r>
            <w:proofErr w:type="spellEnd"/>
            <w:r w:rsidRPr="001F5E80">
              <w:t xml:space="preserve"> «Чаепитие».</w:t>
            </w:r>
          </w:p>
          <w:p w:rsidR="001F5E80" w:rsidRPr="001F5E80" w:rsidRDefault="001F5E80" w:rsidP="001F5E80">
            <w:pPr>
              <w:rPr>
                <w:b/>
              </w:rPr>
            </w:pPr>
            <w:r>
              <w:rPr>
                <w:b/>
              </w:rPr>
              <w:t>Физкультминутка</w:t>
            </w:r>
          </w:p>
          <w:p w:rsidR="001F5E80" w:rsidRPr="001F5E80" w:rsidRDefault="001F5E80" w:rsidP="001F5E80">
            <w:r>
              <w:t>«</w:t>
            </w:r>
            <w:r w:rsidRPr="001F5E80">
              <w:t>Мы зарядку начинаем</w:t>
            </w:r>
            <w:r>
              <w:t>»</w:t>
            </w:r>
          </w:p>
          <w:p w:rsidR="001F5E80" w:rsidRPr="006979E0" w:rsidRDefault="001F5E80" w:rsidP="001F5E80"/>
        </w:tc>
        <w:tc>
          <w:tcPr>
            <w:tcW w:w="3183" w:type="dxa"/>
          </w:tcPr>
          <w:p w:rsidR="007E69EE" w:rsidRDefault="001F5E80" w:rsidP="007E69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E69EE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детей  о посуде.</w:t>
            </w:r>
          </w:p>
          <w:p w:rsidR="00ED65C8" w:rsidRPr="003D5C64" w:rsidRDefault="001F5E80" w:rsidP="007E69EE">
            <w:r>
              <w:t>2.</w:t>
            </w:r>
            <w:r w:rsidR="007E69EE">
              <w:t>Развитие творческого воображения, мелкой моторики.</w:t>
            </w:r>
          </w:p>
        </w:tc>
        <w:tc>
          <w:tcPr>
            <w:tcW w:w="1830" w:type="dxa"/>
          </w:tcPr>
          <w:p w:rsidR="00ED65C8" w:rsidRPr="003D5C64" w:rsidRDefault="007E69EE" w:rsidP="00CD7248">
            <w:r>
              <w:t>Выставка чайных сервизов</w:t>
            </w:r>
          </w:p>
        </w:tc>
        <w:tc>
          <w:tcPr>
            <w:tcW w:w="1543" w:type="dxa"/>
          </w:tcPr>
          <w:p w:rsidR="00ED65C8" w:rsidRDefault="00066457" w:rsidP="00CD7248">
            <w:r>
              <w:t>Карточка 12</w:t>
            </w:r>
          </w:p>
        </w:tc>
      </w:tr>
      <w:tr w:rsidR="00ED65C8" w:rsidTr="00974D01">
        <w:trPr>
          <w:trHeight w:val="144"/>
        </w:trPr>
        <w:tc>
          <w:tcPr>
            <w:tcW w:w="1820" w:type="dxa"/>
          </w:tcPr>
          <w:p w:rsidR="00ED65C8" w:rsidRDefault="00ED65C8" w:rsidP="00A045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ED65C8" w:rsidRDefault="00ED65C8" w:rsidP="00A045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семейной традиции»</w:t>
            </w:r>
          </w:p>
        </w:tc>
        <w:tc>
          <w:tcPr>
            <w:tcW w:w="2147" w:type="dxa"/>
          </w:tcPr>
          <w:p w:rsidR="00ED65C8" w:rsidRPr="008F3D11" w:rsidRDefault="00ED65C8" w:rsidP="00A045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открытых дверей» или « Круглый стол» Обмен опытом между детьми и родителями </w:t>
            </w:r>
          </w:p>
        </w:tc>
        <w:tc>
          <w:tcPr>
            <w:tcW w:w="4469" w:type="dxa"/>
          </w:tcPr>
          <w:p w:rsidR="00ED65C8" w:rsidRDefault="001F5E80" w:rsidP="00CD50AA">
            <w:r>
              <w:t>Беседа о семейных традициях</w:t>
            </w:r>
          </w:p>
          <w:p w:rsidR="006942E7" w:rsidRPr="006942E7" w:rsidRDefault="006942E7" w:rsidP="001F5E80">
            <w:r>
              <w:rPr>
                <w:b/>
                <w:bCs/>
              </w:rPr>
              <w:t>Дидактическая и</w:t>
            </w:r>
            <w:r w:rsidRPr="006942E7">
              <w:rPr>
                <w:b/>
                <w:bCs/>
              </w:rPr>
              <w:t xml:space="preserve">гра </w:t>
            </w:r>
            <w:r w:rsidRPr="006942E7">
              <w:rPr>
                <w:bCs/>
              </w:rPr>
              <w:t>«Вопрос – ответ».</w:t>
            </w:r>
          </w:p>
          <w:p w:rsidR="001F5E80" w:rsidRPr="006979E0" w:rsidRDefault="001F5E80" w:rsidP="001F5E80">
            <w:r w:rsidRPr="001F5E80">
              <w:rPr>
                <w:b/>
              </w:rPr>
              <w:t>ЧХЛ</w:t>
            </w:r>
            <w:r>
              <w:t xml:space="preserve"> стихотворение </w:t>
            </w:r>
            <w:r w:rsidRPr="001F5E80">
              <w:t xml:space="preserve">Семья (Олег </w:t>
            </w:r>
            <w:proofErr w:type="spellStart"/>
            <w:r w:rsidRPr="001F5E80">
              <w:t>Бундур</w:t>
            </w:r>
            <w:proofErr w:type="spellEnd"/>
            <w:r w:rsidRPr="001F5E80">
              <w:t>)</w:t>
            </w:r>
          </w:p>
        </w:tc>
        <w:tc>
          <w:tcPr>
            <w:tcW w:w="3183" w:type="dxa"/>
          </w:tcPr>
          <w:p w:rsidR="001F5E80" w:rsidRPr="001F5E80" w:rsidRDefault="001F5E80" w:rsidP="001F5E80">
            <w:r>
              <w:t>1.</w:t>
            </w:r>
            <w:r w:rsidRPr="001F5E80">
              <w:t xml:space="preserve"> Формировать представление о семье</w:t>
            </w:r>
          </w:p>
          <w:p w:rsidR="001F5E80" w:rsidRPr="001F5E80" w:rsidRDefault="001F5E80" w:rsidP="001F5E80">
            <w:r w:rsidRPr="001F5E80">
              <w:t>2. Воспитывать уважение и любовь к своей семье</w:t>
            </w:r>
          </w:p>
          <w:p w:rsidR="001F5E80" w:rsidRPr="001F5E80" w:rsidRDefault="001F5E80" w:rsidP="001F5E80">
            <w:r w:rsidRPr="001F5E80">
              <w:t>3. Изучение семей и традиций семьи</w:t>
            </w:r>
          </w:p>
          <w:p w:rsidR="00ED65C8" w:rsidRPr="003D5C64" w:rsidRDefault="00ED65C8" w:rsidP="00CD7248"/>
        </w:tc>
        <w:tc>
          <w:tcPr>
            <w:tcW w:w="1830" w:type="dxa"/>
          </w:tcPr>
          <w:p w:rsidR="001F5E80" w:rsidRDefault="001F5E80" w:rsidP="001F5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– встреча с родителями.</w:t>
            </w:r>
          </w:p>
          <w:p w:rsidR="001F5E80" w:rsidRDefault="001F5E80" w:rsidP="001F5E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 некоторых семей о семейных традициях</w:t>
            </w:r>
          </w:p>
          <w:p w:rsidR="00ED65C8" w:rsidRPr="003D5C64" w:rsidRDefault="00ED65C8" w:rsidP="00CD7248"/>
        </w:tc>
        <w:tc>
          <w:tcPr>
            <w:tcW w:w="1543" w:type="dxa"/>
          </w:tcPr>
          <w:p w:rsidR="00ED65C8" w:rsidRDefault="00066457" w:rsidP="00CD7248">
            <w:r>
              <w:t>Карточка 13</w:t>
            </w:r>
          </w:p>
        </w:tc>
      </w:tr>
      <w:tr w:rsidR="006942E7" w:rsidTr="00974D01">
        <w:trPr>
          <w:trHeight w:val="144"/>
        </w:trPr>
        <w:tc>
          <w:tcPr>
            <w:tcW w:w="14992" w:type="dxa"/>
            <w:gridSpan w:val="6"/>
          </w:tcPr>
          <w:p w:rsidR="006942E7" w:rsidRPr="006942E7" w:rsidRDefault="006942E7" w:rsidP="00CD7248">
            <w:pPr>
              <w:rPr>
                <w:sz w:val="36"/>
                <w:szCs w:val="36"/>
              </w:rPr>
            </w:pPr>
            <w:r w:rsidRPr="006942E7">
              <w:rPr>
                <w:b/>
                <w:sz w:val="36"/>
                <w:szCs w:val="36"/>
              </w:rPr>
              <w:t>4 неделя                                                                            «Вода, вода – кругом вода»</w:t>
            </w:r>
          </w:p>
        </w:tc>
      </w:tr>
      <w:tr w:rsidR="006942E7" w:rsidTr="00974D01">
        <w:trPr>
          <w:trHeight w:val="144"/>
        </w:trPr>
        <w:tc>
          <w:tcPr>
            <w:tcW w:w="1820" w:type="dxa"/>
          </w:tcPr>
          <w:p w:rsidR="006942E7" w:rsidRDefault="006942E7" w:rsidP="00A045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6942E7" w:rsidRDefault="006942E7" w:rsidP="00A04536">
            <w:pPr>
              <w:rPr>
                <w:lang w:eastAsia="en-US"/>
              </w:rPr>
            </w:pPr>
          </w:p>
          <w:p w:rsidR="006942E7" w:rsidRPr="00784C89" w:rsidRDefault="006942E7" w:rsidP="00A04536">
            <w:pPr>
              <w:rPr>
                <w:lang w:eastAsia="en-US"/>
              </w:rPr>
            </w:pPr>
            <w:r w:rsidRPr="00784C89">
              <w:rPr>
                <w:lang w:eastAsia="en-US"/>
              </w:rPr>
              <w:t>«</w:t>
            </w:r>
            <w:r>
              <w:rPr>
                <w:lang w:eastAsia="en-US"/>
              </w:rPr>
              <w:t>День Нептуна</w:t>
            </w:r>
            <w:r w:rsidRPr="00784C89">
              <w:rPr>
                <w:lang w:eastAsia="en-US"/>
              </w:rPr>
              <w:t>»</w:t>
            </w:r>
          </w:p>
          <w:p w:rsidR="006942E7" w:rsidRPr="00E87DC8" w:rsidRDefault="006942E7" w:rsidP="00A04536">
            <w:pPr>
              <w:jc w:val="center"/>
              <w:rPr>
                <w:lang w:eastAsia="en-US"/>
              </w:rPr>
            </w:pPr>
          </w:p>
        </w:tc>
        <w:tc>
          <w:tcPr>
            <w:tcW w:w="2147" w:type="dxa"/>
          </w:tcPr>
          <w:p w:rsidR="006942E7" w:rsidRDefault="006942E7" w:rsidP="00A045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(экология)</w:t>
            </w:r>
          </w:p>
          <w:p w:rsidR="006942E7" w:rsidRDefault="006942E7" w:rsidP="00A045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2E7" w:rsidRDefault="006942E7" w:rsidP="00A045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«Берегите воду»</w:t>
            </w:r>
          </w:p>
          <w:p w:rsidR="006942E7" w:rsidRPr="008F3D11" w:rsidRDefault="006942E7" w:rsidP="00A045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9" w:type="dxa"/>
          </w:tcPr>
          <w:p w:rsidR="00F837BA" w:rsidRPr="00F837BA" w:rsidRDefault="00F837BA" w:rsidP="00F837BA">
            <w:pPr>
              <w:rPr>
                <w:bCs/>
              </w:rPr>
            </w:pPr>
            <w:r w:rsidRPr="00F837BA">
              <w:rPr>
                <w:b/>
                <w:bCs/>
              </w:rPr>
              <w:t>Беседы на тему  </w:t>
            </w:r>
            <w:r w:rsidRPr="00F837BA">
              <w:rPr>
                <w:bCs/>
              </w:rPr>
              <w:t>«Где можно встретить воду», «Кто живет в воде»</w:t>
            </w:r>
          </w:p>
          <w:p w:rsidR="00F837BA" w:rsidRPr="00F837BA" w:rsidRDefault="00F837BA" w:rsidP="006942E7">
            <w:pPr>
              <w:rPr>
                <w:bCs/>
              </w:rPr>
            </w:pPr>
          </w:p>
          <w:p w:rsidR="006942E7" w:rsidRDefault="006942E7" w:rsidP="006942E7">
            <w:pPr>
              <w:rPr>
                <w:bCs/>
              </w:rPr>
            </w:pPr>
            <w:r w:rsidRPr="006942E7">
              <w:rPr>
                <w:b/>
                <w:bCs/>
              </w:rPr>
              <w:t>Физкультминутка «</w:t>
            </w:r>
            <w:r w:rsidRPr="006942E7">
              <w:rPr>
                <w:bCs/>
              </w:rPr>
              <w:t>Капелька»</w:t>
            </w:r>
          </w:p>
          <w:p w:rsidR="00F837BA" w:rsidRPr="006942E7" w:rsidRDefault="00F837BA" w:rsidP="006942E7"/>
        </w:tc>
        <w:tc>
          <w:tcPr>
            <w:tcW w:w="3183" w:type="dxa"/>
          </w:tcPr>
          <w:p w:rsidR="006942E7" w:rsidRDefault="006942E7" w:rsidP="006942E7">
            <w:pPr>
              <w:pStyle w:val="c15"/>
              <w:shd w:val="clear" w:color="auto" w:fill="FFFFFF"/>
              <w:spacing w:before="0" w:beforeAutospacing="0" w:after="0" w:afterAutospacing="0" w:line="305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b/>
                <w:bCs/>
                <w:color w:val="000000"/>
              </w:rPr>
              <w:t>1.</w:t>
            </w:r>
            <w:r>
              <w:rPr>
                <w:rStyle w:val="c1"/>
                <w:color w:val="000000"/>
              </w:rPr>
              <w:t xml:space="preserve"> Уточнить представление детей о том, что вода очень важна для всех живых существ, без неё не могут жить растения, животные, </w:t>
            </w:r>
            <w:r>
              <w:rPr>
                <w:rStyle w:val="c1"/>
                <w:color w:val="000000"/>
              </w:rPr>
              <w:lastRenderedPageBreak/>
              <w:t>человек (людям вода нужна для еды, питья, для мытья тела, предметов, которые есть в помещении);</w:t>
            </w:r>
          </w:p>
          <w:p w:rsidR="006942E7" w:rsidRDefault="006942E7" w:rsidP="006942E7">
            <w:pPr>
              <w:pStyle w:val="c15"/>
              <w:shd w:val="clear" w:color="auto" w:fill="FFFFFF"/>
              <w:spacing w:before="0" w:beforeAutospacing="0" w:after="0" w:afterAutospacing="0" w:line="305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b/>
                <w:bCs/>
                <w:color w:val="000000"/>
              </w:rPr>
              <w:t>2.</w:t>
            </w:r>
            <w:r>
              <w:rPr>
                <w:rStyle w:val="c1"/>
                <w:color w:val="000000"/>
              </w:rPr>
              <w:t> Прививать бережное отношение к воде;</w:t>
            </w:r>
          </w:p>
          <w:p w:rsidR="006942E7" w:rsidRDefault="006942E7" w:rsidP="006942E7">
            <w:pPr>
              <w:pStyle w:val="c15"/>
              <w:shd w:val="clear" w:color="auto" w:fill="FFFFFF"/>
              <w:spacing w:before="0" w:beforeAutospacing="0" w:after="0" w:afterAutospacing="0" w:line="305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b/>
                <w:bCs/>
                <w:color w:val="000000"/>
              </w:rPr>
              <w:t>3.</w:t>
            </w:r>
            <w:r>
              <w:rPr>
                <w:rStyle w:val="c1"/>
                <w:color w:val="000000"/>
              </w:rPr>
              <w:t> Активизировать и обогащать словарь детей существительными, прилагательными и глаголами по теме занятия.</w:t>
            </w:r>
          </w:p>
          <w:p w:rsidR="006942E7" w:rsidRPr="003D5C64" w:rsidRDefault="006942E7" w:rsidP="00CD7248"/>
        </w:tc>
        <w:tc>
          <w:tcPr>
            <w:tcW w:w="1830" w:type="dxa"/>
          </w:tcPr>
          <w:p w:rsidR="006942E7" w:rsidRDefault="006942E7" w:rsidP="00CD7248">
            <w:r>
              <w:lastRenderedPageBreak/>
              <w:t>Презентация</w:t>
            </w:r>
          </w:p>
          <w:p w:rsidR="006942E7" w:rsidRPr="006942E7" w:rsidRDefault="006942E7" w:rsidP="00CD7248">
            <w:proofErr w:type="spellStart"/>
            <w:proofErr w:type="gramStart"/>
            <w:r w:rsidRPr="006942E7">
              <w:rPr>
                <w:b/>
                <w:bCs/>
              </w:rPr>
              <w:t>Эксперимен</w:t>
            </w:r>
            <w:r w:rsidR="00F837BA">
              <w:rPr>
                <w:b/>
                <w:bCs/>
              </w:rPr>
              <w:t>-</w:t>
            </w:r>
            <w:r w:rsidRPr="006942E7">
              <w:rPr>
                <w:b/>
                <w:bCs/>
              </w:rPr>
              <w:t>тальная</w:t>
            </w:r>
            <w:proofErr w:type="spellEnd"/>
            <w:proofErr w:type="gramEnd"/>
            <w:r w:rsidRPr="006942E7">
              <w:rPr>
                <w:b/>
                <w:bCs/>
              </w:rPr>
              <w:t xml:space="preserve"> деятельность </w:t>
            </w:r>
            <w:r w:rsidRPr="006942E7">
              <w:rPr>
                <w:bCs/>
              </w:rPr>
              <w:t xml:space="preserve">«Как воду сделать </w:t>
            </w:r>
            <w:r w:rsidRPr="006942E7">
              <w:rPr>
                <w:bCs/>
              </w:rPr>
              <w:lastRenderedPageBreak/>
              <w:t>чистой»</w:t>
            </w:r>
          </w:p>
        </w:tc>
        <w:tc>
          <w:tcPr>
            <w:tcW w:w="1543" w:type="dxa"/>
          </w:tcPr>
          <w:p w:rsidR="006942E7" w:rsidRDefault="00F837BA" w:rsidP="00CD7248">
            <w:r>
              <w:lastRenderedPageBreak/>
              <w:t>Карточка 14</w:t>
            </w:r>
          </w:p>
        </w:tc>
      </w:tr>
      <w:tr w:rsidR="006942E7" w:rsidTr="00974D01">
        <w:trPr>
          <w:trHeight w:val="1099"/>
        </w:trPr>
        <w:tc>
          <w:tcPr>
            <w:tcW w:w="1820" w:type="dxa"/>
          </w:tcPr>
          <w:p w:rsidR="006942E7" w:rsidRDefault="006942E7" w:rsidP="00A045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Вторник </w:t>
            </w:r>
          </w:p>
          <w:p w:rsidR="006942E7" w:rsidRPr="00E87DC8" w:rsidRDefault="006942E7" w:rsidP="00A045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7DC8">
              <w:rPr>
                <w:rFonts w:ascii="Times New Roman" w:hAnsi="Times New Roman" w:cs="Times New Roman"/>
                <w:sz w:val="24"/>
              </w:rPr>
              <w:t>«День водоемов»</w:t>
            </w:r>
          </w:p>
        </w:tc>
        <w:tc>
          <w:tcPr>
            <w:tcW w:w="2147" w:type="dxa"/>
          </w:tcPr>
          <w:p w:rsidR="006942E7" w:rsidRDefault="006942E7" w:rsidP="00A045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  <w:p w:rsidR="006942E7" w:rsidRPr="008F3D11" w:rsidRDefault="006942E7" w:rsidP="00A045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«Водоем» (озера, река, море)</w:t>
            </w:r>
          </w:p>
        </w:tc>
        <w:tc>
          <w:tcPr>
            <w:tcW w:w="4469" w:type="dxa"/>
          </w:tcPr>
          <w:p w:rsidR="00F837BA" w:rsidRDefault="00F837BA" w:rsidP="00F837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«Чем отличаются водоемы?» </w:t>
            </w:r>
          </w:p>
          <w:p w:rsidR="006942E7" w:rsidRPr="006979E0" w:rsidRDefault="006942E7" w:rsidP="00F837BA">
            <w:pPr>
              <w:shd w:val="clear" w:color="auto" w:fill="FFFFFF"/>
            </w:pPr>
          </w:p>
        </w:tc>
        <w:tc>
          <w:tcPr>
            <w:tcW w:w="3183" w:type="dxa"/>
          </w:tcPr>
          <w:p w:rsidR="006942E7" w:rsidRPr="003D5C64" w:rsidRDefault="006942E7" w:rsidP="00CD7248"/>
        </w:tc>
        <w:tc>
          <w:tcPr>
            <w:tcW w:w="1830" w:type="dxa"/>
          </w:tcPr>
          <w:p w:rsidR="00F837BA" w:rsidRDefault="00F837BA" w:rsidP="00F837BA">
            <w:pPr>
              <w:shd w:val="clear" w:color="auto" w:fill="FFFFFF"/>
              <w:rPr>
                <w:rFonts w:ascii="Calibri" w:hAnsi="Calibri" w:cs="Arial"/>
                <w:color w:val="000000"/>
              </w:rPr>
            </w:pPr>
            <w:r>
              <w:rPr>
                <w:rStyle w:val="c3"/>
                <w:color w:val="000000"/>
              </w:rPr>
              <w:t>Изготовление панно «Кому нужна вода»</w:t>
            </w:r>
          </w:p>
          <w:p w:rsidR="006942E7" w:rsidRPr="003D5C64" w:rsidRDefault="006942E7" w:rsidP="00CD7248"/>
        </w:tc>
        <w:tc>
          <w:tcPr>
            <w:tcW w:w="1543" w:type="dxa"/>
          </w:tcPr>
          <w:p w:rsidR="006942E7" w:rsidRDefault="00F837BA" w:rsidP="00CD7248">
            <w:r>
              <w:t>Карточка 15</w:t>
            </w:r>
          </w:p>
        </w:tc>
      </w:tr>
      <w:tr w:rsidR="00F837BA" w:rsidTr="00974D01">
        <w:trPr>
          <w:trHeight w:val="2198"/>
        </w:trPr>
        <w:tc>
          <w:tcPr>
            <w:tcW w:w="1820" w:type="dxa"/>
          </w:tcPr>
          <w:p w:rsidR="00F837BA" w:rsidRDefault="00F837BA" w:rsidP="00A045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F837BA" w:rsidRDefault="00F837BA" w:rsidP="00A045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7BA" w:rsidRDefault="00F837BA" w:rsidP="00A045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золотой рыбки»</w:t>
            </w:r>
          </w:p>
          <w:p w:rsidR="00F837BA" w:rsidRDefault="00F837BA" w:rsidP="00A045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F837BA" w:rsidRPr="008F3D11" w:rsidRDefault="00F837BA" w:rsidP="00A045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«Рыбы Дальнего Востока»</w:t>
            </w:r>
          </w:p>
        </w:tc>
        <w:tc>
          <w:tcPr>
            <w:tcW w:w="4469" w:type="dxa"/>
          </w:tcPr>
          <w:p w:rsidR="00F837BA" w:rsidRDefault="00F837BA" w:rsidP="00A045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7BA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рыбах, обитающих в водах Дальнего Востока, пресноводные, морские, образе их жизни, питании, размножении и пр.</w:t>
            </w:r>
          </w:p>
          <w:p w:rsidR="00F837BA" w:rsidRDefault="00F837BA" w:rsidP="00A045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7BA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«Удочка».</w:t>
            </w:r>
          </w:p>
          <w:p w:rsidR="00F837BA" w:rsidRPr="00365A65" w:rsidRDefault="00F837BA" w:rsidP="00A045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рыб, (чешуя, плавники, хвост, жабры)</w:t>
            </w:r>
          </w:p>
          <w:p w:rsidR="00F837BA" w:rsidRPr="00365A65" w:rsidRDefault="00F837BA" w:rsidP="00A045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</w:tcPr>
          <w:p w:rsidR="00F837BA" w:rsidRDefault="00F837BA" w:rsidP="00A045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любознательности, любви, бережному отношению к природе родного края.</w:t>
            </w:r>
          </w:p>
          <w:p w:rsidR="00F837BA" w:rsidRPr="008F3D11" w:rsidRDefault="00F837BA" w:rsidP="00A045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названий рыб Дальнего Востока</w:t>
            </w:r>
          </w:p>
        </w:tc>
        <w:tc>
          <w:tcPr>
            <w:tcW w:w="1830" w:type="dxa"/>
          </w:tcPr>
          <w:p w:rsidR="00F837BA" w:rsidRPr="003D5C64" w:rsidRDefault="00F837BA" w:rsidP="00CD7248">
            <w:r>
              <w:t>Выставка работ</w:t>
            </w:r>
          </w:p>
        </w:tc>
        <w:tc>
          <w:tcPr>
            <w:tcW w:w="1543" w:type="dxa"/>
          </w:tcPr>
          <w:p w:rsidR="00F837BA" w:rsidRDefault="00F837BA" w:rsidP="00CD7248">
            <w:r>
              <w:t>Карточка 16</w:t>
            </w:r>
          </w:p>
        </w:tc>
      </w:tr>
      <w:tr w:rsidR="00F837BA" w:rsidTr="00974D01">
        <w:trPr>
          <w:trHeight w:val="2181"/>
        </w:trPr>
        <w:tc>
          <w:tcPr>
            <w:tcW w:w="1820" w:type="dxa"/>
          </w:tcPr>
          <w:p w:rsidR="00F837BA" w:rsidRDefault="00F837BA" w:rsidP="00A045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F837BA" w:rsidRDefault="00F837BA" w:rsidP="00A045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отдыха около воды»</w:t>
            </w:r>
          </w:p>
        </w:tc>
        <w:tc>
          <w:tcPr>
            <w:tcW w:w="2147" w:type="dxa"/>
          </w:tcPr>
          <w:p w:rsidR="00F837BA" w:rsidRPr="008F3D11" w:rsidRDefault="00F837BA" w:rsidP="00A045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сюжета «Отдых у воды»</w:t>
            </w:r>
          </w:p>
        </w:tc>
        <w:tc>
          <w:tcPr>
            <w:tcW w:w="4469" w:type="dxa"/>
          </w:tcPr>
          <w:p w:rsidR="00F837BA" w:rsidRDefault="00F837BA" w:rsidP="00F837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картин, фотографий отдыхающих людей. Обратить внимание на одежду, головные уборы, объяснить причину.</w:t>
            </w:r>
          </w:p>
          <w:p w:rsidR="00F837BA" w:rsidRDefault="00F837BA" w:rsidP="00F837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7BA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безопасном отдыхе около воды.</w:t>
            </w:r>
          </w:p>
          <w:p w:rsidR="00F837BA" w:rsidRDefault="00F837BA" w:rsidP="00F837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837BA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«Море волнуется раз»</w:t>
            </w:r>
          </w:p>
          <w:p w:rsidR="00F837BA" w:rsidRPr="006979E0" w:rsidRDefault="00F837BA" w:rsidP="00CD50AA"/>
        </w:tc>
        <w:tc>
          <w:tcPr>
            <w:tcW w:w="3183" w:type="dxa"/>
          </w:tcPr>
          <w:p w:rsidR="00F837BA" w:rsidRPr="003D5C64" w:rsidRDefault="00F837BA" w:rsidP="00CD7248"/>
        </w:tc>
        <w:tc>
          <w:tcPr>
            <w:tcW w:w="1830" w:type="dxa"/>
          </w:tcPr>
          <w:p w:rsidR="00F837BA" w:rsidRPr="003D5C64" w:rsidRDefault="00F837BA" w:rsidP="00CD7248"/>
        </w:tc>
        <w:tc>
          <w:tcPr>
            <w:tcW w:w="1543" w:type="dxa"/>
          </w:tcPr>
          <w:p w:rsidR="00F837BA" w:rsidRDefault="00F837BA" w:rsidP="00F837BA">
            <w:r>
              <w:t>Карточка 17</w:t>
            </w:r>
          </w:p>
        </w:tc>
      </w:tr>
      <w:tr w:rsidR="00974D01" w:rsidTr="00974D01">
        <w:trPr>
          <w:trHeight w:val="2181"/>
        </w:trPr>
        <w:tc>
          <w:tcPr>
            <w:tcW w:w="1820" w:type="dxa"/>
          </w:tcPr>
          <w:p w:rsidR="00974D01" w:rsidRDefault="00974D01" w:rsidP="00974D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Пятница </w:t>
            </w:r>
          </w:p>
          <w:p w:rsidR="00974D01" w:rsidRDefault="00974D01" w:rsidP="00974D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загадочной воды»</w:t>
            </w:r>
          </w:p>
        </w:tc>
        <w:tc>
          <w:tcPr>
            <w:tcW w:w="2147" w:type="dxa"/>
          </w:tcPr>
          <w:p w:rsidR="00974D01" w:rsidRPr="00974D01" w:rsidRDefault="00974D01" w:rsidP="00A0453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469" w:type="dxa"/>
          </w:tcPr>
          <w:p w:rsidR="00974D01" w:rsidRPr="00C53FC7" w:rsidRDefault="00974D01" w:rsidP="00C53F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</w:tcPr>
          <w:p w:rsidR="00C53FC7" w:rsidRDefault="00C53FC7" w:rsidP="00C53F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свойств воды (твердая, жидкая, парообразная), путем опытно-экспериментальной деятельности. </w:t>
            </w:r>
          </w:p>
          <w:p w:rsidR="00C53FC7" w:rsidRDefault="00C53FC7" w:rsidP="00C53F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Очищение воды при помощи фильтра </w:t>
            </w:r>
          </w:p>
          <w:p w:rsidR="00974D01" w:rsidRPr="003D5C64" w:rsidRDefault="00C53FC7" w:rsidP="00C53FC7">
            <w:r>
              <w:t>Фокусы с водой</w:t>
            </w:r>
          </w:p>
        </w:tc>
        <w:tc>
          <w:tcPr>
            <w:tcW w:w="1830" w:type="dxa"/>
          </w:tcPr>
          <w:p w:rsidR="00C53FC7" w:rsidRDefault="00C53FC7" w:rsidP="00C53F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Фото-отчет</w:t>
            </w:r>
          </w:p>
          <w:p w:rsidR="00974D01" w:rsidRPr="003D5C64" w:rsidRDefault="00974D01" w:rsidP="00CD7248"/>
        </w:tc>
        <w:tc>
          <w:tcPr>
            <w:tcW w:w="1543" w:type="dxa"/>
          </w:tcPr>
          <w:p w:rsidR="00974D01" w:rsidRDefault="00974D01" w:rsidP="00F837BA">
            <w:r>
              <w:t>Карточка 18</w:t>
            </w:r>
          </w:p>
        </w:tc>
      </w:tr>
      <w:tr w:rsidR="00974D01" w:rsidTr="007325BC">
        <w:trPr>
          <w:trHeight w:val="558"/>
        </w:trPr>
        <w:tc>
          <w:tcPr>
            <w:tcW w:w="14992" w:type="dxa"/>
            <w:gridSpan w:val="6"/>
          </w:tcPr>
          <w:p w:rsidR="00974D01" w:rsidRPr="00974D01" w:rsidRDefault="00974D01" w:rsidP="00CD7248">
            <w:pPr>
              <w:rPr>
                <w:lang w:val="en-US"/>
              </w:rPr>
            </w:pPr>
            <w:r w:rsidRPr="006942E7">
              <w:rPr>
                <w:b/>
                <w:sz w:val="36"/>
                <w:szCs w:val="36"/>
              </w:rPr>
              <w:t xml:space="preserve">5 неделя                                                                              </w:t>
            </w:r>
            <w:proofErr w:type="spellStart"/>
            <w:r w:rsidRPr="006942E7">
              <w:rPr>
                <w:b/>
                <w:sz w:val="36"/>
                <w:szCs w:val="36"/>
              </w:rPr>
              <w:t>Неделя</w:t>
            </w:r>
            <w:proofErr w:type="spellEnd"/>
            <w:r w:rsidRPr="006942E7">
              <w:rPr>
                <w:b/>
                <w:sz w:val="36"/>
                <w:szCs w:val="36"/>
              </w:rPr>
              <w:t xml:space="preserve"> интересных дел</w:t>
            </w:r>
            <w:r w:rsidRPr="00974D01">
              <w:rPr>
                <w:lang w:val="en-US"/>
              </w:rPr>
              <w:t xml:space="preserve"> </w:t>
            </w:r>
          </w:p>
        </w:tc>
      </w:tr>
      <w:tr w:rsidR="00974D01" w:rsidTr="00974D01">
        <w:trPr>
          <w:trHeight w:val="558"/>
        </w:trPr>
        <w:tc>
          <w:tcPr>
            <w:tcW w:w="1820" w:type="dxa"/>
          </w:tcPr>
          <w:p w:rsidR="00974D01" w:rsidRDefault="00974D01" w:rsidP="00E17D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974D01" w:rsidRDefault="00974D01" w:rsidP="00E17D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«Туризм по миру»</w:t>
            </w:r>
          </w:p>
        </w:tc>
        <w:tc>
          <w:tcPr>
            <w:tcW w:w="2147" w:type="dxa"/>
          </w:tcPr>
          <w:p w:rsidR="00974D01" w:rsidRDefault="00974D01" w:rsidP="00E17D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974D01" w:rsidRDefault="00974D01" w:rsidP="00E17D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D01" w:rsidRPr="008F3D11" w:rsidRDefault="00974D01" w:rsidP="00E17D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9" w:type="dxa"/>
          </w:tcPr>
          <w:p w:rsidR="00974D01" w:rsidRPr="006979E0" w:rsidRDefault="00974D01" w:rsidP="00CD50AA"/>
        </w:tc>
        <w:tc>
          <w:tcPr>
            <w:tcW w:w="3183" w:type="dxa"/>
          </w:tcPr>
          <w:p w:rsidR="00974D01" w:rsidRPr="003D5C64" w:rsidRDefault="00056F5E" w:rsidP="00CD7248">
            <w:r>
              <w:t>Развитие любознательности логики, обогащение словарного запаса</w:t>
            </w:r>
          </w:p>
        </w:tc>
        <w:tc>
          <w:tcPr>
            <w:tcW w:w="1830" w:type="dxa"/>
          </w:tcPr>
          <w:p w:rsidR="00974D01" w:rsidRPr="003D5C64" w:rsidRDefault="00056F5E" w:rsidP="00CD7248">
            <w:r>
              <w:t>Изготовление карт, схем местности, плана группы</w:t>
            </w:r>
          </w:p>
        </w:tc>
        <w:tc>
          <w:tcPr>
            <w:tcW w:w="1543" w:type="dxa"/>
          </w:tcPr>
          <w:p w:rsidR="00974D01" w:rsidRPr="00056F5E" w:rsidRDefault="00056F5E" w:rsidP="00CD7248">
            <w:r>
              <w:t>Карточка 19</w:t>
            </w:r>
          </w:p>
        </w:tc>
      </w:tr>
      <w:tr w:rsidR="00056F5E" w:rsidTr="00974D01">
        <w:trPr>
          <w:trHeight w:val="558"/>
        </w:trPr>
        <w:tc>
          <w:tcPr>
            <w:tcW w:w="1820" w:type="dxa"/>
          </w:tcPr>
          <w:p w:rsidR="00056F5E" w:rsidRDefault="00056F5E" w:rsidP="00E17D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056F5E" w:rsidRDefault="00056F5E" w:rsidP="00E17D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F5E" w:rsidRDefault="00056F5E" w:rsidP="00E17D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«Круглый День»</w:t>
            </w:r>
          </w:p>
        </w:tc>
        <w:tc>
          <w:tcPr>
            <w:tcW w:w="2147" w:type="dxa"/>
          </w:tcPr>
          <w:p w:rsidR="00056F5E" w:rsidRDefault="00056F5E" w:rsidP="00E17D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056F5E" w:rsidRDefault="00056F5E" w:rsidP="00E17D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F5E" w:rsidRPr="008F3D11" w:rsidRDefault="00056F5E" w:rsidP="00E17D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«Воздушный шар в подарок»</w:t>
            </w:r>
          </w:p>
        </w:tc>
        <w:tc>
          <w:tcPr>
            <w:tcW w:w="4469" w:type="dxa"/>
          </w:tcPr>
          <w:p w:rsidR="00056F5E" w:rsidRPr="006979E0" w:rsidRDefault="00056F5E" w:rsidP="00CD50AA"/>
        </w:tc>
        <w:tc>
          <w:tcPr>
            <w:tcW w:w="3183" w:type="dxa"/>
          </w:tcPr>
          <w:p w:rsidR="00056F5E" w:rsidRDefault="00056F5E" w:rsidP="00CD7248">
            <w:pPr>
              <w:rPr>
                <w:lang w:val="en-US"/>
              </w:rPr>
            </w:pPr>
            <w:r>
              <w:t>Развитие творческого воображения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</w:p>
          <w:p w:rsidR="00056F5E" w:rsidRPr="003D5C64" w:rsidRDefault="00056F5E" w:rsidP="00CD7248">
            <w:r>
              <w:t>Создать условия для декорирования воздушного шара, познакомить с видами орнамента</w:t>
            </w:r>
            <w:proofErr w:type="gramStart"/>
            <w:r>
              <w:t xml:space="preserve">  .</w:t>
            </w:r>
            <w:proofErr w:type="gramEnd"/>
          </w:p>
        </w:tc>
        <w:tc>
          <w:tcPr>
            <w:tcW w:w="1830" w:type="dxa"/>
          </w:tcPr>
          <w:p w:rsidR="00056F5E" w:rsidRPr="008F3D11" w:rsidRDefault="00056F5E" w:rsidP="002972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«Круглый День»</w:t>
            </w:r>
          </w:p>
        </w:tc>
        <w:tc>
          <w:tcPr>
            <w:tcW w:w="1543" w:type="dxa"/>
          </w:tcPr>
          <w:p w:rsidR="00056F5E" w:rsidRPr="008F3D11" w:rsidRDefault="00056F5E" w:rsidP="00E17D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20</w:t>
            </w:r>
          </w:p>
        </w:tc>
      </w:tr>
      <w:tr w:rsidR="00056F5E" w:rsidTr="00974D01">
        <w:trPr>
          <w:trHeight w:val="558"/>
        </w:trPr>
        <w:tc>
          <w:tcPr>
            <w:tcW w:w="1820" w:type="dxa"/>
          </w:tcPr>
          <w:p w:rsidR="00056F5E" w:rsidRDefault="00056F5E" w:rsidP="00E17D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056F5E" w:rsidRDefault="00056F5E" w:rsidP="00E17D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свидания лето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</w:p>
          <w:p w:rsidR="00056F5E" w:rsidRDefault="00056F5E" w:rsidP="00E17D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«Любимая игра»</w:t>
            </w:r>
          </w:p>
        </w:tc>
        <w:tc>
          <w:tcPr>
            <w:tcW w:w="2147" w:type="dxa"/>
          </w:tcPr>
          <w:p w:rsidR="00056F5E" w:rsidRPr="008F3D11" w:rsidRDefault="00056F5E" w:rsidP="00E17D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«Любимая игрушка»</w:t>
            </w:r>
          </w:p>
        </w:tc>
        <w:tc>
          <w:tcPr>
            <w:tcW w:w="4469" w:type="dxa"/>
          </w:tcPr>
          <w:p w:rsidR="00056F5E" w:rsidRPr="006979E0" w:rsidRDefault="00056F5E" w:rsidP="00CD50AA"/>
        </w:tc>
        <w:tc>
          <w:tcPr>
            <w:tcW w:w="3183" w:type="dxa"/>
          </w:tcPr>
          <w:p w:rsidR="00056F5E" w:rsidRPr="003D5C64" w:rsidRDefault="00056F5E" w:rsidP="00CD7248">
            <w:r>
              <w:t>Развитие мелкой моторики, связной речи.</w:t>
            </w:r>
          </w:p>
        </w:tc>
        <w:tc>
          <w:tcPr>
            <w:tcW w:w="1830" w:type="dxa"/>
          </w:tcPr>
          <w:p w:rsidR="00056F5E" w:rsidRPr="003D5C64" w:rsidRDefault="00056F5E" w:rsidP="00CD7248">
            <w:r>
              <w:t>Фотовыставка «»Дружно играем с любимыми игрушками»</w:t>
            </w:r>
          </w:p>
        </w:tc>
        <w:tc>
          <w:tcPr>
            <w:tcW w:w="1543" w:type="dxa"/>
          </w:tcPr>
          <w:p w:rsidR="00056F5E" w:rsidRPr="008F3D11" w:rsidRDefault="00056F5E" w:rsidP="00E17D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21</w:t>
            </w:r>
          </w:p>
        </w:tc>
      </w:tr>
    </w:tbl>
    <w:p w:rsidR="00CD50AA" w:rsidRDefault="00CD50AA"/>
    <w:sectPr w:rsidR="00CD50AA" w:rsidSect="005863A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0CA7"/>
    <w:multiLevelType w:val="multilevel"/>
    <w:tmpl w:val="2A96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B0159E"/>
    <w:multiLevelType w:val="multilevel"/>
    <w:tmpl w:val="F19C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C859F6"/>
    <w:multiLevelType w:val="multilevel"/>
    <w:tmpl w:val="E99CC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420B4C"/>
    <w:multiLevelType w:val="multilevel"/>
    <w:tmpl w:val="2514E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6412EA"/>
    <w:multiLevelType w:val="multilevel"/>
    <w:tmpl w:val="B2A0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D50AA"/>
    <w:rsid w:val="00056F5E"/>
    <w:rsid w:val="0006459F"/>
    <w:rsid w:val="00066457"/>
    <w:rsid w:val="00147E89"/>
    <w:rsid w:val="001F5E80"/>
    <w:rsid w:val="00267BD1"/>
    <w:rsid w:val="003A4737"/>
    <w:rsid w:val="003C3171"/>
    <w:rsid w:val="005863A9"/>
    <w:rsid w:val="00641A80"/>
    <w:rsid w:val="006942E7"/>
    <w:rsid w:val="006B547F"/>
    <w:rsid w:val="006C5A06"/>
    <w:rsid w:val="006D0353"/>
    <w:rsid w:val="007509A0"/>
    <w:rsid w:val="00784D71"/>
    <w:rsid w:val="007E69EE"/>
    <w:rsid w:val="00802E16"/>
    <w:rsid w:val="008259BB"/>
    <w:rsid w:val="00867035"/>
    <w:rsid w:val="008D770C"/>
    <w:rsid w:val="00974D01"/>
    <w:rsid w:val="00A023F8"/>
    <w:rsid w:val="00A35462"/>
    <w:rsid w:val="00A84C95"/>
    <w:rsid w:val="00AB32F8"/>
    <w:rsid w:val="00AC7966"/>
    <w:rsid w:val="00B536F4"/>
    <w:rsid w:val="00B5384F"/>
    <w:rsid w:val="00BA7132"/>
    <w:rsid w:val="00C53FC7"/>
    <w:rsid w:val="00CD50AA"/>
    <w:rsid w:val="00D40774"/>
    <w:rsid w:val="00D763FD"/>
    <w:rsid w:val="00ED65C8"/>
    <w:rsid w:val="00F56A5B"/>
    <w:rsid w:val="00F837BA"/>
    <w:rsid w:val="00FB3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0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D50AA"/>
  </w:style>
  <w:style w:type="paragraph" w:styleId="a5">
    <w:name w:val="Normal (Web)"/>
    <w:basedOn w:val="a"/>
    <w:uiPriority w:val="99"/>
    <w:unhideWhenUsed/>
    <w:rsid w:val="00CD50AA"/>
    <w:pPr>
      <w:spacing w:before="100" w:beforeAutospacing="1" w:after="100" w:afterAutospacing="1"/>
    </w:pPr>
  </w:style>
  <w:style w:type="paragraph" w:customStyle="1" w:styleId="c6">
    <w:name w:val="c6"/>
    <w:basedOn w:val="a"/>
    <w:rsid w:val="00A35462"/>
    <w:pPr>
      <w:spacing w:before="100" w:beforeAutospacing="1" w:after="100" w:afterAutospacing="1"/>
    </w:pPr>
  </w:style>
  <w:style w:type="character" w:customStyle="1" w:styleId="c2">
    <w:name w:val="c2"/>
    <w:basedOn w:val="a0"/>
    <w:rsid w:val="00A35462"/>
  </w:style>
  <w:style w:type="character" w:customStyle="1" w:styleId="c4">
    <w:name w:val="c4"/>
    <w:basedOn w:val="a0"/>
    <w:rsid w:val="00A35462"/>
  </w:style>
  <w:style w:type="character" w:customStyle="1" w:styleId="c5">
    <w:name w:val="c5"/>
    <w:basedOn w:val="a0"/>
    <w:rsid w:val="00A35462"/>
  </w:style>
  <w:style w:type="character" w:customStyle="1" w:styleId="apple-converted-space">
    <w:name w:val="apple-converted-space"/>
    <w:basedOn w:val="a0"/>
    <w:rsid w:val="00A35462"/>
  </w:style>
  <w:style w:type="character" w:styleId="a6">
    <w:name w:val="Emphasis"/>
    <w:basedOn w:val="a0"/>
    <w:uiPriority w:val="20"/>
    <w:qFormat/>
    <w:rsid w:val="00ED65C8"/>
    <w:rPr>
      <w:i/>
      <w:iCs/>
    </w:rPr>
  </w:style>
  <w:style w:type="paragraph" w:customStyle="1" w:styleId="c15">
    <w:name w:val="c15"/>
    <w:basedOn w:val="a"/>
    <w:rsid w:val="006942E7"/>
    <w:pPr>
      <w:spacing w:before="100" w:beforeAutospacing="1" w:after="100" w:afterAutospacing="1"/>
    </w:pPr>
  </w:style>
  <w:style w:type="character" w:customStyle="1" w:styleId="c1">
    <w:name w:val="c1"/>
    <w:basedOn w:val="a0"/>
    <w:rsid w:val="006942E7"/>
  </w:style>
  <w:style w:type="character" w:customStyle="1" w:styleId="c3">
    <w:name w:val="c3"/>
    <w:basedOn w:val="a0"/>
    <w:rsid w:val="00F837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8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2016-06-09T17:41:00Z</dcterms:created>
  <dcterms:modified xsi:type="dcterms:W3CDTF">2016-07-04T18:03:00Z</dcterms:modified>
</cp:coreProperties>
</file>