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19" w:rsidRPr="00141DB2" w:rsidRDefault="009A66A3" w:rsidP="00141DB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DB2"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141DB2" w:rsidRPr="00141DB2" w:rsidRDefault="009A66A3" w:rsidP="00141DB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DB2">
        <w:rPr>
          <w:rFonts w:ascii="Times New Roman" w:hAnsi="Times New Roman" w:cs="Times New Roman"/>
          <w:b/>
          <w:sz w:val="24"/>
          <w:szCs w:val="24"/>
        </w:rPr>
        <w:t xml:space="preserve">краевой диагностической работы по русскому языку </w:t>
      </w:r>
      <w:r w:rsidR="00141DB2" w:rsidRPr="00141DB2">
        <w:rPr>
          <w:rFonts w:ascii="Times New Roman" w:hAnsi="Times New Roman" w:cs="Times New Roman"/>
          <w:b/>
          <w:sz w:val="24"/>
          <w:szCs w:val="24"/>
        </w:rPr>
        <w:t xml:space="preserve">от 06.02.2019г. </w:t>
      </w:r>
    </w:p>
    <w:p w:rsidR="009A66A3" w:rsidRPr="00141DB2" w:rsidRDefault="009A66A3" w:rsidP="00141DB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DB2">
        <w:rPr>
          <w:rFonts w:ascii="Times New Roman" w:hAnsi="Times New Roman" w:cs="Times New Roman"/>
          <w:b/>
          <w:sz w:val="24"/>
          <w:szCs w:val="24"/>
        </w:rPr>
        <w:t xml:space="preserve">в 9 классе МБОУ ООШ № 66 </w:t>
      </w:r>
    </w:p>
    <w:p w:rsidR="00141DB2" w:rsidRDefault="00141DB2" w:rsidP="00141DB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9A66A3" w:rsidRPr="00941771" w:rsidRDefault="009A66A3" w:rsidP="00141DB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771">
        <w:rPr>
          <w:rFonts w:ascii="Times New Roman" w:hAnsi="Times New Roman" w:cs="Times New Roman"/>
          <w:sz w:val="24"/>
          <w:szCs w:val="24"/>
        </w:rPr>
        <w:t xml:space="preserve">В классе – 11 чел. Писали – 11 чел. </w:t>
      </w:r>
    </w:p>
    <w:p w:rsidR="009A66A3" w:rsidRPr="00941771" w:rsidRDefault="009A66A3" w:rsidP="00141DB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1771">
        <w:rPr>
          <w:rFonts w:ascii="Times New Roman" w:hAnsi="Times New Roman" w:cs="Times New Roman"/>
          <w:sz w:val="24"/>
          <w:szCs w:val="24"/>
        </w:rPr>
        <w:t>Результаты: «5» - 1, «4» - 2, «3» - 7, «2» - 1.</w:t>
      </w:r>
    </w:p>
    <w:p w:rsidR="00BC1866" w:rsidRPr="00941771" w:rsidRDefault="00BC1866" w:rsidP="00141DB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771">
        <w:rPr>
          <w:rFonts w:ascii="Times New Roman" w:eastAsia="Calibri" w:hAnsi="Times New Roman" w:cs="Times New Roman"/>
          <w:sz w:val="24"/>
          <w:szCs w:val="24"/>
        </w:rPr>
        <w:t>Диагностическая работа для учащихся 9-х классов представляла  собой тестовые задания в полном соответствии с опубликованной и утверждённой демоверсией ОГЭ-2019  по русскому языку. Были полностью сохранены структура и  содержание экзаменационных тестовых заданий.</w:t>
      </w:r>
    </w:p>
    <w:p w:rsidR="00BC1866" w:rsidRPr="00941771" w:rsidRDefault="00BC1866" w:rsidP="00141DB2">
      <w:pPr>
        <w:tabs>
          <w:tab w:val="left" w:pos="1155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1771">
        <w:rPr>
          <w:rFonts w:ascii="Times New Roman" w:eastAsia="Calibri" w:hAnsi="Times New Roman" w:cs="Times New Roman"/>
          <w:sz w:val="24"/>
          <w:szCs w:val="24"/>
        </w:rPr>
        <w:t>В целом результаты работы можно считать удовлетворительными: успеваемость – 91%, качество-27%.</w:t>
      </w:r>
    </w:p>
    <w:p w:rsidR="00141DB2" w:rsidRDefault="00141DB2" w:rsidP="000E4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E4599" w:rsidRPr="00141DB2" w:rsidRDefault="000E4599" w:rsidP="000E4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часть (задания 2 -14: тестовые задания)</w:t>
      </w:r>
    </w:p>
    <w:p w:rsidR="000E4599" w:rsidRPr="00141DB2" w:rsidRDefault="000E4599" w:rsidP="000E4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выполнения заданий тестовых заданий</w:t>
      </w:r>
    </w:p>
    <w:p w:rsidR="000E4599" w:rsidRPr="00941771" w:rsidRDefault="000E4599" w:rsidP="000E459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тестовой части</w:t>
      </w:r>
    </w:p>
    <w:tbl>
      <w:tblPr>
        <w:tblW w:w="10489" w:type="dxa"/>
        <w:tblCellSpacing w:w="15" w:type="dxa"/>
        <w:tblInd w:w="-1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1702"/>
        <w:gridCol w:w="567"/>
        <w:gridCol w:w="425"/>
        <w:gridCol w:w="426"/>
        <w:gridCol w:w="567"/>
        <w:gridCol w:w="425"/>
        <w:gridCol w:w="567"/>
        <w:gridCol w:w="425"/>
        <w:gridCol w:w="425"/>
        <w:gridCol w:w="426"/>
        <w:gridCol w:w="425"/>
        <w:gridCol w:w="425"/>
        <w:gridCol w:w="567"/>
        <w:gridCol w:w="425"/>
        <w:gridCol w:w="426"/>
        <w:gridCol w:w="810"/>
        <w:gridCol w:w="748"/>
      </w:tblGrid>
      <w:tr w:rsidR="0072064F" w:rsidRPr="00941771" w:rsidTr="0072064F">
        <w:trPr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</w:t>
            </w:r>
            <w:proofErr w:type="gram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746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часть</w:t>
            </w:r>
          </w:p>
        </w:tc>
      </w:tr>
      <w:tr w:rsidR="0072064F" w:rsidRPr="00941771" w:rsidTr="0072064F">
        <w:trPr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13 баллов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941771">
              <w:rPr>
                <w:color w:val="000000"/>
              </w:rPr>
              <w:t>Аксёнов Максим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941771">
              <w:rPr>
                <w:color w:val="000000"/>
              </w:rPr>
              <w:t>Виноградова Маргарита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941771">
              <w:rPr>
                <w:color w:val="000000"/>
              </w:rPr>
              <w:t>Гулинян</w:t>
            </w:r>
            <w:proofErr w:type="spellEnd"/>
            <w:r w:rsidRPr="00941771">
              <w:rPr>
                <w:color w:val="000000"/>
              </w:rPr>
              <w:t xml:space="preserve"> Ирина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72064F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941771">
              <w:rPr>
                <w:bCs/>
                <w:color w:val="000000"/>
              </w:rPr>
              <w:t>Мазанко</w:t>
            </w:r>
            <w:proofErr w:type="spellEnd"/>
            <w:r w:rsidRPr="00941771">
              <w:rPr>
                <w:bCs/>
                <w:color w:val="000000"/>
              </w:rPr>
              <w:t xml:space="preserve"> Татьяна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450DB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Мешко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Мушулов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Хачатур</w:t>
            </w:r>
            <w:proofErr w:type="spellEnd"/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Орбелян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Лиля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F450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F450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450DB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Пигнастая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964A0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Таракановский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Трибунская Валерия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2064F" w:rsidRPr="00941771" w:rsidRDefault="00F964A0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964A0" w:rsidP="007206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Михальков</w:t>
            </w:r>
            <w:proofErr w:type="spellEnd"/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Матвей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064F" w:rsidRPr="00941771" w:rsidRDefault="00F450DB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2064F" w:rsidRPr="00941771" w:rsidTr="0072064F">
        <w:trPr>
          <w:trHeight w:val="255"/>
          <w:tblCellSpacing w:w="15" w:type="dxa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2064F" w:rsidRPr="00941771" w:rsidRDefault="0072064F" w:rsidP="000727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07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3C2251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064F" w:rsidRPr="00941771" w:rsidRDefault="0072064F" w:rsidP="00D42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B0B5D" w:rsidRPr="00141DB2" w:rsidRDefault="000E4599" w:rsidP="00141DB2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всех заданий тестовой части на высоком уровне</w:t>
      </w:r>
      <w:r w:rsidR="00A81E74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100 %</w:t>
      </w: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справились с заданиями </w:t>
      </w:r>
      <w:r w:rsidR="00A81E74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5, 1</w:t>
      </w:r>
      <w:r w:rsidR="00071B2F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(Правописание суффиксов различных частей</w:t>
      </w:r>
      <w:r w:rsid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речи (кроме </w:t>
      </w:r>
      <w:proofErr w:type="gramStart"/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</w:t>
      </w:r>
      <w:proofErr w:type="gramEnd"/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-/-НН-). Правописание -Н- и -НН- в различных частях речи. Правописание личных окончаний глаголов и суффиксов причастий настоящего времени</w:t>
      </w:r>
      <w:r w:rsid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Пунктуационный анализ. </w:t>
      </w:r>
      <w:proofErr w:type="gramStart"/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предложениях со словами и конструкциями, грамматически не связанными с членами предложения.)</w:t>
      </w:r>
      <w:r w:rsidR="00A81E74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90 % - </w:t>
      </w:r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A81E74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7, 8</w:t>
      </w:r>
      <w:r w:rsidR="00A81E74" w:rsidRPr="0014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,13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71B2F" w:rsidRPr="0014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071B2F" w:rsidRPr="0014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</w:t>
      </w:r>
      <w:r w:rsid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B2F" w:rsidRPr="00141DB2">
        <w:rPr>
          <w:rFonts w:ascii="Times New Roman" w:hAnsi="Times New Roman" w:cs="Times New Roman"/>
          <w:sz w:val="24"/>
          <w:szCs w:val="24"/>
        </w:rPr>
        <w:t>Предложение.</w:t>
      </w:r>
      <w:proofErr w:type="gramEnd"/>
      <w:r w:rsidR="00071B2F" w:rsidRPr="00141DB2">
        <w:rPr>
          <w:rFonts w:ascii="Times New Roman" w:hAnsi="Times New Roman" w:cs="Times New Roman"/>
          <w:sz w:val="24"/>
          <w:szCs w:val="24"/>
        </w:rPr>
        <w:t xml:space="preserve"> Грамматическая основа предложения. Подлежащее и сказуемое как главные члены предложения.</w:t>
      </w:r>
      <w:r w:rsidR="00141DB2">
        <w:rPr>
          <w:rFonts w:ascii="Times New Roman" w:hAnsi="Times New Roman" w:cs="Times New Roman"/>
          <w:sz w:val="24"/>
          <w:szCs w:val="24"/>
        </w:rPr>
        <w:t xml:space="preserve"> </w:t>
      </w:r>
      <w:r w:rsidR="00071B2F" w:rsidRPr="00141DB2">
        <w:rPr>
          <w:rFonts w:ascii="Times New Roman" w:hAnsi="Times New Roman" w:cs="Times New Roman"/>
          <w:sz w:val="24"/>
          <w:szCs w:val="24"/>
        </w:rPr>
        <w:t>Синтаксический анализ сложного предложения.</w:t>
      </w:r>
      <w:proofErr w:type="gramStart"/>
      <w:r w:rsidR="00071B2F" w:rsidRPr="00141DB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80 %  -задания </w:t>
      </w:r>
      <w:r w:rsidR="00A81E74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2,3,12.</w:t>
      </w:r>
      <w:r w:rsidR="00071B2F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071B2F" w:rsidRPr="00141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071B2F" w:rsidRPr="00141DB2">
        <w:rPr>
          <w:rFonts w:ascii="Times New Roman" w:hAnsi="Times New Roman" w:cs="Times New Roman"/>
          <w:sz w:val="24"/>
          <w:szCs w:val="24"/>
        </w:rPr>
        <w:t>Текст как речевое произведение.</w:t>
      </w:r>
      <w:proofErr w:type="gramEnd"/>
      <w:r w:rsidR="00141DB2">
        <w:rPr>
          <w:rFonts w:ascii="Times New Roman" w:hAnsi="Times New Roman" w:cs="Times New Roman"/>
          <w:sz w:val="24"/>
          <w:szCs w:val="24"/>
        </w:rPr>
        <w:t xml:space="preserve"> </w:t>
      </w:r>
      <w:r w:rsidR="00071B2F" w:rsidRPr="00141DB2">
        <w:rPr>
          <w:rFonts w:ascii="Times New Roman" w:hAnsi="Times New Roman" w:cs="Times New Roman"/>
          <w:sz w:val="24"/>
          <w:szCs w:val="24"/>
        </w:rPr>
        <w:t>Смысловая и композиционная целостность текста. Анализ текста</w:t>
      </w:r>
      <w:r w:rsidR="00141DB2">
        <w:rPr>
          <w:rFonts w:ascii="Times New Roman" w:hAnsi="Times New Roman" w:cs="Times New Roman"/>
          <w:sz w:val="24"/>
          <w:szCs w:val="24"/>
        </w:rPr>
        <w:t xml:space="preserve">. </w:t>
      </w:r>
      <w:r w:rsidR="00071B2F" w:rsidRPr="00141DB2">
        <w:rPr>
          <w:rFonts w:ascii="Times New Roman" w:hAnsi="Times New Roman" w:cs="Times New Roman"/>
          <w:sz w:val="24"/>
          <w:szCs w:val="24"/>
        </w:rPr>
        <w:t>Выразительные средства лексики и фразеологии.</w:t>
      </w:r>
      <w:r w:rsidR="00141DB2">
        <w:rPr>
          <w:rFonts w:ascii="Times New Roman" w:hAnsi="Times New Roman" w:cs="Times New Roman"/>
          <w:sz w:val="24"/>
          <w:szCs w:val="24"/>
        </w:rPr>
        <w:t xml:space="preserve"> </w:t>
      </w:r>
      <w:r w:rsidR="00071B2F" w:rsidRPr="00141DB2">
        <w:rPr>
          <w:rFonts w:ascii="Times New Roman" w:hAnsi="Times New Roman" w:cs="Times New Roman"/>
          <w:sz w:val="24"/>
          <w:szCs w:val="24"/>
        </w:rPr>
        <w:t>Анализ средств выразительности</w:t>
      </w:r>
      <w:r w:rsidR="00141DB2">
        <w:rPr>
          <w:rFonts w:ascii="Times New Roman" w:hAnsi="Times New Roman" w:cs="Times New Roman"/>
          <w:sz w:val="24"/>
          <w:szCs w:val="24"/>
        </w:rPr>
        <w:t xml:space="preserve">. </w:t>
      </w:r>
      <w:r w:rsidR="00071B2F" w:rsidRPr="00141DB2">
        <w:rPr>
          <w:rFonts w:ascii="Times New Roman" w:hAnsi="Times New Roman" w:cs="Times New Roman"/>
          <w:sz w:val="24"/>
          <w:szCs w:val="24"/>
        </w:rPr>
        <w:t>Пунктуационный анализ. Знаки препинания в ССП и СПП.)</w:t>
      </w:r>
      <w:proofErr w:type="gramStart"/>
      <w:r w:rsidR="00071B2F" w:rsidRPr="00141DB2">
        <w:rPr>
          <w:rFonts w:ascii="Times New Roman" w:hAnsi="Times New Roman" w:cs="Times New Roman"/>
          <w:sz w:val="24"/>
          <w:szCs w:val="24"/>
        </w:rPr>
        <w:t>.</w:t>
      </w:r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амый низкий результат – 11 задание</w:t>
      </w:r>
      <w:r w:rsidR="00071B2F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071B2F" w:rsidRPr="00141DB2">
        <w:rPr>
          <w:rFonts w:ascii="Times New Roman" w:hAnsi="Times New Roman" w:cs="Times New Roman"/>
          <w:sz w:val="24"/>
          <w:szCs w:val="24"/>
        </w:rPr>
        <w:t>Синтаксический анализ сложного предложения.)</w:t>
      </w:r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выполнили 4 человека.</w:t>
      </w:r>
    </w:p>
    <w:p w:rsidR="000E4599" w:rsidRPr="00141DB2" w:rsidRDefault="000E4599" w:rsidP="00141DB2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балл (13 б.) получил </w:t>
      </w:r>
      <w:proofErr w:type="spellStart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Мушулов</w:t>
      </w:r>
      <w:proofErr w:type="spellEnd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Х., по 12 б. – Виноградова М. И </w:t>
      </w:r>
      <w:proofErr w:type="spellStart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Мешко</w:t>
      </w:r>
      <w:proofErr w:type="spellEnd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Н.,  низкие баллы получили - </w:t>
      </w:r>
      <w:proofErr w:type="spellStart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Орбелян</w:t>
      </w:r>
      <w:proofErr w:type="spellEnd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 (3б), Аксёнов М.(4б), </w:t>
      </w:r>
      <w:proofErr w:type="spellStart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Гулинян</w:t>
      </w:r>
      <w:proofErr w:type="spellEnd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 И Трибунская </w:t>
      </w:r>
      <w:proofErr w:type="gramStart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5 баллов.</w:t>
      </w:r>
      <w:r w:rsidR="00141D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1E74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этими учащимися будут проведены индивидуальные к</w:t>
      </w:r>
      <w:r w:rsidR="00B7612A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онсультации по проблемным темам.</w:t>
      </w:r>
    </w:p>
    <w:p w:rsidR="009A66A3" w:rsidRPr="00141DB2" w:rsidRDefault="009A66A3" w:rsidP="00141DB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DB2">
        <w:rPr>
          <w:rFonts w:ascii="Times New Roman" w:hAnsi="Times New Roman" w:cs="Times New Roman"/>
          <w:b/>
          <w:sz w:val="24"/>
          <w:szCs w:val="24"/>
        </w:rPr>
        <w:t>Ошибки,</w:t>
      </w:r>
      <w:r w:rsidR="00141DB2" w:rsidRPr="00141D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DB2">
        <w:rPr>
          <w:rFonts w:ascii="Times New Roman" w:hAnsi="Times New Roman" w:cs="Times New Roman"/>
          <w:b/>
          <w:sz w:val="24"/>
          <w:szCs w:val="24"/>
        </w:rPr>
        <w:t>допущенные в работах:</w:t>
      </w:r>
    </w:p>
    <w:tbl>
      <w:tblPr>
        <w:tblStyle w:val="a3"/>
        <w:tblW w:w="0" w:type="auto"/>
        <w:tblLook w:val="04A0"/>
      </w:tblPr>
      <w:tblGrid>
        <w:gridCol w:w="1552"/>
        <w:gridCol w:w="6497"/>
        <w:gridCol w:w="1140"/>
      </w:tblGrid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6497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Кол </w:t>
            </w:r>
            <w:proofErr w:type="gramStart"/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о ошибок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6497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  <w:r w:rsidR="00862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Смысловая и композиционная целостность текста. Анализ текста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3</w:t>
            </w:r>
          </w:p>
        </w:tc>
        <w:tc>
          <w:tcPr>
            <w:tcW w:w="6497" w:type="dxa"/>
          </w:tcPr>
          <w:p w:rsidR="00451855" w:rsidRPr="00141DB2" w:rsidRDefault="00451855" w:rsidP="00FA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лексики и фразеологии.</w:t>
            </w:r>
            <w:r w:rsidR="00862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  <w:r w:rsidR="00397315" w:rsidRPr="00141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6497" w:type="dxa"/>
          </w:tcPr>
          <w:p w:rsidR="00451855" w:rsidRPr="00141DB2" w:rsidRDefault="00451855" w:rsidP="00FA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 Слитное, дефисное, раздельное написание приставок.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5</w:t>
            </w:r>
          </w:p>
        </w:tc>
        <w:tc>
          <w:tcPr>
            <w:tcW w:w="6497" w:type="dxa"/>
          </w:tcPr>
          <w:p w:rsidR="00883A08" w:rsidRPr="00141DB2" w:rsidRDefault="00883A08" w:rsidP="00883A0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различных частей</w:t>
            </w:r>
          </w:p>
          <w:p w:rsidR="00451855" w:rsidRPr="00141DB2" w:rsidRDefault="00883A08" w:rsidP="00883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речи (кроме </w:t>
            </w:r>
            <w:proofErr w:type="gramStart"/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-/-НН-). Правописание -Н- и -НН- в различных частях речи. Правописание личных окончаний глаголов и суффиксов причастий настоящего времени.</w:t>
            </w:r>
          </w:p>
        </w:tc>
        <w:tc>
          <w:tcPr>
            <w:tcW w:w="1140" w:type="dxa"/>
          </w:tcPr>
          <w:p w:rsidR="00451855" w:rsidRPr="00141DB2" w:rsidRDefault="00883A08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6497" w:type="dxa"/>
          </w:tcPr>
          <w:p w:rsidR="00451855" w:rsidRPr="00141DB2" w:rsidRDefault="00397315" w:rsidP="00FA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  <w:r w:rsidR="00862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  <w:r w:rsidR="00862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Фразеологические обороты. Группы слов по происхождению и употреблению.</w:t>
            </w:r>
          </w:p>
        </w:tc>
        <w:tc>
          <w:tcPr>
            <w:tcW w:w="1140" w:type="dxa"/>
          </w:tcPr>
          <w:p w:rsidR="00451855" w:rsidRPr="00141DB2" w:rsidRDefault="0039731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7</w:t>
            </w:r>
          </w:p>
        </w:tc>
        <w:tc>
          <w:tcPr>
            <w:tcW w:w="6497" w:type="dxa"/>
          </w:tcPr>
          <w:p w:rsidR="00451855" w:rsidRPr="00141DB2" w:rsidRDefault="00071B2F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8</w:t>
            </w:r>
          </w:p>
        </w:tc>
        <w:tc>
          <w:tcPr>
            <w:tcW w:w="6497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Грамматическая основа предложения. Подлежащее и сказуемое как главные члены предложения.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9</w:t>
            </w:r>
          </w:p>
        </w:tc>
        <w:tc>
          <w:tcPr>
            <w:tcW w:w="6497" w:type="dxa"/>
          </w:tcPr>
          <w:p w:rsidR="00451855" w:rsidRPr="00141DB2" w:rsidRDefault="00451855" w:rsidP="00DF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Осложненное простое предложение.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10</w:t>
            </w:r>
          </w:p>
        </w:tc>
        <w:tc>
          <w:tcPr>
            <w:tcW w:w="6497" w:type="dxa"/>
          </w:tcPr>
          <w:p w:rsidR="00451855" w:rsidRPr="00141DB2" w:rsidRDefault="00883A08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анализ. 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1140" w:type="dxa"/>
          </w:tcPr>
          <w:p w:rsidR="00451855" w:rsidRPr="00141DB2" w:rsidRDefault="00883A08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11</w:t>
            </w:r>
          </w:p>
        </w:tc>
        <w:tc>
          <w:tcPr>
            <w:tcW w:w="6497" w:type="dxa"/>
          </w:tcPr>
          <w:p w:rsidR="00451855" w:rsidRPr="00141DB2" w:rsidRDefault="00451855" w:rsidP="00C4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анализ сложного предложения.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74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12</w:t>
            </w:r>
          </w:p>
        </w:tc>
        <w:tc>
          <w:tcPr>
            <w:tcW w:w="6497" w:type="dxa"/>
          </w:tcPr>
          <w:p w:rsidR="00451855" w:rsidRPr="00141DB2" w:rsidRDefault="00451855" w:rsidP="00C4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Пунктуационный анализ. Знаки препинания в ССП и СПП.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451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13</w:t>
            </w:r>
          </w:p>
        </w:tc>
        <w:tc>
          <w:tcPr>
            <w:tcW w:w="6497" w:type="dxa"/>
          </w:tcPr>
          <w:p w:rsidR="00451855" w:rsidRPr="00141DB2" w:rsidRDefault="00451855" w:rsidP="00C4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анализ сложного предложения. Синтаксический анализ сложного предложения.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855" w:rsidRPr="00141DB2" w:rsidTr="00141DB2">
        <w:tc>
          <w:tcPr>
            <w:tcW w:w="1552" w:type="dxa"/>
          </w:tcPr>
          <w:p w:rsidR="00451855" w:rsidRPr="00141DB2" w:rsidRDefault="00451855" w:rsidP="00451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Задание 14</w:t>
            </w:r>
          </w:p>
        </w:tc>
        <w:tc>
          <w:tcPr>
            <w:tcW w:w="6497" w:type="dxa"/>
          </w:tcPr>
          <w:p w:rsidR="00451855" w:rsidRPr="00141DB2" w:rsidRDefault="00451855" w:rsidP="00C4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разными видами связи между  частями. Синтаксический анализ сложного предложения. </w:t>
            </w:r>
          </w:p>
        </w:tc>
        <w:tc>
          <w:tcPr>
            <w:tcW w:w="1140" w:type="dxa"/>
          </w:tcPr>
          <w:p w:rsidR="00451855" w:rsidRPr="00141DB2" w:rsidRDefault="00451855" w:rsidP="009A6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A66A3" w:rsidRPr="00141DB2" w:rsidRDefault="00C45B07" w:rsidP="00141DB2">
      <w:pPr>
        <w:jc w:val="both"/>
        <w:rPr>
          <w:rFonts w:ascii="Times New Roman" w:hAnsi="Times New Roman" w:cs="Times New Roman"/>
          <w:sz w:val="24"/>
          <w:szCs w:val="24"/>
        </w:rPr>
      </w:pPr>
      <w:r w:rsidRPr="00141DB2">
        <w:rPr>
          <w:rFonts w:ascii="Times New Roman" w:hAnsi="Times New Roman" w:cs="Times New Roman"/>
          <w:sz w:val="24"/>
          <w:szCs w:val="24"/>
        </w:rPr>
        <w:t>Ошибки были допущены и в результате  неправильного написания слова (орфографические оши</w:t>
      </w:r>
      <w:r w:rsidR="00C17825" w:rsidRPr="00141DB2">
        <w:rPr>
          <w:rFonts w:ascii="Times New Roman" w:hAnsi="Times New Roman" w:cs="Times New Roman"/>
          <w:sz w:val="24"/>
          <w:szCs w:val="24"/>
        </w:rPr>
        <w:t>бки) – в заданиях № 4,5, 6, 7.8</w:t>
      </w:r>
    </w:p>
    <w:p w:rsidR="00865F6B" w:rsidRPr="00141DB2" w:rsidRDefault="00865F6B" w:rsidP="00DD6F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Возможные причины выявленных ошибок: слабые теоретические знания по разделу «Лексика» - работа с синонимами, правильно найти нейтральный синоним,«Синтаксис», неумение вычленять обособленные члены предложения, незнание разных видов связи в сложном </w:t>
      </w:r>
      <w:proofErr w:type="spellStart"/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proofErr w:type="gramStart"/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ричины</w:t>
      </w:r>
      <w:proofErr w:type="spellEnd"/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трудностей в освоении норм пунктуации связаны с недостаточным усвоением учащимися тем синтаксиса и пунктуации в 9 классе; раздел «Синтаксис сложного предложения» изучен на сегодняшний день не до конца.</w:t>
      </w:r>
    </w:p>
    <w:p w:rsidR="00141DB2" w:rsidRDefault="00141DB2" w:rsidP="00DD6F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17825" w:rsidRPr="00141DB2" w:rsidRDefault="00C17825" w:rsidP="00DD6FB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1DB2">
        <w:rPr>
          <w:rFonts w:ascii="Times New Roman" w:eastAsia="Calibri" w:hAnsi="Times New Roman" w:cs="Times New Roman"/>
          <w:b/>
          <w:i/>
          <w:sz w:val="24"/>
          <w:szCs w:val="24"/>
        </w:rPr>
        <w:t>Выводы и рекомендации:</w:t>
      </w:r>
    </w:p>
    <w:p w:rsidR="00C17825" w:rsidRPr="00141DB2" w:rsidRDefault="00C17825" w:rsidP="00DD6F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-  продолжить активную работу по подготовке учащихся </w:t>
      </w:r>
      <w:proofErr w:type="gramStart"/>
      <w:r w:rsidRPr="00141DB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 итоговой</w:t>
      </w:r>
    </w:p>
    <w:p w:rsidR="00C17825" w:rsidRPr="00141DB2" w:rsidRDefault="00C17825" w:rsidP="00141D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>аттестации в формате ОГЭ- 2019 с учётом полученных результатов и трудностей, выявленных КДР (06.02.2019);</w:t>
      </w:r>
    </w:p>
    <w:p w:rsidR="00C17825" w:rsidRPr="00141DB2" w:rsidRDefault="00C17825" w:rsidP="00141D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>-  обратить серьёзное внимание на сравнительно низкий уровень</w:t>
      </w:r>
    </w:p>
    <w:p w:rsidR="00C17825" w:rsidRPr="00141DB2" w:rsidRDefault="00C17825" w:rsidP="00141D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выполнения задания на </w:t>
      </w:r>
      <w:r w:rsidR="00E836E8" w:rsidRPr="00141DB2">
        <w:rPr>
          <w:rFonts w:ascii="Times New Roman" w:eastAsia="Calibri" w:hAnsi="Times New Roman" w:cs="Times New Roman"/>
          <w:sz w:val="24"/>
          <w:szCs w:val="24"/>
        </w:rPr>
        <w:t>определение количества грамматических основ в предложении, на  предложения с обособленными предложениями,</w:t>
      </w:r>
      <w:r w:rsidR="004E6705" w:rsidRPr="00141D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6E8" w:rsidRPr="00141DB2">
        <w:rPr>
          <w:rFonts w:ascii="Times New Roman" w:eastAsia="Calibri" w:hAnsi="Times New Roman" w:cs="Times New Roman"/>
          <w:sz w:val="24"/>
          <w:szCs w:val="24"/>
        </w:rPr>
        <w:t>на работу с синонимами, на  сложные предложения с разными связи между частями,</w:t>
      </w:r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 поэтому на более ранних этапах обучения необходимо уделять больше учебного времени соответствующим темам;</w:t>
      </w:r>
      <w:proofErr w:type="gramEnd"/>
    </w:p>
    <w:p w:rsidR="00C17825" w:rsidRPr="00141DB2" w:rsidRDefault="00C17825" w:rsidP="00141D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 - организовывать систематическое обобщающее повторение всех разделов школьного курса русского языка, нашедших своё отражение в заданиях</w:t>
      </w:r>
    </w:p>
    <w:p w:rsidR="00C17825" w:rsidRPr="00141DB2" w:rsidRDefault="00C17825" w:rsidP="00141D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тестовой части </w:t>
      </w:r>
      <w:r w:rsidR="00637C21" w:rsidRPr="00141DB2">
        <w:rPr>
          <w:rFonts w:ascii="Times New Roman" w:eastAsia="Calibri" w:hAnsi="Times New Roman" w:cs="Times New Roman"/>
          <w:sz w:val="24"/>
          <w:szCs w:val="24"/>
        </w:rPr>
        <w:t>ОГЭ</w:t>
      </w:r>
      <w:r w:rsidRPr="00141DB2">
        <w:rPr>
          <w:rFonts w:ascii="Times New Roman" w:eastAsia="Calibri" w:hAnsi="Times New Roman" w:cs="Times New Roman"/>
          <w:sz w:val="24"/>
          <w:szCs w:val="24"/>
        </w:rPr>
        <w:t>-201</w:t>
      </w:r>
      <w:r w:rsidR="00637C21" w:rsidRPr="00141DB2">
        <w:rPr>
          <w:rFonts w:ascii="Times New Roman" w:eastAsia="Calibri" w:hAnsi="Times New Roman" w:cs="Times New Roman"/>
          <w:sz w:val="24"/>
          <w:szCs w:val="24"/>
        </w:rPr>
        <w:t>9</w:t>
      </w:r>
      <w:r w:rsidRPr="00141D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836E8" w:rsidRPr="00141DB2" w:rsidRDefault="00E836E8" w:rsidP="00141DB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внимания уделять повторению трудных разделов грам</w:t>
      </w:r>
      <w:r w:rsidR="00941771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матики, орфографии и </w:t>
      </w:r>
      <w:bookmarkStart w:id="0" w:name="_GoBack"/>
      <w:bookmarkEnd w:id="0"/>
      <w:r w:rsidR="00941771"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пунктуации;</w:t>
      </w:r>
    </w:p>
    <w:p w:rsidR="00C17825" w:rsidRPr="00141DB2" w:rsidRDefault="00941771" w:rsidP="00141DB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DB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систематически практиковать графический синтаксический и пунктуационный разбор предложений.</w:t>
      </w:r>
    </w:p>
    <w:p w:rsidR="00141DB2" w:rsidRDefault="00C45B07" w:rsidP="00141D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1DB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1DB2">
        <w:rPr>
          <w:rFonts w:ascii="Times New Roman" w:hAnsi="Times New Roman" w:cs="Times New Roman"/>
          <w:sz w:val="24"/>
          <w:szCs w:val="24"/>
        </w:rPr>
        <w:t>ежеурочно</w:t>
      </w:r>
      <w:proofErr w:type="spellEnd"/>
      <w:r w:rsidRPr="00141DB2">
        <w:rPr>
          <w:rFonts w:ascii="Times New Roman" w:hAnsi="Times New Roman" w:cs="Times New Roman"/>
          <w:sz w:val="24"/>
          <w:szCs w:val="24"/>
        </w:rPr>
        <w:t xml:space="preserve"> повторять орфограммы и </w:t>
      </w:r>
      <w:proofErr w:type="spellStart"/>
      <w:r w:rsidRPr="00141DB2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141DB2">
        <w:rPr>
          <w:rFonts w:ascii="Times New Roman" w:hAnsi="Times New Roman" w:cs="Times New Roman"/>
          <w:sz w:val="24"/>
          <w:szCs w:val="24"/>
        </w:rPr>
        <w:t>, на которые были допущены ошибки;</w:t>
      </w:r>
    </w:p>
    <w:p w:rsidR="00C45B07" w:rsidRPr="00141DB2" w:rsidRDefault="00C45B07" w:rsidP="00141D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1DB2">
        <w:rPr>
          <w:rFonts w:ascii="Times New Roman" w:hAnsi="Times New Roman" w:cs="Times New Roman"/>
          <w:sz w:val="24"/>
          <w:szCs w:val="24"/>
        </w:rPr>
        <w:t>- на дополнительных занятиях проводить контрольные тесты.</w:t>
      </w:r>
    </w:p>
    <w:p w:rsidR="00141DB2" w:rsidRDefault="00141DB2" w:rsidP="009A66A3">
      <w:pPr>
        <w:rPr>
          <w:rFonts w:ascii="Times New Roman" w:hAnsi="Times New Roman" w:cs="Times New Roman"/>
          <w:sz w:val="24"/>
          <w:szCs w:val="24"/>
        </w:rPr>
      </w:pPr>
    </w:p>
    <w:p w:rsidR="00141DB2" w:rsidRDefault="00141DB2" w:rsidP="009A66A3">
      <w:pPr>
        <w:rPr>
          <w:rFonts w:ascii="Times New Roman" w:hAnsi="Times New Roman" w:cs="Times New Roman"/>
          <w:sz w:val="24"/>
          <w:szCs w:val="24"/>
        </w:rPr>
      </w:pPr>
    </w:p>
    <w:p w:rsidR="00C45B07" w:rsidRPr="00141DB2" w:rsidRDefault="00F87E51" w:rsidP="009A66A3">
      <w:pPr>
        <w:rPr>
          <w:rFonts w:ascii="Times New Roman" w:hAnsi="Times New Roman" w:cs="Times New Roman"/>
          <w:sz w:val="24"/>
          <w:szCs w:val="24"/>
        </w:rPr>
      </w:pPr>
      <w:r w:rsidRPr="00141DB2">
        <w:rPr>
          <w:rFonts w:ascii="Times New Roman" w:hAnsi="Times New Roman" w:cs="Times New Roman"/>
          <w:sz w:val="24"/>
          <w:szCs w:val="24"/>
        </w:rPr>
        <w:t xml:space="preserve">Учитель русского языка                        </w:t>
      </w:r>
      <w:r w:rsidR="00141D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Ахмедова Т. Б.</w:t>
      </w:r>
    </w:p>
    <w:sectPr w:rsidR="00C45B07" w:rsidRPr="00141DB2" w:rsidSect="0043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E09D6"/>
    <w:multiLevelType w:val="multilevel"/>
    <w:tmpl w:val="00E0F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6A3"/>
    <w:rsid w:val="00071B2F"/>
    <w:rsid w:val="000B09C0"/>
    <w:rsid w:val="000E4599"/>
    <w:rsid w:val="00141DB2"/>
    <w:rsid w:val="0018369E"/>
    <w:rsid w:val="00281D70"/>
    <w:rsid w:val="0031191B"/>
    <w:rsid w:val="00397315"/>
    <w:rsid w:val="003C2251"/>
    <w:rsid w:val="004310DD"/>
    <w:rsid w:val="00451855"/>
    <w:rsid w:val="004E6705"/>
    <w:rsid w:val="00637C21"/>
    <w:rsid w:val="00701F65"/>
    <w:rsid w:val="0072064F"/>
    <w:rsid w:val="008628DC"/>
    <w:rsid w:val="00865F6B"/>
    <w:rsid w:val="00883A08"/>
    <w:rsid w:val="00896328"/>
    <w:rsid w:val="00941771"/>
    <w:rsid w:val="009A66A3"/>
    <w:rsid w:val="00A81E74"/>
    <w:rsid w:val="00B7612A"/>
    <w:rsid w:val="00BC1866"/>
    <w:rsid w:val="00C17825"/>
    <w:rsid w:val="00C45B07"/>
    <w:rsid w:val="00C65D89"/>
    <w:rsid w:val="00D41B95"/>
    <w:rsid w:val="00D561D2"/>
    <w:rsid w:val="00DD6FBD"/>
    <w:rsid w:val="00DE73A7"/>
    <w:rsid w:val="00DF2EDE"/>
    <w:rsid w:val="00E836E8"/>
    <w:rsid w:val="00E9042D"/>
    <w:rsid w:val="00F450DB"/>
    <w:rsid w:val="00F80BB4"/>
    <w:rsid w:val="00F87E51"/>
    <w:rsid w:val="00F964A0"/>
    <w:rsid w:val="00FA46B0"/>
    <w:rsid w:val="00FB0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E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E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Дмтрий</dc:creator>
  <cp:lastModifiedBy>inform4</cp:lastModifiedBy>
  <cp:revision>5</cp:revision>
  <cp:lastPrinted>2019-03-27T19:23:00Z</cp:lastPrinted>
  <dcterms:created xsi:type="dcterms:W3CDTF">2019-03-28T07:56:00Z</dcterms:created>
  <dcterms:modified xsi:type="dcterms:W3CDTF">2019-03-28T08:56:00Z</dcterms:modified>
</cp:coreProperties>
</file>