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CD7" w:rsidRDefault="003D1CD7" w:rsidP="003D1CD7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z w:val="24"/>
          <w:szCs w:val="24"/>
          <w:lang w:eastAsia="ru-RU" w:bidi="ru-RU"/>
        </w:rPr>
      </w:pPr>
    </w:p>
    <w:p w:rsidR="003D1CD7" w:rsidRDefault="003D1CD7" w:rsidP="003D1CD7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z w:val="24"/>
          <w:szCs w:val="24"/>
          <w:lang w:eastAsia="ru-RU" w:bidi="ru-RU"/>
        </w:rPr>
      </w:pPr>
    </w:p>
    <w:p w:rsidR="003D1CD7" w:rsidRDefault="003D1CD7" w:rsidP="003D1CD7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z w:val="24"/>
          <w:szCs w:val="24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z w:val="24"/>
          <w:szCs w:val="24"/>
          <w:lang w:eastAsia="ru-RU" w:bidi="ru-RU"/>
        </w:rPr>
      </w:pPr>
      <w:r w:rsidRPr="003D1CD7">
        <w:rPr>
          <w:rFonts w:ascii="Times New Roman" w:eastAsia="Microsoft Sans Serif" w:hAnsi="Times New Roman"/>
          <w:b/>
          <w:bCs/>
          <w:color w:val="000000"/>
          <w:sz w:val="24"/>
          <w:szCs w:val="24"/>
          <w:lang w:eastAsia="ru-RU" w:bidi="ru-RU"/>
        </w:rPr>
        <w:t>Муниципальное бюджетное дошкольное образовательное учреждение детский сад с. Казакевичево Хабаровского муниципального района Хабаровского края</w:t>
      </w:r>
    </w:p>
    <w:p w:rsidR="003D1CD7" w:rsidRPr="003D1CD7" w:rsidRDefault="003D1CD7" w:rsidP="003D1CD7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</w:p>
    <w:tbl>
      <w:tblPr>
        <w:tblW w:w="10171" w:type="dxa"/>
        <w:tblLook w:val="04A0" w:firstRow="1" w:lastRow="0" w:firstColumn="1" w:lastColumn="0" w:noHBand="0" w:noVBand="1"/>
      </w:tblPr>
      <w:tblGrid>
        <w:gridCol w:w="5073"/>
        <w:gridCol w:w="420"/>
        <w:gridCol w:w="4678"/>
      </w:tblGrid>
      <w:tr w:rsidR="003D1CD7" w:rsidRPr="003D1CD7" w:rsidTr="001D3729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3D1CD7" w:rsidRPr="003D1CD7" w:rsidRDefault="003D1CD7" w:rsidP="003D1C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CD7">
              <w:rPr>
                <w:rFonts w:ascii="Times New Roman" w:eastAsia="Times New Roman" w:hAnsi="Times New Roman"/>
                <w:sz w:val="24"/>
                <w:szCs w:val="24"/>
              </w:rPr>
              <w:t>ПРИНЯТО</w:t>
            </w:r>
          </w:p>
          <w:p w:rsidR="003D1CD7" w:rsidRPr="003D1CD7" w:rsidRDefault="003D1CD7" w:rsidP="003D1C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CD7">
              <w:rPr>
                <w:rFonts w:ascii="Times New Roman" w:eastAsia="Times New Roman" w:hAnsi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3D1CD7" w:rsidRPr="003D1CD7" w:rsidRDefault="003D1CD7" w:rsidP="003D1C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CD7"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№1от «28» августа 2025 г. </w:t>
            </w:r>
          </w:p>
          <w:p w:rsidR="003D1CD7" w:rsidRPr="003D1CD7" w:rsidRDefault="003D1CD7" w:rsidP="003D1C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D1CD7" w:rsidRPr="003D1CD7" w:rsidRDefault="003D1CD7" w:rsidP="003D1C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CD7">
              <w:rPr>
                <w:rFonts w:ascii="Times New Roman" w:eastAsia="Times New Roman" w:hAnsi="Times New Roman"/>
                <w:sz w:val="24"/>
                <w:szCs w:val="24"/>
              </w:rPr>
              <w:t>С учётом мнения Совета родителей</w:t>
            </w:r>
          </w:p>
          <w:p w:rsidR="003D1CD7" w:rsidRPr="003D1CD7" w:rsidRDefault="003D1CD7" w:rsidP="003D1C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CD7">
              <w:rPr>
                <w:rFonts w:ascii="Times New Roman" w:eastAsia="Times New Roman" w:hAnsi="Times New Roman"/>
                <w:sz w:val="24"/>
                <w:szCs w:val="24"/>
              </w:rPr>
              <w:t>МБДОУс.Казакевичево</w:t>
            </w:r>
          </w:p>
          <w:p w:rsidR="003D1CD7" w:rsidRPr="003D1CD7" w:rsidRDefault="003D1CD7" w:rsidP="003D1C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CD7">
              <w:rPr>
                <w:rFonts w:ascii="Times New Roman" w:eastAsia="Times New Roman" w:hAnsi="Times New Roman"/>
                <w:sz w:val="24"/>
                <w:szCs w:val="24"/>
              </w:rPr>
              <w:t>Протокол№ 2 от 28.08.2025г.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D1CD7" w:rsidRPr="003D1CD7" w:rsidRDefault="003D1CD7" w:rsidP="003D1C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D1CD7" w:rsidRPr="003D1CD7" w:rsidRDefault="003D1CD7" w:rsidP="003D1C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CD7">
              <w:rPr>
                <w:rFonts w:ascii="Times New Roman" w:eastAsia="Times New Roman" w:hAnsi="Times New Roman"/>
                <w:sz w:val="24"/>
                <w:szCs w:val="24"/>
              </w:rPr>
              <w:t>УТВЕРЖДАЮ</w:t>
            </w:r>
          </w:p>
          <w:p w:rsidR="003D1CD7" w:rsidRPr="003D1CD7" w:rsidRDefault="003D1CD7" w:rsidP="003D1C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CD7">
              <w:rPr>
                <w:rFonts w:ascii="Times New Roman" w:eastAsia="Times New Roman" w:hAnsi="Times New Roman"/>
                <w:sz w:val="24"/>
                <w:szCs w:val="24"/>
              </w:rPr>
              <w:t>Заведующий МБДОУс.Казакевичево</w:t>
            </w:r>
          </w:p>
          <w:p w:rsidR="003D1CD7" w:rsidRPr="003D1CD7" w:rsidRDefault="003D1CD7" w:rsidP="003D1C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CD7">
              <w:rPr>
                <w:rFonts w:ascii="Times New Roman" w:eastAsia="Times New Roman" w:hAnsi="Times New Roman"/>
                <w:sz w:val="24"/>
                <w:szCs w:val="24"/>
              </w:rPr>
              <w:t>_______________Т.С. Малик</w:t>
            </w:r>
          </w:p>
          <w:p w:rsidR="003D1CD7" w:rsidRPr="003D1CD7" w:rsidRDefault="003D1CD7" w:rsidP="003D1C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CD7">
              <w:rPr>
                <w:rFonts w:ascii="Times New Roman" w:eastAsia="Times New Roman" w:hAnsi="Times New Roman"/>
                <w:sz w:val="24"/>
                <w:szCs w:val="24"/>
              </w:rPr>
              <w:t>Приказ от</w:t>
            </w:r>
          </w:p>
          <w:p w:rsidR="003D1CD7" w:rsidRPr="003D1CD7" w:rsidRDefault="003D1CD7" w:rsidP="003D1C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CD7">
              <w:rPr>
                <w:rFonts w:ascii="Times New Roman" w:eastAsia="Times New Roman" w:hAnsi="Times New Roman"/>
                <w:sz w:val="24"/>
                <w:szCs w:val="24"/>
              </w:rPr>
              <w:t>«1» сентября 2025 г. №27</w:t>
            </w:r>
          </w:p>
          <w:p w:rsidR="003D1CD7" w:rsidRPr="003D1CD7" w:rsidRDefault="003D1CD7" w:rsidP="003D1C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D1CD7" w:rsidRPr="003D1CD7" w:rsidRDefault="003D1CD7" w:rsidP="003D1CD7">
      <w:pPr>
        <w:widowControl w:val="0"/>
        <w:spacing w:after="0" w:line="240" w:lineRule="auto"/>
        <w:ind w:left="7080" w:firstLine="708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240" w:lineRule="auto"/>
        <w:outlineLvl w:val="5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3D1CD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</w:t>
      </w:r>
    </w:p>
    <w:p w:rsidR="003D1CD7" w:rsidRPr="003D1CD7" w:rsidRDefault="003D1CD7" w:rsidP="003D1CD7">
      <w:pPr>
        <w:widowControl w:val="0"/>
        <w:spacing w:after="0" w:line="240" w:lineRule="auto"/>
        <w:outlineLvl w:val="5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240" w:lineRule="auto"/>
        <w:outlineLvl w:val="5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3D1CD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                </w:t>
      </w:r>
    </w:p>
    <w:p w:rsidR="003D1CD7" w:rsidRPr="003D1CD7" w:rsidRDefault="003D1CD7" w:rsidP="003D1CD7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36"/>
          <w:szCs w:val="36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36"/>
          <w:szCs w:val="36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7171E"/>
          <w:sz w:val="20"/>
          <w:szCs w:val="20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17171E"/>
          <w:sz w:val="20"/>
          <w:szCs w:val="20"/>
          <w:lang w:eastAsia="ru-RU" w:bidi="ru-RU"/>
        </w:rPr>
        <w:t>ГОДОВОЙ ПЛАН</w:t>
      </w:r>
    </w:p>
    <w:p w:rsidR="003D1CD7" w:rsidRPr="003D1CD7" w:rsidRDefault="003D1CD7" w:rsidP="003D1C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7171E"/>
          <w:sz w:val="20"/>
          <w:szCs w:val="20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7171E"/>
          <w:sz w:val="20"/>
          <w:szCs w:val="20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7171E"/>
          <w:sz w:val="20"/>
          <w:szCs w:val="20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7171E"/>
          <w:sz w:val="20"/>
          <w:szCs w:val="20"/>
          <w:lang w:eastAsia="ru-RU" w:bidi="ru-RU"/>
        </w:rPr>
      </w:pPr>
      <w:r w:rsidRPr="003D1CD7">
        <w:rPr>
          <w:rFonts w:ascii="Times New Roman" w:eastAsia="Times New Roman" w:hAnsi="Times New Roman"/>
          <w:b/>
          <w:bCs/>
          <w:color w:val="17171E"/>
          <w:sz w:val="20"/>
          <w:szCs w:val="20"/>
          <w:lang w:eastAsia="ru-RU" w:bidi="ru-RU"/>
        </w:rPr>
        <w:t xml:space="preserve">МУНИЦИПАЛЬНОГО БЮДЖЕТНОГО ДОШКОЛЬНОГО ОБРАЗОВАТЕЛЬНОГО </w:t>
      </w:r>
    </w:p>
    <w:p w:rsidR="003D1CD7" w:rsidRPr="003D1CD7" w:rsidRDefault="003D1CD7" w:rsidP="003D1C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7171E"/>
          <w:sz w:val="20"/>
          <w:szCs w:val="20"/>
          <w:lang w:eastAsia="ru-RU" w:bidi="ru-RU"/>
        </w:rPr>
      </w:pPr>
      <w:r w:rsidRPr="003D1CD7">
        <w:rPr>
          <w:rFonts w:ascii="Times New Roman" w:eastAsia="Times New Roman" w:hAnsi="Times New Roman"/>
          <w:b/>
          <w:bCs/>
          <w:color w:val="17171E"/>
          <w:sz w:val="20"/>
          <w:szCs w:val="20"/>
          <w:lang w:eastAsia="ru-RU" w:bidi="ru-RU"/>
        </w:rPr>
        <w:t>УЧРЕЖДЕНИЯ</w:t>
      </w:r>
    </w:p>
    <w:p w:rsidR="003D1CD7" w:rsidRPr="003D1CD7" w:rsidRDefault="003D1CD7" w:rsidP="003D1C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7171E"/>
          <w:sz w:val="20"/>
          <w:szCs w:val="20"/>
          <w:lang w:eastAsia="ru-RU" w:bidi="ru-RU"/>
        </w:rPr>
      </w:pPr>
      <w:r w:rsidRPr="003D1CD7">
        <w:rPr>
          <w:rFonts w:ascii="Times New Roman" w:eastAsia="Times New Roman" w:hAnsi="Times New Roman"/>
          <w:b/>
          <w:bCs/>
          <w:color w:val="17171E"/>
          <w:sz w:val="20"/>
          <w:szCs w:val="20"/>
          <w:lang w:eastAsia="ru-RU" w:bidi="ru-RU"/>
        </w:rPr>
        <w:t xml:space="preserve">ДЕТСКИЙ САД  С. КАЗАКЕВИЧЕВО ХАБАРОВСКОГО МУНИЦИПАЛЬНОГО РАЙОНА </w:t>
      </w:r>
    </w:p>
    <w:p w:rsidR="003D1CD7" w:rsidRPr="003D1CD7" w:rsidRDefault="003D1CD7" w:rsidP="003D1C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17171E"/>
          <w:sz w:val="20"/>
          <w:szCs w:val="20"/>
          <w:lang w:eastAsia="ru-RU" w:bidi="ru-RU"/>
        </w:rPr>
      </w:pPr>
      <w:r w:rsidRPr="003D1CD7">
        <w:rPr>
          <w:rFonts w:ascii="Times New Roman" w:eastAsia="Times New Roman" w:hAnsi="Times New Roman"/>
          <w:b/>
          <w:bCs/>
          <w:color w:val="17171E"/>
          <w:sz w:val="20"/>
          <w:szCs w:val="20"/>
          <w:lang w:eastAsia="ru-RU" w:bidi="ru-RU"/>
        </w:rPr>
        <w:t xml:space="preserve">ХАБАРОВСКОГО КРАЯ НА 2025-2026 УЧЕБНЫЙ </w:t>
      </w:r>
    </w:p>
    <w:p w:rsidR="003D1CD7" w:rsidRPr="003D1CD7" w:rsidRDefault="003D1CD7" w:rsidP="003D1C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17171E"/>
          <w:sz w:val="20"/>
          <w:szCs w:val="20"/>
          <w:lang w:eastAsia="ru-RU" w:bidi="ru-RU"/>
        </w:rPr>
      </w:pPr>
      <w:r w:rsidRPr="003D1CD7">
        <w:rPr>
          <w:rFonts w:ascii="Times New Roman" w:eastAsia="Times New Roman" w:hAnsi="Times New Roman"/>
          <w:color w:val="17171E"/>
          <w:sz w:val="20"/>
          <w:szCs w:val="20"/>
          <w:lang w:eastAsia="ru-RU" w:bidi="ru-RU"/>
        </w:rPr>
        <w:t>(МБДОУ детский сад  с. Казакевичево)</w:t>
      </w:r>
    </w:p>
    <w:p w:rsidR="003D1CD7" w:rsidRPr="003D1CD7" w:rsidRDefault="003D1CD7" w:rsidP="003D1C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36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36"/>
          <w:lang w:eastAsia="ru-RU" w:bidi="ru-RU"/>
        </w:rPr>
      </w:pPr>
      <w:r w:rsidRPr="003D1CD7">
        <w:rPr>
          <w:rFonts w:ascii="Times New Roman" w:eastAsia="Times New Roman" w:hAnsi="Times New Roman"/>
          <w:b/>
          <w:color w:val="000000"/>
          <w:sz w:val="44"/>
          <w:szCs w:val="36"/>
          <w:lang w:eastAsia="ru-RU" w:bidi="ru-RU"/>
        </w:rPr>
        <w:t xml:space="preserve"> </w:t>
      </w:r>
    </w:p>
    <w:p w:rsidR="003D1CD7" w:rsidRPr="003D1CD7" w:rsidRDefault="003D1CD7" w:rsidP="003D1CD7">
      <w:pPr>
        <w:widowControl w:val="0"/>
        <w:spacing w:after="0" w:line="240" w:lineRule="auto"/>
        <w:outlineLvl w:val="5"/>
        <w:rPr>
          <w:rFonts w:ascii="Microsoft Sans Serif" w:eastAsia="Times New Roman" w:hAnsi="Microsoft Sans Serif" w:cs="Microsoft Sans Serif"/>
          <w:b/>
          <w:color w:val="000000"/>
          <w:sz w:val="36"/>
          <w:szCs w:val="36"/>
          <w:lang w:eastAsia="ru-RU" w:bidi="ru-RU"/>
        </w:rPr>
      </w:pPr>
      <w:r w:rsidRPr="003D1CD7">
        <w:rPr>
          <w:rFonts w:ascii="Microsoft Sans Serif" w:eastAsia="Times New Roman" w:hAnsi="Microsoft Sans Serif" w:cs="Microsoft Sans Serif"/>
          <w:b/>
          <w:color w:val="000000"/>
          <w:sz w:val="44"/>
          <w:szCs w:val="36"/>
          <w:lang w:eastAsia="ru-RU" w:bidi="ru-RU"/>
        </w:rPr>
        <w:t xml:space="preserve">                                                             </w:t>
      </w:r>
    </w:p>
    <w:p w:rsidR="003D1CD7" w:rsidRPr="003D1CD7" w:rsidRDefault="003D1CD7" w:rsidP="003D1CD7">
      <w:pPr>
        <w:widowControl w:val="0"/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color w:val="000000"/>
          <w:sz w:val="36"/>
          <w:szCs w:val="36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240" w:lineRule="auto"/>
        <w:rPr>
          <w:rFonts w:ascii="Microsoft Sans Serif" w:eastAsia="Times New Roman" w:hAnsi="Microsoft Sans Serif" w:cs="Microsoft Sans Serif"/>
          <w:b/>
          <w:color w:val="000000"/>
          <w:sz w:val="36"/>
          <w:szCs w:val="36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240" w:lineRule="auto"/>
        <w:rPr>
          <w:rFonts w:ascii="Microsoft Sans Serif" w:eastAsia="Times New Roman" w:hAnsi="Microsoft Sans Serif" w:cs="Microsoft Sans Serif"/>
          <w:b/>
          <w:color w:val="000000"/>
          <w:sz w:val="28"/>
          <w:szCs w:val="36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3D1CD7" w:rsidRPr="003D1CD7" w:rsidRDefault="003D1CD7" w:rsidP="003D1CD7">
      <w:pPr>
        <w:widowControl w:val="0"/>
        <w:spacing w:after="0" w:line="240" w:lineRule="auto"/>
        <w:jc w:val="center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3D1CD7" w:rsidRPr="003D1CD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3D1CD7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>2025</w:t>
      </w:r>
    </w:p>
    <w:p w:rsidR="00D229FF" w:rsidRDefault="00D229FF">
      <w:pPr>
        <w:pStyle w:val="af"/>
      </w:pPr>
    </w:p>
    <w:p w:rsidR="00D229FF" w:rsidRDefault="00D229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D229FF" w:rsidRDefault="004077D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Содержание:</w:t>
      </w:r>
    </w:p>
    <w:p w:rsidR="00D229FF" w:rsidRDefault="004077D6">
      <w:pPr>
        <w:pStyle w:val="af4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Анализ результатов деятельности детского сада за прошедший 202</w:t>
      </w:r>
      <w:r w:rsidR="003D1CD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– 202</w:t>
      </w:r>
      <w:r w:rsidR="003D1CD7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D229FF" w:rsidRDefault="004077D6">
      <w:pPr>
        <w:pStyle w:val="af4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Информационная справка.</w:t>
      </w:r>
    </w:p>
    <w:p w:rsidR="00D229FF" w:rsidRDefault="004077D6">
      <w:pPr>
        <w:pStyle w:val="af4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Аналитическая часть.</w:t>
      </w:r>
    </w:p>
    <w:p w:rsidR="00D229FF" w:rsidRDefault="004077D6">
      <w:pPr>
        <w:pStyle w:val="af4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образовательной деятельности</w:t>
      </w:r>
    </w:p>
    <w:p w:rsidR="00D229FF" w:rsidRDefault="004077D6">
      <w:pPr>
        <w:pStyle w:val="af4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познавательно-речевого развития.</w:t>
      </w:r>
    </w:p>
    <w:p w:rsidR="00D229FF" w:rsidRDefault="004077D6">
      <w:pPr>
        <w:pStyle w:val="af4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развития представлений об </w:t>
      </w:r>
      <w:r>
        <w:rPr>
          <w:rFonts w:ascii="Times New Roman" w:hAnsi="Times New Roman"/>
          <w:sz w:val="24"/>
          <w:szCs w:val="24"/>
        </w:rPr>
        <w:t>окружающем мире и о себе.</w:t>
      </w:r>
    </w:p>
    <w:p w:rsidR="00D229FF" w:rsidRDefault="004077D6">
      <w:pPr>
        <w:pStyle w:val="af4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формирования элементарных математических представлений.</w:t>
      </w:r>
    </w:p>
    <w:p w:rsidR="00D229FF" w:rsidRDefault="004077D6">
      <w:pPr>
        <w:pStyle w:val="af4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художественно-эстетического направления работы.</w:t>
      </w:r>
    </w:p>
    <w:p w:rsidR="00D229FF" w:rsidRDefault="004077D6">
      <w:pPr>
        <w:pStyle w:val="af4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музыкального воспитания и развития.</w:t>
      </w:r>
    </w:p>
    <w:p w:rsidR="00D229FF" w:rsidRDefault="004077D6">
      <w:pPr>
        <w:pStyle w:val="af4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социально личностного развития.</w:t>
      </w:r>
    </w:p>
    <w:p w:rsidR="00D229FF" w:rsidRDefault="004077D6">
      <w:pPr>
        <w:pStyle w:val="af4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игровой деятельности.</w:t>
      </w:r>
    </w:p>
    <w:p w:rsidR="00D229FF" w:rsidRDefault="004077D6">
      <w:pPr>
        <w:pStyle w:val="af4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нализ физического  развития дошкольников.</w:t>
      </w:r>
    </w:p>
    <w:p w:rsidR="00D229FF" w:rsidRDefault="004077D6">
      <w:pPr>
        <w:pStyle w:val="af4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родителями.</w:t>
      </w:r>
    </w:p>
    <w:p w:rsidR="00D229FF" w:rsidRDefault="004077D6">
      <w:pPr>
        <w:pStyle w:val="af4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Вывод.</w:t>
      </w:r>
    </w:p>
    <w:p w:rsidR="00D229FF" w:rsidRDefault="004077D6">
      <w:pPr>
        <w:pStyle w:val="af4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и задачи на новый учебный год</w:t>
      </w:r>
    </w:p>
    <w:p w:rsidR="00D229FF" w:rsidRDefault="004077D6">
      <w:pPr>
        <w:pStyle w:val="af4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и задачи воспитательно-образовательной работы</w:t>
      </w:r>
    </w:p>
    <w:p w:rsidR="00D229FF" w:rsidRDefault="00D229FF">
      <w:pPr>
        <w:pStyle w:val="af4"/>
        <w:ind w:left="360"/>
        <w:rPr>
          <w:rFonts w:ascii="Times New Roman" w:hAnsi="Times New Roman"/>
          <w:sz w:val="24"/>
          <w:szCs w:val="24"/>
        </w:rPr>
      </w:pPr>
    </w:p>
    <w:p w:rsidR="00D229FF" w:rsidRDefault="004077D6">
      <w:pPr>
        <w:pStyle w:val="af4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Система мероприятий по реализации целей и задач</w:t>
      </w:r>
    </w:p>
    <w:p w:rsidR="00D229FF" w:rsidRDefault="004077D6">
      <w:pPr>
        <w:pStyle w:val="af4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Программно- методическое обеспечение воспитательно-</w:t>
      </w:r>
      <w:r>
        <w:rPr>
          <w:rFonts w:ascii="Times New Roman" w:hAnsi="Times New Roman"/>
          <w:sz w:val="24"/>
          <w:szCs w:val="24"/>
        </w:rPr>
        <w:t>образовательного процесса</w:t>
      </w:r>
    </w:p>
    <w:p w:rsidR="00D229FF" w:rsidRDefault="004077D6">
      <w:pPr>
        <w:pStyle w:val="af4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Педагогические советы</w:t>
      </w:r>
    </w:p>
    <w:p w:rsidR="00D229FF" w:rsidRDefault="004077D6">
      <w:pPr>
        <w:pStyle w:val="af4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Консультации</w:t>
      </w:r>
    </w:p>
    <w:p w:rsidR="00D229FF" w:rsidRDefault="004077D6">
      <w:pPr>
        <w:pStyle w:val="af4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Семинары, семинары-практикумы</w:t>
      </w:r>
    </w:p>
    <w:p w:rsidR="00D229FF" w:rsidRDefault="004077D6">
      <w:pPr>
        <w:pStyle w:val="af4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Открытые просмотры</w:t>
      </w:r>
    </w:p>
    <w:p w:rsidR="00D229FF" w:rsidRDefault="004077D6">
      <w:pPr>
        <w:pStyle w:val="af4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Смотры, конкурсы</w:t>
      </w:r>
    </w:p>
    <w:p w:rsidR="00D229FF" w:rsidRDefault="004077D6">
      <w:pPr>
        <w:pStyle w:val="af4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методических выставок</w:t>
      </w:r>
    </w:p>
    <w:p w:rsidR="00D229FF" w:rsidRDefault="004077D6">
      <w:pPr>
        <w:pStyle w:val="af4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тематических выставок</w:t>
      </w:r>
    </w:p>
    <w:p w:rsidR="00D229FF" w:rsidRDefault="00D229FF">
      <w:pPr>
        <w:pStyle w:val="af4"/>
        <w:ind w:left="1080"/>
        <w:rPr>
          <w:rFonts w:ascii="Times New Roman" w:hAnsi="Times New Roman"/>
          <w:sz w:val="24"/>
          <w:szCs w:val="24"/>
        </w:rPr>
      </w:pPr>
    </w:p>
    <w:p w:rsidR="00D229FF" w:rsidRDefault="004077D6">
      <w:pPr>
        <w:pStyle w:val="af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 и руководство</w:t>
      </w:r>
    </w:p>
    <w:p w:rsidR="00D229FF" w:rsidRDefault="004077D6">
      <w:pPr>
        <w:pStyle w:val="af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Фронтальный контроль</w:t>
      </w:r>
    </w:p>
    <w:p w:rsidR="00D229FF" w:rsidRDefault="004077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    </w:t>
      </w:r>
      <w:r>
        <w:rPr>
          <w:rFonts w:ascii="Times New Roman" w:hAnsi="Times New Roman"/>
          <w:sz w:val="24"/>
          <w:szCs w:val="24"/>
        </w:rPr>
        <w:t>Тематический контроль</w:t>
      </w:r>
    </w:p>
    <w:p w:rsidR="00D229FF" w:rsidRDefault="004077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    Сравнительный контроль</w:t>
      </w:r>
    </w:p>
    <w:p w:rsidR="00D229FF" w:rsidRDefault="004077D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    Оперативный контроль</w:t>
      </w:r>
    </w:p>
    <w:p w:rsidR="00D229FF" w:rsidRDefault="004077D6">
      <w:pPr>
        <w:pStyle w:val="af4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Организационно- управленческая работа</w:t>
      </w:r>
    </w:p>
    <w:p w:rsidR="00D229FF" w:rsidRDefault="004077D6">
      <w:pPr>
        <w:pStyle w:val="af4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педагогических кадров</w:t>
      </w:r>
    </w:p>
    <w:p w:rsidR="00D229FF" w:rsidRDefault="004077D6">
      <w:pPr>
        <w:pStyle w:val="af4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Инструктивно- методические совещания</w:t>
      </w:r>
    </w:p>
    <w:p w:rsidR="00D229FF" w:rsidRDefault="004077D6">
      <w:pPr>
        <w:pStyle w:val="af4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Производственные совещания</w:t>
      </w:r>
    </w:p>
    <w:p w:rsidR="00D229FF" w:rsidRDefault="00D229FF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</w:p>
    <w:p w:rsidR="00D229FF" w:rsidRDefault="00D229FF">
      <w:pPr>
        <w:pStyle w:val="af4"/>
        <w:ind w:left="1080"/>
        <w:jc w:val="both"/>
        <w:rPr>
          <w:rFonts w:ascii="Times New Roman" w:hAnsi="Times New Roman"/>
          <w:sz w:val="24"/>
          <w:szCs w:val="24"/>
        </w:rPr>
      </w:pPr>
    </w:p>
    <w:p w:rsidR="00D229FF" w:rsidRDefault="004077D6">
      <w:pPr>
        <w:pStyle w:val="af4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Взаимодействие с семьей</w:t>
      </w:r>
    </w:p>
    <w:p w:rsidR="00D229FF" w:rsidRDefault="004077D6">
      <w:pPr>
        <w:pStyle w:val="af4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Родительские собрания</w:t>
      </w:r>
    </w:p>
    <w:p w:rsidR="00D229FF" w:rsidRDefault="004077D6">
      <w:pPr>
        <w:pStyle w:val="af4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Консультации</w:t>
      </w:r>
    </w:p>
    <w:p w:rsidR="00D229FF" w:rsidRDefault="004077D6">
      <w:pPr>
        <w:pStyle w:val="af4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Дни открытых дверей</w:t>
      </w:r>
    </w:p>
    <w:p w:rsidR="00D229FF" w:rsidRDefault="00D229FF">
      <w:pPr>
        <w:pStyle w:val="af4"/>
        <w:ind w:left="1080"/>
        <w:jc w:val="both"/>
        <w:rPr>
          <w:rFonts w:ascii="Times New Roman" w:hAnsi="Times New Roman"/>
          <w:sz w:val="24"/>
          <w:szCs w:val="24"/>
        </w:rPr>
      </w:pPr>
    </w:p>
    <w:p w:rsidR="00D229FF" w:rsidRDefault="004077D6">
      <w:pPr>
        <w:pStyle w:val="af4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Административно – хозяйственная деятельность</w:t>
      </w:r>
    </w:p>
    <w:p w:rsidR="00D229FF" w:rsidRDefault="004077D6">
      <w:pPr>
        <w:pStyle w:val="af4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предметно – развивающей среды</w:t>
      </w:r>
    </w:p>
    <w:p w:rsidR="00D229FF" w:rsidRDefault="004077D6">
      <w:pPr>
        <w:pStyle w:val="af4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инвентаря, пособий, оргтехники</w:t>
      </w:r>
    </w:p>
    <w:p w:rsidR="00D229FF" w:rsidRDefault="004077D6">
      <w:pPr>
        <w:pStyle w:val="af4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административно – хозяйственного контроля</w:t>
      </w:r>
    </w:p>
    <w:p w:rsidR="00D229FF" w:rsidRDefault="00D229FF">
      <w:pPr>
        <w:pStyle w:val="af4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D229FF" w:rsidRDefault="00D229FF">
      <w:pPr>
        <w:ind w:hanging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ind w:hanging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ind w:hanging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ind w:hanging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ind w:hanging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ind w:hanging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ind w:hanging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ind w:hanging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ind w:hanging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ind w:hanging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ind w:hanging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ind w:hanging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ind w:hanging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ind w:hanging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ind w:hanging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ind w:hanging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ind w:hanging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ind w:hanging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ind w:hanging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ind w:hanging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ind w:hanging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ind w:hanging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ind w:hanging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ind w:hanging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ind w:hanging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ind w:hanging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ind w:hanging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ind w:hanging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9FF" w:rsidRDefault="00D229FF">
      <w:pPr>
        <w:ind w:hanging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29FF" w:rsidRDefault="004077D6">
      <w:pPr>
        <w:pStyle w:val="af4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1.Анализ</w:t>
      </w:r>
      <w:r>
        <w:rPr>
          <w:rFonts w:ascii="Times New Roman" w:hAnsi="Times New Roman"/>
          <w:b/>
          <w:sz w:val="24"/>
          <w:szCs w:val="24"/>
        </w:rPr>
        <w:t xml:space="preserve"> результатов деятельности детского сада за прошедший 202</w:t>
      </w:r>
      <w:r w:rsidR="003D1CD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– 202</w:t>
      </w:r>
      <w:r w:rsidR="003D1CD7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D229FF" w:rsidRDefault="004077D6">
      <w:pPr>
        <w:ind w:hanging="426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1.Информационная справка.</w:t>
      </w:r>
    </w:p>
    <w:p w:rsidR="00D229FF" w:rsidRDefault="004077D6">
      <w:pPr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ДОУ с.Казакевичево работает с 01.09.2012 года. Детский сад расположен по адресу: с.Казакевичево, ул.Школьная 3, имеет </w:t>
      </w:r>
      <w:r>
        <w:rPr>
          <w:rFonts w:ascii="Times New Roman" w:hAnsi="Times New Roman"/>
          <w:sz w:val="24"/>
          <w:szCs w:val="24"/>
        </w:rPr>
        <w:t>проектную мощность – 40 мест.</w:t>
      </w:r>
    </w:p>
    <w:p w:rsidR="00D229FF" w:rsidRDefault="004077D6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01.09.2012г. руководила  детским садом – заведующая     -Жукова Ирина Сергеевна.</w:t>
      </w:r>
    </w:p>
    <w:p w:rsidR="00D229FF" w:rsidRDefault="004077D6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30.12.2015.</w:t>
      </w:r>
    </w:p>
    <w:p w:rsidR="00D229FF" w:rsidRDefault="004077D6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01.01.2016  руководит детским садом – заведующая – Малик Татьяна Сергеевна.</w:t>
      </w:r>
    </w:p>
    <w:p w:rsidR="00D229FF" w:rsidRDefault="004077D6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 работает с 7.30 до 18.00 часов по пяти</w:t>
      </w:r>
      <w:r>
        <w:rPr>
          <w:rFonts w:ascii="Times New Roman" w:hAnsi="Times New Roman"/>
          <w:sz w:val="24"/>
          <w:szCs w:val="24"/>
        </w:rPr>
        <w:t xml:space="preserve">дневной неделе. В настоящее время в детском саду функционирует 2 разновозрастные группы – старшая: дети от 5 до 7 лет, младшая: дети от 3 до 5 лет. </w:t>
      </w:r>
    </w:p>
    <w:p w:rsidR="00D229FF" w:rsidRDefault="004077D6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Детский сад оснащен технологическим оборудованием, необходимым методическим инструментарием. </w:t>
      </w:r>
    </w:p>
    <w:p w:rsidR="00D229FF" w:rsidRDefault="004077D6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 детском с</w:t>
      </w:r>
      <w:r>
        <w:rPr>
          <w:rFonts w:ascii="Times New Roman" w:hAnsi="Times New Roman"/>
          <w:sz w:val="24"/>
          <w:szCs w:val="24"/>
        </w:rPr>
        <w:t>аду имеются функциональные помещения:</w:t>
      </w:r>
    </w:p>
    <w:p w:rsidR="00D229FF" w:rsidRDefault="004077D6">
      <w:pPr>
        <w:numPr>
          <w:ilvl w:val="0"/>
          <w:numId w:val="2"/>
        </w:numPr>
        <w:tabs>
          <w:tab w:val="left" w:pos="741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Спальные комнаты, групповые комнаты по возрастам;</w:t>
      </w:r>
    </w:p>
    <w:p w:rsidR="00D229FF" w:rsidRDefault="004077D6">
      <w:pPr>
        <w:numPr>
          <w:ilvl w:val="0"/>
          <w:numId w:val="2"/>
        </w:numPr>
        <w:tabs>
          <w:tab w:val="left" w:pos="741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Кабинет заведующего. </w:t>
      </w:r>
    </w:p>
    <w:p w:rsidR="00D229FF" w:rsidRDefault="004077D6">
      <w:pPr>
        <w:numPr>
          <w:ilvl w:val="0"/>
          <w:numId w:val="2"/>
        </w:numPr>
        <w:tabs>
          <w:tab w:val="left" w:pos="741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логопеда</w:t>
      </w:r>
    </w:p>
    <w:p w:rsidR="00D229FF" w:rsidRDefault="004077D6">
      <w:pPr>
        <w:numPr>
          <w:ilvl w:val="0"/>
          <w:numId w:val="2"/>
        </w:numPr>
        <w:tabs>
          <w:tab w:val="left" w:pos="0"/>
        </w:tabs>
        <w:spacing w:after="0"/>
        <w:ind w:left="0" w:firstLine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Медицинский кабинет: включающий кабинет старшей медицинской сестры, процедурный кабинет. </w:t>
      </w:r>
    </w:p>
    <w:p w:rsidR="00D229FF" w:rsidRDefault="004077D6">
      <w:pPr>
        <w:numPr>
          <w:ilvl w:val="0"/>
          <w:numId w:val="2"/>
        </w:numPr>
        <w:tabs>
          <w:tab w:val="left" w:pos="0"/>
        </w:tabs>
        <w:spacing w:after="0"/>
        <w:ind w:left="0" w:firstLine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Спортивный уголок, в котором имеются тр</w:t>
      </w:r>
      <w:r>
        <w:rPr>
          <w:rFonts w:ascii="Times New Roman" w:hAnsi="Times New Roman"/>
          <w:sz w:val="24"/>
          <w:szCs w:val="24"/>
        </w:rPr>
        <w:t>енажеры, фитболы и другое необходимое оборудование  для занятий с детьми физкультурой.</w:t>
      </w:r>
    </w:p>
    <w:p w:rsidR="00D229FF" w:rsidRDefault="004077D6">
      <w:pPr>
        <w:numPr>
          <w:ilvl w:val="0"/>
          <w:numId w:val="2"/>
        </w:numPr>
        <w:tabs>
          <w:tab w:val="left" w:pos="0"/>
        </w:tabs>
        <w:spacing w:after="0"/>
        <w:ind w:left="0" w:firstLine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Прачечная; Пищеблок. </w:t>
      </w:r>
    </w:p>
    <w:p w:rsidR="00D229FF" w:rsidRDefault="004077D6">
      <w:pPr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 отвечает всем гигиеническим и санитарным требованиям: требования к условиям и режиму воспитания и обучения  детей  в ДОУ выполняются, санитарно-гигиеническое состояние, температурный и световой режим соответствует требованиям СанПин. Здание сна</w:t>
      </w:r>
      <w:r>
        <w:rPr>
          <w:rFonts w:ascii="Times New Roman" w:hAnsi="Times New Roman"/>
          <w:sz w:val="24"/>
          <w:szCs w:val="24"/>
        </w:rPr>
        <w:t xml:space="preserve">бжено системой автономного отопления, вентиляцией, водопроводом, канализацией. Все эксплуатационное оборудование ДОУ находится в исправном, рабочем состоянии. В течении года был приобретен мягкий инвентарь, посуда. </w:t>
      </w:r>
    </w:p>
    <w:p w:rsidR="00D229FF" w:rsidRDefault="004077D6">
      <w:pPr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Участки прилегающей территории закреплен</w:t>
      </w:r>
      <w:r>
        <w:rPr>
          <w:rFonts w:ascii="Times New Roman" w:hAnsi="Times New Roman"/>
          <w:sz w:val="24"/>
          <w:szCs w:val="24"/>
        </w:rPr>
        <w:t>ы за группами по возрастам, имеется отдельная физкультурная площадка. В достаточном количестве  выносное оборудование для развития двигательной активности детей и проведения спортивных игр на участках. Организация среды на участках обеспечивает экологическ</w:t>
      </w:r>
      <w:r>
        <w:rPr>
          <w:rFonts w:ascii="Times New Roman" w:hAnsi="Times New Roman"/>
          <w:sz w:val="24"/>
          <w:szCs w:val="24"/>
        </w:rPr>
        <w:t>ое воспитание и образование детей (оформлены цветники, клумбы).</w:t>
      </w:r>
    </w:p>
    <w:p w:rsidR="00D229FF" w:rsidRDefault="004077D6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Детский сад расположен в экологически-чистом районе, что благоприятно сказывается на здоровье воспитанников.</w:t>
      </w:r>
    </w:p>
    <w:p w:rsidR="00D229FF" w:rsidRDefault="004077D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b/>
          <w:sz w:val="24"/>
          <w:szCs w:val="24"/>
        </w:rPr>
        <w:t xml:space="preserve"> Аналитическая часть</w:t>
      </w:r>
    </w:p>
    <w:p w:rsidR="00D229FF" w:rsidRDefault="004077D6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 20</w:t>
      </w:r>
      <w:r w:rsidR="003D1CD7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-20</w:t>
      </w:r>
      <w:r w:rsidR="003D1CD7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учебном году педагогическая работа </w:t>
      </w:r>
      <w:r>
        <w:rPr>
          <w:rFonts w:ascii="Times New Roman" w:hAnsi="Times New Roman"/>
          <w:sz w:val="24"/>
          <w:szCs w:val="24"/>
        </w:rPr>
        <w:t>дошкольного учреждения была направлена на решение следующих годовых задач:</w:t>
      </w:r>
    </w:p>
    <w:p w:rsidR="00D229FF" w:rsidRDefault="004077D6">
      <w:pPr>
        <w:pStyle w:val="af4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художественно- творческие способности дошкольников посредством интеграции различных видов детской деятельности</w:t>
      </w:r>
    </w:p>
    <w:p w:rsidR="00D229FF" w:rsidRDefault="004077D6">
      <w:pPr>
        <w:pStyle w:val="af4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Совершенствовать здоровьесберегающее пространство как среду </w:t>
      </w:r>
      <w:r>
        <w:rPr>
          <w:rFonts w:ascii="Times New Roman" w:hAnsi="Times New Roman"/>
          <w:sz w:val="24"/>
          <w:szCs w:val="24"/>
        </w:rPr>
        <w:t>воспитания здорового ребенка</w:t>
      </w:r>
    </w:p>
    <w:p w:rsidR="00D229FF" w:rsidRDefault="004077D6">
      <w:pPr>
        <w:pStyle w:val="af4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Продолжать внедрять в работу ДОУ новые формы сотрудничества педагогов с родителями, осуществлять разностороннее развитие дошкольника в триаде: семья – педагог-ребенок. </w:t>
      </w:r>
    </w:p>
    <w:p w:rsidR="00D229FF" w:rsidRDefault="004077D6">
      <w:pPr>
        <w:autoSpaceDE w:val="0"/>
        <w:autoSpaceDN w:val="0"/>
        <w:adjustRightInd w:val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Планирование и реализация всей работы  педагогов</w:t>
      </w:r>
      <w:r>
        <w:rPr>
          <w:rFonts w:ascii="Times New Roman" w:hAnsi="Times New Roman"/>
          <w:sz w:val="24"/>
          <w:szCs w:val="24"/>
        </w:rPr>
        <w:t xml:space="preserve"> выстраивалась в соответствии с  ФЗ № 273 29.12.2012 г</w:t>
      </w:r>
      <w:r>
        <w:rPr>
          <w:rFonts w:ascii="Times New Roman" w:hAnsi="Times New Roman"/>
          <w:sz w:val="24"/>
          <w:szCs w:val="24"/>
        </w:rPr>
        <w:t xml:space="preserve"> « Об образовании в Российской Федерации»с изм.и доп.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вступ</w:t>
      </w:r>
      <w:r>
        <w:rPr>
          <w:rFonts w:ascii="Times New Roman" w:hAnsi="Times New Roman"/>
          <w:sz w:val="24"/>
          <w:szCs w:val="24"/>
        </w:rPr>
        <w:t>.в силу с 01.09.2021</w:t>
      </w:r>
      <w:r>
        <w:rPr>
          <w:rFonts w:ascii="Times New Roman" w:hAnsi="Times New Roman"/>
          <w:sz w:val="24"/>
          <w:szCs w:val="24"/>
        </w:rPr>
        <w:t xml:space="preserve"> и ФГОС ДО</w:t>
      </w:r>
      <w:r>
        <w:rPr>
          <w:rFonts w:ascii="Times New Roman" w:hAnsi="Times New Roman"/>
          <w:sz w:val="24"/>
          <w:szCs w:val="24"/>
        </w:rPr>
        <w:t xml:space="preserve"> и на основе ФОП ДО</w:t>
      </w:r>
    </w:p>
    <w:p w:rsidR="00D229FF" w:rsidRDefault="004077D6">
      <w:pPr>
        <w:pStyle w:val="a7"/>
        <w:spacing w:line="276" w:lineRule="auto"/>
        <w:contextualSpacing/>
      </w:pPr>
      <w:r>
        <w:t xml:space="preserve">       Поставленные задачи решали в разных формах методической работы: </w:t>
      </w:r>
    </w:p>
    <w:p w:rsidR="00D229FF" w:rsidRDefault="004077D6">
      <w:pPr>
        <w:pStyle w:val="a7"/>
        <w:numPr>
          <w:ilvl w:val="0"/>
          <w:numId w:val="4"/>
        </w:numPr>
        <w:spacing w:line="276" w:lineRule="auto"/>
        <w:contextualSpacing/>
      </w:pPr>
      <w:r>
        <w:t>педагогические советы</w:t>
      </w:r>
      <w:r>
        <w:t xml:space="preserve">, </w:t>
      </w:r>
    </w:p>
    <w:p w:rsidR="00D229FF" w:rsidRDefault="004077D6">
      <w:pPr>
        <w:pStyle w:val="a7"/>
        <w:numPr>
          <w:ilvl w:val="0"/>
          <w:numId w:val="4"/>
        </w:numPr>
        <w:spacing w:line="276" w:lineRule="auto"/>
        <w:contextualSpacing/>
      </w:pPr>
      <w:r>
        <w:t xml:space="preserve">семинары-практикумы, </w:t>
      </w:r>
    </w:p>
    <w:p w:rsidR="00D229FF" w:rsidRDefault="004077D6">
      <w:pPr>
        <w:pStyle w:val="a7"/>
        <w:numPr>
          <w:ilvl w:val="0"/>
          <w:numId w:val="4"/>
        </w:numPr>
        <w:spacing w:line="276" w:lineRule="auto"/>
        <w:contextualSpacing/>
      </w:pPr>
      <w:r>
        <w:t xml:space="preserve">консультации, </w:t>
      </w:r>
    </w:p>
    <w:p w:rsidR="00D229FF" w:rsidRDefault="004077D6">
      <w:pPr>
        <w:pStyle w:val="a7"/>
        <w:numPr>
          <w:ilvl w:val="0"/>
          <w:numId w:val="4"/>
        </w:numPr>
        <w:spacing w:line="276" w:lineRule="auto"/>
        <w:contextualSpacing/>
      </w:pPr>
      <w:r>
        <w:t xml:space="preserve">открытые просмотры, </w:t>
      </w:r>
    </w:p>
    <w:p w:rsidR="00D229FF" w:rsidRDefault="004077D6">
      <w:pPr>
        <w:pStyle w:val="a7"/>
        <w:numPr>
          <w:ilvl w:val="0"/>
          <w:numId w:val="4"/>
        </w:numPr>
        <w:spacing w:line="276" w:lineRule="auto"/>
        <w:contextualSpacing/>
      </w:pPr>
      <w:r>
        <w:t xml:space="preserve">мастер-классы, </w:t>
      </w:r>
    </w:p>
    <w:p w:rsidR="00D229FF" w:rsidRDefault="004077D6">
      <w:pPr>
        <w:pStyle w:val="a7"/>
        <w:numPr>
          <w:ilvl w:val="0"/>
          <w:numId w:val="4"/>
        </w:numPr>
        <w:spacing w:line="276" w:lineRule="auto"/>
        <w:contextualSpacing/>
        <w:rPr>
          <w:color w:val="000000"/>
        </w:rPr>
      </w:pPr>
      <w:r>
        <w:t xml:space="preserve">смотры-конкурсы  </w:t>
      </w:r>
    </w:p>
    <w:p w:rsidR="00D229FF" w:rsidRDefault="004077D6">
      <w:pPr>
        <w:pStyle w:val="a7"/>
        <w:numPr>
          <w:ilvl w:val="0"/>
          <w:numId w:val="4"/>
        </w:numPr>
        <w:spacing w:line="276" w:lineRule="auto"/>
        <w:contextualSpacing/>
        <w:rPr>
          <w:color w:val="000000"/>
        </w:rPr>
      </w:pPr>
      <w:r>
        <w:rPr>
          <w:color w:val="000000"/>
        </w:rPr>
        <w:t>. консультации,</w:t>
      </w:r>
    </w:p>
    <w:p w:rsidR="00D229FF" w:rsidRDefault="004077D6">
      <w:pPr>
        <w:pStyle w:val="a7"/>
        <w:numPr>
          <w:ilvl w:val="0"/>
          <w:numId w:val="4"/>
        </w:numPr>
        <w:shd w:val="clear" w:color="auto" w:fill="FFFFFF"/>
        <w:tabs>
          <w:tab w:val="left" w:pos="360"/>
        </w:tabs>
        <w:spacing w:line="276" w:lineRule="auto"/>
        <w:contextualSpacing/>
        <w:rPr>
          <w:b/>
          <w:bCs/>
          <w:i/>
          <w:color w:val="000000"/>
          <w:spacing w:val="-5"/>
        </w:rPr>
      </w:pPr>
      <w:r>
        <w:rPr>
          <w:color w:val="000000"/>
        </w:rPr>
        <w:t xml:space="preserve">самообразование </w:t>
      </w:r>
    </w:p>
    <w:p w:rsidR="00D229FF" w:rsidRDefault="004077D6">
      <w:pPr>
        <w:pStyle w:val="a7"/>
        <w:shd w:val="clear" w:color="auto" w:fill="FFFFFF"/>
        <w:tabs>
          <w:tab w:val="left" w:pos="360"/>
        </w:tabs>
        <w:spacing w:line="276" w:lineRule="auto"/>
        <w:contextualSpacing/>
        <w:rPr>
          <w:color w:val="000000"/>
        </w:rPr>
      </w:pPr>
      <w:r>
        <w:rPr>
          <w:color w:val="000000"/>
        </w:rPr>
        <w:t>Для решения задач по охране жизни и укреплению здоровья воспитанников, были проведены следующие мероприятия:</w:t>
      </w:r>
    </w:p>
    <w:p w:rsidR="00D229FF" w:rsidRDefault="004077D6">
      <w:pPr>
        <w:pStyle w:val="a7"/>
        <w:shd w:val="clear" w:color="auto" w:fill="FFFFFF"/>
        <w:tabs>
          <w:tab w:val="left" w:pos="360"/>
        </w:tabs>
        <w:spacing w:line="276" w:lineRule="auto"/>
        <w:contextualSpacing/>
        <w:rPr>
          <w:color w:val="000000"/>
        </w:rPr>
      </w:pPr>
      <w:r>
        <w:rPr>
          <w:color w:val="000000"/>
        </w:rPr>
        <w:t>- спортивный уголок</w:t>
      </w:r>
      <w:r>
        <w:rPr>
          <w:color w:val="000000"/>
        </w:rPr>
        <w:t xml:space="preserve"> пополнен новым оборудованием, приобретены фактурная «дорожка – шагайка» для упражнений по профилактике плоскостопия.</w:t>
      </w:r>
    </w:p>
    <w:p w:rsidR="00D229FF" w:rsidRDefault="004077D6">
      <w:pPr>
        <w:pStyle w:val="a7"/>
        <w:shd w:val="clear" w:color="auto" w:fill="FFFFFF"/>
        <w:tabs>
          <w:tab w:val="left" w:pos="360"/>
        </w:tabs>
        <w:spacing w:line="276" w:lineRule="auto"/>
        <w:contextualSpacing/>
        <w:rPr>
          <w:b/>
          <w:bCs/>
          <w:i/>
          <w:color w:val="000000"/>
          <w:spacing w:val="-5"/>
        </w:rPr>
      </w:pPr>
      <w:r>
        <w:rPr>
          <w:color w:val="000000"/>
        </w:rPr>
        <w:t>- помимо оборудования имеющегося ранее на спортивной площадке, создана «Тропа здоровья», с целью закаливания, массажа стоп детей.</w:t>
      </w:r>
    </w:p>
    <w:p w:rsidR="00D229FF" w:rsidRDefault="004077D6">
      <w:pPr>
        <w:pStyle w:val="a7"/>
        <w:tabs>
          <w:tab w:val="left" w:pos="360"/>
        </w:tabs>
        <w:spacing w:line="276" w:lineRule="auto"/>
        <w:ind w:firstLine="357"/>
        <w:contextualSpacing/>
        <w:rPr>
          <w:color w:val="000000"/>
        </w:rPr>
      </w:pPr>
      <w:r>
        <w:rPr>
          <w:color w:val="000000"/>
        </w:rPr>
        <w:t xml:space="preserve">   На пе</w:t>
      </w:r>
      <w:r>
        <w:rPr>
          <w:color w:val="000000"/>
        </w:rPr>
        <w:t>дсоветах  рассматривались вопросы, касающиеся поиска путей повышения эффективности работы в физкультурно-оздоровительном направлении.</w:t>
      </w:r>
      <w:r>
        <w:rPr>
          <w:color w:val="000000"/>
          <w:spacing w:val="3"/>
        </w:rPr>
        <w:t xml:space="preserve"> Работа по оздоровлению детей строилась по следующим </w:t>
      </w:r>
      <w:r>
        <w:rPr>
          <w:b/>
          <w:color w:val="000000"/>
          <w:spacing w:val="3"/>
        </w:rPr>
        <w:t>направлениям:</w:t>
      </w:r>
    </w:p>
    <w:p w:rsidR="00D229FF" w:rsidRDefault="004077D6">
      <w:pPr>
        <w:shd w:val="clear" w:color="auto" w:fill="FFFFFF"/>
        <w:tabs>
          <w:tab w:val="left" w:pos="360"/>
        </w:tabs>
        <w:ind w:left="5" w:firstLine="357"/>
        <w:contextualSpacing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- создание условий для физического развития детей 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снижения заболеваемости,</w:t>
      </w:r>
    </w:p>
    <w:p w:rsidR="00D229FF" w:rsidRDefault="004077D6">
      <w:pPr>
        <w:shd w:val="clear" w:color="auto" w:fill="FFFFFF"/>
        <w:tabs>
          <w:tab w:val="left" w:pos="360"/>
        </w:tabs>
        <w:ind w:left="5" w:firstLine="357"/>
        <w:contextualSpacing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-совместно с участковым педиатром разработана система закаливания </w:t>
      </w:r>
    </w:p>
    <w:p w:rsidR="00D229FF" w:rsidRDefault="004077D6">
      <w:pPr>
        <w:pStyle w:val="a9"/>
        <w:spacing w:after="0" w:line="276" w:lineRule="auto"/>
        <w:ind w:left="0" w:firstLine="362"/>
        <w:contextualSpacing/>
        <w:rPr>
          <w:color w:val="000000"/>
          <w:spacing w:val="2"/>
        </w:rPr>
      </w:pPr>
      <w:r>
        <w:rPr>
          <w:color w:val="000000"/>
          <w:spacing w:val="4"/>
        </w:rPr>
        <w:t xml:space="preserve">- комплексное   решение   физкультурно-оздоровительных   задач   в   содружестве с </w:t>
      </w:r>
      <w:r>
        <w:rPr>
          <w:color w:val="000000"/>
          <w:spacing w:val="4"/>
          <w:vertAlign w:val="subscript"/>
        </w:rPr>
        <w:t xml:space="preserve"> </w:t>
      </w:r>
      <w:r>
        <w:rPr>
          <w:color w:val="000000"/>
          <w:spacing w:val="2"/>
        </w:rPr>
        <w:t>педагогами, медицинским работником и родителями.</w:t>
      </w:r>
    </w:p>
    <w:p w:rsidR="00D229FF" w:rsidRDefault="004077D6">
      <w:pPr>
        <w:pStyle w:val="a9"/>
        <w:spacing w:after="0" w:line="276" w:lineRule="auto"/>
        <w:ind w:left="0" w:firstLine="567"/>
        <w:contextualSpacing/>
        <w:rPr>
          <w:color w:val="000000"/>
        </w:rPr>
      </w:pPr>
      <w:r>
        <w:rPr>
          <w:color w:val="000000"/>
        </w:rPr>
        <w:t>Разрабатывался оптимальный дифф</w:t>
      </w:r>
      <w:r>
        <w:rPr>
          <w:color w:val="000000"/>
        </w:rPr>
        <w:t>еренцированный  двигательный режим детей с учетом уровня развития двигательной сферы.</w:t>
      </w:r>
    </w:p>
    <w:p w:rsidR="00D229FF" w:rsidRDefault="004077D6">
      <w:pPr>
        <w:shd w:val="clear" w:color="auto" w:fill="FFFFFF"/>
        <w:ind w:firstLine="485"/>
        <w:contextualSpacing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В режим двигательной активности входили следующие виды и формы физкуль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4"/>
          <w:sz w:val="24"/>
          <w:szCs w:val="24"/>
        </w:rPr>
        <w:t>турно-оздоровительной работы:</w:t>
      </w:r>
    </w:p>
    <w:p w:rsidR="00D229FF" w:rsidRDefault="004077D6">
      <w:pPr>
        <w:pStyle w:val="21"/>
        <w:tabs>
          <w:tab w:val="left" w:pos="567"/>
        </w:tabs>
        <w:spacing w:after="0" w:line="276" w:lineRule="auto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- утренняя гимнастика, гимнастика после сна, оздоровительный бег;</w:t>
      </w:r>
    </w:p>
    <w:p w:rsidR="00D229FF" w:rsidRDefault="004077D6">
      <w:pPr>
        <w:pStyle w:val="21"/>
        <w:tabs>
          <w:tab w:val="left" w:pos="567"/>
        </w:tabs>
        <w:spacing w:after="0" w:line="276" w:lineRule="auto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- п</w:t>
      </w:r>
      <w:r>
        <w:rPr>
          <w:color w:val="000000"/>
          <w:spacing w:val="-4"/>
        </w:rPr>
        <w:t>ро</w:t>
      </w:r>
      <w:r>
        <w:rPr>
          <w:color w:val="000000"/>
          <w:spacing w:val="-4"/>
        </w:rPr>
        <w:softHyphen/>
        <w:t xml:space="preserve">гулки-походы, подвижные игры и физические упражнения на прогулке, </w:t>
      </w:r>
    </w:p>
    <w:p w:rsidR="00D229FF" w:rsidRDefault="004077D6">
      <w:pPr>
        <w:pStyle w:val="21"/>
        <w:tabs>
          <w:tab w:val="left" w:pos="567"/>
        </w:tabs>
        <w:spacing w:after="0" w:line="276" w:lineRule="auto"/>
        <w:contextualSpacing/>
        <w:rPr>
          <w:color w:val="000000"/>
        </w:rPr>
      </w:pPr>
      <w:r>
        <w:rPr>
          <w:color w:val="000000"/>
        </w:rPr>
        <w:t>- самостоятельная двигательная деятельность в спортивном уголке.</w:t>
      </w:r>
    </w:p>
    <w:p w:rsidR="00D229FF" w:rsidRDefault="004077D6">
      <w:pPr>
        <w:shd w:val="clear" w:color="auto" w:fill="FFFFFF"/>
        <w:contextualSpacing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- точечный массаж. </w:t>
      </w:r>
    </w:p>
    <w:p w:rsidR="00D229FF" w:rsidRDefault="004077D6">
      <w:pPr>
        <w:ind w:firstLine="567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Инструктор по физическому воспитанию Дьякова Анастасия  Витальевна имеет    стаж работы инструктором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лет</w:t>
      </w:r>
      <w:r>
        <w:rPr>
          <w:rFonts w:ascii="Times New Roman" w:hAnsi="Times New Roman"/>
          <w:color w:val="000000"/>
          <w:sz w:val="24"/>
          <w:szCs w:val="24"/>
        </w:rPr>
        <w:t xml:space="preserve">, образование </w:t>
      </w:r>
      <w:r>
        <w:rPr>
          <w:rFonts w:ascii="Times New Roman" w:hAnsi="Times New Roman"/>
          <w:color w:val="000000"/>
          <w:sz w:val="24"/>
          <w:szCs w:val="24"/>
        </w:rPr>
        <w:t>среднее</w:t>
      </w:r>
      <w:r>
        <w:rPr>
          <w:rFonts w:ascii="Times New Roman" w:hAnsi="Times New Roman"/>
          <w:color w:val="000000"/>
          <w:sz w:val="24"/>
          <w:szCs w:val="24"/>
        </w:rPr>
        <w:t xml:space="preserve"> педагогическое</w:t>
      </w:r>
      <w:r>
        <w:rPr>
          <w:rFonts w:ascii="Times New Roman" w:hAnsi="Times New Roman"/>
          <w:color w:val="000000"/>
          <w:sz w:val="24"/>
          <w:szCs w:val="24"/>
        </w:rPr>
        <w:t>. Использовала разнообразные варианты проведения физкультурных занятий, которые проводились как в зале, так и на спортивной площадке:</w:t>
      </w:r>
    </w:p>
    <w:p w:rsidR="00D229FF" w:rsidRDefault="004077D6">
      <w:pPr>
        <w:ind w:firstLine="36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занятия по традиционной схеме;</w:t>
      </w:r>
    </w:p>
    <w:p w:rsidR="00D229FF" w:rsidRDefault="004077D6">
      <w:pPr>
        <w:ind w:firstLine="36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занятия, состоящие из набора игр большой, </w:t>
      </w:r>
      <w:r>
        <w:rPr>
          <w:rFonts w:ascii="Times New Roman" w:hAnsi="Times New Roman"/>
          <w:color w:val="000000"/>
          <w:sz w:val="24"/>
          <w:szCs w:val="24"/>
        </w:rPr>
        <w:t>средней и малой интенсивности;</w:t>
      </w:r>
    </w:p>
    <w:p w:rsidR="00D229FF" w:rsidRDefault="004077D6">
      <w:pPr>
        <w:ind w:firstLine="36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занятия – тренировки в основных видах движений;</w:t>
      </w:r>
    </w:p>
    <w:p w:rsidR="00D229FF" w:rsidRDefault="004077D6">
      <w:pPr>
        <w:ind w:firstLine="36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ритмическая гимнастика</w:t>
      </w:r>
    </w:p>
    <w:p w:rsidR="00D229FF" w:rsidRDefault="004077D6">
      <w:pPr>
        <w:ind w:firstLine="36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-степ- аэробика (спортивный танец)</w:t>
      </w:r>
    </w:p>
    <w:p w:rsidR="00D229FF" w:rsidRDefault="004077D6">
      <w:pPr>
        <w:shd w:val="clear" w:color="auto" w:fill="FFFFFF"/>
        <w:tabs>
          <w:tab w:val="left" w:pos="360"/>
          <w:tab w:val="left" w:pos="10080"/>
        </w:tabs>
        <w:ind w:right="124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Наблюдения за проведением физкультурных занятий показали, что физическая нагрузка соответствовала функциональным возможностям детей. Занятия проходили динамично, с положительным эмоциональным настроем детей, предлагались упражнения на различные группы мыш</w:t>
      </w:r>
      <w:r>
        <w:rPr>
          <w:rFonts w:ascii="Times New Roman" w:hAnsi="Times New Roman"/>
          <w:color w:val="000000"/>
          <w:sz w:val="24"/>
          <w:szCs w:val="24"/>
        </w:rPr>
        <w:t>ц, различные исходные положения, развивающие гибкость и пластичность, осуществлялся индивидуальный подход. Проводимые контрольные упраж</w:t>
      </w:r>
      <w:r>
        <w:rPr>
          <w:rFonts w:ascii="Times New Roman" w:hAnsi="Times New Roman"/>
          <w:color w:val="000000"/>
          <w:sz w:val="24"/>
          <w:szCs w:val="24"/>
        </w:rPr>
        <w:softHyphen/>
        <w:t xml:space="preserve">нения позволяли инструктору выбрать нужные упражнения для индивидуальной работы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 детьми. Инструктор по физической культ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уре использовала разнообразные средства и методы, которые позволя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t>ют большинство физически трудных упражнений выполнять легко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, д</w:t>
      </w:r>
      <w:r>
        <w:rPr>
          <w:rFonts w:ascii="Times New Roman" w:hAnsi="Times New Roman"/>
          <w:color w:val="000000"/>
          <w:sz w:val="24"/>
          <w:szCs w:val="24"/>
        </w:rPr>
        <w:t xml:space="preserve">ети знакомы с  предложенными упражнениями, умеют выполнять инструкцию. </w:t>
      </w:r>
    </w:p>
    <w:p w:rsidR="00D229FF" w:rsidRDefault="004077D6">
      <w:pPr>
        <w:ind w:firstLine="36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Основным условием повышения эффективности работы по физи</w:t>
      </w:r>
      <w:r>
        <w:rPr>
          <w:rFonts w:ascii="Times New Roman" w:hAnsi="Times New Roman"/>
          <w:color w:val="000000"/>
          <w:sz w:val="24"/>
          <w:szCs w:val="24"/>
        </w:rPr>
        <w:t>ческому воспитанию является организация медико-педагогического контроля. В течение учебного года основными вопросами медико-педагогического контроля стали: проведение утренней гимнастики, гимнастики после сна; организация прогулок;  организация и проведени</w:t>
      </w:r>
      <w:r>
        <w:rPr>
          <w:rFonts w:ascii="Times New Roman" w:hAnsi="Times New Roman"/>
          <w:color w:val="000000"/>
          <w:sz w:val="24"/>
          <w:szCs w:val="24"/>
        </w:rPr>
        <w:t>е физкультурных занятий; закаливание.</w:t>
      </w:r>
    </w:p>
    <w:p w:rsidR="00D229FF" w:rsidRDefault="004077D6">
      <w:pPr>
        <w:ind w:firstLine="36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ДОУ проводился мониторинг состояния здоровья детей, обеспечивался баланс интеллектуальных и физических нагрузок. Педагоги принимали активное участие в проведении мониторинга обследования детей, при котором использова</w:t>
      </w:r>
      <w:r>
        <w:rPr>
          <w:rFonts w:ascii="Times New Roman" w:hAnsi="Times New Roman"/>
          <w:color w:val="000000"/>
          <w:sz w:val="24"/>
          <w:szCs w:val="24"/>
        </w:rPr>
        <w:t xml:space="preserve">лись: анализ занятия, диагностика физической подготовленности, выполнение детьми контрольных нормативов. </w:t>
      </w:r>
    </w:p>
    <w:p w:rsidR="00D229FF" w:rsidRDefault="004077D6">
      <w:pPr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В оздоровительных целях в ДОУ  были созданы все условия для удовлетворения биологиче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ской потребности детей в движении, что составляло 50-70% от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периода бодрствования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t xml:space="preserve">бенка в течение суток. </w:t>
      </w:r>
    </w:p>
    <w:p w:rsidR="00D229FF" w:rsidRDefault="004077D6">
      <w:pPr>
        <w:shd w:val="clear" w:color="auto" w:fill="FFFFFF"/>
        <w:ind w:firstLine="211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Все педагоги детского сада работают над формированием у детей ценности здорового </w:t>
      </w:r>
      <w:r>
        <w:rPr>
          <w:rFonts w:ascii="Times New Roman" w:hAnsi="Times New Roman"/>
          <w:color w:val="000000"/>
          <w:sz w:val="24"/>
          <w:szCs w:val="24"/>
        </w:rPr>
        <w:t>образа жизни. Для этого:</w:t>
      </w:r>
    </w:p>
    <w:p w:rsidR="00D229FF" w:rsidRDefault="004077D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развивают у детей навыки личной гигиены, воспитывают привычку к чистоте, аккуратности, соблюдению реж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има дня </w:t>
      </w:r>
    </w:p>
    <w:p w:rsidR="00D229FF" w:rsidRDefault="004077D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развивают представления о здоровом образе жизни, о пользе и целесообразности </w:t>
      </w:r>
      <w:r>
        <w:rPr>
          <w:rFonts w:ascii="Times New Roman" w:hAnsi="Times New Roman"/>
          <w:color w:val="000000"/>
          <w:sz w:val="24"/>
          <w:szCs w:val="24"/>
        </w:rPr>
        <w:t>физической активности, о пользе здорового питания и соблюдении соответствующих правил.</w:t>
      </w:r>
    </w:p>
    <w:p w:rsidR="00D229FF" w:rsidRDefault="004077D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разыгрывают сказки, спектакли;</w:t>
      </w:r>
    </w:p>
    <w:p w:rsidR="00D229FF" w:rsidRDefault="004077D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проводят викторины, праздники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D229FF" w:rsidRDefault="004077D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используют игры по оз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доровлению и профилактике заболеваний;</w:t>
      </w:r>
    </w:p>
    <w:p w:rsidR="00D229FF" w:rsidRDefault="004077D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проводят беседы.</w:t>
      </w:r>
    </w:p>
    <w:p w:rsidR="00D229FF" w:rsidRDefault="004077D6">
      <w:pPr>
        <w:pStyle w:val="21"/>
        <w:spacing w:after="0" w:line="276" w:lineRule="auto"/>
        <w:ind w:firstLine="360"/>
        <w:contextualSpacing/>
        <w:rPr>
          <w:color w:val="000000"/>
        </w:rPr>
      </w:pPr>
      <w:r>
        <w:rPr>
          <w:color w:val="000000"/>
        </w:rPr>
        <w:t xml:space="preserve">В рамках решения </w:t>
      </w:r>
      <w:r>
        <w:rPr>
          <w:b/>
          <w:color w:val="000000"/>
        </w:rPr>
        <w:t xml:space="preserve">годовых задач </w:t>
      </w:r>
      <w:r>
        <w:rPr>
          <w:color w:val="000000"/>
        </w:rPr>
        <w:t xml:space="preserve"> с воспитателями  проводились  педагогические со</w:t>
      </w:r>
      <w:r>
        <w:rPr>
          <w:color w:val="000000"/>
        </w:rPr>
        <w:softHyphen/>
        <w:t>вещания. Все темы педсоветов были посвящены основным задачам годового плана и ана</w:t>
      </w:r>
      <w:r>
        <w:rPr>
          <w:color w:val="000000"/>
        </w:rPr>
        <w:softHyphen/>
        <w:t xml:space="preserve">лизу работы по тем или иным вопросам. </w:t>
      </w:r>
      <w:r>
        <w:rPr>
          <w:color w:val="000000"/>
        </w:rPr>
        <w:t>Задачи деятельности коллектива определены грамотно, и составлялись с учетом  глубокого ежегодного анализа динамики развития ДОУ.</w:t>
      </w:r>
    </w:p>
    <w:p w:rsidR="00D229FF" w:rsidRDefault="004077D6">
      <w:pPr>
        <w:shd w:val="clear" w:color="auto" w:fill="FFFFFF"/>
        <w:ind w:firstLine="36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итоговых педсоветах по результатам работы за год  представлялись: мониторинг освоения детьми итоговых результатов образовате</w:t>
      </w:r>
      <w:r>
        <w:rPr>
          <w:rFonts w:ascii="Times New Roman" w:hAnsi="Times New Roman"/>
          <w:color w:val="000000"/>
          <w:sz w:val="24"/>
          <w:szCs w:val="24"/>
        </w:rPr>
        <w:t>льной программы, отчеты воспита</w:t>
      </w:r>
      <w:r>
        <w:rPr>
          <w:rFonts w:ascii="Times New Roman" w:hAnsi="Times New Roman"/>
          <w:color w:val="000000"/>
          <w:sz w:val="24"/>
          <w:szCs w:val="24"/>
        </w:rPr>
        <w:softHyphen/>
        <w:t xml:space="preserve">телей по выполнению работы за год. Представленные протоколы педсоветов и производственных собраний  позволяют сделать вывод о систематичности их проведения, о принятии управленческих решений по итогам рассмотрения вопросов. </w:t>
      </w:r>
    </w:p>
    <w:p w:rsidR="00D229FF" w:rsidRDefault="004077D6">
      <w:pPr>
        <w:shd w:val="clear" w:color="auto" w:fill="FFFFFF"/>
        <w:ind w:firstLine="36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В течение года велась работа по организации информационно-просветительской деятельности (проведено изу</w:t>
      </w:r>
      <w:r>
        <w:rPr>
          <w:rFonts w:ascii="Times New Roman" w:hAnsi="Times New Roman"/>
          <w:color w:val="000000"/>
          <w:sz w:val="24"/>
          <w:szCs w:val="24"/>
        </w:rPr>
        <w:softHyphen/>
        <w:t>чение социального статуса семей, использование различных средств информации для ро</w:t>
      </w:r>
      <w:r>
        <w:rPr>
          <w:rFonts w:ascii="Times New Roman" w:hAnsi="Times New Roman"/>
          <w:color w:val="000000"/>
          <w:sz w:val="24"/>
          <w:szCs w:val="24"/>
        </w:rPr>
        <w:softHyphen/>
        <w:t>дителей - оформление стендов, выпуск газет).</w:t>
      </w:r>
    </w:p>
    <w:p w:rsidR="00D229FF" w:rsidRDefault="004077D6">
      <w:pPr>
        <w:shd w:val="clear" w:color="auto" w:fill="FFFFFF"/>
        <w:ind w:firstLine="36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Проводились общие р</w:t>
      </w:r>
      <w:r>
        <w:rPr>
          <w:rFonts w:ascii="Times New Roman" w:hAnsi="Times New Roman"/>
          <w:color w:val="000000"/>
          <w:sz w:val="24"/>
          <w:szCs w:val="24"/>
        </w:rPr>
        <w:t>одительские собрания, общие собрания трудового коллектива, педагогические советы, заседания Попечительского совета.</w:t>
      </w:r>
    </w:p>
    <w:p w:rsidR="00D229FF" w:rsidRDefault="004077D6">
      <w:pPr>
        <w:shd w:val="clear" w:color="auto" w:fill="FFFFFF"/>
        <w:ind w:firstLine="708"/>
        <w:contextualSpacing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Постоянно осуществлялся контроль над выполнением учебно-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воспитательной работы,  требованием образовательной программы углубленной работой во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спитателей.</w:t>
      </w:r>
    </w:p>
    <w:p w:rsidR="00D229FF" w:rsidRDefault="004077D6">
      <w:pPr>
        <w:ind w:firstLine="708"/>
        <w:contextualSpacing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Регулярно  проверялись календарные планы воспитателей, посещались занятия и отдельные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режимные моменты, проводились проверки знаний детей через беседы, диагностику, про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смотры детских работ. В течение года одной из самых эффективных форм методической работы являлось коллективный просмотр педагогического процесса: «открытых видов деятельности» и «коллективных просмотров». В первом случае демонстрировался уровень профессион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ализма педагогов, были отмечены воспитатели старшей группы. </w:t>
      </w:r>
    </w:p>
    <w:p w:rsidR="00D229FF" w:rsidRDefault="004077D6">
      <w:pPr>
        <w:shd w:val="clear" w:color="auto" w:fill="FFFFFF"/>
        <w:ind w:firstLine="708"/>
        <w:contextualSpacing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Результаты выполнения образовательной программы были отражены в анализах и самоанализах, обсуждались на итоговом педсовете, индивидуально.</w:t>
      </w:r>
    </w:p>
    <w:p w:rsidR="00D229FF" w:rsidRDefault="004077D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Осуществлялся контроль  посещаемости детей по групп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ам (выявление причин непосещения, выяв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t>ление ослабленных и часто болеющих детей).</w:t>
      </w:r>
    </w:p>
    <w:p w:rsidR="00D229FF" w:rsidRDefault="004077D6">
      <w:pPr>
        <w:autoSpaceDE w:val="0"/>
        <w:autoSpaceDN w:val="0"/>
        <w:adjustRightInd w:val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ab/>
        <w:t>Вся методическая работа была направлена на повышение профессионального мастерства каждого педагога, на развитие творческого потенциала всего педагогического коллектива и э</w:t>
      </w:r>
      <w:r>
        <w:rPr>
          <w:rFonts w:ascii="Times New Roman" w:hAnsi="Times New Roman"/>
          <w:color w:val="000000"/>
          <w:sz w:val="24"/>
          <w:szCs w:val="24"/>
        </w:rPr>
        <w:t>ффективности  образовательной деятельности.</w:t>
      </w:r>
    </w:p>
    <w:p w:rsidR="00D229FF" w:rsidRDefault="004077D6">
      <w:pPr>
        <w:autoSpaceDE w:val="0"/>
        <w:autoSpaceDN w:val="0"/>
        <w:adjustRightInd w:val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ab/>
        <w:t>Всю свою работу педагоги дошкольного учреждения проводят в тесном контакте с родителями воспитанников, которые имеют возможность участвовать в образовательной деятельности: приготовление поделок для выставок и</w:t>
      </w:r>
      <w:r>
        <w:rPr>
          <w:rFonts w:ascii="Times New Roman" w:hAnsi="Times New Roman"/>
          <w:color w:val="000000"/>
          <w:sz w:val="24"/>
          <w:szCs w:val="24"/>
        </w:rPr>
        <w:t xml:space="preserve"> конкурсов.           </w:t>
      </w:r>
    </w:p>
    <w:p w:rsidR="00D229FF" w:rsidRDefault="004077D6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>Выводы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Анализ выполнения годового плана показал правильность выбранных педагогическим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коллективом приоритетов и результативность работы по выполнению годовых задач.</w:t>
      </w:r>
    </w:p>
    <w:p w:rsidR="00D229FF" w:rsidRDefault="004077D6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сегодняшний день в ДОУ работает педагогический коллектив, обла</w:t>
      </w:r>
      <w:r>
        <w:rPr>
          <w:rFonts w:ascii="Times New Roman" w:hAnsi="Times New Roman"/>
          <w:color w:val="000000"/>
          <w:sz w:val="24"/>
          <w:szCs w:val="24"/>
        </w:rPr>
        <w:t xml:space="preserve">дающий высоким культурным, интеллектуальным уровнем. Педагоги  уверены в себе, мотивированы на получение качественного результата, обладают адекватной оценкой деятельности. </w:t>
      </w:r>
    </w:p>
    <w:p w:rsidR="00D229FF" w:rsidRDefault="004077D6">
      <w:pPr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В  детском саду  по штатному расписанию 16 сотрудников из них 6 педагогичес</w:t>
      </w:r>
      <w:r>
        <w:rPr>
          <w:rFonts w:ascii="Times New Roman" w:hAnsi="Times New Roman"/>
          <w:color w:val="000000"/>
          <w:sz w:val="24"/>
          <w:szCs w:val="24"/>
        </w:rPr>
        <w:t>ких сотрудников. Дошкольное учреждение на 83% укомплектовано кадрами воспитателей и специалистов.</w:t>
      </w:r>
    </w:p>
    <w:p w:rsidR="00D229FF" w:rsidRDefault="004077D6">
      <w:pPr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В  детском саду работают воспитатели и квалифицированные специалисты узкого профиля (музыкальный руководитель, инструктор по физической культуре). Перио</w:t>
      </w:r>
      <w:r>
        <w:rPr>
          <w:rFonts w:ascii="Times New Roman" w:hAnsi="Times New Roman"/>
          <w:color w:val="000000"/>
          <w:sz w:val="24"/>
          <w:szCs w:val="24"/>
        </w:rPr>
        <w:t xml:space="preserve">дическое отсутствие учителя – логопеда  объясняется низкой рабочей нагрузкой специалиста (0,25 ставки), и соответственно низкой заработной платой. Это влечет за собой отсутствие системного подхода к проблеме речевого развития воспитанников и как следствие </w:t>
      </w:r>
      <w:r>
        <w:rPr>
          <w:rFonts w:ascii="Times New Roman" w:hAnsi="Times New Roman"/>
          <w:color w:val="000000"/>
          <w:sz w:val="24"/>
          <w:szCs w:val="24"/>
        </w:rPr>
        <w:t xml:space="preserve">высокий процент детей с речевыми нарушениями. </w:t>
      </w:r>
    </w:p>
    <w:p w:rsidR="00D229FF" w:rsidRDefault="004077D6">
      <w:pPr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Уровень образования педагогических работников МКДОУ с.Казакевичево: </w:t>
      </w:r>
    </w:p>
    <w:p w:rsidR="00D229FF" w:rsidRDefault="004077D6">
      <w:pPr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14605</wp:posOffset>
                </wp:positionV>
                <wp:extent cx="914400" cy="1733550"/>
                <wp:effectExtent l="5715" t="5080" r="13335" b="139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73355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D229FF" w:rsidRDefault="004077D6">
                            <w:pPr>
                              <w:jc w:val="center"/>
                            </w:pPr>
                            <w:r>
                              <w:t>50% высшее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AutoShape 3" o:spid="_x0000_s1026" type="#_x0000_t132" style="position:absolute;margin-left:172.95pt;margin-top:1.15pt;width:1in;height:136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">
                <v:textbox>
                  <w:txbxContent>
                    <w:p w:rsidR="00D229FF" w:rsidRDefault="004077D6">
                      <w:pPr>
                        <w:jc w:val="center"/>
                      </w:pPr>
                      <w:r>
                        <w:t>50% высшее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229FF" w:rsidRDefault="004077D6">
      <w:pPr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143510</wp:posOffset>
                </wp:positionV>
                <wp:extent cx="952500" cy="1352550"/>
                <wp:effectExtent l="5715" t="10160" r="13335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135255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D229FF" w:rsidRDefault="004077D6">
                            <w:pPr>
                              <w:jc w:val="center"/>
                            </w:pPr>
                            <w:r>
                              <w:t>25%</w:t>
                            </w:r>
                          </w:p>
                          <w:p w:rsidR="00D229FF" w:rsidRDefault="004077D6">
                            <w:pPr>
                              <w:jc w:val="center"/>
                            </w:pPr>
                            <w:r>
                              <w:t>Среднее педагоги-ческое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" o:spid="_x0000_s1027" type="#_x0000_t132" style="position:absolute;margin-left:46.2pt;margin-top:11.3pt;width:75pt;height:106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">
                <v:textbox>
                  <w:txbxContent>
                    <w:p w:rsidR="00D229FF" w:rsidRDefault="004077D6">
                      <w:pPr>
                        <w:jc w:val="center"/>
                      </w:pPr>
                      <w:r>
                        <w:t>25%</w:t>
                      </w:r>
                    </w:p>
                    <w:p w:rsidR="00D229FF" w:rsidRDefault="004077D6">
                      <w:pPr>
                        <w:jc w:val="center"/>
                      </w:pPr>
                      <w:r>
                        <w:t>Среднее педагоги-ческое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143510</wp:posOffset>
                </wp:positionV>
                <wp:extent cx="914400" cy="1352550"/>
                <wp:effectExtent l="5715" t="10160" r="13335" b="889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35255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D229FF" w:rsidRDefault="004077D6">
                            <w:pPr>
                              <w:jc w:val="center"/>
                            </w:pPr>
                            <w:r>
                              <w:t>25% неполное высшее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" o:spid="_x0000_s1028" type="#_x0000_t132" style="position:absolute;margin-left:289.2pt;margin-top:11.3pt;width:1in;height:106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">
                <v:textbox>
                  <w:txbxContent>
                    <w:p w:rsidR="00D229FF" w:rsidRDefault="004077D6">
                      <w:pPr>
                        <w:jc w:val="center"/>
                      </w:pPr>
                      <w:r>
                        <w:t>25% неполное высшее</w:t>
                      </w:r>
                    </w:p>
                  </w:txbxContent>
                </v:textbox>
              </v:shape>
            </w:pict>
          </mc:Fallback>
        </mc:AlternateContent>
      </w:r>
    </w:p>
    <w:p w:rsidR="00D229FF" w:rsidRDefault="00D229FF">
      <w:pPr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229FF" w:rsidRDefault="00D229FF">
      <w:pPr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229FF" w:rsidRDefault="00D229FF">
      <w:pPr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229FF" w:rsidRDefault="00D229FF">
      <w:pPr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229FF" w:rsidRDefault="00D229FF">
      <w:pPr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229FF" w:rsidRDefault="00D229FF">
      <w:pPr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229FF" w:rsidRDefault="00D229FF">
      <w:pPr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229FF" w:rsidRDefault="004077D6">
      <w:pPr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Показатели аттестации педагогических работников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D229FF" w:rsidRDefault="004077D6">
      <w:pPr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 педагога </w:t>
      </w:r>
      <w:r>
        <w:rPr>
          <w:rFonts w:ascii="Times New Roman" w:hAnsi="Times New Roman"/>
          <w:color w:val="000000"/>
          <w:sz w:val="24"/>
          <w:szCs w:val="24"/>
        </w:rPr>
        <w:t>прошли курсы повышения квалификации.  Два воспитателя и музыкальный руководитель  прошли квалификационное испытание на соответствие занимаемой должности, один из педагогов проходит обучение на базе ХКИРО по переподготовке на базе высшего непрофильного обра</w:t>
      </w:r>
      <w:r>
        <w:rPr>
          <w:rFonts w:ascii="Times New Roman" w:hAnsi="Times New Roman"/>
          <w:color w:val="000000"/>
          <w:sz w:val="24"/>
          <w:szCs w:val="24"/>
        </w:rPr>
        <w:t>зования.</w:t>
      </w:r>
    </w:p>
    <w:p w:rsidR="00D229FF" w:rsidRDefault="004077D6">
      <w:pPr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Выводы:</w:t>
      </w:r>
      <w:r>
        <w:rPr>
          <w:rFonts w:ascii="Times New Roman" w:hAnsi="Times New Roman"/>
          <w:color w:val="000000"/>
          <w:sz w:val="24"/>
          <w:szCs w:val="24"/>
        </w:rPr>
        <w:t xml:space="preserve">  Работа по повышению квалификации педагогов  ведется планомерно, с дальнейшей перспективой и подготовкой для  аттестации на первую квалификационную категорию.  </w:t>
      </w:r>
    </w:p>
    <w:p w:rsidR="00D229FF" w:rsidRDefault="004077D6">
      <w:pPr>
        <w:shd w:val="clear" w:color="auto" w:fill="FFFFFF"/>
        <w:tabs>
          <w:tab w:val="left" w:pos="567"/>
        </w:tabs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1.2.1.</w:t>
      </w:r>
      <w:r>
        <w:rPr>
          <w:rFonts w:ascii="Times New Roman" w:hAnsi="Times New Roman"/>
          <w:b/>
          <w:sz w:val="24"/>
          <w:szCs w:val="24"/>
        </w:rPr>
        <w:t>Анализ образовательной деятельности</w:t>
      </w:r>
    </w:p>
    <w:p w:rsidR="00D229FF" w:rsidRDefault="004077D6">
      <w:pPr>
        <w:pStyle w:val="af0"/>
        <w:spacing w:line="276" w:lineRule="auto"/>
        <w:ind w:left="0" w:right="0"/>
        <w:contextualSpacing/>
        <w:rPr>
          <w:szCs w:val="24"/>
        </w:rPr>
      </w:pPr>
      <w:r>
        <w:rPr>
          <w:szCs w:val="24"/>
        </w:rPr>
        <w:t>Развитие художестве</w:t>
      </w:r>
      <w:r>
        <w:rPr>
          <w:szCs w:val="24"/>
        </w:rPr>
        <w:t>нно – эстетических способностей детей осуществлялась за счет интеграции различных видов детской деятельности  таких как творческая игра, музыкально – театрализованные игры и мероприятия. Так же развитию способностей детей способствовала организация дополни</w:t>
      </w:r>
      <w:r>
        <w:rPr>
          <w:szCs w:val="24"/>
        </w:rPr>
        <w:t xml:space="preserve">тельного образования для воспитанников – это кружок «Мукосолька» - работа по изобразительному искусству с использованием соленого теста. </w:t>
      </w:r>
    </w:p>
    <w:p w:rsidR="00D229FF" w:rsidRDefault="004077D6">
      <w:pPr>
        <w:pStyle w:val="af0"/>
        <w:spacing w:line="276" w:lineRule="auto"/>
        <w:ind w:left="0" w:right="0"/>
        <w:contextualSpacing/>
        <w:rPr>
          <w:szCs w:val="24"/>
        </w:rPr>
      </w:pPr>
      <w:r>
        <w:rPr>
          <w:szCs w:val="24"/>
        </w:rPr>
        <w:t>Оздоровительная направленность образовательного процесса предполагает соответствие выбора базовой образовательной прог</w:t>
      </w:r>
      <w:r>
        <w:rPr>
          <w:szCs w:val="24"/>
        </w:rPr>
        <w:t>раммы лежащей в основе образовательной программы  ДОУ которая соответствует следующим принципам:</w:t>
      </w:r>
    </w:p>
    <w:p w:rsidR="00D229FF" w:rsidRDefault="004077D6">
      <w:pPr>
        <w:pStyle w:val="af0"/>
        <w:spacing w:line="276" w:lineRule="auto"/>
        <w:ind w:left="0" w:right="0" w:firstLine="0"/>
        <w:contextualSpacing/>
        <w:rPr>
          <w:szCs w:val="24"/>
        </w:rPr>
      </w:pPr>
      <w:r>
        <w:rPr>
          <w:szCs w:val="24"/>
        </w:rPr>
        <w:t>- опора на природную детскую любознательность;</w:t>
      </w:r>
    </w:p>
    <w:p w:rsidR="00D229FF" w:rsidRDefault="004077D6">
      <w:pPr>
        <w:shd w:val="clear" w:color="auto" w:fill="FFFFFF"/>
        <w:contextualSpacing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- ориентация на зону ближайшего развития каждого ребёнка, </w:t>
      </w:r>
    </w:p>
    <w:p w:rsidR="00D229FF" w:rsidRDefault="004077D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- учёт направленности личности детей,  </w:t>
      </w:r>
    </w:p>
    <w:p w:rsidR="00D229FF" w:rsidRDefault="004077D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- организация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образовательной среды, стимулирующая познавательную активность детей.</w:t>
      </w:r>
    </w:p>
    <w:p w:rsidR="00D229FF" w:rsidRDefault="004077D6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Всем этим принципам отве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чает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ОП МБДОУс.Казакевичево ФГОС ДО и на основе ФОП ДО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,  </w:t>
      </w:r>
      <w:r>
        <w:rPr>
          <w:rFonts w:ascii="Times New Roman" w:hAnsi="Times New Roman"/>
          <w:sz w:val="24"/>
          <w:szCs w:val="24"/>
        </w:rPr>
        <w:t>позволяющая обеспечить высокий уровень познавательного развития ребенка, способствует формированию базо</w:t>
      </w:r>
      <w:r>
        <w:rPr>
          <w:rFonts w:ascii="Times New Roman" w:hAnsi="Times New Roman"/>
          <w:sz w:val="24"/>
          <w:szCs w:val="24"/>
        </w:rPr>
        <w:t xml:space="preserve">вой культуры личности дошкольника.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Педагоги, объективно оценивая уровень развития детей и задачи учреждения, использовали ее в своей работе.  В связи  с переходом  на организацию работы по Ф</w:t>
      </w:r>
      <w:r>
        <w:rPr>
          <w:rFonts w:ascii="Times New Roman" w:hAnsi="Times New Roman"/>
          <w:sz w:val="24"/>
          <w:szCs w:val="24"/>
        </w:rPr>
        <w:t>ОП</w:t>
      </w:r>
      <w:r>
        <w:rPr>
          <w:rFonts w:ascii="Times New Roman" w:hAnsi="Times New Roman"/>
          <w:sz w:val="24"/>
          <w:szCs w:val="24"/>
        </w:rPr>
        <w:t xml:space="preserve"> ДО</w:t>
      </w:r>
      <w:r>
        <w:rPr>
          <w:rFonts w:ascii="Times New Roman" w:hAnsi="Times New Roman"/>
          <w:sz w:val="24"/>
          <w:szCs w:val="24"/>
        </w:rPr>
        <w:t xml:space="preserve"> дошкольного образования </w:t>
      </w:r>
      <w:r>
        <w:rPr>
          <w:rFonts w:ascii="Times New Roman" w:hAnsi="Times New Roman"/>
          <w:spacing w:val="-5"/>
          <w:sz w:val="24"/>
          <w:szCs w:val="24"/>
        </w:rPr>
        <w:t>.</w:t>
      </w:r>
    </w:p>
    <w:p w:rsidR="00D229FF" w:rsidRDefault="004077D6">
      <w:pPr>
        <w:shd w:val="clear" w:color="auto" w:fill="FFFFFF"/>
        <w:contextualSpacing/>
        <w:rPr>
          <w:rFonts w:ascii="Times New Roman" w:hAnsi="Times New Roman"/>
          <w:b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Воспитательный процесс в групп</w:t>
      </w:r>
      <w:r>
        <w:rPr>
          <w:rFonts w:ascii="Times New Roman" w:hAnsi="Times New Roman"/>
          <w:sz w:val="24"/>
          <w:szCs w:val="24"/>
        </w:rPr>
        <w:t>ах детского сада организован в соответствии с требованиями СанПин. Содержание и организация образовательного процесса в детском саду регламентировалась  основной образовательной программой М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ДОУ с.Казакевичево, а так же перспективно-календарными планами пе</w:t>
      </w:r>
      <w:r>
        <w:rPr>
          <w:rFonts w:ascii="Times New Roman" w:hAnsi="Times New Roman"/>
          <w:sz w:val="24"/>
          <w:szCs w:val="24"/>
        </w:rPr>
        <w:t>дагогов, сеткой занятий и режимом дня для каждой возрастной группы.  С переходом на Ф</w:t>
      </w:r>
      <w:r>
        <w:rPr>
          <w:rFonts w:ascii="Times New Roman" w:hAnsi="Times New Roman"/>
          <w:sz w:val="24"/>
          <w:szCs w:val="24"/>
        </w:rPr>
        <w:t>ОП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  появилась потребность в  пополнении игрового материала, новых пособий, наглядностей, организации уголков для самостоятельной творческо-поисковой, исследовательской </w:t>
      </w:r>
      <w:r>
        <w:rPr>
          <w:rFonts w:ascii="Times New Roman" w:hAnsi="Times New Roman"/>
          <w:sz w:val="24"/>
          <w:szCs w:val="24"/>
        </w:rPr>
        <w:t>деятельности детей.</w:t>
      </w:r>
    </w:p>
    <w:p w:rsidR="00D229FF" w:rsidRDefault="004077D6">
      <w:pPr>
        <w:ind w:firstLine="342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Выводы: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Несмотря на то, что сделано, задача оснащения предметно-развивающей среды детского сада остаётся одной из главных.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Необходимо приобрести пособия и материалы способствующие самореализации и саморазвитию ребенка в  индивидуальном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интересном для него направлении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Остро стоит вопрос приобретения методической литературы который осложнен наплывом литературы не соответствующей Ф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ОП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ДО, и недостатком утвержденных учебных пособий на сегодняшний день.</w:t>
      </w:r>
    </w:p>
    <w:p w:rsidR="00D229FF" w:rsidRDefault="004077D6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Задачами  руководства </w:t>
      </w:r>
      <w:r>
        <w:rPr>
          <w:rFonts w:ascii="Times New Roman" w:hAnsi="Times New Roman"/>
          <w:sz w:val="24"/>
          <w:szCs w:val="24"/>
        </w:rPr>
        <w:t>образовательного учреждения будут являться:</w:t>
      </w:r>
    </w:p>
    <w:p w:rsidR="00D229FF" w:rsidRDefault="004077D6">
      <w:pPr>
        <w:numPr>
          <w:ilvl w:val="0"/>
          <w:numId w:val="6"/>
        </w:numPr>
        <w:tabs>
          <w:tab w:val="left" w:pos="0"/>
        </w:tabs>
        <w:spacing w:after="0"/>
        <w:ind w:left="0" w:firstLine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Пополнение предметно-развивающей среды в соответствии с Ф</w:t>
      </w:r>
      <w:r>
        <w:rPr>
          <w:rFonts w:ascii="Times New Roman" w:hAnsi="Times New Roman"/>
          <w:sz w:val="24"/>
          <w:szCs w:val="24"/>
        </w:rPr>
        <w:t>ОП</w:t>
      </w:r>
      <w:r>
        <w:rPr>
          <w:rFonts w:ascii="Times New Roman" w:hAnsi="Times New Roman"/>
          <w:sz w:val="24"/>
          <w:szCs w:val="24"/>
        </w:rPr>
        <w:t xml:space="preserve"> ДО и реализуемой программой, пополнение литературно-методического фонда ДОУ.</w:t>
      </w:r>
    </w:p>
    <w:p w:rsidR="00D229FF" w:rsidRDefault="004077D6">
      <w:pPr>
        <w:numPr>
          <w:ilvl w:val="0"/>
          <w:numId w:val="6"/>
        </w:numPr>
        <w:tabs>
          <w:tab w:val="left" w:pos="0"/>
        </w:tabs>
        <w:spacing w:after="0"/>
        <w:ind w:left="0" w:firstLine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Систематическая и планомерная работа педагогов по самосовершенствованию и с</w:t>
      </w:r>
      <w:r>
        <w:rPr>
          <w:rFonts w:ascii="Times New Roman" w:hAnsi="Times New Roman"/>
          <w:sz w:val="24"/>
          <w:szCs w:val="24"/>
        </w:rPr>
        <w:t xml:space="preserve">амообразованию </w:t>
      </w:r>
    </w:p>
    <w:p w:rsidR="00D229FF" w:rsidRDefault="004077D6">
      <w:pPr>
        <w:ind w:left="44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1.2.2.Анализ речевого развития.</w:t>
      </w:r>
    </w:p>
    <w:p w:rsidR="00D229FF" w:rsidRDefault="004077D6">
      <w:pPr>
        <w:shd w:val="clear" w:color="auto" w:fill="FFFFFF"/>
        <w:tabs>
          <w:tab w:val="left" w:pos="567"/>
        </w:tabs>
        <w:ind w:firstLine="452"/>
        <w:contextualSpacing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>В течение года проводилась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методическая работа по совершенствованию знаний педагогов о методике развития речи по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программе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ФОП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ДО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: это цикл лекций по теоретическому обоснованию проблемы. Консультации проводил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ись учителем – логопедом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Гюльмагомедовой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Э.А.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Формы работы с педагогами были:</w:t>
      </w:r>
    </w:p>
    <w:p w:rsidR="00D229FF" w:rsidRDefault="004077D6">
      <w:pPr>
        <w:numPr>
          <w:ilvl w:val="0"/>
          <w:numId w:val="7"/>
        </w:numPr>
        <w:shd w:val="clear" w:color="auto" w:fill="FFFFFF"/>
        <w:tabs>
          <w:tab w:val="left" w:pos="567"/>
        </w:tabs>
        <w:spacing w:after="0"/>
        <w:contextualSpacing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консультации об особенностях речевого развития детей; </w:t>
      </w:r>
    </w:p>
    <w:p w:rsidR="00D229FF" w:rsidRDefault="004077D6">
      <w:pPr>
        <w:numPr>
          <w:ilvl w:val="0"/>
          <w:numId w:val="7"/>
        </w:numPr>
        <w:shd w:val="clear" w:color="auto" w:fill="FFFFFF"/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практические занятия, на которых проигрывались все игры и игро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5"/>
          <w:sz w:val="24"/>
          <w:szCs w:val="24"/>
        </w:rPr>
        <w:t>вые упражнения, предусмотренные программой;</w:t>
      </w:r>
    </w:p>
    <w:p w:rsidR="00D229FF" w:rsidRDefault="004077D6">
      <w:pPr>
        <w:numPr>
          <w:ilvl w:val="0"/>
          <w:numId w:val="7"/>
        </w:numPr>
        <w:shd w:val="clear" w:color="auto" w:fill="FFFFFF"/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наблюдения в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группах;</w:t>
      </w:r>
    </w:p>
    <w:p w:rsidR="00D229FF" w:rsidRDefault="004077D6">
      <w:pPr>
        <w:numPr>
          <w:ilvl w:val="0"/>
          <w:numId w:val="7"/>
        </w:numPr>
        <w:shd w:val="clear" w:color="auto" w:fill="FFFFFF"/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обсуждение проблемных вопросов за круглым столом.</w:t>
      </w:r>
    </w:p>
    <w:p w:rsidR="00D229FF" w:rsidRDefault="004077D6">
      <w:pPr>
        <w:shd w:val="clear" w:color="auto" w:fill="FFFFFF"/>
        <w:ind w:firstLine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При реализации программы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ФОП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ДО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методике развития речи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уделялось особое внимание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. Педагоги обеспечивали возможности для обогащения словарного запаса, совершенствования звуковой культуры, образной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 грамматической сторон речи.</w:t>
      </w:r>
    </w:p>
    <w:p w:rsidR="00D229FF" w:rsidRDefault="004077D6">
      <w:pPr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Совместная деятельность с детьми  по развитию речи проходили в форме занима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тельной увлекательной игры, при участии учителя – логопеда.  Воспитатели младшей  разновозрастной группы   погружали дошкольников в языковую </w:t>
      </w:r>
      <w:r>
        <w:rPr>
          <w:rFonts w:ascii="Times New Roman" w:hAnsi="Times New Roman"/>
          <w:color w:val="000000"/>
          <w:sz w:val="24"/>
          <w:szCs w:val="24"/>
        </w:rPr>
        <w:t xml:space="preserve">среду, проводя большую работу над звукопроизношением, развивая речевой слух, формируя правильное звуко - и словопроизношение.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Воспитатели старшей разновозрастной группы   специальное внимание уделяли развитию монологической речи: планированию индивидуально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й и совместной деятельности, обмену мнениями и  информацией, осуждению общих дел.</w:t>
      </w:r>
      <w:r>
        <w:rPr>
          <w:rFonts w:ascii="Times New Roman" w:hAnsi="Times New Roman"/>
          <w:sz w:val="24"/>
          <w:szCs w:val="24"/>
        </w:rPr>
        <w:t xml:space="preserve"> Работа по формированию грамматического строя речи у детей также проводилась  в повседневной жизни, в общении с взрослыми, друг с другом.</w:t>
      </w:r>
    </w:p>
    <w:p w:rsidR="00D229FF" w:rsidRDefault="004077D6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 ДОУ созданы условия  для речевого</w:t>
      </w:r>
      <w:r>
        <w:rPr>
          <w:rFonts w:ascii="Times New Roman" w:hAnsi="Times New Roman"/>
          <w:sz w:val="24"/>
          <w:szCs w:val="24"/>
        </w:rPr>
        <w:t xml:space="preserve"> развития:</w:t>
      </w:r>
    </w:p>
    <w:p w:rsidR="00D229FF" w:rsidRDefault="004077D6">
      <w:pPr>
        <w:pStyle w:val="af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 Логопункт</w:t>
      </w:r>
    </w:p>
    <w:p w:rsidR="00D229FF" w:rsidRDefault="004077D6">
      <w:pPr>
        <w:pStyle w:val="af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разработано положение о Логопункте, согласно которому обеспечивалось функционирование и регламентировалась деятельность Логопункта.</w:t>
      </w:r>
    </w:p>
    <w:p w:rsidR="00D229FF" w:rsidRDefault="004077D6">
      <w:pPr>
        <w:pStyle w:val="af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Создана развивающая среда.</w:t>
      </w:r>
    </w:p>
    <w:p w:rsidR="00D229FF" w:rsidRDefault="004077D6">
      <w:pPr>
        <w:pStyle w:val="af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Закуплено и изготовлено достаточное колличество дидактических реч</w:t>
      </w:r>
      <w:r>
        <w:rPr>
          <w:rFonts w:ascii="Times New Roman" w:hAnsi="Times New Roman"/>
          <w:sz w:val="24"/>
          <w:szCs w:val="24"/>
        </w:rPr>
        <w:t>евых игр.</w:t>
      </w:r>
    </w:p>
    <w:p w:rsidR="00D229FF" w:rsidRDefault="004077D6">
      <w:pPr>
        <w:pStyle w:val="af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Достаточное количество дидактического материала в каждой возрастной группе.</w:t>
      </w:r>
    </w:p>
    <w:p w:rsidR="00D229FF" w:rsidRDefault="004077D6">
      <w:pPr>
        <w:pStyle w:val="af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для режиссерских игр, игр - драматизаций.</w:t>
      </w:r>
    </w:p>
    <w:p w:rsidR="00D229FF" w:rsidRDefault="004077D6">
      <w:pPr>
        <w:shd w:val="clear" w:color="auto" w:fill="FFFFFF"/>
        <w:contextualSpacing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Работа проводилась в полном объеме. Весь необходимый методический материал имеется в группах.</w:t>
      </w:r>
    </w:p>
    <w:p w:rsidR="00D229FF" w:rsidRDefault="004077D6">
      <w:pPr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 ДОУ в</w:t>
      </w:r>
      <w:r>
        <w:rPr>
          <w:rFonts w:ascii="Times New Roman" w:hAnsi="Times New Roman"/>
          <w:sz w:val="24"/>
          <w:szCs w:val="24"/>
        </w:rPr>
        <w:t>ладеют грамотной литературной речью и считают, что речь взрослого является образцом для детей.</w:t>
      </w:r>
    </w:p>
    <w:p w:rsidR="00D229FF" w:rsidRDefault="004077D6">
      <w:pPr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в этих группах общительны, коммуникабельны, эмоциональны.</w:t>
      </w:r>
    </w:p>
    <w:p w:rsidR="00D229FF" w:rsidRDefault="004077D6">
      <w:pPr>
        <w:tabs>
          <w:tab w:val="left" w:pos="8280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Воспитатели  старшей группы приобрели персонажей сказок к режиссерским играм,  совместно с </w:t>
      </w:r>
      <w:r>
        <w:rPr>
          <w:rFonts w:ascii="Times New Roman" w:hAnsi="Times New Roman"/>
          <w:sz w:val="24"/>
          <w:szCs w:val="24"/>
        </w:rPr>
        <w:t>родителями изготовили много атрибутов, костюмов для игр – драматизаций.</w:t>
      </w:r>
    </w:p>
    <w:p w:rsidR="00D229FF" w:rsidRDefault="004077D6">
      <w:pPr>
        <w:tabs>
          <w:tab w:val="left" w:pos="8280"/>
        </w:tabs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1.2.3. Формирование элементарных математических представлений:</w:t>
      </w:r>
    </w:p>
    <w:p w:rsidR="00D229FF" w:rsidRDefault="004077D6">
      <w:pPr>
        <w:shd w:val="clear" w:color="auto" w:fill="FFFFFF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С начала года,  воспитатели  старшей группы   совершенствовали навыки обработки информации, синтеза в их сознании пе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рвичного целого образа мира;  умения сравнивать, классифицировать, устанавливать причинно-следственные зависимости, отражать обратимость и необратимости процессов. Дети  усваивали представления о числе, как точке чи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словой прямой, отрицательных числах,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измерении, сохранении количества и т.д.</w:t>
      </w:r>
    </w:p>
    <w:p w:rsidR="00D229FF" w:rsidRDefault="004077D6">
      <w:pPr>
        <w:shd w:val="clear" w:color="auto" w:fill="FFFFFF"/>
        <w:ind w:firstLine="708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Познавательный материал не давался детям в готовом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виде, а постигался путем самостоятельного анализа, выявления существенных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признаков. Этому способствовало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создание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lastRenderedPageBreak/>
        <w:t>развивающей среды в группе, предполагающей разнооб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разное самостоятельное экспериментирование детей.</w:t>
      </w:r>
    </w:p>
    <w:p w:rsidR="00D229FF" w:rsidRDefault="004077D6">
      <w:pPr>
        <w:shd w:val="clear" w:color="auto" w:fill="FFFFFF"/>
        <w:ind w:firstLine="216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Учебный материал подавался в сравнении, 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  <w:t xml:space="preserve">поставлении и побуждал детей постоянно рассуждать,  анализировать, делать собственные </w:t>
      </w:r>
      <w:r>
        <w:rPr>
          <w:rFonts w:ascii="Times New Roman" w:hAnsi="Times New Roman"/>
          <w:color w:val="000000"/>
          <w:sz w:val="24"/>
          <w:szCs w:val="24"/>
        </w:rPr>
        <w:t xml:space="preserve">выводы, учиться их обосновывать, выбирать правильное решение среди различных </w:t>
      </w:r>
      <w:r>
        <w:rPr>
          <w:rFonts w:ascii="Times New Roman" w:hAnsi="Times New Roman"/>
          <w:color w:val="000000"/>
          <w:sz w:val="24"/>
          <w:szCs w:val="24"/>
        </w:rPr>
        <w:t>вари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антов ответов. </w:t>
      </w:r>
      <w:r>
        <w:rPr>
          <w:rFonts w:ascii="Times New Roman" w:hAnsi="Times New Roman"/>
          <w:b/>
          <w:color w:val="000000"/>
          <w:spacing w:val="1"/>
          <w:sz w:val="24"/>
          <w:szCs w:val="24"/>
        </w:rPr>
        <w:t>Таким образом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, формировалась и развивалась главная ценность, основа </w:t>
      </w:r>
      <w:r>
        <w:rPr>
          <w:rFonts w:ascii="Times New Roman" w:hAnsi="Times New Roman"/>
          <w:color w:val="000000"/>
          <w:sz w:val="24"/>
          <w:szCs w:val="24"/>
        </w:rPr>
        <w:t xml:space="preserve">всей учебной деятельности - творческое развитие ребенка, на основе которого постепенно будет складываться система знаний. </w:t>
      </w:r>
    </w:p>
    <w:p w:rsidR="00D229FF" w:rsidRDefault="004077D6">
      <w:pPr>
        <w:shd w:val="clear" w:color="auto" w:fill="FFFFFF"/>
        <w:ind w:firstLine="216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Уровень освоения программы на высоком уровне </w:t>
      </w:r>
      <w:r>
        <w:rPr>
          <w:rFonts w:ascii="Times New Roman" w:hAnsi="Times New Roman"/>
          <w:color w:val="000000"/>
          <w:sz w:val="24"/>
          <w:szCs w:val="24"/>
        </w:rPr>
        <w:t>(94%)</w:t>
      </w:r>
    </w:p>
    <w:p w:rsidR="00D229FF" w:rsidRDefault="004077D6">
      <w:pPr>
        <w:ind w:left="708" w:firstLine="708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1.2.4.Развитие представлений об окружающем мире и о себе</w:t>
      </w:r>
    </w:p>
    <w:p w:rsidR="00D229FF" w:rsidRDefault="004077D6">
      <w:pPr>
        <w:shd w:val="clear" w:color="auto" w:fill="FFFFFF"/>
        <w:ind w:firstLine="55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года воспитатели давали эти представления для детей в форме игры, экспериментирований и в увлекательных беседах, рассказывая детям о строении тела человека, знакомя их с природой, сменой времен года, давая первые экологические представления.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В з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ависимости от цели занятия и источника получения информации они про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4"/>
          <w:sz w:val="24"/>
          <w:szCs w:val="24"/>
        </w:rPr>
        <w:t>водили информационные занятия, познавательные практикумы и итоговые мероприятия. Развивая познавательную сферу дошкольника, педагоги учитывали специфику мировос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приятия ребёнка. </w:t>
      </w:r>
      <w:r>
        <w:rPr>
          <w:rFonts w:ascii="Times New Roman" w:hAnsi="Times New Roman"/>
          <w:sz w:val="24"/>
          <w:szCs w:val="24"/>
        </w:rPr>
        <w:t>Дети играл</w:t>
      </w:r>
      <w:r>
        <w:rPr>
          <w:rFonts w:ascii="Times New Roman" w:hAnsi="Times New Roman"/>
          <w:sz w:val="24"/>
          <w:szCs w:val="24"/>
        </w:rPr>
        <w:t xml:space="preserve">и с водой песком, магнитом, воздухом, делая при этом простейшие опыты, позволяющие судить о свойствах этих объектов, работали с моделями. </w:t>
      </w:r>
    </w:p>
    <w:p w:rsidR="00D229FF" w:rsidRDefault="004077D6">
      <w:pPr>
        <w:shd w:val="clear" w:color="auto" w:fill="FFFFFF"/>
        <w:ind w:firstLine="5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Важным было то, что </w:t>
      </w:r>
      <w:r>
        <w:rPr>
          <w:rFonts w:ascii="Times New Roman" w:hAnsi="Times New Roman"/>
          <w:sz w:val="24"/>
          <w:szCs w:val="24"/>
        </w:rPr>
        <w:t>воспитатели создавали условия для развития бережного ответственного отношения к окружающей природ</w:t>
      </w:r>
      <w:r>
        <w:rPr>
          <w:rFonts w:ascii="Times New Roman" w:hAnsi="Times New Roman"/>
          <w:sz w:val="24"/>
          <w:szCs w:val="24"/>
        </w:rPr>
        <w:t xml:space="preserve">е. </w:t>
      </w:r>
    </w:p>
    <w:p w:rsidR="00D229FF" w:rsidRDefault="004077D6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Дети старших и подготовительных групп к концу года оперировали понятиями «здоровье», «организм», усваивали в течение года правила безопасности и здорового образа жизни, с помощью игр тренировались действовать в неожиданных чрезвычайных ситуациях. </w:t>
      </w:r>
    </w:p>
    <w:p w:rsidR="00D229FF" w:rsidRDefault="004077D6">
      <w:pPr>
        <w:pStyle w:val="21"/>
        <w:spacing w:after="0" w:line="276" w:lineRule="auto"/>
        <w:ind w:right="-2"/>
        <w:contextualSpacing/>
      </w:pPr>
      <w:r>
        <w:t xml:space="preserve"> </w:t>
      </w:r>
      <w:r>
        <w:t xml:space="preserve"> .     </w:t>
      </w:r>
      <w:r>
        <w:rPr>
          <w:b/>
        </w:rPr>
        <w:t>Таким образом</w:t>
      </w:r>
      <w:r>
        <w:t>, общей целью изучения природных и социальных явлений является формирование у детей целостной картины мира, формирование бережного и созидательного от ношения  миру, накопление и обогащение эмоционально – чувственного опыта детей.</w:t>
      </w:r>
    </w:p>
    <w:p w:rsidR="00D229FF" w:rsidRDefault="004077D6">
      <w:pPr>
        <w:shd w:val="clear" w:color="auto" w:fill="FFFFFF"/>
        <w:ind w:firstLine="540"/>
        <w:contextualSpacing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Мониторинг усвоения  программного материала показал, что дети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достаточно уверенно выде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t>ляют объекты живой и неживой природы, предметного и социального мира.</w:t>
      </w:r>
    </w:p>
    <w:p w:rsidR="00D229FF" w:rsidRDefault="004077D6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1.2.5.  Анализ художественно - эстетического направления работы</w:t>
      </w:r>
    </w:p>
    <w:p w:rsidR="00D229FF" w:rsidRDefault="004077D6">
      <w:pPr>
        <w:ind w:firstLine="720"/>
        <w:contextualSpacing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Основная цель художес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твенно-эстетического направления – обогащение чувственного, эмоционально-ценностного, эстетического опыта детей, развитие художественно-образного мышления и способностей к художественному творчеству.  </w:t>
      </w:r>
    </w:p>
    <w:p w:rsidR="00D229FF" w:rsidRDefault="004077D6">
      <w:pPr>
        <w:ind w:firstLine="720"/>
        <w:contextualSpacing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своей работе   педагоги предлагали детям использоват</w:t>
      </w:r>
      <w:r>
        <w:rPr>
          <w:rFonts w:ascii="Times New Roman" w:hAnsi="Times New Roman"/>
          <w:sz w:val="24"/>
          <w:szCs w:val="24"/>
        </w:rPr>
        <w:t>ь четкую цепочку построения творческого процесса от замысла до его воплощения и получения результата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. Образовательная деятельность всегда носит творческий характер. </w:t>
      </w:r>
    </w:p>
    <w:p w:rsidR="00D229FF" w:rsidRDefault="004077D6">
      <w:pPr>
        <w:ind w:firstLine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своей работе педагоги  использовали игровые методы и приемы. С помощью игры  создавались</w:t>
      </w:r>
      <w:r>
        <w:rPr>
          <w:rFonts w:ascii="Times New Roman" w:hAnsi="Times New Roman"/>
          <w:sz w:val="24"/>
          <w:szCs w:val="24"/>
        </w:rPr>
        <w:t xml:space="preserve"> наиболее благоприятные условия для усвоения определенных знаний, овладения определенными умениями и навыками,  которые становятся основой дальнейшего развития ребенка. </w:t>
      </w:r>
    </w:p>
    <w:p w:rsidR="00D229FF" w:rsidRDefault="004077D6">
      <w:pPr>
        <w:shd w:val="clear" w:color="auto" w:fill="FFFFFF"/>
        <w:ind w:firstLine="720"/>
        <w:contextualSpacing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Работы  воспитанников ДОУ принимали участие в различных конкурсах рисунков. Ребенок ст</w:t>
      </w:r>
      <w:r>
        <w:rPr>
          <w:rFonts w:ascii="Times New Roman" w:eastAsia="MS Mincho" w:hAnsi="Times New Roman"/>
          <w:sz w:val="24"/>
          <w:szCs w:val="24"/>
        </w:rPr>
        <w:t xml:space="preserve">аршей группы стал победителем всероссийского конкурса детских рисунков посвященного «9 мая», где ему был вручен диплом </w:t>
      </w:r>
      <w:r>
        <w:rPr>
          <w:rFonts w:ascii="Times New Roman" w:eastAsia="MS Mincho" w:hAnsi="Times New Roman"/>
          <w:sz w:val="24"/>
          <w:szCs w:val="24"/>
          <w:lang w:val="en-US"/>
        </w:rPr>
        <w:t>I</w:t>
      </w:r>
      <w:r>
        <w:rPr>
          <w:rFonts w:ascii="Times New Roman" w:eastAsia="MS Mincho" w:hAnsi="Times New Roman"/>
          <w:sz w:val="24"/>
          <w:szCs w:val="24"/>
        </w:rPr>
        <w:t xml:space="preserve"> степени.</w:t>
      </w:r>
    </w:p>
    <w:p w:rsidR="00D229FF" w:rsidRDefault="004077D6">
      <w:pPr>
        <w:shd w:val="clear" w:color="auto" w:fill="FFFFFF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1.2.6. Музыкальное воспитание и развитие</w:t>
      </w:r>
    </w:p>
    <w:p w:rsidR="00D229FF" w:rsidRDefault="004077D6">
      <w:pPr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Музыкальное воспитание и развитие в детском саду организовано музыкальным руководител</w:t>
      </w:r>
      <w:r>
        <w:rPr>
          <w:rFonts w:ascii="Times New Roman" w:hAnsi="Times New Roman"/>
          <w:color w:val="000000"/>
          <w:sz w:val="24"/>
          <w:szCs w:val="24"/>
        </w:rPr>
        <w:t>ем, образование среднее специальное,  имеет положительную динамику в развитии эмо</w:t>
      </w:r>
      <w:r>
        <w:rPr>
          <w:rFonts w:ascii="Times New Roman" w:hAnsi="Times New Roman"/>
          <w:color w:val="000000"/>
          <w:sz w:val="24"/>
          <w:szCs w:val="24"/>
        </w:rPr>
        <w:softHyphen/>
        <w:t xml:space="preserve">ционального состояния детей и в освоении ими всех видов музыкальной деятельности. </w:t>
      </w:r>
    </w:p>
    <w:p w:rsidR="00D229FF" w:rsidRDefault="004077D6">
      <w:pPr>
        <w:shd w:val="clear" w:color="auto" w:fill="FFFFFF"/>
        <w:ind w:firstLine="342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 течение года в каждой группе проводилась музыкальная образовательная деятельность. Педаго</w:t>
      </w:r>
      <w:r>
        <w:rPr>
          <w:rFonts w:ascii="Times New Roman" w:hAnsi="Times New Roman"/>
          <w:color w:val="000000"/>
          <w:sz w:val="24"/>
          <w:szCs w:val="24"/>
        </w:rPr>
        <w:t>г тщательно продумывал планирование, грамотно составляла перспективные и календарные планы,    вне занятий музы</w:t>
      </w:r>
      <w:r>
        <w:rPr>
          <w:rFonts w:ascii="Times New Roman" w:hAnsi="Times New Roman"/>
          <w:color w:val="000000"/>
          <w:sz w:val="24"/>
          <w:szCs w:val="24"/>
        </w:rPr>
        <w:softHyphen/>
        <w:t>кальный руководитель проводил индивидуальную работу с детьми по всем разделам му</w:t>
      </w:r>
      <w:r>
        <w:rPr>
          <w:rFonts w:ascii="Times New Roman" w:hAnsi="Times New Roman"/>
          <w:color w:val="000000"/>
          <w:sz w:val="24"/>
          <w:szCs w:val="24"/>
        </w:rPr>
        <w:softHyphen/>
        <w:t xml:space="preserve">зыкального воспитания и развития. </w:t>
      </w:r>
    </w:p>
    <w:p w:rsidR="00D229FF" w:rsidRDefault="004077D6">
      <w:pPr>
        <w:ind w:firstLine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Музыкальное воспитание    ст</w:t>
      </w:r>
      <w:r>
        <w:rPr>
          <w:rFonts w:ascii="Times New Roman" w:hAnsi="Times New Roman"/>
          <w:sz w:val="24"/>
          <w:szCs w:val="24"/>
        </w:rPr>
        <w:t>роил с учетом следующих принципов:</w:t>
      </w:r>
    </w:p>
    <w:p w:rsidR="00D229FF" w:rsidRDefault="004077D6">
      <w:pPr>
        <w:numPr>
          <w:ilvl w:val="0"/>
          <w:numId w:val="9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Построение музыкальных занятий по «блокам»; </w:t>
      </w:r>
    </w:p>
    <w:p w:rsidR="00D229FF" w:rsidRDefault="004077D6">
      <w:pPr>
        <w:numPr>
          <w:ilvl w:val="0"/>
          <w:numId w:val="9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Сочетание в музыкальном репертуаре высокохудожественной народной, классической и современной музыки;</w:t>
      </w:r>
    </w:p>
    <w:p w:rsidR="00D229FF" w:rsidRDefault="004077D6">
      <w:pPr>
        <w:numPr>
          <w:ilvl w:val="0"/>
          <w:numId w:val="9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Сюжетно-игровое единство музыкального занятия. Дети живут в едином сюжете </w:t>
      </w:r>
      <w:r>
        <w:rPr>
          <w:rFonts w:ascii="Times New Roman" w:hAnsi="Times New Roman"/>
          <w:sz w:val="24"/>
          <w:szCs w:val="24"/>
        </w:rPr>
        <w:t>музыки, которая проходит в нескольких видах музыкальной деятельности. Такое построение помогает преодолеть разорванность традиционных музыкальных занятий, построенных зачастую на механическом сочетании большого количества никак не связанных между собой час</w:t>
      </w:r>
      <w:r>
        <w:rPr>
          <w:rFonts w:ascii="Times New Roman" w:hAnsi="Times New Roman"/>
          <w:sz w:val="24"/>
          <w:szCs w:val="24"/>
        </w:rPr>
        <w:t>тей и музыкальных произведений.</w:t>
      </w:r>
    </w:p>
    <w:p w:rsidR="00D229FF" w:rsidRDefault="004077D6">
      <w:pPr>
        <w:numPr>
          <w:ilvl w:val="0"/>
          <w:numId w:val="9"/>
        </w:num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Импровизация, творческая игра.</w:t>
      </w:r>
    </w:p>
    <w:p w:rsidR="00D229FF" w:rsidRDefault="004077D6">
      <w:pPr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Вывод</w:t>
      </w:r>
      <w:r>
        <w:rPr>
          <w:rFonts w:ascii="Times New Roman" w:hAnsi="Times New Roman"/>
          <w:sz w:val="24"/>
          <w:szCs w:val="24"/>
        </w:rPr>
        <w:t xml:space="preserve">: таким образом, уровень развития музыкальных умений и навыков можно считать достаточно высоким, что свидетельствует о творческой активности детей, ярко выраженной эмоциональности во всех </w:t>
      </w:r>
      <w:r>
        <w:rPr>
          <w:rFonts w:ascii="Times New Roman" w:hAnsi="Times New Roman"/>
          <w:sz w:val="24"/>
          <w:szCs w:val="24"/>
        </w:rPr>
        <w:t xml:space="preserve">видах музыкальной деятельности. </w:t>
      </w:r>
      <w:r>
        <w:rPr>
          <w:rFonts w:ascii="Times New Roman" w:hAnsi="Times New Roman"/>
          <w:color w:val="000000"/>
          <w:sz w:val="24"/>
          <w:szCs w:val="24"/>
        </w:rPr>
        <w:t>Анализируя результаты работы музыкального руководителя можно с уверенностью ответить, что главная цель достигнута - дети научились переживать музыку, как некоторое содержание, эмоционально на неё отзываться.  Все необходимые</w:t>
      </w:r>
      <w:r>
        <w:rPr>
          <w:rFonts w:ascii="Times New Roman" w:hAnsi="Times New Roman"/>
          <w:color w:val="000000"/>
          <w:sz w:val="24"/>
          <w:szCs w:val="24"/>
        </w:rPr>
        <w:t xml:space="preserve"> интегративные качества были сформированы в соответствии с возрастом.</w:t>
      </w:r>
    </w:p>
    <w:p w:rsidR="00D229FF" w:rsidRDefault="004077D6">
      <w:pPr>
        <w:pStyle w:val="7"/>
        <w:spacing w:before="0" w:after="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1.2.7.Анализ социально-личностного развития</w:t>
      </w:r>
    </w:p>
    <w:p w:rsidR="00D229FF" w:rsidRDefault="004077D6">
      <w:pPr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Одним из центральных моментов работы педагогического  коллектива детского сада являлась выработка личностно-ориентированного стиля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обще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ния, стремление учесть индивидуальные особенности и личный опыт детей, их интересы и желания. Главная задача взрослых заключалась в воспитании инициативы, самостоятельности, в уважении выраже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3"/>
          <w:sz w:val="24"/>
          <w:szCs w:val="24"/>
        </w:rPr>
        <w:t>ния собственного мнения. Педагоги проявляли сочувствие, внимание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к ребенку (его заявлениям,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жалобам); понимая и принимая положение о том, что у детей есть права и они обеспечивают соблюдение прав каждого ребенка другими детьми и взрослыми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. Воспитатели использовали эффективные технологии создания в группе спокойных, дов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ерительных и доброжелательных взаимоотношений,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стремясь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не оставить без внимания каждый вопрос своих воспитанников, давая исчерпывающий от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10"/>
          <w:sz w:val="24"/>
          <w:szCs w:val="24"/>
        </w:rPr>
        <w:t>вет.</w:t>
      </w:r>
    </w:p>
    <w:p w:rsidR="00D229FF" w:rsidRDefault="004077D6">
      <w:pPr>
        <w:shd w:val="clear" w:color="auto" w:fill="FFFFFF"/>
        <w:ind w:firstLine="708"/>
        <w:contextualSpacing/>
        <w:rPr>
          <w:rFonts w:ascii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color w:val="000000"/>
          <w:spacing w:val="-10"/>
          <w:sz w:val="24"/>
          <w:szCs w:val="24"/>
        </w:rPr>
        <w:t>Отношение к сверстникам формировалось в ходе целенаправленно организуемой  педагогом соответствующей возрасту со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вместной деятельности детей, направленной на получение нужного и интересного  для ее участников результата. Атмосфера доброжелательности создавалась за счет введения добрых традиций жизни группы: совместных праздников, досугов; сочувствия и взаимопомощи, г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остеприимства. </w:t>
      </w:r>
    </w:p>
    <w:p w:rsidR="00D229FF" w:rsidRDefault="004077D6">
      <w:pPr>
        <w:shd w:val="clear" w:color="auto" w:fill="FFFFFF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Наибольшее затруднение вызывало свободное общение с детьми умение не поучать, а открывать новое вместе.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е все воспитатели способны безоценочно принять каждого ребенка. Некоторым педагогам необходимо учиться замечать даже незначитель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softHyphen/>
        <w:t>ные ус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пехи ребенка для позитивного подкрепления, используя положительную оценку действий и поступков.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Всем воспитателям нужно больше внимания уделять мотивационной сфере детей, опи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раться на внутренние стимулы. Особенно важно умение педагогов, оценивая поступок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ребенка, стремиться к оптимизации его положения среди сверстников. Некоторые педагоги иногда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при отрицательной оценке подвергают критике не конкретный поступок, а личность в це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softHyphen/>
        <w:t>лом,  пользуются стереотипами в оценке личности и поведения.</w:t>
      </w:r>
    </w:p>
    <w:p w:rsidR="00D229FF" w:rsidRDefault="004077D6">
      <w:pPr>
        <w:shd w:val="clear" w:color="auto" w:fill="FFFFFF"/>
        <w:ind w:firstLine="708"/>
        <w:contextualSpacing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>В то же время у пе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дагогов есть интерес к профессии педагога, потреб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ность в работе с детьми, потребность в достижении воспитательных целей, увлеченность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и удовлетворенность собственной педагогической деятельностью. </w:t>
      </w:r>
      <w:r>
        <w:rPr>
          <w:rFonts w:ascii="Times New Roman" w:hAnsi="Times New Roman"/>
          <w:sz w:val="24"/>
          <w:szCs w:val="24"/>
        </w:rPr>
        <w:t>В коллективе улучшается психологический микроклимат, растет</w:t>
      </w:r>
      <w:r>
        <w:rPr>
          <w:rFonts w:ascii="Times New Roman" w:hAnsi="Times New Roman"/>
          <w:sz w:val="24"/>
          <w:szCs w:val="24"/>
        </w:rPr>
        <w:t xml:space="preserve"> творческая активность  и их удовлетворенность результатами своего труда.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Все наши педагоги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стремятся защищать и охранять детство.</w:t>
      </w:r>
    </w:p>
    <w:p w:rsidR="00D229FF" w:rsidRDefault="004077D6">
      <w:pPr>
        <w:shd w:val="clear" w:color="auto" w:fill="FFFFFF"/>
        <w:ind w:left="2124" w:firstLine="708"/>
        <w:contextualSpacing/>
        <w:rPr>
          <w:rFonts w:ascii="Times New Roman" w:hAnsi="Times New Roman"/>
          <w:b/>
          <w:spacing w:val="-5"/>
          <w:sz w:val="24"/>
          <w:szCs w:val="24"/>
        </w:rPr>
      </w:pPr>
      <w:r>
        <w:rPr>
          <w:rFonts w:ascii="Times New Roman" w:hAnsi="Times New Roman"/>
          <w:b/>
          <w:spacing w:val="-5"/>
          <w:sz w:val="24"/>
          <w:szCs w:val="24"/>
        </w:rPr>
        <w:t>1.2.8.Анализ игровой деятельности.</w:t>
      </w:r>
    </w:p>
    <w:p w:rsidR="00D229FF" w:rsidRDefault="004077D6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Игра, являясь ведущей деятельностью ребенка, заслуживает особого внимания.  Мир детства н</w:t>
      </w:r>
      <w:r>
        <w:rPr>
          <w:rFonts w:ascii="Times New Roman" w:hAnsi="Times New Roman"/>
          <w:sz w:val="24"/>
          <w:szCs w:val="24"/>
        </w:rPr>
        <w:t xml:space="preserve">еразрывно связан с игрой и игрушками, они являются теми образами и предметами, которые не только вызывают у ребенка разнообразные чувства, но и придают этим чувствам  смысл всей жизни.  </w:t>
      </w:r>
    </w:p>
    <w:p w:rsidR="00D229FF" w:rsidRDefault="004077D6">
      <w:pPr>
        <w:shd w:val="clear" w:color="auto" w:fill="FFFFFF"/>
        <w:ind w:firstLine="427"/>
        <w:contextualSpacing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color w:val="FF0000"/>
          <w:spacing w:val="-3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 xml:space="preserve">Педагогический коллектив был ориентирован </w:t>
      </w:r>
      <w:r>
        <w:rPr>
          <w:rFonts w:ascii="Times New Roman" w:hAnsi="Times New Roman"/>
          <w:spacing w:val="-4"/>
          <w:sz w:val="24"/>
          <w:szCs w:val="24"/>
        </w:rPr>
        <w:t>на то, чтобы детям предост</w:t>
      </w:r>
      <w:r>
        <w:rPr>
          <w:rFonts w:ascii="Times New Roman" w:hAnsi="Times New Roman"/>
          <w:spacing w:val="-4"/>
          <w:sz w:val="24"/>
          <w:szCs w:val="24"/>
        </w:rPr>
        <w:t xml:space="preserve">авлялось достаточное количество времени для игры и разумное </w:t>
      </w:r>
      <w:r>
        <w:rPr>
          <w:rFonts w:ascii="Times New Roman" w:hAnsi="Times New Roman"/>
          <w:spacing w:val="-5"/>
          <w:sz w:val="24"/>
          <w:szCs w:val="24"/>
        </w:rPr>
        <w:t>организованное игровое пространство. Имеются некоторые моменты, которые необходимо учитывать в дальнейшей работе:</w:t>
      </w:r>
    </w:p>
    <w:p w:rsidR="00D229FF" w:rsidRDefault="004077D6">
      <w:pPr>
        <w:shd w:val="clear" w:color="auto" w:fill="FFFFFF"/>
        <w:ind w:firstLine="427"/>
        <w:contextualSpacing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Для детей</w:t>
      </w:r>
    </w:p>
    <w:p w:rsidR="00D229FF" w:rsidRDefault="004077D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важно формировать игровые умения, ролевое поведение, прививать жела</w:t>
      </w:r>
      <w:r>
        <w:rPr>
          <w:rFonts w:ascii="Times New Roman" w:hAnsi="Times New Roman"/>
          <w:sz w:val="24"/>
          <w:szCs w:val="24"/>
        </w:rPr>
        <w:t>ние импровизировать, использовать предметы «заменители», обеспечивающие самостоятельную творческую  игру детей,</w:t>
      </w:r>
    </w:p>
    <w:p w:rsidR="00D229FF" w:rsidRDefault="004077D6">
      <w:pPr>
        <w:numPr>
          <w:ilvl w:val="0"/>
          <w:numId w:val="10"/>
        </w:numPr>
        <w:shd w:val="clear" w:color="auto" w:fill="FFFFFF"/>
        <w:tabs>
          <w:tab w:val="left" w:pos="384"/>
        </w:tabs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педагогам следует участвовать в качестве «играющего партнёра», </w:t>
      </w:r>
    </w:p>
    <w:p w:rsidR="00D229FF" w:rsidRDefault="004077D6">
      <w:pPr>
        <w:numPr>
          <w:ilvl w:val="0"/>
          <w:numId w:val="10"/>
        </w:numPr>
        <w:shd w:val="clear" w:color="auto" w:fill="FFFFFF"/>
        <w:tabs>
          <w:tab w:val="left" w:pos="384"/>
        </w:tabs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чутко относиться к детским замыс</w:t>
      </w:r>
      <w:r>
        <w:rPr>
          <w:rFonts w:ascii="Times New Roman" w:hAnsi="Times New Roman"/>
          <w:spacing w:val="-3"/>
          <w:sz w:val="24"/>
          <w:szCs w:val="24"/>
        </w:rPr>
        <w:softHyphen/>
      </w:r>
      <w:r>
        <w:rPr>
          <w:rFonts w:ascii="Times New Roman" w:hAnsi="Times New Roman"/>
          <w:spacing w:val="-5"/>
          <w:sz w:val="24"/>
          <w:szCs w:val="24"/>
        </w:rPr>
        <w:t xml:space="preserve">лам, </w:t>
      </w:r>
    </w:p>
    <w:p w:rsidR="00D229FF" w:rsidRDefault="004077D6">
      <w:pPr>
        <w:numPr>
          <w:ilvl w:val="0"/>
          <w:numId w:val="10"/>
        </w:numPr>
        <w:shd w:val="clear" w:color="auto" w:fill="FFFFFF"/>
        <w:tabs>
          <w:tab w:val="left" w:pos="384"/>
        </w:tabs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использовать роль советчика-консультанта для развития игровых сюжетов, </w:t>
      </w:r>
    </w:p>
    <w:p w:rsidR="00D229FF" w:rsidRDefault="004077D6">
      <w:pPr>
        <w:numPr>
          <w:ilvl w:val="0"/>
          <w:numId w:val="10"/>
        </w:numPr>
        <w:shd w:val="clear" w:color="auto" w:fill="FFFFFF"/>
        <w:tabs>
          <w:tab w:val="left" w:pos="384"/>
        </w:tabs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рассказы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pacing w:val="-4"/>
          <w:sz w:val="24"/>
          <w:szCs w:val="24"/>
        </w:rPr>
        <w:t xml:space="preserve">вать детям о том, как они играли в детстве, </w:t>
      </w:r>
    </w:p>
    <w:p w:rsidR="00D229FF" w:rsidRDefault="004077D6">
      <w:pPr>
        <w:numPr>
          <w:ilvl w:val="0"/>
          <w:numId w:val="10"/>
        </w:numPr>
        <w:shd w:val="clear" w:color="auto" w:fill="FFFFFF"/>
        <w:tabs>
          <w:tab w:val="left" w:pos="384"/>
        </w:tabs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активнее обогащать событийную сторону со</w:t>
      </w:r>
      <w:r>
        <w:rPr>
          <w:rFonts w:ascii="Times New Roman" w:hAnsi="Times New Roman"/>
          <w:spacing w:val="-4"/>
          <w:sz w:val="24"/>
          <w:szCs w:val="24"/>
        </w:rPr>
        <w:softHyphen/>
      </w:r>
      <w:r>
        <w:rPr>
          <w:rFonts w:ascii="Times New Roman" w:hAnsi="Times New Roman"/>
          <w:spacing w:val="-6"/>
          <w:sz w:val="24"/>
          <w:szCs w:val="24"/>
        </w:rPr>
        <w:t>держания игр.</w:t>
      </w:r>
    </w:p>
    <w:p w:rsidR="00D229FF" w:rsidRDefault="004077D6">
      <w:pPr>
        <w:shd w:val="clear" w:color="auto" w:fill="FFFFFF"/>
        <w:contextualSpacing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Анализируя работу в этом направлении, нужно отметить важность содержания и </w:t>
      </w:r>
      <w:r>
        <w:rPr>
          <w:rFonts w:ascii="Times New Roman" w:hAnsi="Times New Roman"/>
          <w:spacing w:val="-4"/>
          <w:sz w:val="24"/>
          <w:szCs w:val="24"/>
        </w:rPr>
        <w:t>разнообразия сюжетно-ролевых аксессуаров и игрушек</w:t>
      </w:r>
      <w:r>
        <w:rPr>
          <w:rFonts w:ascii="Times New Roman" w:hAnsi="Times New Roman"/>
          <w:spacing w:val="-6"/>
          <w:sz w:val="24"/>
          <w:szCs w:val="24"/>
        </w:rPr>
        <w:t>:</w:t>
      </w:r>
    </w:p>
    <w:p w:rsidR="00D229FF" w:rsidRDefault="004077D6">
      <w:pPr>
        <w:shd w:val="clear" w:color="auto" w:fill="FFFFFF"/>
        <w:ind w:left="-57"/>
        <w:contextualSpacing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- в мдадшей группе </w:t>
      </w:r>
      <w:r>
        <w:rPr>
          <w:rFonts w:ascii="Times New Roman" w:hAnsi="Times New Roman"/>
          <w:spacing w:val="-4"/>
          <w:sz w:val="24"/>
          <w:szCs w:val="24"/>
        </w:rPr>
        <w:t>была  пополнена  игровая среда функциональными атрибутами, добавлены игровые зоны (парикмахерская, кухня);</w:t>
      </w:r>
    </w:p>
    <w:p w:rsidR="00D229FF" w:rsidRDefault="004077D6">
      <w:pPr>
        <w:shd w:val="clear" w:color="auto" w:fill="FFFFFF"/>
        <w:ind w:left="-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- в старшей группе   появился музыкальный уголок,  уголок «Почемучек» для орга</w:t>
      </w:r>
      <w:r>
        <w:rPr>
          <w:rFonts w:ascii="Times New Roman" w:hAnsi="Times New Roman"/>
          <w:spacing w:val="-5"/>
          <w:sz w:val="24"/>
          <w:szCs w:val="24"/>
        </w:rPr>
        <w:t>низации поисково-исследовательской деятельности детей;</w:t>
      </w:r>
    </w:p>
    <w:p w:rsidR="00D229FF" w:rsidRDefault="004077D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- разнообразили  младшую группу игрушками для сенсорного развития детей, и развития мелкой моторики .</w:t>
      </w:r>
    </w:p>
    <w:p w:rsidR="00D229FF" w:rsidRDefault="004077D6">
      <w:pPr>
        <w:shd w:val="clear" w:color="auto" w:fill="FFFFFF"/>
        <w:ind w:firstLine="557"/>
        <w:contextualSpacing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В старшей  группе «конструкторы и другие средства моделирования объёмных объектов» зна</w:t>
      </w:r>
      <w:r>
        <w:rPr>
          <w:rFonts w:ascii="Times New Roman" w:hAnsi="Times New Roman"/>
          <w:spacing w:val="-4"/>
          <w:sz w:val="24"/>
          <w:szCs w:val="24"/>
        </w:rPr>
        <w:softHyphen/>
        <w:t>комили дошко</w:t>
      </w:r>
      <w:r>
        <w:rPr>
          <w:rFonts w:ascii="Times New Roman" w:hAnsi="Times New Roman"/>
          <w:spacing w:val="-4"/>
          <w:sz w:val="24"/>
          <w:szCs w:val="24"/>
        </w:rPr>
        <w:t>льников с основными возможностями конструирования, развивали творче</w:t>
      </w:r>
      <w:r>
        <w:rPr>
          <w:rFonts w:ascii="Times New Roman" w:hAnsi="Times New Roman"/>
          <w:spacing w:val="-4"/>
          <w:sz w:val="24"/>
          <w:szCs w:val="24"/>
        </w:rPr>
        <w:softHyphen/>
      </w:r>
      <w:r>
        <w:rPr>
          <w:rFonts w:ascii="Times New Roman" w:hAnsi="Times New Roman"/>
          <w:spacing w:val="-5"/>
          <w:sz w:val="24"/>
          <w:szCs w:val="24"/>
        </w:rPr>
        <w:t>ские способности.</w:t>
      </w:r>
      <w:r>
        <w:rPr>
          <w:rFonts w:ascii="Times New Roman" w:hAnsi="Times New Roman"/>
          <w:sz w:val="24"/>
          <w:szCs w:val="24"/>
        </w:rPr>
        <w:t xml:space="preserve"> Дети в группах  обеспечены местом, временем и материалом для самостоятельной игры, они</w:t>
      </w:r>
      <w:r>
        <w:rPr>
          <w:rFonts w:ascii="Times New Roman" w:hAnsi="Times New Roman"/>
          <w:spacing w:val="-4"/>
          <w:sz w:val="24"/>
          <w:szCs w:val="24"/>
        </w:rPr>
        <w:t xml:space="preserve"> достаточно времени играли с конструкторами, кроме того, они использовали </w:t>
      </w:r>
      <w:r>
        <w:rPr>
          <w:rFonts w:ascii="Times New Roman" w:hAnsi="Times New Roman"/>
          <w:spacing w:val="-5"/>
          <w:sz w:val="24"/>
          <w:szCs w:val="24"/>
        </w:rPr>
        <w:t>конструкто</w:t>
      </w:r>
      <w:r>
        <w:rPr>
          <w:rFonts w:ascii="Times New Roman" w:hAnsi="Times New Roman"/>
          <w:spacing w:val="-5"/>
          <w:sz w:val="24"/>
          <w:szCs w:val="24"/>
        </w:rPr>
        <w:t>р в сюжетно-ролевой игре: для конструирования мебели, декораций или персо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pacing w:val="-1"/>
          <w:sz w:val="24"/>
          <w:szCs w:val="24"/>
        </w:rPr>
        <w:t>нажей для настольного театра, используя собранные конструкции, как предметы-</w:t>
      </w:r>
      <w:r>
        <w:rPr>
          <w:rFonts w:ascii="Times New Roman" w:hAnsi="Times New Roman"/>
          <w:spacing w:val="-5"/>
          <w:sz w:val="24"/>
          <w:szCs w:val="24"/>
        </w:rPr>
        <w:t>заместители в режиссёрских играх.</w:t>
      </w:r>
    </w:p>
    <w:p w:rsidR="00D229FF" w:rsidRDefault="004077D6">
      <w:pPr>
        <w:shd w:val="clear" w:color="auto" w:fill="FFFFFF"/>
        <w:ind w:firstLine="557"/>
        <w:contextualSpacing/>
        <w:jc w:val="center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b/>
          <w:spacing w:val="-5"/>
          <w:sz w:val="24"/>
          <w:szCs w:val="24"/>
        </w:rPr>
        <w:t>1.2.9.Анализ физического развития дошкольников</w:t>
      </w:r>
      <w:r>
        <w:rPr>
          <w:rFonts w:ascii="Times New Roman" w:hAnsi="Times New Roman"/>
          <w:spacing w:val="-5"/>
          <w:sz w:val="24"/>
          <w:szCs w:val="24"/>
        </w:rPr>
        <w:t>.</w:t>
      </w:r>
    </w:p>
    <w:p w:rsidR="00D229FF" w:rsidRDefault="004077D6">
      <w:pPr>
        <w:shd w:val="clear" w:color="auto" w:fill="FFFFFF"/>
        <w:ind w:firstLine="557"/>
        <w:contextualSpacing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Инструктор по физическом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 развитию совместно с медицинским работником, воспитателями, родителями в течении всего года проводил работу в направлении здоровьефомирования детей.  Работа  проводилась в несколько этапов:</w:t>
      </w:r>
    </w:p>
    <w:p w:rsidR="00D229FF" w:rsidRDefault="004077D6">
      <w:pPr>
        <w:numPr>
          <w:ilvl w:val="0"/>
          <w:numId w:val="11"/>
        </w:numPr>
        <w:shd w:val="clear" w:color="auto" w:fill="FFFFFF"/>
        <w:spacing w:after="0"/>
        <w:contextualSpacing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изучение медицинских карт детей, определение групп здоровья восп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итанников</w:t>
      </w:r>
    </w:p>
    <w:p w:rsidR="00D229FF" w:rsidRDefault="004077D6">
      <w:pPr>
        <w:numPr>
          <w:ilvl w:val="0"/>
          <w:numId w:val="11"/>
        </w:numPr>
        <w:shd w:val="clear" w:color="auto" w:fill="FFFFFF"/>
        <w:spacing w:after="0"/>
        <w:contextualSpacing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построение системы работы, определение уровня физической нагрузки для каждой группы детей согласно группе здоровья</w:t>
      </w:r>
    </w:p>
    <w:p w:rsidR="00D229FF" w:rsidRDefault="004077D6">
      <w:pPr>
        <w:numPr>
          <w:ilvl w:val="0"/>
          <w:numId w:val="11"/>
        </w:numPr>
        <w:shd w:val="clear" w:color="auto" w:fill="FFFFFF"/>
        <w:spacing w:after="0"/>
        <w:contextualSpacing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на педагогических советах определены виды и целесообразность закаливающих процедур в течении календарного года</w:t>
      </w:r>
    </w:p>
    <w:p w:rsidR="00D229FF" w:rsidRDefault="004077D6">
      <w:pPr>
        <w:numPr>
          <w:ilvl w:val="0"/>
          <w:numId w:val="11"/>
        </w:numPr>
        <w:shd w:val="clear" w:color="auto" w:fill="FFFFFF"/>
        <w:spacing w:after="0"/>
        <w:contextualSpacing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lastRenderedPageBreak/>
        <w:t>медицинским работник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ом разработана система  работы с детьми по профилактике простудных заболеваний.</w:t>
      </w:r>
    </w:p>
    <w:p w:rsidR="00D229FF" w:rsidRDefault="004077D6">
      <w:pPr>
        <w:shd w:val="clear" w:color="auto" w:fill="FFFFFF"/>
        <w:contextualSpacing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В работе педагогического и медицинского персонала по формированию здоровья соблюдался главный принцип – СИСТЕМНОСТЬ.</w:t>
      </w:r>
    </w:p>
    <w:p w:rsidR="00D229FF" w:rsidRDefault="004077D6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 Результатом  физкультурно - оздоровительной работы  явилось снижение заболеваемости, </w:t>
      </w:r>
      <w:r>
        <w:rPr>
          <w:rFonts w:ascii="Times New Roman" w:hAnsi="Times New Roman"/>
          <w:sz w:val="24"/>
          <w:szCs w:val="24"/>
        </w:rPr>
        <w:t xml:space="preserve">повышение уровня физического развития детей, </w:t>
      </w:r>
      <w:r>
        <w:rPr>
          <w:rFonts w:ascii="Times New Roman" w:hAnsi="Times New Roman"/>
          <w:color w:val="000000"/>
          <w:sz w:val="24"/>
          <w:szCs w:val="24"/>
        </w:rPr>
        <w:t>осуществление индивидуального подхода к каждому ребенку,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тесное сотрудничество с семьей ребенка по вопросам оздоровления;</w:t>
      </w:r>
    </w:p>
    <w:p w:rsidR="00D229FF" w:rsidRDefault="004077D6">
      <w:pPr>
        <w:shd w:val="clear" w:color="auto" w:fill="FFFFFF"/>
        <w:contextualSpacing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В сравнении с 20</w:t>
      </w:r>
      <w:r w:rsidR="003D1CD7">
        <w:rPr>
          <w:rFonts w:ascii="Times New Roman" w:hAnsi="Times New Roman"/>
          <w:color w:val="000000"/>
          <w:spacing w:val="-5"/>
          <w:sz w:val="24"/>
          <w:szCs w:val="24"/>
        </w:rPr>
        <w:t>24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-</w:t>
      </w:r>
      <w:r w:rsidR="003D1CD7">
        <w:rPr>
          <w:rFonts w:ascii="Times New Roman" w:hAnsi="Times New Roman"/>
          <w:color w:val="000000"/>
          <w:spacing w:val="-5"/>
          <w:sz w:val="24"/>
          <w:szCs w:val="24"/>
        </w:rPr>
        <w:t>2025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учебным годом уровень заболеваемости снизился на 30%.</w:t>
      </w:r>
    </w:p>
    <w:p w:rsidR="00D229FF" w:rsidRDefault="004077D6">
      <w:pPr>
        <w:ind w:firstLine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</w:t>
      </w:r>
      <w:r>
        <w:rPr>
          <w:rFonts w:ascii="Times New Roman" w:hAnsi="Times New Roman"/>
          <w:sz w:val="24"/>
          <w:szCs w:val="24"/>
        </w:rPr>
        <w:t xml:space="preserve">: Коллектив ДОУ проводил целенаправленную работу по воспитанию здорового ребенка, </w:t>
      </w:r>
      <w:r>
        <w:rPr>
          <w:rFonts w:ascii="Times New Roman" w:hAnsi="Times New Roman"/>
          <w:spacing w:val="1"/>
          <w:sz w:val="24"/>
          <w:szCs w:val="24"/>
        </w:rPr>
        <w:t xml:space="preserve">уделяя особое внимание совместной работе специалистов, медиков, воспитателей, используя </w:t>
      </w:r>
      <w:r>
        <w:rPr>
          <w:rFonts w:ascii="Times New Roman" w:hAnsi="Times New Roman"/>
          <w:spacing w:val="3"/>
          <w:sz w:val="24"/>
          <w:szCs w:val="24"/>
        </w:rPr>
        <w:t>вс</w:t>
      </w:r>
      <w:r>
        <w:rPr>
          <w:rFonts w:ascii="Times New Roman" w:hAnsi="Times New Roman"/>
          <w:spacing w:val="3"/>
          <w:sz w:val="24"/>
          <w:szCs w:val="24"/>
        </w:rPr>
        <w:t xml:space="preserve">е доступные средства физического развития и оздоровления детского организма. </w:t>
      </w:r>
    </w:p>
    <w:p w:rsidR="00D229FF" w:rsidRDefault="004077D6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Были сделаны выводы о необходимости дальнейшего:</w:t>
      </w:r>
    </w:p>
    <w:p w:rsidR="00D229FF" w:rsidRDefault="004077D6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усиления контроля за физкультурно-оздоровительной работой со стороны администрации;</w:t>
      </w:r>
    </w:p>
    <w:p w:rsidR="00D229FF" w:rsidRDefault="004077D6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улучшения работы ДОУ по профилактике про</w:t>
      </w:r>
      <w:r>
        <w:rPr>
          <w:rFonts w:ascii="Times New Roman" w:hAnsi="Times New Roman"/>
          <w:sz w:val="24"/>
          <w:szCs w:val="24"/>
        </w:rPr>
        <w:t>студных заболеваний.</w:t>
      </w:r>
    </w:p>
    <w:p w:rsidR="00D229FF" w:rsidRDefault="004077D6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 просветительской работы по охране и укреплению здоровья детей с воспитателями и родителями.</w:t>
      </w:r>
    </w:p>
    <w:p w:rsidR="00D229FF" w:rsidRDefault="004077D6">
      <w:pPr>
        <w:contextualSpacing/>
        <w:rPr>
          <w:rFonts w:ascii="Times New Roman" w:hAnsi="Times New Roman"/>
          <w:b/>
          <w:i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                                         1. </w:t>
      </w:r>
      <w:r>
        <w:rPr>
          <w:rFonts w:ascii="Times New Roman" w:hAnsi="Times New Roman"/>
          <w:b/>
          <w:sz w:val="24"/>
          <w:szCs w:val="24"/>
        </w:rPr>
        <w:t>3. Работа с родителями</w:t>
      </w:r>
    </w:p>
    <w:p w:rsidR="00D229FF" w:rsidRDefault="004077D6">
      <w:pPr>
        <w:shd w:val="clear" w:color="auto" w:fill="FFFFFF"/>
        <w:ind w:firstLine="708"/>
        <w:contextualSpacing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Семья и детский сад - одна из первых ступеней преемственност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и в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процессе воспитания и обучения. </w:t>
      </w:r>
    </w:p>
    <w:p w:rsidR="00D229FF" w:rsidRDefault="004077D6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Задачи и конкретное содержание плана работы с родителями тесно связано с планом образовательно-воспитательной работы детского сада и строится по трем основным эта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  <w:t>пам деятельности:</w:t>
      </w:r>
    </w:p>
    <w:p w:rsidR="00D229FF" w:rsidRDefault="004077D6">
      <w:pPr>
        <w:widowControl w:val="0"/>
        <w:numPr>
          <w:ilvl w:val="0"/>
          <w:numId w:val="1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изучение семей воспитанников;</w:t>
      </w:r>
    </w:p>
    <w:p w:rsidR="00D229FF" w:rsidRDefault="004077D6">
      <w:pPr>
        <w:widowControl w:val="0"/>
        <w:numPr>
          <w:ilvl w:val="0"/>
          <w:numId w:val="1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проведение работы по повышению правовой и педагогической культуры ро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  <w:t>дителей;</w:t>
      </w:r>
    </w:p>
    <w:p w:rsidR="00D229FF" w:rsidRDefault="004077D6">
      <w:pPr>
        <w:widowControl w:val="0"/>
        <w:numPr>
          <w:ilvl w:val="0"/>
          <w:numId w:val="1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создание условий для формирования доверительных отношений родителей с педагогиче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  <w:t>ским коллективом детского сада в процессе повседневного общения и специально органи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t>зованных меро</w:t>
      </w:r>
      <w:r>
        <w:rPr>
          <w:rFonts w:ascii="Times New Roman" w:hAnsi="Times New Roman"/>
          <w:color w:val="000000"/>
          <w:sz w:val="24"/>
          <w:szCs w:val="24"/>
        </w:rPr>
        <w:t>приятий (праздников, консультаций, выставок детского рисунка, совмест</w:t>
      </w:r>
      <w:r>
        <w:rPr>
          <w:rFonts w:ascii="Times New Roman" w:hAnsi="Times New Roman"/>
          <w:color w:val="000000"/>
          <w:sz w:val="24"/>
          <w:szCs w:val="24"/>
        </w:rPr>
        <w:softHyphen/>
        <w:t>ного просмотра театрализованной деятельности).</w:t>
      </w:r>
    </w:p>
    <w:p w:rsidR="00D229FF" w:rsidRDefault="004077D6">
      <w:pPr>
        <w:shd w:val="clear" w:color="auto" w:fill="FFFFFF"/>
        <w:ind w:firstLine="302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В течение учебного года педагоги детского сада проводили большую работу по повышению правовой и 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едагогической культуры родителей:</w:t>
      </w:r>
    </w:p>
    <w:p w:rsidR="00D229FF" w:rsidRDefault="004077D6">
      <w:pPr>
        <w:widowControl w:val="0"/>
        <w:numPr>
          <w:ilvl w:val="0"/>
          <w:numId w:val="1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информи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ровали о Нормативных основах прав детей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D229FF" w:rsidRDefault="004077D6">
      <w:pPr>
        <w:widowControl w:val="0"/>
        <w:numPr>
          <w:ilvl w:val="0"/>
          <w:numId w:val="1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вовлекали членов семей в процесс воспитания и развития детей на праздниках, выстав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t>ках детского рисунка и других мероприятий детского сада;</w:t>
      </w:r>
    </w:p>
    <w:p w:rsidR="00D229FF" w:rsidRDefault="004077D6">
      <w:pPr>
        <w:widowControl w:val="0"/>
        <w:numPr>
          <w:ilvl w:val="0"/>
          <w:numId w:val="1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совместно с родителями разрабатывали общегрупповые традиции, организовывали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праздни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t>ки, спортивные соревнования.</w:t>
      </w:r>
    </w:p>
    <w:p w:rsidR="00D229FF" w:rsidRDefault="004077D6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Сотрудничество семьи и детского сада предусматривает «прозрачность» всего учебно-воспитательного процесса. В связи с этим мы постоянно информировали родителей о содер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  <w:t>жании, формах и методах работы с детьми, стремились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включать родителей в процесс 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t>щественного образования их детей путем организации игровых семейных конкурсов, се</w:t>
      </w:r>
      <w:r>
        <w:rPr>
          <w:rFonts w:ascii="Times New Roman" w:hAnsi="Times New Roman"/>
          <w:color w:val="000000"/>
          <w:sz w:val="24"/>
          <w:szCs w:val="24"/>
        </w:rPr>
        <w:softHyphen/>
        <w:t>мейных альбомов, газет и т.д.</w:t>
      </w:r>
    </w:p>
    <w:p w:rsidR="00D229FF" w:rsidRDefault="004077D6">
      <w:pPr>
        <w:widowControl w:val="0"/>
        <w:numPr>
          <w:ilvl w:val="0"/>
          <w:numId w:val="1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Оформленная наглядная информация для родителей отвечала общим требованиям,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предъявляемым к оформлению учреждени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я.</w:t>
      </w:r>
    </w:p>
    <w:p w:rsidR="00D229FF" w:rsidRDefault="004077D6">
      <w:pPr>
        <w:shd w:val="clear" w:color="auto" w:fill="FFFFFF"/>
        <w:ind w:firstLine="4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Вся работа детского сада строилась на:</w:t>
      </w:r>
    </w:p>
    <w:p w:rsidR="00D229FF" w:rsidRDefault="004077D6">
      <w:pPr>
        <w:numPr>
          <w:ilvl w:val="0"/>
          <w:numId w:val="13"/>
        </w:numPr>
        <w:shd w:val="clear" w:color="auto" w:fill="FFFFFF"/>
        <w:tabs>
          <w:tab w:val="left" w:pos="567"/>
        </w:tabs>
        <w:spacing w:after="0"/>
        <w:ind w:left="540" w:hanging="452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установлении партнерских отношений с семьей каждого воспитанника;</w:t>
      </w:r>
    </w:p>
    <w:p w:rsidR="00D229FF" w:rsidRDefault="004077D6">
      <w:pPr>
        <w:numPr>
          <w:ilvl w:val="0"/>
          <w:numId w:val="13"/>
        </w:numPr>
        <w:shd w:val="clear" w:color="auto" w:fill="FFFFFF"/>
        <w:tabs>
          <w:tab w:val="left" w:pos="567"/>
        </w:tabs>
        <w:spacing w:after="0"/>
        <w:ind w:left="540" w:hanging="452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объединении усилий для развития и воспитания детей;</w:t>
      </w:r>
    </w:p>
    <w:p w:rsidR="00D229FF" w:rsidRDefault="004077D6">
      <w:pPr>
        <w:numPr>
          <w:ilvl w:val="0"/>
          <w:numId w:val="13"/>
        </w:numPr>
        <w:shd w:val="clear" w:color="auto" w:fill="FFFFFF"/>
        <w:tabs>
          <w:tab w:val="left" w:pos="567"/>
        </w:tabs>
        <w:spacing w:after="0"/>
        <w:ind w:left="540" w:hanging="452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>создании атмосферы общности интересов, эмоциональной взаимоподдержки и взаимо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проникновения в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проблемы друг друга;</w:t>
      </w:r>
    </w:p>
    <w:p w:rsidR="00D229FF" w:rsidRDefault="004077D6">
      <w:pPr>
        <w:numPr>
          <w:ilvl w:val="0"/>
          <w:numId w:val="13"/>
        </w:numPr>
        <w:shd w:val="clear" w:color="auto" w:fill="FFFFFF"/>
        <w:tabs>
          <w:tab w:val="left" w:pos="567"/>
        </w:tabs>
        <w:spacing w:after="0"/>
        <w:ind w:left="540" w:hanging="452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активизации и обогащении воспитательных умений родителей, поддержке их уверенно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5"/>
          <w:sz w:val="24"/>
          <w:szCs w:val="24"/>
        </w:rPr>
        <w:t>сти в собственных педагогических возможностях.</w:t>
      </w:r>
    </w:p>
    <w:p w:rsidR="00D229FF" w:rsidRDefault="004077D6">
      <w:pPr>
        <w:shd w:val="clear" w:color="auto" w:fill="FFFFFF"/>
        <w:tabs>
          <w:tab w:val="left" w:pos="567"/>
        </w:tabs>
        <w:ind w:left="540" w:hanging="42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ab/>
        <w:t>особое внимание уделялось организации индивидуальных консультаций и доверитель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5"/>
          <w:sz w:val="24"/>
          <w:szCs w:val="24"/>
        </w:rPr>
        <w:t>ных бесед по инициативе род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ителей, педагогов, медиков;</w:t>
      </w:r>
    </w:p>
    <w:p w:rsidR="00D229FF" w:rsidRDefault="004077D6">
      <w:pPr>
        <w:shd w:val="clear" w:color="auto" w:fill="FFFFFF"/>
        <w:tabs>
          <w:tab w:val="left" w:pos="0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проводились семейные праздники в «День матери», спортивные развлечения с родителями. Стал хорошей традицией показ  детских спектаклей и инсценировок, концертов  для родителей и сотрудников детского сада. </w:t>
      </w:r>
    </w:p>
    <w:p w:rsidR="00D229FF" w:rsidRDefault="004077D6">
      <w:pPr>
        <w:shd w:val="clear" w:color="auto" w:fill="FFFFFF"/>
        <w:ind w:firstLine="447"/>
        <w:contextualSpacing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Групповые собрания проводились 4  раза в год. В детском </w:t>
      </w:r>
      <w:r>
        <w:rPr>
          <w:rFonts w:ascii="Times New Roman" w:hAnsi="Times New Roman"/>
          <w:sz w:val="24"/>
          <w:szCs w:val="24"/>
        </w:rPr>
        <w:t xml:space="preserve">саду использовались эффективные формы работы с родителями: </w:t>
      </w:r>
      <w:r>
        <w:rPr>
          <w:rFonts w:ascii="Times New Roman" w:hAnsi="Times New Roman"/>
          <w:sz w:val="24"/>
          <w:szCs w:val="24"/>
        </w:rPr>
        <w:tab/>
        <w:t>в каждой группе  были организованы выставки творческих работ детей и совместных с родителями работ, участие детей и родителей  в интернет ко</w:t>
      </w:r>
      <w:r>
        <w:rPr>
          <w:rFonts w:ascii="Times New Roman" w:hAnsi="Times New Roman"/>
          <w:sz w:val="24"/>
          <w:szCs w:val="24"/>
        </w:rPr>
        <w:t>нкурсах.</w:t>
      </w:r>
    </w:p>
    <w:p w:rsidR="00D229FF" w:rsidRDefault="004077D6">
      <w:pPr>
        <w:shd w:val="clear" w:color="auto" w:fill="FFFFFF"/>
        <w:tabs>
          <w:tab w:val="left" w:pos="567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семьей. Для осуществления данной цели воспитатели изучали семьи своих воспитанников: соц</w:t>
      </w:r>
      <w:r>
        <w:rPr>
          <w:rFonts w:ascii="Times New Roman" w:hAnsi="Times New Roman"/>
          <w:sz w:val="24"/>
          <w:szCs w:val="24"/>
        </w:rPr>
        <w:t>иально-экономические условия воспитания детей в семье, образование родителей, трудности, которые испытывают родители при воспитании.</w:t>
      </w:r>
    </w:p>
    <w:p w:rsidR="00D229FF" w:rsidRDefault="004077D6">
      <w:pPr>
        <w:shd w:val="clear" w:color="auto" w:fill="FFFFFF"/>
        <w:tabs>
          <w:tab w:val="left" w:pos="567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Контингент воспитанников ДОУ (20</w:t>
      </w:r>
      <w:r w:rsidR="003D1CD7">
        <w:rPr>
          <w:rFonts w:ascii="Times New Roman" w:hAnsi="Times New Roman"/>
          <w:b/>
          <w:sz w:val="24"/>
          <w:szCs w:val="24"/>
        </w:rPr>
        <w:t>24</w:t>
      </w:r>
      <w:r>
        <w:rPr>
          <w:rFonts w:ascii="Times New Roman" w:hAnsi="Times New Roman"/>
          <w:b/>
          <w:sz w:val="24"/>
          <w:szCs w:val="24"/>
        </w:rPr>
        <w:t xml:space="preserve"> -20</w:t>
      </w:r>
      <w:r w:rsidR="003D1CD7">
        <w:rPr>
          <w:rFonts w:ascii="Times New Roman" w:hAnsi="Times New Roman"/>
          <w:b/>
          <w:sz w:val="24"/>
          <w:szCs w:val="24"/>
        </w:rPr>
        <w:t>25</w:t>
      </w:r>
      <w:r>
        <w:rPr>
          <w:rFonts w:ascii="Times New Roman" w:hAnsi="Times New Roman"/>
          <w:b/>
          <w:sz w:val="24"/>
          <w:szCs w:val="24"/>
        </w:rPr>
        <w:t>гг.)</w:t>
      </w:r>
    </w:p>
    <w:p w:rsidR="00D229FF" w:rsidRDefault="004077D6">
      <w:pPr>
        <w:pStyle w:val="a7"/>
        <w:spacing w:line="276" w:lineRule="auto"/>
        <w:contextualSpacing/>
        <w:rPr>
          <w:b/>
          <w:i/>
        </w:rPr>
      </w:pPr>
      <w:r>
        <w:rPr>
          <w:b/>
          <w:i/>
        </w:rPr>
        <w:t>Социальный статус семей воспитанников М</w:t>
      </w:r>
      <w:r>
        <w:rPr>
          <w:b/>
          <w:i/>
        </w:rPr>
        <w:t>Б</w:t>
      </w:r>
      <w:r>
        <w:rPr>
          <w:b/>
          <w:i/>
        </w:rPr>
        <w:t>ДОУ с.</w:t>
      </w:r>
      <w:r>
        <w:rPr>
          <w:b/>
          <w:i/>
        </w:rPr>
        <w:t>Казакевичево</w:t>
      </w:r>
    </w:p>
    <w:p w:rsidR="00D229FF" w:rsidRDefault="00D229FF">
      <w:pPr>
        <w:contextualSpacing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214"/>
        <w:gridCol w:w="1238"/>
        <w:gridCol w:w="1480"/>
      </w:tblGrid>
      <w:tr w:rsidR="00D229FF">
        <w:trPr>
          <w:trHeight w:val="261"/>
        </w:trPr>
        <w:tc>
          <w:tcPr>
            <w:tcW w:w="639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14" w:type="dxa"/>
          </w:tcPr>
          <w:p w:rsidR="00D229FF" w:rsidRDefault="004077D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семей в ДОУ /  родителей</w:t>
            </w:r>
          </w:p>
        </w:tc>
        <w:tc>
          <w:tcPr>
            <w:tcW w:w="1238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43/83</w:t>
            </w:r>
          </w:p>
        </w:tc>
        <w:tc>
          <w:tcPr>
            <w:tcW w:w="1480" w:type="dxa"/>
          </w:tcPr>
          <w:p w:rsidR="00D229FF" w:rsidRDefault="004077D6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  <w:p w:rsidR="00D229FF" w:rsidRDefault="00D229F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FF">
        <w:trPr>
          <w:trHeight w:val="475"/>
        </w:trPr>
        <w:tc>
          <w:tcPr>
            <w:tcW w:w="639" w:type="dxa"/>
            <w:vMerge w:val="restart"/>
          </w:tcPr>
          <w:p w:rsidR="00D229FF" w:rsidRDefault="004077D6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29FF" w:rsidRDefault="004077D6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29FF" w:rsidRDefault="004077D6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14" w:type="dxa"/>
          </w:tcPr>
          <w:p w:rsidR="00D229FF" w:rsidRDefault="004077D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полных семей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                                               </w:t>
            </w:r>
          </w:p>
        </w:tc>
        <w:tc>
          <w:tcPr>
            <w:tcW w:w="1238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80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98%</w:t>
            </w:r>
          </w:p>
        </w:tc>
      </w:tr>
      <w:tr w:rsidR="00D229FF">
        <w:tc>
          <w:tcPr>
            <w:tcW w:w="639" w:type="dxa"/>
            <w:vMerge/>
          </w:tcPr>
          <w:p w:rsidR="00D229FF" w:rsidRDefault="00D229F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4" w:type="dxa"/>
          </w:tcPr>
          <w:p w:rsidR="00D229FF" w:rsidRDefault="004077D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неполных семей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</w:t>
            </w:r>
          </w:p>
        </w:tc>
        <w:tc>
          <w:tcPr>
            <w:tcW w:w="1238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2%</w:t>
            </w:r>
          </w:p>
        </w:tc>
      </w:tr>
      <w:tr w:rsidR="00D229FF">
        <w:tc>
          <w:tcPr>
            <w:tcW w:w="639" w:type="dxa"/>
            <w:vMerge/>
          </w:tcPr>
          <w:p w:rsidR="00D229FF" w:rsidRDefault="00D229F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4" w:type="dxa"/>
          </w:tcPr>
          <w:p w:rsidR="00D229FF" w:rsidRDefault="004077D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многодетных семей (3 и более детей)</w:t>
            </w:r>
          </w:p>
        </w:tc>
        <w:tc>
          <w:tcPr>
            <w:tcW w:w="1238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                                        </w:t>
            </w:r>
          </w:p>
        </w:tc>
        <w:tc>
          <w:tcPr>
            <w:tcW w:w="1480" w:type="dxa"/>
          </w:tcPr>
          <w:p w:rsidR="00D229FF" w:rsidRDefault="004077D6">
            <w:pPr>
              <w:ind w:left="-9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9%</w:t>
            </w:r>
          </w:p>
        </w:tc>
      </w:tr>
      <w:tr w:rsidR="00D229FF">
        <w:tc>
          <w:tcPr>
            <w:tcW w:w="639" w:type="dxa"/>
            <w:vMerge/>
          </w:tcPr>
          <w:p w:rsidR="00D229FF" w:rsidRDefault="00D229F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4" w:type="dxa"/>
          </w:tcPr>
          <w:p w:rsidR="00D229FF" w:rsidRDefault="004077D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семей с родителями-инвалидами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8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  <w:tr w:rsidR="00D229FF">
        <w:trPr>
          <w:trHeight w:val="782"/>
        </w:trPr>
        <w:tc>
          <w:tcPr>
            <w:tcW w:w="639" w:type="dxa"/>
            <w:vMerge/>
          </w:tcPr>
          <w:p w:rsidR="00D229FF" w:rsidRDefault="00D229F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4" w:type="dxa"/>
          </w:tcPr>
          <w:p w:rsidR="00D229FF" w:rsidRDefault="004077D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семей «группы риска»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из них стоят на учете в КДН, РОВД</w:t>
            </w:r>
          </w:p>
        </w:tc>
        <w:tc>
          <w:tcPr>
            <w:tcW w:w="1238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0</w:t>
            </w:r>
          </w:p>
        </w:tc>
        <w:tc>
          <w:tcPr>
            <w:tcW w:w="1480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0</w:t>
            </w:r>
          </w:p>
        </w:tc>
      </w:tr>
      <w:tr w:rsidR="00D229FF">
        <w:tc>
          <w:tcPr>
            <w:tcW w:w="639" w:type="dxa"/>
          </w:tcPr>
          <w:p w:rsidR="00D229FF" w:rsidRDefault="004077D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214" w:type="dxa"/>
          </w:tcPr>
          <w:p w:rsidR="00D229FF" w:rsidRDefault="004077D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 родителей</w:t>
            </w:r>
          </w:p>
        </w:tc>
        <w:tc>
          <w:tcPr>
            <w:tcW w:w="1238" w:type="dxa"/>
          </w:tcPr>
          <w:p w:rsidR="00D229FF" w:rsidRDefault="00D229F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D229FF" w:rsidRDefault="00D229F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29FF">
        <w:tc>
          <w:tcPr>
            <w:tcW w:w="639" w:type="dxa"/>
            <w:vMerge w:val="restart"/>
          </w:tcPr>
          <w:p w:rsidR="00D229FF" w:rsidRDefault="00D229F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14" w:type="dxa"/>
          </w:tcPr>
          <w:p w:rsidR="00D229FF" w:rsidRDefault="004077D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 лет</w:t>
            </w:r>
          </w:p>
        </w:tc>
        <w:tc>
          <w:tcPr>
            <w:tcW w:w="1238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480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83%</w:t>
            </w:r>
          </w:p>
        </w:tc>
      </w:tr>
      <w:tr w:rsidR="00D229FF">
        <w:tc>
          <w:tcPr>
            <w:tcW w:w="639" w:type="dxa"/>
            <w:vMerge/>
          </w:tcPr>
          <w:p w:rsidR="00D229FF" w:rsidRDefault="00D229F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14" w:type="dxa"/>
          </w:tcPr>
          <w:p w:rsidR="00D229FF" w:rsidRDefault="004077D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 лет</w:t>
            </w:r>
          </w:p>
        </w:tc>
        <w:tc>
          <w:tcPr>
            <w:tcW w:w="1238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80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</w:tr>
      <w:tr w:rsidR="00D229FF">
        <w:tc>
          <w:tcPr>
            <w:tcW w:w="639" w:type="dxa"/>
            <w:vMerge/>
          </w:tcPr>
          <w:p w:rsidR="00D229FF" w:rsidRDefault="00D229F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14" w:type="dxa"/>
          </w:tcPr>
          <w:p w:rsidR="00D229FF" w:rsidRDefault="004077D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40 лет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38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4%; </w:t>
            </w:r>
          </w:p>
        </w:tc>
      </w:tr>
      <w:tr w:rsidR="00D229FF">
        <w:trPr>
          <w:trHeight w:val="238"/>
        </w:trPr>
        <w:tc>
          <w:tcPr>
            <w:tcW w:w="639" w:type="dxa"/>
          </w:tcPr>
          <w:p w:rsidR="00D229FF" w:rsidRDefault="004077D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214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Образовательный уровень родителей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38" w:type="dxa"/>
          </w:tcPr>
          <w:p w:rsidR="00D229FF" w:rsidRDefault="00D229F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D229FF" w:rsidRDefault="00D229F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29FF">
        <w:tc>
          <w:tcPr>
            <w:tcW w:w="639" w:type="dxa"/>
            <w:vMerge w:val="restart"/>
          </w:tcPr>
          <w:p w:rsidR="00D229FF" w:rsidRDefault="00D229F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14" w:type="dxa"/>
          </w:tcPr>
          <w:p w:rsidR="00D229FF" w:rsidRDefault="004077D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                                 </w:t>
            </w:r>
          </w:p>
        </w:tc>
        <w:tc>
          <w:tcPr>
            <w:tcW w:w="1238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80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</w:tr>
      <w:tr w:rsidR="00D229FF">
        <w:tc>
          <w:tcPr>
            <w:tcW w:w="639" w:type="dxa"/>
            <w:vMerge/>
          </w:tcPr>
          <w:p w:rsidR="00D229FF" w:rsidRDefault="00D229F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14" w:type="dxa"/>
          </w:tcPr>
          <w:p w:rsidR="00D229FF" w:rsidRDefault="004077D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238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80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34%</w:t>
            </w:r>
          </w:p>
        </w:tc>
      </w:tr>
      <w:tr w:rsidR="00D229FF">
        <w:tc>
          <w:tcPr>
            <w:tcW w:w="639" w:type="dxa"/>
            <w:vMerge/>
          </w:tcPr>
          <w:p w:rsidR="00D229FF" w:rsidRDefault="00D229F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14" w:type="dxa"/>
          </w:tcPr>
          <w:p w:rsidR="00D229FF" w:rsidRDefault="004077D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38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80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D229FF">
        <w:tc>
          <w:tcPr>
            <w:tcW w:w="639" w:type="dxa"/>
          </w:tcPr>
          <w:p w:rsidR="00D229FF" w:rsidRDefault="004077D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214" w:type="dxa"/>
          </w:tcPr>
          <w:p w:rsidR="00D229FF" w:rsidRDefault="004077D6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Социальный статус родителей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38" w:type="dxa"/>
          </w:tcPr>
          <w:p w:rsidR="00D229FF" w:rsidRDefault="00D229F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D229FF" w:rsidRDefault="00D229F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29FF">
        <w:tc>
          <w:tcPr>
            <w:tcW w:w="639" w:type="dxa"/>
            <w:vMerge w:val="restart"/>
          </w:tcPr>
          <w:p w:rsidR="00D229FF" w:rsidRDefault="00D229F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14" w:type="dxa"/>
          </w:tcPr>
          <w:p w:rsidR="00D229FF" w:rsidRDefault="004077D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238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80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46%</w:t>
            </w:r>
          </w:p>
        </w:tc>
      </w:tr>
      <w:tr w:rsidR="00D229FF">
        <w:tc>
          <w:tcPr>
            <w:tcW w:w="639" w:type="dxa"/>
            <w:vMerge/>
          </w:tcPr>
          <w:p w:rsidR="00D229FF" w:rsidRDefault="00D229F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14" w:type="dxa"/>
          </w:tcPr>
          <w:p w:rsidR="00D229FF" w:rsidRDefault="004077D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работающие</w:t>
            </w:r>
          </w:p>
        </w:tc>
        <w:tc>
          <w:tcPr>
            <w:tcW w:w="1238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80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29%%</w:t>
            </w:r>
          </w:p>
        </w:tc>
      </w:tr>
      <w:tr w:rsidR="00D229FF">
        <w:tc>
          <w:tcPr>
            <w:tcW w:w="639" w:type="dxa"/>
          </w:tcPr>
          <w:p w:rsidR="00D229FF" w:rsidRDefault="00D229F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14" w:type="dxa"/>
          </w:tcPr>
          <w:p w:rsidR="00D229FF" w:rsidRDefault="004077D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Безработные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( домохозяйки)</w:t>
            </w:r>
          </w:p>
        </w:tc>
        <w:tc>
          <w:tcPr>
            <w:tcW w:w="1238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80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D229FF">
        <w:tc>
          <w:tcPr>
            <w:tcW w:w="639" w:type="dxa"/>
          </w:tcPr>
          <w:p w:rsidR="00D229FF" w:rsidRDefault="004077D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6214" w:type="dxa"/>
          </w:tcPr>
          <w:p w:rsidR="00D229FF" w:rsidRDefault="004077D6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проживания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38" w:type="dxa"/>
          </w:tcPr>
          <w:p w:rsidR="00D229FF" w:rsidRDefault="00D229F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D229FF" w:rsidRDefault="00D229F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29FF">
        <w:tc>
          <w:tcPr>
            <w:tcW w:w="639" w:type="dxa"/>
            <w:tcBorders>
              <w:bottom w:val="nil"/>
            </w:tcBorders>
          </w:tcPr>
          <w:p w:rsidR="00D229FF" w:rsidRDefault="00D229F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14" w:type="dxa"/>
            <w:tcBorders>
              <w:bottom w:val="nil"/>
            </w:tcBorders>
          </w:tcPr>
          <w:p w:rsidR="00D229FF" w:rsidRDefault="004077D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Удовлетворительные</w:t>
            </w:r>
          </w:p>
        </w:tc>
        <w:tc>
          <w:tcPr>
            <w:tcW w:w="1238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41 (сем)</w:t>
            </w:r>
          </w:p>
        </w:tc>
        <w:tc>
          <w:tcPr>
            <w:tcW w:w="1480" w:type="dxa"/>
          </w:tcPr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</w:tr>
      <w:tr w:rsidR="00D229FF">
        <w:tc>
          <w:tcPr>
            <w:tcW w:w="639" w:type="dxa"/>
            <w:tcBorders>
              <w:top w:val="nil"/>
            </w:tcBorders>
          </w:tcPr>
          <w:p w:rsidR="00D229FF" w:rsidRDefault="00D229F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14" w:type="dxa"/>
          </w:tcPr>
          <w:p w:rsidR="00D229FF" w:rsidRDefault="004077D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Неудовлетворительные</w:t>
            </w:r>
          </w:p>
          <w:p w:rsidR="00D229FF" w:rsidRDefault="004077D6">
            <w:pPr>
              <w:ind w:left="108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 несоответствие площади количеству </w:t>
            </w:r>
          </w:p>
          <w:p w:rsidR="00D229FF" w:rsidRDefault="004077D6">
            <w:pPr>
              <w:ind w:left="144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проживающих</w:t>
            </w:r>
          </w:p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-    несоответствие санитарно-гигиенических </w:t>
            </w:r>
          </w:p>
          <w:p w:rsidR="00D229FF" w:rsidRDefault="004077D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или социальных условий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38" w:type="dxa"/>
          </w:tcPr>
          <w:p w:rsidR="00D229FF" w:rsidRDefault="004077D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D229FF" w:rsidRDefault="004077D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5%</w:t>
            </w:r>
          </w:p>
        </w:tc>
      </w:tr>
    </w:tbl>
    <w:p w:rsidR="00D229FF" w:rsidRDefault="00D229FF">
      <w:pPr>
        <w:contextualSpacing/>
        <w:rPr>
          <w:rFonts w:ascii="Times New Roman" w:hAnsi="Times New Roman"/>
          <w:sz w:val="24"/>
          <w:szCs w:val="24"/>
        </w:rPr>
      </w:pPr>
    </w:p>
    <w:p w:rsidR="00D229FF" w:rsidRDefault="004077D6">
      <w:pPr>
        <w:pStyle w:val="a7"/>
        <w:spacing w:line="276" w:lineRule="auto"/>
        <w:ind w:firstLine="708"/>
        <w:contextualSpacing/>
      </w:pPr>
      <w:r>
        <w:t xml:space="preserve">Эти данные говорят о том, что семьи достаточно благополучные, в основном семьи военнослужащих. Результаты получены путем анкетирования, опроса родителей, путем экспертных оценок. </w:t>
      </w:r>
    </w:p>
    <w:p w:rsidR="00D229FF" w:rsidRDefault="004077D6">
      <w:pPr>
        <w:shd w:val="clear" w:color="auto" w:fill="FFFFFF"/>
        <w:ind w:firstLine="567"/>
        <w:contextualSpacing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Анализ ответов родителей о целях пребывания ребенка в детском саду показал,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что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12 %   считают оздоровление и присмотр достаточным, 88 % родителей желают, чтобы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дети оздоравливались и обучались, были хорошо подготовлены к школе. Приоритетным направлением выбирают физкультурно-оздоровительное и художественно-эстетическое.</w:t>
      </w:r>
    </w:p>
    <w:p w:rsidR="00D229FF" w:rsidRDefault="004077D6">
      <w:pPr>
        <w:pStyle w:val="21"/>
        <w:spacing w:after="0" w:line="276" w:lineRule="auto"/>
        <w:ind w:firstLine="567"/>
        <w:contextualSpacing/>
      </w:pPr>
      <w:r>
        <w:rPr>
          <w:b/>
          <w:i/>
        </w:rPr>
        <w:t>Вывод:</w:t>
      </w:r>
      <w:r>
        <w:t xml:space="preserve"> Вся работа детского сада строилась на установлении партнерских отношений с семьей каждого воспитанника, объединении усилий для развития и воспитания детей, создании атмосферы общности интересов, эмоциональной взаимоподдержки. </w:t>
      </w:r>
    </w:p>
    <w:p w:rsidR="00D229FF" w:rsidRDefault="004077D6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Выводы</w:t>
      </w:r>
    </w:p>
    <w:p w:rsidR="00D229FF" w:rsidRDefault="004077D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Основной целью сво</w:t>
      </w:r>
      <w:r>
        <w:rPr>
          <w:rFonts w:ascii="Times New Roman" w:hAnsi="Times New Roman"/>
          <w:spacing w:val="-1"/>
          <w:sz w:val="24"/>
          <w:szCs w:val="24"/>
        </w:rPr>
        <w:t xml:space="preserve">ей деятельности педагогический коллектив видит в создании единого образовательного пространства для разностороннего развития </w:t>
      </w:r>
      <w:r>
        <w:rPr>
          <w:rFonts w:ascii="Times New Roman" w:hAnsi="Times New Roman"/>
          <w:sz w:val="24"/>
          <w:szCs w:val="24"/>
        </w:rPr>
        <w:t xml:space="preserve">личности ребенка: </w:t>
      </w:r>
    </w:p>
    <w:p w:rsidR="00D229FF" w:rsidRDefault="004077D6">
      <w:pPr>
        <w:pStyle w:val="af4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Продолжать работу над  одним из главных направлений в работе дошкольного учреждения - обеспечение  укрепления з</w:t>
      </w:r>
      <w:r>
        <w:rPr>
          <w:rFonts w:ascii="Times New Roman" w:hAnsi="Times New Roman"/>
          <w:sz w:val="24"/>
          <w:szCs w:val="24"/>
        </w:rPr>
        <w:t>доровья и развития физических навыков у детей.</w:t>
      </w:r>
    </w:p>
    <w:p w:rsidR="00D229FF" w:rsidRDefault="004077D6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55" w:hanging="355"/>
        <w:contextualSpacing/>
        <w:rPr>
          <w:rFonts w:ascii="Times New Roman" w:hAnsi="Times New Roman"/>
          <w:spacing w:val="-1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Развивать у воспитанников любознательность, инициативность, способность к  </w:t>
      </w:r>
      <w:r>
        <w:rPr>
          <w:rFonts w:ascii="Times New Roman" w:hAnsi="Times New Roman"/>
          <w:spacing w:val="-1"/>
          <w:sz w:val="24"/>
          <w:szCs w:val="24"/>
        </w:rPr>
        <w:t>творческому самовыражению, коммуникативность, интерес к поисковой деятель</w:t>
      </w:r>
      <w:r>
        <w:rPr>
          <w:rFonts w:ascii="Times New Roman" w:hAnsi="Times New Roman"/>
          <w:spacing w:val="-1"/>
          <w:sz w:val="24"/>
          <w:szCs w:val="24"/>
        </w:rPr>
        <w:softHyphen/>
      </w:r>
      <w:r>
        <w:rPr>
          <w:rFonts w:ascii="Times New Roman" w:hAnsi="Times New Roman"/>
          <w:spacing w:val="-3"/>
          <w:sz w:val="24"/>
          <w:szCs w:val="24"/>
        </w:rPr>
        <w:t>ности.</w:t>
      </w:r>
    </w:p>
    <w:p w:rsidR="00D229FF" w:rsidRDefault="004077D6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55" w:hanging="355"/>
        <w:contextualSpacing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Поддержать сложившиеся традиции, которые делают жизнь</w:t>
      </w:r>
      <w:r>
        <w:rPr>
          <w:rFonts w:ascii="Times New Roman" w:hAnsi="Times New Roman"/>
          <w:spacing w:val="-1"/>
          <w:sz w:val="24"/>
          <w:szCs w:val="24"/>
        </w:rPr>
        <w:t xml:space="preserve"> детей более инте</w:t>
      </w:r>
      <w:r>
        <w:rPr>
          <w:rFonts w:ascii="Times New Roman" w:hAnsi="Times New Roman"/>
          <w:spacing w:val="-1"/>
          <w:sz w:val="24"/>
          <w:szCs w:val="24"/>
        </w:rPr>
        <w:softHyphen/>
        <w:t>ресной, эмоциональной, способствуют создании атмосферы взаимного доверия.</w:t>
      </w:r>
    </w:p>
    <w:p w:rsidR="00D229FF" w:rsidRDefault="004077D6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55" w:hanging="355"/>
        <w:contextualSpacing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Развивать тесную взаимосвязь с семьей. Направлять  усилия педагогов и роди</w:t>
      </w:r>
      <w:r>
        <w:rPr>
          <w:rFonts w:ascii="Times New Roman" w:hAnsi="Times New Roman"/>
          <w:spacing w:val="-1"/>
          <w:sz w:val="24"/>
          <w:szCs w:val="24"/>
        </w:rPr>
        <w:softHyphen/>
      </w:r>
      <w:r>
        <w:rPr>
          <w:rFonts w:ascii="Times New Roman" w:hAnsi="Times New Roman"/>
          <w:spacing w:val="1"/>
          <w:sz w:val="24"/>
          <w:szCs w:val="24"/>
        </w:rPr>
        <w:t>телей на личностно-ориентированное взаимодействия с ребенком.</w:t>
      </w:r>
    </w:p>
    <w:p w:rsidR="00D229FF" w:rsidRDefault="004077D6">
      <w:pPr>
        <w:widowControl w:val="0"/>
        <w:shd w:val="clear" w:color="auto" w:fill="FFFFFF"/>
        <w:tabs>
          <w:tab w:val="left" w:pos="399"/>
        </w:tabs>
        <w:autoSpaceDE w:val="0"/>
        <w:autoSpaceDN w:val="0"/>
        <w:adjustRightInd w:val="0"/>
        <w:contextualSpacing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ab/>
        <w:t>Исследования и анализ рабо</w:t>
      </w:r>
      <w:r>
        <w:rPr>
          <w:rFonts w:ascii="Times New Roman" w:hAnsi="Times New Roman"/>
          <w:spacing w:val="-1"/>
          <w:sz w:val="24"/>
          <w:szCs w:val="24"/>
        </w:rPr>
        <w:t xml:space="preserve">ты за прошлый период  работы нашего учреждения позволили определить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направление деятельности по проблемным разделам:</w:t>
      </w:r>
    </w:p>
    <w:p w:rsidR="00D229FF" w:rsidRDefault="00D229FF">
      <w:pPr>
        <w:widowControl w:val="0"/>
        <w:shd w:val="clear" w:color="auto" w:fill="FFFFFF"/>
        <w:tabs>
          <w:tab w:val="left" w:pos="399"/>
        </w:tabs>
        <w:autoSpaceDE w:val="0"/>
        <w:autoSpaceDN w:val="0"/>
        <w:adjustRightInd w:val="0"/>
        <w:contextualSpacing/>
        <w:rPr>
          <w:rFonts w:ascii="Times New Roman" w:hAnsi="Times New Roman"/>
          <w:sz w:val="24"/>
          <w:szCs w:val="24"/>
        </w:rPr>
      </w:pPr>
    </w:p>
    <w:p w:rsidR="00D229FF" w:rsidRDefault="004077D6">
      <w:pPr>
        <w:widowControl w:val="0"/>
        <w:shd w:val="clear" w:color="auto" w:fill="FFFFFF"/>
        <w:tabs>
          <w:tab w:val="left" w:pos="399"/>
        </w:tabs>
        <w:autoSpaceDE w:val="0"/>
        <w:autoSpaceDN w:val="0"/>
        <w:adjustRightInd w:val="0"/>
        <w:contextualSpacing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1.Оптимизация управления:</w:t>
      </w:r>
    </w:p>
    <w:p w:rsidR="00D229FF" w:rsidRDefault="004077D6">
      <w:pPr>
        <w:numPr>
          <w:ilvl w:val="0"/>
          <w:numId w:val="17"/>
        </w:num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административно-правовых и организационно-экономических условий:</w:t>
      </w:r>
    </w:p>
    <w:p w:rsidR="00D229FF" w:rsidRDefault="004077D6">
      <w:pPr>
        <w:numPr>
          <w:ilvl w:val="0"/>
          <w:numId w:val="17"/>
        </w:numPr>
        <w:tabs>
          <w:tab w:val="left" w:pos="105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нормативной  документации.</w:t>
      </w:r>
    </w:p>
    <w:p w:rsidR="00D229FF" w:rsidRDefault="004077D6">
      <w:pPr>
        <w:numPr>
          <w:ilvl w:val="0"/>
          <w:numId w:val="17"/>
        </w:num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Рациональное распределение обязанностей сотрудников по уровневому принципу, учитывающему научную организацию труда.</w:t>
      </w:r>
    </w:p>
    <w:p w:rsidR="00D229FF" w:rsidRDefault="004077D6">
      <w:pPr>
        <w:numPr>
          <w:ilvl w:val="0"/>
          <w:numId w:val="17"/>
        </w:num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обогащенной образовательной среды и материально-технической базы   </w:t>
      </w:r>
    </w:p>
    <w:p w:rsidR="00D229FF" w:rsidRDefault="004077D6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2.Совершенствование работы по программе.</w:t>
      </w:r>
    </w:p>
    <w:p w:rsidR="00D229FF" w:rsidRDefault="004077D6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3.Оценка эффективности работы, изучение потребностей родителей как «Заказчиков» образовательных услуг, корректировка  задач, форм, методов. </w:t>
      </w:r>
    </w:p>
    <w:p w:rsidR="00D229FF" w:rsidRDefault="004077D6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4.Повышение уровня адаптации деятельности ДОУ к реальным запросам потребителей (родителей).</w:t>
      </w:r>
    </w:p>
    <w:p w:rsidR="00D229FF" w:rsidRDefault="004077D6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5.Установление содружес</w:t>
      </w:r>
      <w:r>
        <w:rPr>
          <w:rFonts w:ascii="Times New Roman" w:hAnsi="Times New Roman"/>
          <w:sz w:val="24"/>
          <w:szCs w:val="24"/>
        </w:rPr>
        <w:t>тва  по преемственности работы ДОУ со школой в воспитании и обучении детей.</w:t>
      </w:r>
    </w:p>
    <w:p w:rsidR="00D229FF" w:rsidRDefault="004077D6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6.Профессиональное совершенствование специалистов ДОУ по трем видам:</w:t>
      </w:r>
    </w:p>
    <w:p w:rsidR="00D229FF" w:rsidRDefault="004077D6">
      <w:pPr>
        <w:numPr>
          <w:ilvl w:val="0"/>
          <w:numId w:val="18"/>
        </w:numPr>
        <w:tabs>
          <w:tab w:val="left" w:pos="525"/>
        </w:tabs>
        <w:spacing w:after="0"/>
        <w:ind w:left="630" w:hanging="52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Формальное образование (заочное обучение, переподготовка).</w:t>
      </w:r>
    </w:p>
    <w:p w:rsidR="00D229FF" w:rsidRDefault="004077D6">
      <w:pPr>
        <w:numPr>
          <w:ilvl w:val="0"/>
          <w:numId w:val="18"/>
        </w:numPr>
        <w:tabs>
          <w:tab w:val="left" w:pos="525"/>
        </w:tabs>
        <w:spacing w:after="0"/>
        <w:ind w:left="630" w:hanging="52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Неформальное образование (семинары, педагогические</w:t>
      </w:r>
      <w:r>
        <w:rPr>
          <w:rFonts w:ascii="Times New Roman" w:hAnsi="Times New Roman"/>
          <w:sz w:val="24"/>
          <w:szCs w:val="24"/>
        </w:rPr>
        <w:t xml:space="preserve"> консилиумы, тренинги и т.п.).</w:t>
      </w:r>
    </w:p>
    <w:p w:rsidR="00D229FF" w:rsidRDefault="004077D6">
      <w:pPr>
        <w:numPr>
          <w:ilvl w:val="0"/>
          <w:numId w:val="18"/>
        </w:numPr>
        <w:tabs>
          <w:tab w:val="left" w:pos="525"/>
        </w:tabs>
        <w:spacing w:after="0"/>
        <w:ind w:left="630" w:hanging="52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Дополнительное образование (свободное общение, консультации, литературная информация, СМИ).</w:t>
      </w:r>
    </w:p>
    <w:p w:rsidR="00D229FF" w:rsidRDefault="004077D6">
      <w:pPr>
        <w:tabs>
          <w:tab w:val="left" w:pos="0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учреждения с открытой образовательной системой на основе доверительных отношений и сотрудничества (детский сад, семья, </w:t>
      </w:r>
      <w:r>
        <w:rPr>
          <w:rFonts w:ascii="Times New Roman" w:hAnsi="Times New Roman"/>
          <w:sz w:val="24"/>
          <w:szCs w:val="24"/>
        </w:rPr>
        <w:t>социум)</w:t>
      </w:r>
      <w:r>
        <w:rPr>
          <w:rFonts w:ascii="Times New Roman" w:hAnsi="Times New Roman"/>
          <w:sz w:val="24"/>
          <w:szCs w:val="24"/>
        </w:rPr>
        <w:tab/>
      </w:r>
    </w:p>
    <w:p w:rsidR="00D229FF" w:rsidRDefault="004077D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Цели и задачи на новый учебный год</w:t>
      </w:r>
    </w:p>
    <w:p w:rsidR="00D229FF" w:rsidRDefault="004077D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ЦЕЛЬ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229FF" w:rsidRDefault="004077D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Совершенствование  благоприятных условий для полноценного проживания ребенком дошкольного детства, формирование основ базовой культуры личности и подготовка к жизни в современном обществе.</w:t>
      </w:r>
    </w:p>
    <w:p w:rsidR="00D229FF" w:rsidRDefault="004077D6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ЗАД</w:t>
      </w:r>
      <w:r>
        <w:rPr>
          <w:rFonts w:ascii="Times New Roman" w:hAnsi="Times New Roman"/>
          <w:b/>
          <w:i/>
          <w:sz w:val="24"/>
          <w:szCs w:val="24"/>
        </w:rPr>
        <w:t>АЧИ:</w:t>
      </w:r>
    </w:p>
    <w:p w:rsidR="00D229FF" w:rsidRDefault="004077D6">
      <w:pPr>
        <w:pStyle w:val="af4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Развивать художественно–творческие способности дошкольников посредством интеграции различных видов детской деятельности, организации дополнительного образования детей согласно склонностям и способностям ребенка  к тому или иному виду деятельности.</w:t>
      </w:r>
    </w:p>
    <w:p w:rsidR="00D229FF" w:rsidRDefault="00D229FF">
      <w:pPr>
        <w:pStyle w:val="af4"/>
        <w:spacing w:before="100" w:beforeAutospacing="1" w:after="100" w:afterAutospacing="1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29FF" w:rsidRDefault="004077D6">
      <w:pPr>
        <w:pStyle w:val="af4"/>
        <w:numPr>
          <w:ilvl w:val="0"/>
          <w:numId w:val="19"/>
        </w:numPr>
        <w:spacing w:before="100" w:beforeAutospacing="1"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вершенствовать  здоровьесберегающее пространство как среду воспитания здорового ребенка.</w:t>
      </w:r>
    </w:p>
    <w:p w:rsidR="00D229FF" w:rsidRDefault="00D229FF">
      <w:pPr>
        <w:pStyle w:val="af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29FF" w:rsidRDefault="00D229FF">
      <w:pPr>
        <w:pStyle w:val="af4"/>
        <w:spacing w:before="100" w:beforeAutospacing="1"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29FF" w:rsidRDefault="004077D6">
      <w:pPr>
        <w:pStyle w:val="af4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Symbol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Продолжать внедрять в работу ДОУ новые формы сотрудничества педагогов с родителями, осуществлять разностороннее развитие дошкольника в триаде: семья – педагог – реб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енок.</w:t>
      </w:r>
    </w:p>
    <w:p w:rsidR="00D229FF" w:rsidRDefault="00D229FF">
      <w:pPr>
        <w:pStyle w:val="af4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D229FF" w:rsidRDefault="00D229FF">
      <w:pPr>
        <w:pStyle w:val="af4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D229FF" w:rsidRDefault="00D229FF">
      <w:pPr>
        <w:pStyle w:val="af4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D229FF" w:rsidRDefault="00D229FF">
      <w:pPr>
        <w:pStyle w:val="af4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D229FF" w:rsidRDefault="00D229FF">
      <w:pPr>
        <w:pStyle w:val="af4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D229FF" w:rsidRDefault="00D229F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229FF" w:rsidRDefault="004077D6">
      <w:pPr>
        <w:pStyle w:val="af4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3.Система мероприятий по реализации целей и задач</w:t>
      </w:r>
    </w:p>
    <w:p w:rsidR="00D229FF" w:rsidRDefault="004077D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 Педагогические советы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961"/>
        <w:gridCol w:w="1843"/>
        <w:gridCol w:w="1134"/>
        <w:gridCol w:w="1984"/>
      </w:tblGrid>
      <w:tr w:rsidR="00D229FF">
        <w:trPr>
          <w:trHeight w:val="7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педсовета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Ответствен-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ные</w:t>
            </w:r>
          </w:p>
        </w:tc>
      </w:tr>
      <w:tr w:rsidR="00D229F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before="100" w:beforeAutospacing="1" w:after="100" w:afterAutospacing="1" w:line="240" w:lineRule="auto"/>
              <w:ind w:left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«Установочный»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воспитательно-образовательной работы ДОУ в 202</w:t>
            </w:r>
            <w:r w:rsidRPr="003D1C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Pr="003D1C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учебном году.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Утверждение плана работы ДОУ на 202</w:t>
            </w:r>
            <w:r w:rsidRPr="003D1C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Pr="003D1C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 /задачи и перспективы развития/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работы по повышению уровня квалификации педагогов: аттестация, самообразование, курсовая переподготовка.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– Утверждение сетки занятий и графиков работы.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Разное.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Традицион-ный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Воспитатели групп</w:t>
            </w:r>
          </w:p>
        </w:tc>
      </w:tr>
      <w:tr w:rsidR="00D229FF">
        <w:trPr>
          <w:trHeight w:val="46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«Организация воспитательно-образовательного  процесса  в соответствии с. ФОП ДО"</w:t>
            </w:r>
          </w:p>
          <w:p w:rsidR="00D229FF" w:rsidRDefault="004077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u w:val="single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Создание условий для образовательной деятельности в разновозрастных группах.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Итоги тематического </w:t>
            </w:r>
            <w:r>
              <w:rPr>
                <w:rFonts w:ascii="Times New Roman" w:hAnsi="Times New Roman"/>
                <w:sz w:val="24"/>
                <w:szCs w:val="24"/>
              </w:rPr>
              <w:t>контроля.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организация самостоятельной детей как средство воспитания и развития способности к самоопределению детей.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интеллектуальное и духовное воспитание дошкольников в семье – взаимодействие детского сада и семьи.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Повышение качества образования в ДОУ через художественно-эстетического воспитания детей.   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Традиционный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D229FF">
        <w:trPr>
          <w:trHeight w:val="1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сезонных заболеваний,     организация здоровьеформирующего пространства в ДОУ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Систематизация знаний педагогов о здоровье и методах организации здоровьесбе-регающего пространства.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Итоги тематического контроля.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Анализ здоровья детей ДОУ.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Здоровьесберегающие технологии в образовательной деятельности ДОУ (инновационные подходы 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физкультурно-оздоровительной работе).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Совершенствование форм физического развития и укрепления здоровья дошкольников в процессе взаимодействия педагогов ДОУ и родителей.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Семинар- практикум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Фев-раль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</w:rPr>
              <w:t>дицинский работник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F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«Взрослые и дети – новые формы работы с родителями воспитанников»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Повышение профессиональной компетентности педагогов в области организации взаимодействия с родителями воспитанников.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Итоги  тематической проверки.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 партнерских взаимоотношений с семьями воспитанников.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Пути совершенствования взаимодействия с родителями (вовлечение родителей в деятельность детского сада по вопросам воспитания и образования детей).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Современные проблемы взаимодействия дет</w:t>
            </w:r>
            <w:r>
              <w:rPr>
                <w:rFonts w:ascii="Times New Roman" w:hAnsi="Times New Roman"/>
                <w:sz w:val="24"/>
                <w:szCs w:val="24"/>
              </w:rPr>
              <w:t>ского сада и семьи.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Педагогичес-кий диалог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Воспитатели </w:t>
            </w:r>
          </w:p>
        </w:tc>
      </w:tr>
      <w:tr w:rsidR="00D229F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«Итоговый» - результативность работы дошкольного учреждения за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Итоги состояния образовательной деятельности МБДОУ за 202</w:t>
            </w:r>
            <w:r w:rsidRPr="003D1C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Pr="003D1C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Анализ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работы с родителями</w:t>
            </w: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Анализ работы  в области дополнительного образования</w:t>
            </w: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Анализ оздоровительной работы, анализ состояния здоровья детей и заболеваемости.</w:t>
            </w: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Анализ профессионального роста педагогов (курсы переподготовки, аттестация, самообразование)</w:t>
            </w: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Приоритетные направления на 202</w:t>
            </w:r>
            <w:r w:rsidRPr="003D1C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Pr="003D1C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Утверждение плана мероприятий ЛОР.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Традицион-ный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</w:tr>
    </w:tbl>
    <w:p w:rsidR="00D229FF" w:rsidRDefault="00D229FF">
      <w:pPr>
        <w:spacing w:after="0" w:line="36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:rsidR="00D229FF" w:rsidRDefault="00D229FF">
      <w:pPr>
        <w:spacing w:after="0" w:line="36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:rsidR="00D229FF" w:rsidRDefault="00D229FF">
      <w:pPr>
        <w:spacing w:after="0" w:line="36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:rsidR="00D229FF" w:rsidRDefault="00D229FF">
      <w:pPr>
        <w:spacing w:after="0" w:line="36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:rsidR="00D229FF" w:rsidRDefault="00D229FF">
      <w:pPr>
        <w:spacing w:after="0" w:line="36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:rsidR="00D229FF" w:rsidRDefault="00D229FF">
      <w:pPr>
        <w:spacing w:after="0" w:line="36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:rsidR="00D229FF" w:rsidRDefault="00D229FF">
      <w:pPr>
        <w:spacing w:after="0" w:line="36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:rsidR="00D229FF" w:rsidRDefault="004077D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 Консультации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5033"/>
        <w:gridCol w:w="1654"/>
        <w:gridCol w:w="2806"/>
      </w:tblGrid>
      <w:tr w:rsidR="00D229FF">
        <w:trPr>
          <w:trHeight w:val="10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D22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«Аттестация педагогических </w:t>
            </w:r>
            <w:r>
              <w:rPr>
                <w:rFonts w:ascii="Times New Roman" w:hAnsi="Times New Roman"/>
                <w:sz w:val="24"/>
                <w:szCs w:val="24"/>
              </w:rPr>
              <w:t>работников»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D22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личности ребенка в процессе ознакомления с искусством.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 групп </w:t>
            </w:r>
          </w:p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Здоровьесберегающая среда в ДОУ.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 по ф/к </w:t>
            </w:r>
          </w:p>
        </w:tc>
      </w:tr>
      <w:tr w:rsidR="00D229FF">
        <w:trPr>
          <w:trHeight w:val="10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Современные формы сотрудничества с </w:t>
            </w:r>
            <w:r>
              <w:rPr>
                <w:rFonts w:ascii="Times New Roman" w:hAnsi="Times New Roman"/>
                <w:sz w:val="24"/>
                <w:szCs w:val="24"/>
              </w:rPr>
              <w:t>родителями воспитанников.</w:t>
            </w:r>
          </w:p>
          <w:p w:rsidR="00D229FF" w:rsidRDefault="00D229FF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 групп </w:t>
            </w:r>
          </w:p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работы с детьми в летний период»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</w:tbl>
    <w:p w:rsidR="00D229FF" w:rsidRDefault="00D229F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229FF" w:rsidRDefault="004077D6">
      <w:pPr>
        <w:pStyle w:val="af4"/>
        <w:numPr>
          <w:ilvl w:val="1"/>
          <w:numId w:val="19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Семинары, семинары-практикумы (совместно с родителями)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5133"/>
        <w:gridCol w:w="1549"/>
        <w:gridCol w:w="2949"/>
      </w:tblGrid>
      <w:tr w:rsidR="00D229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D229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«День волшебных встреч»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обычаи, традиции празднования Нового года в разных странах.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Престижная «профессия» родитель – работа детского сада по формированию семейных ценностей.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Дьякова А.В.</w:t>
            </w:r>
          </w:p>
        </w:tc>
      </w:tr>
    </w:tbl>
    <w:p w:rsidR="00D229FF" w:rsidRDefault="00D229FF">
      <w:pPr>
        <w:pStyle w:val="af4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229FF" w:rsidRDefault="00D229FF">
      <w:pPr>
        <w:pStyle w:val="af4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229FF" w:rsidRDefault="00D229FF">
      <w:pPr>
        <w:pStyle w:val="af4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229FF" w:rsidRDefault="00D229FF">
      <w:pPr>
        <w:pStyle w:val="af4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229FF" w:rsidRDefault="00D229FF">
      <w:pPr>
        <w:pStyle w:val="af4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229FF" w:rsidRDefault="00D229FF">
      <w:pPr>
        <w:pStyle w:val="af4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229FF" w:rsidRDefault="00D229FF">
      <w:pPr>
        <w:pStyle w:val="af4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229FF" w:rsidRDefault="004077D6">
      <w:pPr>
        <w:pStyle w:val="af4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3.5.Открытые просмотры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4890"/>
        <w:gridCol w:w="1549"/>
        <w:gridCol w:w="3192"/>
      </w:tblGrid>
      <w:tr w:rsidR="00D229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D229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Музыкальное развлечение «Осенины»</w:t>
            </w:r>
          </w:p>
          <w:p w:rsidR="00D229FF" w:rsidRDefault="004077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ООД /рисование/ «Листик золотой» - младшая группа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Дьякова А.В.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Е.В.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тренинг «Азбука настроения» старшая группа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ООД /ребенок и окружающий мир/ «Путешествие на планету Здоровинка» старшая группа 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ООД / Социализация / «Дружат дети всей земли»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Малик Т.С.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Е.В.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Дьякова А.В.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23"/>
              <w:jc w:val="center"/>
              <w:rPr>
                <w:i w:val="0"/>
                <w:lang w:eastAsia="en-US"/>
              </w:rPr>
            </w:pPr>
            <w:r>
              <w:rPr>
                <w:i w:val="0"/>
                <w:lang w:eastAsia="en-US"/>
              </w:rPr>
              <w:t>«Играем в театр» - совместные досуги детей и родителей – вторая</w:t>
            </w:r>
            <w:r>
              <w:rPr>
                <w:i w:val="0"/>
                <w:lang w:eastAsia="en-US"/>
              </w:rPr>
              <w:t xml:space="preserve"> младшая группа «Маша и медведь»</w:t>
            </w:r>
          </w:p>
          <w:p w:rsidR="00D229FF" w:rsidRDefault="00D229FF">
            <w:pPr>
              <w:pStyle w:val="23"/>
              <w:jc w:val="center"/>
              <w:rPr>
                <w:i w:val="0"/>
                <w:lang w:eastAsia="en-US"/>
              </w:rPr>
            </w:pP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«Почтовый ящик»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нетрадиционные формы работы с родителями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старшая группа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Дьякова А.В.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Малик Т.С.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Е.В.</w:t>
            </w:r>
          </w:p>
          <w:p w:rsidR="00D229FF" w:rsidRDefault="00D229FF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29FF" w:rsidRDefault="004077D6">
      <w:pPr>
        <w:pStyle w:val="af4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3.6.Смотры, конкурсы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763"/>
        <w:gridCol w:w="1768"/>
        <w:gridCol w:w="2763"/>
      </w:tblGrid>
      <w:tr w:rsidR="00D229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D229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● Смотр «Готовность к новому </w:t>
            </w:r>
            <w:r>
              <w:rPr>
                <w:rFonts w:ascii="Times New Roman" w:hAnsi="Times New Roman"/>
                <w:sz w:val="24"/>
                <w:szCs w:val="24"/>
              </w:rPr>
              <w:t>учебному году»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D229FF">
        <w:trPr>
          <w:trHeight w:val="1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музыкальных, театрализованных уголков</w:t>
            </w:r>
          </w:p>
          <w:p w:rsidR="00D229FF" w:rsidRDefault="00D229FF">
            <w:pPr>
              <w:pStyle w:val="af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D229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на лучшее оформление к Новому году «Новогоднее чудо»</w:t>
            </w:r>
          </w:p>
          <w:p w:rsidR="00D229FF" w:rsidRDefault="00D229FF">
            <w:pPr>
              <w:pStyle w:val="af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сотрудники</w:t>
            </w:r>
          </w:p>
        </w:tc>
      </w:tr>
      <w:tr w:rsidR="00D229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информационных папок-передвижек для родителей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229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семейных альбомов «Моя семья»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229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игровых участков «Здравствуй, лето!»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</w:tbl>
    <w:p w:rsidR="00D229FF" w:rsidRDefault="00D229FF">
      <w:pPr>
        <w:pStyle w:val="af4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229FF" w:rsidRDefault="00D229FF">
      <w:pPr>
        <w:pStyle w:val="af4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229FF" w:rsidRDefault="004077D6">
      <w:pPr>
        <w:pStyle w:val="af4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3.7. Организация методических выставок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719"/>
        <w:gridCol w:w="1899"/>
        <w:gridCol w:w="2541"/>
      </w:tblGrid>
      <w:tr w:rsidR="00D229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D229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Новинки методической литературы по годовым задачам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воспитатели</w:t>
            </w:r>
          </w:p>
        </w:tc>
      </w:tr>
      <w:tr w:rsidR="00D229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Картотека подвижных игр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Январь, май с доработками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ФИЗО</w:t>
            </w:r>
          </w:p>
        </w:tc>
      </w:tr>
      <w:tr w:rsidR="00D229F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методической литературы по работе с детьми в летний период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</w:tbl>
    <w:p w:rsidR="00D229FF" w:rsidRDefault="00D229FF">
      <w:pPr>
        <w:pStyle w:val="af4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D229FF" w:rsidRDefault="004077D6">
      <w:pPr>
        <w:pStyle w:val="af4"/>
        <w:numPr>
          <w:ilvl w:val="1"/>
          <w:numId w:val="21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Организация тематических выставок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494"/>
        <w:gridCol w:w="1622"/>
        <w:gridCol w:w="3178"/>
      </w:tblGrid>
      <w:tr w:rsidR="00D229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D229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«Портрет любимой воспитательницы»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229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«Мой край родной»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D229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галерея «Я и мамочка»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229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новогодних игрушек «Мастерская Деда Мороза»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229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«Наша Армия сильна»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229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«Цветок для любимой мамочки»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229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«Дорога в космос»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229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«День Победы»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229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«Наш любимый детский сад»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D229FF" w:rsidRDefault="004077D6">
      <w:pPr>
        <w:tabs>
          <w:tab w:val="left" w:pos="2925"/>
        </w:tabs>
        <w:rPr>
          <w:rFonts w:ascii="Times New Roman" w:hAnsi="Times New Roman"/>
          <w:b/>
          <w:color w:val="0F243E"/>
          <w:sz w:val="24"/>
          <w:szCs w:val="24"/>
        </w:rPr>
      </w:pPr>
      <w:r>
        <w:rPr>
          <w:rFonts w:ascii="Times New Roman" w:hAnsi="Times New Roman"/>
          <w:b/>
          <w:color w:val="0F243E"/>
          <w:sz w:val="24"/>
          <w:szCs w:val="24"/>
        </w:rPr>
        <w:tab/>
      </w:r>
    </w:p>
    <w:p w:rsidR="00D229FF" w:rsidRDefault="00D229FF">
      <w:pPr>
        <w:tabs>
          <w:tab w:val="left" w:pos="2925"/>
        </w:tabs>
        <w:rPr>
          <w:rFonts w:ascii="Times New Roman" w:hAnsi="Times New Roman"/>
          <w:b/>
          <w:color w:val="0F243E"/>
          <w:sz w:val="24"/>
          <w:szCs w:val="24"/>
        </w:rPr>
      </w:pPr>
    </w:p>
    <w:p w:rsidR="00D229FF" w:rsidRDefault="00D229FF">
      <w:pPr>
        <w:tabs>
          <w:tab w:val="left" w:pos="2925"/>
        </w:tabs>
        <w:rPr>
          <w:rFonts w:ascii="Times New Roman" w:hAnsi="Times New Roman"/>
          <w:b/>
          <w:color w:val="0F243E"/>
          <w:sz w:val="24"/>
          <w:szCs w:val="24"/>
        </w:rPr>
      </w:pPr>
    </w:p>
    <w:p w:rsidR="00D229FF" w:rsidRDefault="004077D6">
      <w:pPr>
        <w:pStyle w:val="af4"/>
        <w:numPr>
          <w:ilvl w:val="0"/>
          <w:numId w:val="2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 и руководство</w:t>
      </w:r>
    </w:p>
    <w:p w:rsidR="00D229FF" w:rsidRDefault="004077D6">
      <w:pPr>
        <w:pStyle w:val="af4"/>
        <w:ind w:left="45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 Фронтальный, тематический, сравнительный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276"/>
        <w:gridCol w:w="1985"/>
        <w:gridCol w:w="2835"/>
      </w:tblGrid>
      <w:tr w:rsidR="00D22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контро-ля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Ответствен-ные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Выход контроля </w:t>
            </w:r>
          </w:p>
        </w:tc>
      </w:tr>
      <w:tr w:rsidR="00D22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</w:t>
            </w: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Старшая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Сентябрь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Заведующий</w:t>
            </w:r>
          </w:p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Малый педсовет по итогам проверки</w:t>
            </w:r>
          </w:p>
        </w:tc>
      </w:tr>
      <w:tr w:rsidR="00D229FF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«Развитие дошкольников. Анализ образовательной деятельности»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«Организация работы по здоровьесбере-жению в ДОУ»</w:t>
            </w: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«Организация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сотрудничества ДОУ с родителями воспитанни-ков»</w:t>
            </w:r>
          </w:p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возра-стные группы</w:t>
            </w: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возра-стные группы</w:t>
            </w: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возра-стные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11 по 22 ноября 202</w:t>
            </w:r>
            <w:r w:rsidR="003D1CD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 10  по 21  февра-ля 202</w:t>
            </w:r>
            <w:r w:rsidR="003D1CD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14 по 25  апреля 202</w:t>
            </w:r>
            <w:r w:rsidR="003D1CD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физ-ре</w:t>
            </w: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Педсовет «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Организация воспитательно-образовательного  процесса в соответствии с ФОП ДО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Педсовет </w:t>
            </w: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«Создание здоровьесберегаю-щего пространства в ДОУ в современных условиях»</w:t>
            </w:r>
          </w:p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«Взрослые и дети – новые формы работы с родителями воспитанников»</w:t>
            </w:r>
          </w:p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Сравнительный</w:t>
            </w: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прогулок»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ст.медсестра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педсовет по итогам проверки</w:t>
            </w:r>
          </w:p>
        </w:tc>
      </w:tr>
      <w:tr w:rsidR="00D229FF">
        <w:trPr>
          <w:trHeight w:val="5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Итоговый </w:t>
            </w: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«Реализация целей и задач годового плана –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результативность деятельности ДОУ»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Коллек-тив детско-го 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педсовет</w:t>
            </w:r>
          </w:p>
        </w:tc>
      </w:tr>
    </w:tbl>
    <w:p w:rsidR="00D229FF" w:rsidRDefault="00D229FF">
      <w:pPr>
        <w:pStyle w:val="af4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D229FF" w:rsidRDefault="004077D6">
      <w:pPr>
        <w:pStyle w:val="af4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b/>
          <w:sz w:val="24"/>
          <w:szCs w:val="24"/>
        </w:rPr>
        <w:t>Оперативный контроль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9488"/>
      </w:tblGrid>
      <w:tr w:rsidR="00D229FF">
        <w:trPr>
          <w:trHeight w:val="489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29FF" w:rsidRDefault="004077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Готовность к учебному году</w:t>
            </w:r>
          </w:p>
        </w:tc>
      </w:tr>
      <w:tr w:rsidR="00D229FF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правил внутреннего распорядка</w:t>
            </w:r>
          </w:p>
        </w:tc>
      </w:tr>
      <w:tr w:rsidR="00D229FF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Состояние перспективных планов работы по темам самообразования </w:t>
            </w:r>
          </w:p>
        </w:tc>
      </w:tr>
      <w:tr w:rsidR="00D229FF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развития детей</w:t>
            </w:r>
          </w:p>
        </w:tc>
      </w:tr>
      <w:tr w:rsidR="00D229FF">
        <w:trPr>
          <w:trHeight w:val="330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29FF" w:rsidRDefault="004077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режима дня и организации жизни группы</w:t>
            </w:r>
          </w:p>
        </w:tc>
      </w:tr>
      <w:tr w:rsidR="00D229FF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подготовки и проведения собраний с родителями</w:t>
            </w:r>
          </w:p>
        </w:tc>
      </w:tr>
      <w:tr w:rsidR="00D229FF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утренней гимнастики и упражнений </w:t>
            </w:r>
            <w:r>
              <w:rPr>
                <w:rFonts w:ascii="Times New Roman" w:hAnsi="Times New Roman"/>
                <w:sz w:val="24"/>
                <w:szCs w:val="24"/>
              </w:rPr>
              <w:t>после дневного сна</w:t>
            </w:r>
          </w:p>
        </w:tc>
      </w:tr>
      <w:tr w:rsidR="00D229FF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занятиям</w:t>
            </w:r>
          </w:p>
        </w:tc>
      </w:tr>
      <w:tr w:rsidR="00D229FF">
        <w:trPr>
          <w:trHeight w:val="233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29FF" w:rsidRDefault="004077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Двигательная активность детей в режиме дня </w:t>
            </w:r>
          </w:p>
        </w:tc>
      </w:tr>
      <w:tr w:rsidR="00D229F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проведения работы с родителями</w:t>
            </w:r>
          </w:p>
        </w:tc>
      </w:tr>
      <w:tr w:rsidR="00D229FF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уголков для самостоятельной детской деятельности</w:t>
            </w:r>
          </w:p>
        </w:tc>
      </w:tr>
      <w:tr w:rsidR="00D229FF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системы планирования учебно-воспитательного </w:t>
            </w:r>
            <w:r>
              <w:rPr>
                <w:rFonts w:ascii="Times New Roman" w:hAnsi="Times New Roman"/>
                <w:sz w:val="24"/>
                <w:szCs w:val="24"/>
              </w:rPr>
              <w:t>процесса</w:t>
            </w:r>
          </w:p>
        </w:tc>
      </w:tr>
      <w:tr w:rsidR="00D229FF">
        <w:trPr>
          <w:trHeight w:val="278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29FF" w:rsidRDefault="004077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Сформированность культурно-гигиенических навыков у детей </w:t>
            </w:r>
          </w:p>
        </w:tc>
      </w:tr>
      <w:tr w:rsidR="00D229F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и состояние групповых документов</w:t>
            </w:r>
          </w:p>
        </w:tc>
      </w:tr>
      <w:tr w:rsidR="00D229FF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работы с детьми в преддверии праздника «Новогодней елки» (оформление групп)</w:t>
            </w:r>
          </w:p>
        </w:tc>
      </w:tr>
      <w:tr w:rsidR="00D229FF">
        <w:trPr>
          <w:trHeight w:val="285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29FF" w:rsidRDefault="004077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снежных построек</w:t>
            </w:r>
          </w:p>
        </w:tc>
      </w:tr>
      <w:tr w:rsidR="00D229FF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в </w:t>
            </w:r>
            <w:r>
              <w:rPr>
                <w:rFonts w:ascii="Times New Roman" w:hAnsi="Times New Roman"/>
                <w:sz w:val="24"/>
                <w:szCs w:val="24"/>
              </w:rPr>
              <w:t>группах для самостоятельной художественной деятельности детей</w:t>
            </w:r>
          </w:p>
        </w:tc>
      </w:tr>
      <w:tr w:rsidR="00D229FF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 дидактических игр в учебно-воспитательном процессе</w:t>
            </w:r>
          </w:p>
        </w:tc>
      </w:tr>
      <w:tr w:rsidR="00D229FF">
        <w:trPr>
          <w:trHeight w:val="300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29FF" w:rsidRDefault="004077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хозяйственно-бытового труда (дежурство, поручения, коллективный труд)</w:t>
            </w:r>
          </w:p>
        </w:tc>
      </w:tr>
      <w:tr w:rsidR="00D229FF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воспитателей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</w:t>
            </w:r>
          </w:p>
        </w:tc>
      </w:tr>
      <w:tr w:rsidR="00D229FF">
        <w:trPr>
          <w:trHeight w:val="278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29FF" w:rsidRDefault="004077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уровня готовности детей подготовительной к школе группы к обучению грамоте (раздел Программы)</w:t>
            </w:r>
          </w:p>
        </w:tc>
      </w:tr>
      <w:tr w:rsidR="00D229F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выполнения Программы по разделу «Формирование элементарных математических представлений»</w:t>
            </w:r>
          </w:p>
        </w:tc>
      </w:tr>
      <w:tr w:rsidR="00D229F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конструктивных умений </w:t>
            </w:r>
            <w:r>
              <w:rPr>
                <w:rFonts w:ascii="Times New Roman" w:hAnsi="Times New Roman"/>
                <w:sz w:val="24"/>
                <w:szCs w:val="24"/>
              </w:rPr>
              <w:t>дошкольников (анализ выполнения Программы)</w:t>
            </w:r>
          </w:p>
        </w:tc>
      </w:tr>
      <w:tr w:rsidR="00D229FF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детской заболеваемости </w:t>
            </w:r>
          </w:p>
        </w:tc>
      </w:tr>
      <w:tr w:rsidR="00D229FF">
        <w:trPr>
          <w:trHeight w:val="324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29FF" w:rsidRDefault="004077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знаний у дошкольников о ПДД и ОБЖ</w:t>
            </w:r>
          </w:p>
        </w:tc>
      </w:tr>
      <w:tr w:rsidR="00D229FF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 дидактических и развивающих игр по темам самообразования</w:t>
            </w:r>
          </w:p>
        </w:tc>
      </w:tr>
      <w:tr w:rsidR="00D229FF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«Дня здоровья»</w:t>
            </w:r>
          </w:p>
        </w:tc>
      </w:tr>
      <w:tr w:rsidR="00D229FF">
        <w:trPr>
          <w:trHeight w:val="390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29FF" w:rsidRDefault="004077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раздела </w:t>
            </w:r>
            <w:r>
              <w:rPr>
                <w:rFonts w:ascii="Times New Roman" w:hAnsi="Times New Roman"/>
                <w:sz w:val="24"/>
                <w:szCs w:val="24"/>
              </w:rPr>
              <w:t>программы «Ориентировка в пространстве и во времени»</w:t>
            </w:r>
          </w:p>
        </w:tc>
      </w:tr>
      <w:tr w:rsidR="00D229FF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прогулки и экскурсии</w:t>
            </w:r>
          </w:p>
        </w:tc>
      </w:tr>
      <w:tr w:rsidR="00D229FF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Сформированность у детей представлений о сезонных изменениях в природе и труде людей /в соответствии с Программой/</w:t>
            </w:r>
          </w:p>
        </w:tc>
      </w:tr>
      <w:tr w:rsidR="00D229FF">
        <w:trPr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санэпидрежима</w:t>
            </w:r>
          </w:p>
        </w:tc>
      </w:tr>
    </w:tbl>
    <w:p w:rsidR="00D229FF" w:rsidRDefault="004077D6">
      <w:pPr>
        <w:pStyle w:val="af4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Организационно-управленческая работа</w:t>
      </w:r>
    </w:p>
    <w:p w:rsidR="00D229FF" w:rsidRDefault="004077D6">
      <w:pPr>
        <w:pStyle w:val="af4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5.1. Расстановка педагогических кадров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876"/>
        <w:gridCol w:w="3379"/>
        <w:gridCol w:w="1793"/>
        <w:gridCol w:w="1250"/>
      </w:tblGrid>
      <w:tr w:rsidR="00D229F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педагогов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 работы</w:t>
            </w:r>
          </w:p>
        </w:tc>
      </w:tr>
      <w:tr w:rsidR="00D229F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Младшая группа 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(разновозрастная)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Гюльмагомедова Эльвина Агамурадовна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Дьякова Анастасия Витальевна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D229FF">
        <w:trPr>
          <w:trHeight w:val="11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(разновозрастная)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Малик Татьяна Сергеевна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Гужвинская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F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Тимофеева Наталья Викторовна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F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 по физической культуре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вакансия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29F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 логопед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Вакансия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229FF" w:rsidRDefault="00D229FF">
      <w:pPr>
        <w:pStyle w:val="af4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229FF" w:rsidRDefault="004077D6">
      <w:pPr>
        <w:pStyle w:val="af4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5.2.  Инструктивно-методические совещания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8"/>
        <w:gridCol w:w="1673"/>
        <w:gridCol w:w="2643"/>
      </w:tblGrid>
      <w:tr w:rsidR="00D229FF"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D229FF"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Изучение материалов и инструктивно – методических писем вышестоящий ведомств, учредителя.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D229FF"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Проведение инструктажей по охране жизни и здоровья детей.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229FF"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Проведение инструк</w:t>
            </w:r>
            <w:r>
              <w:rPr>
                <w:rFonts w:ascii="Times New Roman" w:hAnsi="Times New Roman"/>
                <w:sz w:val="24"/>
                <w:szCs w:val="24"/>
              </w:rPr>
              <w:t>тажа с младшим обслуживающим персоналом «Должностные инструкции».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D229FF"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Санитарные требования содержания помещений.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FF"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Проведение инструктажей по:</w:t>
            </w:r>
          </w:p>
          <w:p w:rsidR="00D229FF" w:rsidRDefault="004077D6">
            <w:pPr>
              <w:pStyle w:val="af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Пожарной безопасности</w:t>
            </w:r>
          </w:p>
          <w:p w:rsidR="00D229FF" w:rsidRDefault="004077D6">
            <w:pPr>
              <w:pStyle w:val="af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массовых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мероприятий в ДОУ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</w:tc>
      </w:tr>
      <w:tr w:rsidR="00D229FF"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Проведение инструктажей по охране жизни и здоровья детей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229FF">
        <w:trPr>
          <w:trHeight w:val="690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Проведение инструктажей: </w:t>
            </w:r>
          </w:p>
          <w:p w:rsidR="00D229FF" w:rsidRDefault="004077D6">
            <w:pPr>
              <w:pStyle w:val="af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предупреждению дорожно- транспортного травматизма;</w:t>
            </w:r>
          </w:p>
          <w:p w:rsidR="00D229FF" w:rsidRDefault="004077D6">
            <w:pPr>
              <w:pStyle w:val="af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ядовитых грибах и ягодах.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</w:tc>
      </w:tr>
    </w:tbl>
    <w:p w:rsidR="00D229FF" w:rsidRDefault="00D229F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29FF" w:rsidRDefault="004077D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5.3. Производственные совещания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390"/>
        <w:gridCol w:w="2055"/>
        <w:gridCol w:w="2762"/>
      </w:tblGrid>
      <w:tr w:rsidR="00D229F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D229FF">
        <w:trPr>
          <w:trHeight w:val="37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«Ознакомление, утверждение и согласование всех локальных актов и нормативных документов, регламентирующих работу ДОУ»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D229FF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«Действия персонала при ЧС, угрозе террористических актов»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</w:tc>
      </w:tr>
      <w:tr w:rsidR="00D229FF">
        <w:trPr>
          <w:trHeight w:val="28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«Анализ соблюдения Правил внутреннего трудового распорядка»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– январь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229F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«Профилактика гриппа в ДОУ в период эпидемиологического неблагополучия»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D229F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«Соблюдение пожарной безопасности, техники безопасности на рабочем месте во время проведения новогодних праздников»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D229F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«Итоги проверки по ОТ и охране жизни и здоровья детей».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– апрель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</w:tc>
      </w:tr>
      <w:tr w:rsidR="00D229F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«Анализ соблюдения СанПиН».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229FF" w:rsidRDefault="00D229FF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F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«Благоустройство территории детского сада».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229F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«Подготовка к летнему оздоровительному периоду»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</w:tbl>
    <w:p w:rsidR="00D229FF" w:rsidRDefault="00D229FF">
      <w:pPr>
        <w:pStyle w:val="af4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229FF" w:rsidRDefault="004077D6">
      <w:pPr>
        <w:pStyle w:val="af4"/>
        <w:spacing w:line="360" w:lineRule="auto"/>
        <w:ind w:left="45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Взаимодействие с семьей</w:t>
      </w:r>
    </w:p>
    <w:p w:rsidR="00D229FF" w:rsidRDefault="004077D6">
      <w:pPr>
        <w:pStyle w:val="af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6.1. Общие родительские собрания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103"/>
        <w:gridCol w:w="2126"/>
        <w:gridCol w:w="2410"/>
      </w:tblGrid>
      <w:tr w:rsidR="00D229FF">
        <w:trPr>
          <w:trHeight w:val="3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5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360" w:lineRule="auto"/>
              <w:ind w:left="5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Ответственные </w:t>
            </w:r>
          </w:p>
        </w:tc>
      </w:tr>
      <w:tr w:rsidR="00D229FF"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«О планах работы на новый 20</w:t>
            </w:r>
            <w:r w:rsidR="003D1CD7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3D1CD7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год»</w:t>
            </w:r>
          </w:p>
          <w:p w:rsidR="00D229FF" w:rsidRDefault="004077D6">
            <w:pPr>
              <w:pStyle w:val="af4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Воспитательно-образовательные задачи детского сада на новый учебный год;</w:t>
            </w:r>
          </w:p>
          <w:p w:rsidR="00D229FF" w:rsidRDefault="004077D6">
            <w:pPr>
              <w:pStyle w:val="af4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Административно-хозяйственная деятельность детского сада;</w:t>
            </w:r>
          </w:p>
          <w:p w:rsidR="00D229FF" w:rsidRDefault="004077D6">
            <w:pPr>
              <w:pStyle w:val="af4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Выборы родительского комитета</w:t>
            </w:r>
          </w:p>
          <w:p w:rsidR="00D229FF" w:rsidRDefault="00D229FF">
            <w:pPr>
              <w:pStyle w:val="af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5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229FF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«Итоги работы детского сада за 20</w:t>
            </w:r>
            <w:r w:rsidR="003D1CD7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3D1CD7">
              <w:rPr>
                <w:rFonts w:ascii="Times New Roman" w:hAnsi="Times New Roman"/>
                <w:sz w:val="24"/>
                <w:szCs w:val="24"/>
              </w:rPr>
              <w:t>26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учебный год»</w:t>
            </w:r>
          </w:p>
          <w:p w:rsidR="00D229FF" w:rsidRDefault="004077D6">
            <w:pPr>
              <w:pStyle w:val="af4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выполнения воспитательно-образовательных задач в учебном году;</w:t>
            </w:r>
          </w:p>
          <w:p w:rsidR="00D229FF" w:rsidRDefault="004077D6">
            <w:pPr>
              <w:pStyle w:val="af4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работы по укреплению здоровья детей;</w:t>
            </w:r>
          </w:p>
          <w:p w:rsidR="00D229FF" w:rsidRDefault="004077D6">
            <w:pPr>
              <w:pStyle w:val="af4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родительского комитета;</w:t>
            </w:r>
          </w:p>
          <w:p w:rsidR="00D229FF" w:rsidRDefault="004077D6">
            <w:pPr>
              <w:pStyle w:val="af4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детских работ – рисунки, поделки;</w:t>
            </w:r>
          </w:p>
          <w:p w:rsidR="00D229FF" w:rsidRDefault="004077D6">
            <w:pPr>
              <w:pStyle w:val="af4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Пожелания, отзывы и предложения родителей.</w:t>
            </w:r>
          </w:p>
          <w:p w:rsidR="00D229FF" w:rsidRDefault="00D229FF">
            <w:pPr>
              <w:pStyle w:val="af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pStyle w:val="af4"/>
              <w:spacing w:after="0" w:line="240" w:lineRule="auto"/>
              <w:ind w:left="5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ф/р</w:t>
            </w:r>
          </w:p>
        </w:tc>
      </w:tr>
    </w:tbl>
    <w:p w:rsidR="00D229FF" w:rsidRDefault="00D229F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229FF" w:rsidRDefault="004077D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 Консультации для родителей</w:t>
      </w:r>
    </w:p>
    <w:p w:rsidR="00D229FF" w:rsidRDefault="004077D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младшая группа</w:t>
      </w:r>
    </w:p>
    <w:p w:rsidR="00D229FF" w:rsidRDefault="004077D6">
      <w:pPr>
        <w:pStyle w:val="af4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«Ребенок поступает в детский сад»</w:t>
      </w:r>
    </w:p>
    <w:p w:rsidR="00D229FF" w:rsidRDefault="004077D6">
      <w:pPr>
        <w:pStyle w:val="af4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«Адаптация ребенка в детском саду. Кризис трех лет.»</w:t>
      </w:r>
    </w:p>
    <w:p w:rsidR="00D229FF" w:rsidRDefault="004077D6">
      <w:pPr>
        <w:pStyle w:val="af4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«Активность ребенка – залог здоровья»</w:t>
      </w:r>
    </w:p>
    <w:p w:rsidR="00D229FF" w:rsidRDefault="004077D6">
      <w:pPr>
        <w:pStyle w:val="af4"/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«Речь на ладошке»</w:t>
      </w:r>
    </w:p>
    <w:p w:rsidR="00D229FF" w:rsidRDefault="004077D6">
      <w:pPr>
        <w:pStyle w:val="af4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«Как уберечь ребенка от несчастья»</w:t>
      </w:r>
    </w:p>
    <w:p w:rsidR="00D229FF" w:rsidRDefault="004077D6">
      <w:pPr>
        <w:pStyle w:val="af4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«Путь к здоровью, силе, бодрости»</w:t>
      </w:r>
    </w:p>
    <w:p w:rsidR="00D229FF" w:rsidRDefault="004077D6">
      <w:pPr>
        <w:pStyle w:val="af4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«Наши привычки – привычки наших детей»</w:t>
      </w:r>
    </w:p>
    <w:p w:rsidR="00D229FF" w:rsidRDefault="004077D6">
      <w:pPr>
        <w:pStyle w:val="af4"/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«Читаем всей семьей»</w:t>
      </w:r>
    </w:p>
    <w:p w:rsidR="00D229FF" w:rsidRDefault="004077D6">
      <w:pPr>
        <w:pStyle w:val="af4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«Роль семьи и детского сада в формировании здоровья детей»</w:t>
      </w:r>
    </w:p>
    <w:p w:rsidR="00D229FF" w:rsidRDefault="004077D6">
      <w:pPr>
        <w:pStyle w:val="af4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«Истоки доброты»</w:t>
      </w:r>
    </w:p>
    <w:p w:rsidR="00D229FF" w:rsidRDefault="00D229FF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229FF" w:rsidRDefault="004077D6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Старшая группа</w:t>
      </w:r>
    </w:p>
    <w:p w:rsidR="00D229FF" w:rsidRDefault="004077D6">
      <w:pPr>
        <w:pStyle w:val="af4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«Как уберечься от простуды»</w:t>
      </w:r>
    </w:p>
    <w:p w:rsidR="00D229FF" w:rsidRDefault="004077D6">
      <w:pPr>
        <w:pStyle w:val="af4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«Азы</w:t>
      </w:r>
      <w:r>
        <w:rPr>
          <w:rFonts w:ascii="Times New Roman" w:hAnsi="Times New Roman"/>
          <w:sz w:val="24"/>
          <w:szCs w:val="24"/>
        </w:rPr>
        <w:t xml:space="preserve"> воспитанности»</w:t>
      </w:r>
    </w:p>
    <w:p w:rsidR="00D229FF" w:rsidRDefault="004077D6">
      <w:pPr>
        <w:pStyle w:val="af4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«Как уберечь ребенка от травм» /профилактика детского травматизма и ДТП/</w:t>
      </w:r>
    </w:p>
    <w:p w:rsidR="00D229FF" w:rsidRDefault="004077D6">
      <w:pPr>
        <w:pStyle w:val="af4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«Без лекарств и докторов»</w:t>
      </w:r>
    </w:p>
    <w:p w:rsidR="00D229FF" w:rsidRDefault="004077D6">
      <w:pPr>
        <w:pStyle w:val="af4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«Ребенок на пороге школы»</w:t>
      </w:r>
    </w:p>
    <w:p w:rsidR="00D229FF" w:rsidRDefault="004077D6">
      <w:pPr>
        <w:pStyle w:val="af4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«Летние каникулы перед школой»</w:t>
      </w:r>
    </w:p>
    <w:p w:rsidR="00D229FF" w:rsidRDefault="004077D6">
      <w:pPr>
        <w:pStyle w:val="af4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«Авторитет родителей – необходимое условие правильного воспитания детей»</w:t>
      </w:r>
    </w:p>
    <w:p w:rsidR="00D229FF" w:rsidRDefault="004077D6">
      <w:pPr>
        <w:pStyle w:val="af4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«Роль сем</w:t>
      </w:r>
      <w:r>
        <w:rPr>
          <w:rFonts w:ascii="Times New Roman" w:hAnsi="Times New Roman"/>
          <w:sz w:val="24"/>
          <w:szCs w:val="24"/>
        </w:rPr>
        <w:t>ьи и детского сада в формировании здоровья детей»</w:t>
      </w:r>
    </w:p>
    <w:p w:rsidR="00D229FF" w:rsidRDefault="004077D6">
      <w:pPr>
        <w:pStyle w:val="af4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Индивидуальные собеседования с родителями по проблемам в обучении и воспитании детей, изучение мотивов и потребностей родителей</w:t>
      </w:r>
    </w:p>
    <w:p w:rsidR="00D229FF" w:rsidRDefault="004077D6">
      <w:pPr>
        <w:pStyle w:val="af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6.3. Дни открытых дверей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069"/>
        <w:gridCol w:w="2519"/>
        <w:gridCol w:w="1543"/>
        <w:gridCol w:w="2257"/>
      </w:tblGrid>
      <w:tr w:rsidR="00D229FF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Сроки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D229FF">
        <w:trPr>
          <w:trHeight w:val="3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«Детский сад - двери открывает»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детей в детском саду в течение дня</w:t>
            </w:r>
          </w:p>
          <w:p w:rsidR="00D229FF" w:rsidRDefault="00D229F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воспитатели групп</w:t>
            </w:r>
          </w:p>
        </w:tc>
      </w:tr>
      <w:tr w:rsidR="00D229FF">
        <w:trPr>
          <w:trHeight w:val="4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«Мама, папа, я – спортивная семья»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  <w:p w:rsidR="00D229FF" w:rsidRDefault="00D229F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групп, Инструктор по ф/р</w:t>
            </w:r>
          </w:p>
          <w:p w:rsidR="00D229FF" w:rsidRDefault="004077D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музыкальный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D229FF" w:rsidRDefault="00D229F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FF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«Заходите в гости к нам – очень рады будем вам»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Совместные развлечения родителей и детей</w:t>
            </w:r>
          </w:p>
          <w:p w:rsidR="00D229FF" w:rsidRDefault="00D229F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воспитатели групп, специалисты</w:t>
            </w:r>
          </w:p>
          <w:p w:rsidR="00D229FF" w:rsidRDefault="00D229FF">
            <w:pPr>
              <w:pStyle w:val="af4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29FF" w:rsidRDefault="00D229F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229FF" w:rsidRDefault="004077D6">
      <w:pPr>
        <w:pStyle w:val="af4"/>
        <w:spacing w:line="360" w:lineRule="auto"/>
        <w:ind w:left="45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Административно-хозяйственная деятельность</w:t>
      </w:r>
    </w:p>
    <w:p w:rsidR="00D229FF" w:rsidRDefault="004077D6">
      <w:pPr>
        <w:pStyle w:val="af4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7.1. Создание предметно-развивающей </w:t>
      </w:r>
      <w:r>
        <w:rPr>
          <w:rFonts w:ascii="Times New Roman" w:hAnsi="Times New Roman"/>
          <w:b/>
          <w:sz w:val="24"/>
          <w:szCs w:val="24"/>
        </w:rPr>
        <w:t>среды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103"/>
        <w:gridCol w:w="2126"/>
        <w:gridCol w:w="2410"/>
      </w:tblGrid>
      <w:tr w:rsidR="00D229FF">
        <w:trPr>
          <w:trHeight w:val="3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240" w:lineRule="auto"/>
              <w:ind w:left="59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5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pStyle w:val="af4"/>
              <w:spacing w:after="0" w:line="240" w:lineRule="auto"/>
              <w:ind w:left="596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pStyle w:val="af4"/>
              <w:spacing w:after="0" w:line="240" w:lineRule="auto"/>
              <w:ind w:left="5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D229FF" w:rsidRDefault="00407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D229FF">
        <w:trPr>
          <w:trHeight w:val="9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Оформление детского сада</w:t>
            </w:r>
          </w:p>
          <w:p w:rsidR="00D229FF" w:rsidRDefault="004077D6">
            <w:pPr>
              <w:pStyle w:val="af4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Стенд для родителей </w:t>
            </w:r>
          </w:p>
          <w:p w:rsidR="00D229FF" w:rsidRDefault="00D229FF">
            <w:pPr>
              <w:pStyle w:val="af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воспитатели, специалисты детского сада</w:t>
            </w:r>
          </w:p>
        </w:tc>
      </w:tr>
      <w:tr w:rsidR="00D229FF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Завезти песок на участки детского сада, анализ песка в песочницах (в лаборатории)</w:t>
            </w:r>
          </w:p>
          <w:p w:rsidR="00D229FF" w:rsidRDefault="00D22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</w:tc>
      </w:tr>
      <w:tr w:rsidR="00D229FF">
        <w:trPr>
          <w:trHeight w:val="11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Благоустройство клумб и участков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Родительский комитет</w:t>
            </w: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FF">
        <w:trPr>
          <w:trHeight w:val="6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Обновить игровой материал во всех возрастных группах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D229FF" w:rsidRDefault="00D229F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229FF" w:rsidRDefault="004077D6">
      <w:pPr>
        <w:pStyle w:val="af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7.2. Приобретение инвентаря, пособий, оргтехники</w:t>
      </w:r>
    </w:p>
    <w:p w:rsidR="00D229FF" w:rsidRDefault="004077D6">
      <w:pPr>
        <w:pStyle w:val="af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/в течение года/</w:t>
      </w:r>
      <w:r>
        <w:rPr>
          <w:rFonts w:ascii="Times New Roman" w:hAnsi="Times New Roman"/>
          <w:sz w:val="24"/>
          <w:szCs w:val="24"/>
        </w:rPr>
        <w:tab/>
      </w:r>
    </w:p>
    <w:p w:rsidR="00D229FF" w:rsidRDefault="004077D6">
      <w:pPr>
        <w:pStyle w:val="af4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Заменить цветочные горшки в коридорах детского сада</w:t>
      </w:r>
    </w:p>
    <w:p w:rsidR="00D229FF" w:rsidRDefault="004077D6">
      <w:pPr>
        <w:pStyle w:val="af4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Пополнить оборудование для физкультурных занятий /атрибуты, пособия, </w:t>
      </w:r>
    </w:p>
    <w:p w:rsidR="00D229FF" w:rsidRDefault="004077D6">
      <w:pPr>
        <w:pStyle w:val="af4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Пополнить методический уголок пособиями, методической литературой</w:t>
      </w:r>
    </w:p>
    <w:p w:rsidR="00D229FF" w:rsidRDefault="004077D6">
      <w:pPr>
        <w:pStyle w:val="af4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Провести профилактический ремонт столов, стульев в группах </w:t>
      </w:r>
    </w:p>
    <w:p w:rsidR="00D229FF" w:rsidRDefault="004077D6">
      <w:pPr>
        <w:pStyle w:val="af4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Ремонт постельных принадлежностей, анализ маркировки для все</w:t>
      </w:r>
      <w:r>
        <w:rPr>
          <w:rFonts w:ascii="Times New Roman" w:hAnsi="Times New Roman"/>
          <w:sz w:val="24"/>
          <w:szCs w:val="24"/>
        </w:rPr>
        <w:t>х возрастных групп.</w:t>
      </w:r>
    </w:p>
    <w:p w:rsidR="00D229FF" w:rsidRDefault="004077D6">
      <w:pPr>
        <w:pStyle w:val="af4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7.3. График административно-хозяйственного контроля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102"/>
        <w:gridCol w:w="1701"/>
        <w:gridCol w:w="2835"/>
      </w:tblGrid>
      <w:tr w:rsidR="00D229FF">
        <w:trPr>
          <w:trHeight w:val="3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D229FF"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Проверка условий</w:t>
            </w:r>
          </w:p>
          <w:p w:rsidR="00D229FF" w:rsidRDefault="004077D6">
            <w:pPr>
              <w:pStyle w:val="af4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Готовность детского сада к новому учебному году</w:t>
            </w:r>
          </w:p>
          <w:p w:rsidR="00D229FF" w:rsidRDefault="004077D6">
            <w:pPr>
              <w:pStyle w:val="af4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состояния технологического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завхоз</w:t>
            </w: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FF">
        <w:trPr>
          <w:trHeight w:val="9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Маркировка мебели, подбор мебели в группах ДОУ</w:t>
            </w:r>
          </w:p>
          <w:p w:rsidR="00D229FF" w:rsidRDefault="00D22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FF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Соблюдение санитарно-гигиенических норм. Рейд санитарного состояния групп.</w:t>
            </w:r>
          </w:p>
          <w:p w:rsidR="00D229FF" w:rsidRDefault="00D22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FF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Выполнение инструкции по охране жизни и здоровья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Ежемесяч-но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</w:p>
          <w:p w:rsidR="00D229FF" w:rsidRDefault="00D22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FF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Проверка освещения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</w:tc>
      </w:tr>
      <w:tr w:rsidR="00D229FF">
        <w:trPr>
          <w:trHeight w:val="4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Соблюдение правил пожарной безопасности, ТБ на рабочих местах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</w:tc>
      </w:tr>
      <w:tr w:rsidR="00D229FF">
        <w:trPr>
          <w:trHeight w:val="5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Охрана труда в группах, на пищеблоке, в прачечной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ОТ</w:t>
            </w:r>
          </w:p>
        </w:tc>
      </w:tr>
      <w:tr w:rsidR="00D229FF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Контроль за закладкой продуктов на пищеблоке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Бракеражная комиссия</w:t>
            </w:r>
          </w:p>
          <w:p w:rsidR="00D229FF" w:rsidRDefault="00D2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FF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Соблюдение санитарно-гигиенических норм при проведении занятий.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229FF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Своевременная очистка крыши здания, крыш веранд от снега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– 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Заведующий,завхоз, Попечительский совет </w:t>
            </w:r>
          </w:p>
        </w:tc>
      </w:tr>
      <w:tr w:rsidR="00D229FF">
        <w:trPr>
          <w:trHeight w:val="4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Подготовка территории к весенне-летнему периоду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</w:p>
          <w:p w:rsidR="00D229FF" w:rsidRDefault="0040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</w:tbl>
    <w:p w:rsidR="00D229FF" w:rsidRDefault="00D229FF">
      <w:pPr>
        <w:rPr>
          <w:sz w:val="24"/>
          <w:szCs w:val="24"/>
        </w:rPr>
      </w:pPr>
    </w:p>
    <w:sectPr w:rsidR="00D229FF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7D6" w:rsidRDefault="004077D6">
      <w:pPr>
        <w:spacing w:line="240" w:lineRule="auto"/>
      </w:pPr>
      <w:r>
        <w:separator/>
      </w:r>
    </w:p>
  </w:endnote>
  <w:endnote w:type="continuationSeparator" w:id="0">
    <w:p w:rsidR="004077D6" w:rsidRDefault="00407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7D6" w:rsidRDefault="004077D6">
      <w:pPr>
        <w:spacing w:after="0"/>
      </w:pPr>
      <w:r>
        <w:separator/>
      </w:r>
    </w:p>
  </w:footnote>
  <w:footnote w:type="continuationSeparator" w:id="0">
    <w:p w:rsidR="004077D6" w:rsidRDefault="004077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42164D"/>
    <w:multiLevelType w:val="multilevel"/>
    <w:tmpl w:val="0042164D"/>
    <w:lvl w:ilvl="0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" w15:restartNumberingAfterBreak="0">
    <w:nsid w:val="00F02105"/>
    <w:multiLevelType w:val="multilevel"/>
    <w:tmpl w:val="00F021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C47AD"/>
    <w:multiLevelType w:val="multilevel"/>
    <w:tmpl w:val="0B2C47A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C44518C"/>
    <w:multiLevelType w:val="multilevel"/>
    <w:tmpl w:val="0C44518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E7F56BA"/>
    <w:multiLevelType w:val="singleLevel"/>
    <w:tmpl w:val="0E7F56BA"/>
    <w:lvl w:ilvl="0">
      <w:start w:val="3"/>
      <w:numFmt w:val="bullet"/>
      <w:lvlText w:val="-"/>
      <w:lvlJc w:val="left"/>
      <w:pPr>
        <w:tabs>
          <w:tab w:val="left" w:pos="850"/>
        </w:tabs>
        <w:ind w:left="850" w:hanging="360"/>
      </w:pPr>
    </w:lvl>
  </w:abstractNum>
  <w:abstractNum w:abstractNumId="6" w15:restartNumberingAfterBreak="0">
    <w:nsid w:val="138624AC"/>
    <w:multiLevelType w:val="multilevel"/>
    <w:tmpl w:val="138624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1D7D0216"/>
    <w:multiLevelType w:val="multilevel"/>
    <w:tmpl w:val="1D7D0216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F63474"/>
    <w:multiLevelType w:val="multilevel"/>
    <w:tmpl w:val="24F634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26455139"/>
    <w:multiLevelType w:val="multilevel"/>
    <w:tmpl w:val="264551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28C12CED"/>
    <w:multiLevelType w:val="multilevel"/>
    <w:tmpl w:val="28C12CE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2C5D345F"/>
    <w:multiLevelType w:val="multilevel"/>
    <w:tmpl w:val="2C5D34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2EF36A4F"/>
    <w:multiLevelType w:val="singleLevel"/>
    <w:tmpl w:val="2EF36A4F"/>
    <w:lvl w:ilvl="0">
      <w:start w:val="3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2981DC4"/>
    <w:multiLevelType w:val="multilevel"/>
    <w:tmpl w:val="32981D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13F19"/>
    <w:multiLevelType w:val="multilevel"/>
    <w:tmpl w:val="33C13F1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352E6A76"/>
    <w:multiLevelType w:val="multilevel"/>
    <w:tmpl w:val="352E6A76"/>
    <w:lvl w:ilvl="0">
      <w:start w:val="1"/>
      <w:numFmt w:val="bullet"/>
      <w:lvlText w:val=""/>
      <w:lvlJc w:val="left"/>
      <w:pPr>
        <w:tabs>
          <w:tab w:val="left" w:pos="800"/>
        </w:tabs>
        <w:ind w:left="80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362F767D"/>
    <w:multiLevelType w:val="multilevel"/>
    <w:tmpl w:val="362F767D"/>
    <w:lvl w:ilvl="0">
      <w:start w:val="3"/>
      <w:numFmt w:val="decimal"/>
      <w:lvlText w:val="%1."/>
      <w:lvlJc w:val="left"/>
      <w:pPr>
        <w:ind w:left="510" w:hanging="510"/>
      </w:pPr>
    </w:lvl>
    <w:lvl w:ilvl="1">
      <w:start w:val="8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520" w:hanging="144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600" w:hanging="1800"/>
      </w:pPr>
    </w:lvl>
    <w:lvl w:ilvl="6">
      <w:start w:val="1"/>
      <w:numFmt w:val="decimal"/>
      <w:lvlText w:val="%1.%2.%3.%4.%5.%6.%7."/>
      <w:lvlJc w:val="left"/>
      <w:pPr>
        <w:ind w:left="4320" w:hanging="2160"/>
      </w:pPr>
    </w:lvl>
    <w:lvl w:ilvl="7">
      <w:start w:val="1"/>
      <w:numFmt w:val="decimal"/>
      <w:lvlText w:val="%1.%2.%3.%4.%5.%6.%7.%8."/>
      <w:lvlJc w:val="left"/>
      <w:pPr>
        <w:ind w:left="5040" w:hanging="2520"/>
      </w:pPr>
    </w:lvl>
    <w:lvl w:ilvl="8">
      <w:start w:val="1"/>
      <w:numFmt w:val="decimal"/>
      <w:lvlText w:val="%1.%2.%3.%4.%5.%6.%7.%8.%9."/>
      <w:lvlJc w:val="left"/>
      <w:pPr>
        <w:ind w:left="5400" w:hanging="2520"/>
      </w:pPr>
    </w:lvl>
  </w:abstractNum>
  <w:abstractNum w:abstractNumId="17" w15:restartNumberingAfterBreak="0">
    <w:nsid w:val="45D24501"/>
    <w:multiLevelType w:val="multilevel"/>
    <w:tmpl w:val="45D2450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46FE460E"/>
    <w:multiLevelType w:val="multilevel"/>
    <w:tmpl w:val="46FE46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48E42472"/>
    <w:multiLevelType w:val="multilevel"/>
    <w:tmpl w:val="48E4247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4AEF70AD"/>
    <w:multiLevelType w:val="multilevel"/>
    <w:tmpl w:val="4AEF70AD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EB71482"/>
    <w:multiLevelType w:val="multilevel"/>
    <w:tmpl w:val="4EB71482"/>
    <w:lvl w:ilvl="0">
      <w:start w:val="20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55D103C8"/>
    <w:multiLevelType w:val="multilevel"/>
    <w:tmpl w:val="55D103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E6DE7"/>
    <w:multiLevelType w:val="multilevel"/>
    <w:tmpl w:val="604E6DE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800" w:hanging="144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24" w15:restartNumberingAfterBreak="0">
    <w:nsid w:val="6C6648D2"/>
    <w:multiLevelType w:val="multilevel"/>
    <w:tmpl w:val="6C664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6F0A295F"/>
    <w:multiLevelType w:val="multilevel"/>
    <w:tmpl w:val="6F0A295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71796E53"/>
    <w:multiLevelType w:val="multilevel"/>
    <w:tmpl w:val="71796E53"/>
    <w:lvl w:ilvl="0">
      <w:start w:val="1"/>
      <w:numFmt w:val="bullet"/>
      <w:lvlText w:val=""/>
      <w:lvlJc w:val="left"/>
      <w:pPr>
        <w:tabs>
          <w:tab w:val="left" w:pos="680"/>
        </w:tabs>
        <w:ind w:left="397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36FCB"/>
    <w:multiLevelType w:val="multilevel"/>
    <w:tmpl w:val="76B36FCB"/>
    <w:lvl w:ilvl="0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35AB8"/>
    <w:multiLevelType w:val="multilevel"/>
    <w:tmpl w:val="7BB35AB8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3"/>
  </w:num>
  <w:num w:numId="5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2"/>
  </w:num>
  <w:num w:numId="9">
    <w:abstractNumId w:val="1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4"/>
  </w:num>
  <w:num w:numId="16">
    <w:abstractNumId w:val="12"/>
    <w:lvlOverride w:ilvl="0">
      <w:startOverride w:val="1"/>
    </w:lvlOverride>
  </w:num>
  <w:num w:numId="17">
    <w:abstractNumId w:val="26"/>
  </w:num>
  <w:num w:numId="18">
    <w:abstractNumId w:val="27"/>
  </w:num>
  <w:num w:numId="19">
    <w:abstractNumId w:val="2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6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720"/>
    <w:rsid w:val="000051D8"/>
    <w:rsid w:val="0003714A"/>
    <w:rsid w:val="000C5E63"/>
    <w:rsid w:val="00116887"/>
    <w:rsid w:val="00250A1B"/>
    <w:rsid w:val="00293EEB"/>
    <w:rsid w:val="003D1CD7"/>
    <w:rsid w:val="004077D6"/>
    <w:rsid w:val="004E387A"/>
    <w:rsid w:val="005B17A0"/>
    <w:rsid w:val="0067546A"/>
    <w:rsid w:val="006B2C82"/>
    <w:rsid w:val="006E00BC"/>
    <w:rsid w:val="00754720"/>
    <w:rsid w:val="007A09BF"/>
    <w:rsid w:val="007D3EAC"/>
    <w:rsid w:val="0082042F"/>
    <w:rsid w:val="008C0BAD"/>
    <w:rsid w:val="008C0C81"/>
    <w:rsid w:val="008D3D7E"/>
    <w:rsid w:val="00931B93"/>
    <w:rsid w:val="00954435"/>
    <w:rsid w:val="0098213A"/>
    <w:rsid w:val="00985957"/>
    <w:rsid w:val="00995EC7"/>
    <w:rsid w:val="009A2656"/>
    <w:rsid w:val="009B1A64"/>
    <w:rsid w:val="009D30A0"/>
    <w:rsid w:val="00B0770F"/>
    <w:rsid w:val="00B56790"/>
    <w:rsid w:val="00C42E68"/>
    <w:rsid w:val="00C90A90"/>
    <w:rsid w:val="00D229FF"/>
    <w:rsid w:val="00DC5802"/>
    <w:rsid w:val="00E645C6"/>
    <w:rsid w:val="00EA4A00"/>
    <w:rsid w:val="00FD3155"/>
    <w:rsid w:val="3A274477"/>
    <w:rsid w:val="54CB7DAF"/>
    <w:rsid w:val="6826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D5C6951"/>
  <w15:docId w15:val="{51D6F3CE-656C-432B-AC5C-7920D36C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qFormat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qFormat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d">
    <w:name w:val="footer"/>
    <w:basedOn w:val="a"/>
    <w:link w:val="ae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af0">
    <w:name w:val="Block Text"/>
    <w:basedOn w:val="a"/>
    <w:qFormat/>
    <w:pPr>
      <w:shd w:val="clear" w:color="auto" w:fill="FFFFFF"/>
      <w:spacing w:after="0" w:line="274" w:lineRule="exact"/>
      <w:ind w:left="125" w:right="-283" w:firstLine="442"/>
    </w:pPr>
    <w:rPr>
      <w:rFonts w:ascii="Times New Roman" w:eastAsia="Times New Roman" w:hAnsi="Times New Roman"/>
      <w:iCs/>
      <w:color w:val="000000"/>
      <w:spacing w:val="-5"/>
      <w:sz w:val="24"/>
      <w:szCs w:val="20"/>
      <w:lang w:eastAsia="ru-RU"/>
    </w:rPr>
  </w:style>
  <w:style w:type="table" w:styleId="af1">
    <w:name w:val="Table Grid"/>
    <w:basedOn w:val="a1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inorEastAsia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semiHidden/>
    <w:qFormat/>
    <w:rPr>
      <w:rFonts w:ascii="Calibri" w:eastAsia="Calibri" w:hAnsi="Calibri" w:cs="Times New Roman"/>
    </w:rPr>
  </w:style>
  <w:style w:type="character" w:customStyle="1" w:styleId="ac">
    <w:name w:val="Заголовок Знак"/>
    <w:basedOn w:val="a0"/>
    <w:link w:val="ab"/>
    <w:uiPriority w:val="10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af2">
    <w:name w:val="Без интервала Знак"/>
    <w:basedOn w:val="a0"/>
    <w:link w:val="af3"/>
    <w:uiPriority w:val="1"/>
    <w:qFormat/>
    <w:locked/>
    <w:rPr>
      <w:rFonts w:ascii="Times New Roman" w:eastAsia="Times New Roman" w:hAnsi="Times New Roman"/>
    </w:rPr>
  </w:style>
  <w:style w:type="paragraph" w:styleId="af3">
    <w:name w:val="No Spacing"/>
    <w:link w:val="af2"/>
    <w:uiPriority w:val="1"/>
    <w:qFormat/>
    <w:rPr>
      <w:rFonts w:eastAsia="Times New Roman" w:cstheme="minorBidi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character" w:customStyle="1" w:styleId="24">
    <w:name w:val="Цитата 2 Знак"/>
    <w:basedOn w:val="a0"/>
    <w:link w:val="23"/>
    <w:uiPriority w:val="29"/>
    <w:qFormat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11">
    <w:name w:val="Название книги1"/>
    <w:basedOn w:val="a0"/>
    <w:uiPriority w:val="33"/>
    <w:qFormat/>
    <w:rPr>
      <w:b/>
      <w:bCs/>
      <w:smallCaps/>
      <w:spacing w:val="5"/>
    </w:rPr>
  </w:style>
  <w:style w:type="character" w:customStyle="1" w:styleId="a8">
    <w:name w:val="Основной текст Знак"/>
    <w:basedOn w:val="a0"/>
    <w:link w:val="a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7972</Words>
  <Characters>45447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для уроков</dc:creator>
  <cp:lastModifiedBy>МБДОУ Казакевичево</cp:lastModifiedBy>
  <cp:revision>2</cp:revision>
  <cp:lastPrinted>2022-04-27T04:55:00Z</cp:lastPrinted>
  <dcterms:created xsi:type="dcterms:W3CDTF">2025-09-19T00:08:00Z</dcterms:created>
  <dcterms:modified xsi:type="dcterms:W3CDTF">2025-09-19T00:08:00Z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07B3EAA367B545F7A57167E64B5EB8AA_13</vt:lpwstr>
  </property>
</Properties>
</file>