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1" w:lineRule="exact"/>
      </w:pPr>
    </w:p>
    <w:p>
      <w:pPr>
        <w:pStyle w:val="5"/>
        <w:keepNext w:val="0"/>
        <w:keepLines w:val="0"/>
        <w:framePr w:w="10070" w:h="1320" w:hRule="exact" w:wrap="auto" w:vAnchor="page" w:hAnchor="page" w:x="985" w:y="11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Муниципальное бюджетное дошкольное образовательное учреждение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br w:type="textWrapping"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детский сад  с. Казакевичево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br w:type="textWrapping"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Хабаровского муниципального района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br w:type="textWrapping"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Хабаровского края</w:t>
      </w:r>
    </w:p>
    <w:p>
      <w:pPr>
        <w:pStyle w:val="7"/>
        <w:keepNext w:val="0"/>
        <w:keepLines w:val="0"/>
        <w:framePr w:w="10070" w:h="1954" w:hRule="exact" w:wrap="auto" w:vAnchor="page" w:hAnchor="page" w:x="985" w:y="30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ПРИНЯТО</w:t>
      </w:r>
    </w:p>
    <w:p>
      <w:pPr>
        <w:pStyle w:val="7"/>
        <w:keepNext w:val="0"/>
        <w:keepLines w:val="0"/>
        <w:framePr w:w="10070" w:h="1954" w:hRule="exact" w:wrap="auto" w:vAnchor="page" w:hAnchor="page" w:x="985" w:y="30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Решением педагогического совета</w:t>
      </w:r>
    </w:p>
    <w:p>
      <w:pPr>
        <w:pStyle w:val="7"/>
        <w:keepNext w:val="0"/>
        <w:keepLines w:val="0"/>
        <w:framePr w:w="10070" w:h="1954" w:hRule="exact" w:wrap="auto" w:vAnchor="page" w:hAnchor="page" w:x="985" w:y="30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МБДОУ с. Казакевичево</w:t>
      </w:r>
    </w:p>
    <w:p>
      <w:pPr>
        <w:pStyle w:val="7"/>
        <w:keepNext w:val="0"/>
        <w:keepLines w:val="0"/>
        <w:framePr w:w="10070" w:h="1954" w:hRule="exact" w:wrap="auto" w:vAnchor="page" w:hAnchor="page" w:x="985" w:y="30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 учетом мнения Попечительского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br w:type="textWrapping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совета ДОУ</w:t>
      </w:r>
    </w:p>
    <w:p>
      <w:pPr>
        <w:pStyle w:val="7"/>
        <w:keepNext w:val="0"/>
        <w:keepLines w:val="0"/>
        <w:framePr w:w="10070" w:h="1954" w:hRule="exact" w:wrap="auto" w:vAnchor="page" w:hAnchor="page" w:x="985" w:y="30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протокол от 03.02.2022г.</w:t>
      </w:r>
    </w:p>
    <w:p>
      <w:pPr>
        <w:pStyle w:val="7"/>
        <w:keepNext w:val="0"/>
        <w:keepLines w:val="0"/>
        <w:framePr w:w="10070" w:h="1954" w:hRule="exact" w:wrap="auto" w:vAnchor="page" w:hAnchor="page" w:x="985" w:y="30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№ 2</w:t>
      </w:r>
    </w:p>
    <w:p>
      <w:pPr>
        <w:pStyle w:val="7"/>
        <w:keepNext w:val="0"/>
        <w:keepLines w:val="0"/>
        <w:framePr w:w="2323" w:h="1680" w:hRule="exact" w:wrap="auto" w:vAnchor="page" w:hAnchor="page" w:x="5099" w:y="30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УТВЕРЖДАЮ: Руководитель службы «Медиации»</w:t>
      </w:r>
    </w:p>
    <w:p>
      <w:pPr>
        <w:pStyle w:val="7"/>
        <w:keepNext w:val="0"/>
        <w:keepLines w:val="0"/>
        <w:framePr w:w="2323" w:h="1680" w:hRule="exact" w:wrap="auto" w:vAnchor="page" w:hAnchor="page" w:x="5099" w:y="30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default"/>
          <w:lang w:val="en-US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МБДОУ с. Казакевичево Дьякова</w:t>
      </w:r>
      <w:r>
        <w:rPr>
          <w:rFonts w:hint="default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ru-RU" w:bidi="ru-RU"/>
        </w:rPr>
        <w:t xml:space="preserve"> А.В.</w:t>
      </w:r>
    </w:p>
    <w:p>
      <w:pPr>
        <w:pStyle w:val="7"/>
        <w:keepNext w:val="0"/>
        <w:keepLines w:val="0"/>
        <w:framePr w:w="2323" w:h="1680" w:hRule="exact" w:wrap="auto" w:vAnchor="page" w:hAnchor="page" w:x="5099" w:y="30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04.02.2022г</w:t>
      </w:r>
    </w:p>
    <w:p>
      <w:pPr>
        <w:pStyle w:val="7"/>
        <w:keepNext w:val="0"/>
        <w:keepLines w:val="0"/>
        <w:framePr w:w="2851" w:h="1411" w:hRule="exact" w:wrap="auto" w:vAnchor="page" w:hAnchor="page" w:x="8785" w:y="30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УТВЕРЖДЕНО</w:t>
      </w:r>
    </w:p>
    <w:p>
      <w:pPr>
        <w:pStyle w:val="7"/>
        <w:keepNext w:val="0"/>
        <w:keepLines w:val="0"/>
        <w:framePr w:w="2851" w:h="1411" w:hRule="exact" w:wrap="auto" w:vAnchor="page" w:hAnchor="page" w:x="8785" w:y="30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Заведующий МБДОУ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br w:type="textWrapping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с. Казакевичево</w:t>
      </w:r>
    </w:p>
    <w:p>
      <w:pPr>
        <w:pStyle w:val="7"/>
        <w:keepNext w:val="0"/>
        <w:keepLines w:val="0"/>
        <w:framePr w:w="2851" w:h="1411" w:hRule="exact" w:wrap="auto" w:vAnchor="page" w:hAnchor="page" w:x="8785" w:y="30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default"/>
          <w:lang w:val="ru-RU"/>
        </w:rPr>
      </w:pPr>
      <w:r>
        <w:rPr>
          <w:lang w:val="ru-RU"/>
        </w:rPr>
        <w:t>Т</w:t>
      </w:r>
      <w:r>
        <w:rPr>
          <w:rFonts w:hint="default"/>
          <w:lang w:val="ru-RU"/>
        </w:rPr>
        <w:t>.С.Малик</w:t>
      </w:r>
    </w:p>
    <w:p>
      <w:pPr>
        <w:pStyle w:val="7"/>
        <w:keepNext w:val="0"/>
        <w:keepLines w:val="0"/>
        <w:framePr w:w="2851" w:h="1411" w:hRule="exact" w:wrap="auto" w:vAnchor="page" w:hAnchor="page" w:x="8785" w:y="30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Приказ № 7 от 04.02.2022г</w:t>
      </w:r>
    </w:p>
    <w:p>
      <w:pPr>
        <w:pStyle w:val="9"/>
        <w:keepNext w:val="0"/>
        <w:keepLines w:val="0"/>
        <w:framePr w:w="10070" w:h="2506" w:hRule="exact" w:wrap="auto" w:vAnchor="page" w:hAnchor="page" w:x="985" w:y="79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52"/>
          <w:szCs w:val="52"/>
        </w:rPr>
      </w:pPr>
      <w:bookmarkStart w:id="0" w:name="bookmark0"/>
      <w:r>
        <w:rPr>
          <w:color w:val="000000"/>
          <w:spacing w:val="0"/>
          <w:w w:val="100"/>
          <w:position w:val="0"/>
          <w:sz w:val="52"/>
          <w:szCs w:val="52"/>
          <w:shd w:val="clear" w:color="auto" w:fill="auto"/>
          <w:lang w:val="ru-RU" w:eastAsia="ru-RU" w:bidi="ru-RU"/>
        </w:rPr>
        <w:t>ПОЛОЖЕНИЕ</w:t>
      </w:r>
      <w:r>
        <w:rPr>
          <w:color w:val="000000"/>
          <w:spacing w:val="0"/>
          <w:w w:val="100"/>
          <w:position w:val="0"/>
          <w:sz w:val="52"/>
          <w:szCs w:val="52"/>
          <w:shd w:val="clear" w:color="auto" w:fill="auto"/>
          <w:lang w:val="ru-RU" w:eastAsia="ru-RU" w:bidi="ru-RU"/>
        </w:rPr>
        <w:br w:type="textWrapping"/>
      </w:r>
      <w:r>
        <w:rPr>
          <w:color w:val="000000"/>
          <w:spacing w:val="0"/>
          <w:w w:val="100"/>
          <w:position w:val="0"/>
          <w:sz w:val="52"/>
          <w:szCs w:val="52"/>
          <w:shd w:val="clear" w:color="auto" w:fill="auto"/>
          <w:lang w:val="ru-RU" w:eastAsia="ru-RU" w:bidi="ru-RU"/>
        </w:rPr>
        <w:t>о службе медиации</w:t>
      </w:r>
      <w:r>
        <w:rPr>
          <w:color w:val="000000"/>
          <w:spacing w:val="0"/>
          <w:w w:val="100"/>
          <w:position w:val="0"/>
          <w:sz w:val="52"/>
          <w:szCs w:val="52"/>
          <w:shd w:val="clear" w:color="auto" w:fill="auto"/>
          <w:lang w:val="ru-RU" w:eastAsia="ru-RU" w:bidi="ru-RU"/>
        </w:rPr>
        <w:br w:type="textWrapping"/>
      </w:r>
      <w:r>
        <w:rPr>
          <w:color w:val="000000"/>
          <w:spacing w:val="0"/>
          <w:w w:val="100"/>
          <w:position w:val="0"/>
          <w:sz w:val="52"/>
          <w:szCs w:val="52"/>
          <w:shd w:val="clear" w:color="auto" w:fill="auto"/>
          <w:lang w:val="ru-RU" w:eastAsia="ru-RU" w:bidi="ru-RU"/>
        </w:rPr>
        <w:t>в МБДОУ с. К</w:t>
      </w:r>
      <w:bookmarkEnd w:id="0"/>
      <w:r>
        <w:rPr>
          <w:color w:val="000000"/>
          <w:spacing w:val="0"/>
          <w:w w:val="100"/>
          <w:position w:val="0"/>
          <w:sz w:val="52"/>
          <w:szCs w:val="52"/>
          <w:shd w:val="clear" w:color="auto" w:fill="auto"/>
          <w:lang w:val="ru-RU" w:eastAsia="ru-RU" w:bidi="ru-RU"/>
        </w:rPr>
        <w:t>азакевичево</w:t>
      </w:r>
    </w:p>
    <w:p>
      <w:pPr>
        <w:pStyle w:val="7"/>
        <w:keepNext w:val="0"/>
        <w:keepLines w:val="0"/>
        <w:framePr w:w="10070" w:h="576" w:hRule="exact" w:wrap="auto" w:vAnchor="page" w:hAnchor="page" w:x="985" w:y="146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Казакевичево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br w:type="textWrapping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2022г</w:t>
      </w: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p>
      <w:pPr>
        <w:pStyle w:val="11"/>
        <w:keepNext w:val="0"/>
        <w:keepLines w:val="0"/>
        <w:framePr w:w="10070" w:h="341" w:hRule="exact" w:wrap="auto" w:vAnchor="page" w:hAnchor="page" w:x="985" w:y="11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" w:name="bookmark2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1.Общие положения</w:t>
      </w:r>
      <w:bookmarkEnd w:id="1"/>
    </w:p>
    <w:p>
      <w:pPr>
        <w:pStyle w:val="5"/>
        <w:keepNext w:val="0"/>
        <w:keepLines w:val="0"/>
        <w:framePr w:w="10070" w:h="13536" w:hRule="exact" w:wrap="auto" w:vAnchor="page" w:hAnchor="page" w:x="985" w:y="1624"/>
        <w:widowControl w:val="0"/>
        <w:numPr>
          <w:ilvl w:val="1"/>
          <w:numId w:val="1"/>
        </w:numPr>
        <w:shd w:val="clear" w:color="auto" w:fill="auto"/>
        <w:tabs>
          <w:tab w:val="left" w:pos="1827"/>
        </w:tabs>
        <w:bidi w:val="0"/>
        <w:spacing w:before="0" w:after="0"/>
        <w:ind w:left="68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Служба медиации МБДОУ с. Казакевичево является социальной службой, которая объединяет педагогов и других участников образовательного процесса, заинтересованных в разрешении конфликтов и развитии практики восстановительной медиации в ДОО.</w:t>
      </w:r>
    </w:p>
    <w:p>
      <w:pPr>
        <w:pStyle w:val="5"/>
        <w:keepNext w:val="0"/>
        <w:keepLines w:val="0"/>
        <w:framePr w:w="10070" w:h="13536" w:hRule="exact" w:wrap="auto" w:vAnchor="page" w:hAnchor="page" w:x="985" w:y="1624"/>
        <w:widowControl w:val="0"/>
        <w:numPr>
          <w:ilvl w:val="1"/>
          <w:numId w:val="1"/>
        </w:numPr>
        <w:shd w:val="clear" w:color="auto" w:fill="auto"/>
        <w:tabs>
          <w:tab w:val="left" w:pos="1842"/>
        </w:tabs>
        <w:bidi w:val="0"/>
        <w:spacing w:before="0" w:after="0"/>
        <w:ind w:left="68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Служба медиации является альтернативой другим способам реагирования на споры, конфликты, противоправное поведение или правонарушения работников, родителей (законных представителей) и воспитанников.</w:t>
      </w:r>
    </w:p>
    <w:p>
      <w:pPr>
        <w:pStyle w:val="5"/>
        <w:keepNext w:val="0"/>
        <w:keepLines w:val="0"/>
        <w:framePr w:w="10070" w:h="13536" w:hRule="exact" w:wrap="auto" w:vAnchor="page" w:hAnchor="page" w:x="985" w:y="1624"/>
        <w:widowControl w:val="0"/>
        <w:numPr>
          <w:ilvl w:val="1"/>
          <w:numId w:val="1"/>
        </w:numPr>
        <w:shd w:val="clear" w:color="auto" w:fill="auto"/>
        <w:tabs>
          <w:tab w:val="left" w:pos="1827"/>
        </w:tabs>
        <w:bidi w:val="0"/>
        <w:spacing w:before="0" w:after="0"/>
        <w:ind w:left="68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Служба медиации является приоритетным способом реагирования, то есть сторонам конфликта предлагается в первую очередь обратиться в службу медиации, а при их отказе или невозможности решить конфликт путем переговоров и медиации ДОО может применить другие способы решения конфликта и/или меры воздействия.</w:t>
      </w:r>
    </w:p>
    <w:p>
      <w:pPr>
        <w:pStyle w:val="5"/>
        <w:keepNext w:val="0"/>
        <w:keepLines w:val="0"/>
        <w:framePr w:w="10070" w:h="13536" w:hRule="exact" w:wrap="auto" w:vAnchor="page" w:hAnchor="page" w:x="985" w:y="1624"/>
        <w:widowControl w:val="0"/>
        <w:numPr>
          <w:ilvl w:val="1"/>
          <w:numId w:val="1"/>
        </w:numPr>
        <w:shd w:val="clear" w:color="auto" w:fill="auto"/>
        <w:tabs>
          <w:tab w:val="left" w:pos="1837"/>
        </w:tabs>
        <w:bidi w:val="0"/>
        <w:spacing w:before="0" w:after="0"/>
        <w:ind w:left="68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Правовой основой создания и деятельности службы медиации ДОО является:</w:t>
      </w:r>
    </w:p>
    <w:p>
      <w:pPr>
        <w:pStyle w:val="5"/>
        <w:keepNext w:val="0"/>
        <w:keepLines w:val="0"/>
        <w:framePr w:w="10070" w:h="13536" w:hRule="exact" w:wrap="auto" w:vAnchor="page" w:hAnchor="page" w:x="985" w:y="1624"/>
        <w:widowControl w:val="0"/>
        <w:numPr>
          <w:ilvl w:val="0"/>
          <w:numId w:val="2"/>
        </w:numPr>
        <w:shd w:val="clear" w:color="auto" w:fill="auto"/>
        <w:tabs>
          <w:tab w:val="left" w:pos="1499"/>
        </w:tabs>
        <w:bidi w:val="0"/>
        <w:spacing w:before="0" w:after="0"/>
        <w:ind w:left="12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Конституция Российской Федерации;</w:t>
      </w:r>
    </w:p>
    <w:p>
      <w:pPr>
        <w:pStyle w:val="5"/>
        <w:keepNext w:val="0"/>
        <w:keepLines w:val="0"/>
        <w:framePr w:w="10070" w:h="13536" w:hRule="exact" w:wrap="auto" w:vAnchor="page" w:hAnchor="page" w:x="985" w:y="1624"/>
        <w:widowControl w:val="0"/>
        <w:numPr>
          <w:ilvl w:val="0"/>
          <w:numId w:val="2"/>
        </w:numPr>
        <w:shd w:val="clear" w:color="auto" w:fill="auto"/>
        <w:tabs>
          <w:tab w:val="left" w:pos="1499"/>
        </w:tabs>
        <w:bidi w:val="0"/>
        <w:spacing w:before="0" w:after="0"/>
        <w:ind w:left="12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Гражданский кодекс Российской Федерации;</w:t>
      </w:r>
    </w:p>
    <w:p>
      <w:pPr>
        <w:pStyle w:val="5"/>
        <w:keepNext w:val="0"/>
        <w:keepLines w:val="0"/>
        <w:framePr w:w="10070" w:h="13536" w:hRule="exact" w:wrap="auto" w:vAnchor="page" w:hAnchor="page" w:x="985" w:y="1624"/>
        <w:widowControl w:val="0"/>
        <w:numPr>
          <w:ilvl w:val="0"/>
          <w:numId w:val="2"/>
        </w:numPr>
        <w:shd w:val="clear" w:color="auto" w:fill="auto"/>
        <w:tabs>
          <w:tab w:val="left" w:pos="1499"/>
        </w:tabs>
        <w:bidi w:val="0"/>
        <w:spacing w:before="0" w:after="0"/>
        <w:ind w:left="12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Семейный кодекс Российской Федерации;</w:t>
      </w:r>
    </w:p>
    <w:p>
      <w:pPr>
        <w:pStyle w:val="5"/>
        <w:keepNext w:val="0"/>
        <w:keepLines w:val="0"/>
        <w:framePr w:w="10070" w:h="13536" w:hRule="exact" w:wrap="auto" w:vAnchor="page" w:hAnchor="page" w:x="985" w:y="1624"/>
        <w:widowControl w:val="0"/>
        <w:numPr>
          <w:ilvl w:val="0"/>
          <w:numId w:val="2"/>
        </w:numPr>
        <w:shd w:val="clear" w:color="auto" w:fill="auto"/>
        <w:tabs>
          <w:tab w:val="left" w:pos="1499"/>
          <w:tab w:val="left" w:pos="6654"/>
          <w:tab w:val="left" w:pos="7139"/>
        </w:tabs>
        <w:bidi w:val="0"/>
        <w:spacing w:before="0" w:after="0"/>
        <w:ind w:left="12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Федеральный закон от 24 июля 1998г.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№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124-ФЗ «Об основных</w:t>
      </w:r>
    </w:p>
    <w:p>
      <w:pPr>
        <w:pStyle w:val="5"/>
        <w:keepNext w:val="0"/>
        <w:keepLines w:val="0"/>
        <w:framePr w:w="10070" w:h="13536" w:hRule="exact" w:wrap="auto" w:vAnchor="page" w:hAnchor="page" w:x="985" w:y="1624"/>
        <w:widowControl w:val="0"/>
        <w:shd w:val="clear" w:color="auto" w:fill="auto"/>
        <w:bidi w:val="0"/>
        <w:spacing w:before="0" w:after="0"/>
        <w:ind w:left="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гарантиях прав ребенка в Российской Федерации»;</w:t>
      </w:r>
    </w:p>
    <w:p>
      <w:pPr>
        <w:pStyle w:val="5"/>
        <w:keepNext w:val="0"/>
        <w:keepLines w:val="0"/>
        <w:framePr w:w="10070" w:h="13536" w:hRule="exact" w:wrap="auto" w:vAnchor="page" w:hAnchor="page" w:x="985" w:y="1624"/>
        <w:widowControl w:val="0"/>
        <w:numPr>
          <w:ilvl w:val="0"/>
          <w:numId w:val="2"/>
        </w:numPr>
        <w:shd w:val="clear" w:color="auto" w:fill="auto"/>
        <w:tabs>
          <w:tab w:val="left" w:pos="1510"/>
        </w:tabs>
        <w:bidi w:val="0"/>
        <w:spacing w:before="0" w:after="0"/>
        <w:ind w:left="68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Федеральный закон от 29 декабря 2012 г. № 273-ФЗ «Об образовании в Российской Федерации»;</w:t>
      </w:r>
    </w:p>
    <w:p>
      <w:pPr>
        <w:pStyle w:val="5"/>
        <w:keepNext w:val="0"/>
        <w:keepLines w:val="0"/>
        <w:framePr w:w="10070" w:h="13536" w:hRule="exact" w:wrap="auto" w:vAnchor="page" w:hAnchor="page" w:x="985" w:y="1624"/>
        <w:widowControl w:val="0"/>
        <w:numPr>
          <w:ilvl w:val="0"/>
          <w:numId w:val="2"/>
        </w:numPr>
        <w:shd w:val="clear" w:color="auto" w:fill="auto"/>
        <w:tabs>
          <w:tab w:val="left" w:pos="1499"/>
        </w:tabs>
        <w:bidi w:val="0"/>
        <w:spacing w:before="0" w:after="0"/>
        <w:ind w:left="12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Конвенция о правах ребенка;</w:t>
      </w:r>
    </w:p>
    <w:p>
      <w:pPr>
        <w:pStyle w:val="5"/>
        <w:keepNext w:val="0"/>
        <w:keepLines w:val="0"/>
        <w:framePr w:w="10070" w:h="13536" w:hRule="exact" w:wrap="auto" w:vAnchor="page" w:hAnchor="page" w:x="985" w:y="1624"/>
        <w:widowControl w:val="0"/>
        <w:numPr>
          <w:ilvl w:val="0"/>
          <w:numId w:val="2"/>
        </w:numPr>
        <w:shd w:val="clear" w:color="auto" w:fill="auto"/>
        <w:tabs>
          <w:tab w:val="left" w:pos="1510"/>
        </w:tabs>
        <w:bidi w:val="0"/>
        <w:spacing w:before="0" w:after="0"/>
        <w:ind w:left="68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Федеральный закон от 27 июля 2010г. № 193-ФЗ «Об альтернативной процедуре урегулирования споров с участием посредника (процедуре медиации)».</w:t>
      </w:r>
    </w:p>
    <w:p>
      <w:pPr>
        <w:pStyle w:val="5"/>
        <w:keepNext w:val="0"/>
        <w:keepLines w:val="0"/>
        <w:framePr w:w="10070" w:h="13536" w:hRule="exact" w:wrap="auto" w:vAnchor="page" w:hAnchor="page" w:x="985" w:y="1624"/>
        <w:widowControl w:val="0"/>
        <w:shd w:val="clear" w:color="auto" w:fill="auto"/>
        <w:bidi w:val="0"/>
        <w:spacing w:before="0" w:after="0"/>
        <w:ind w:left="68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Служба медиации МБДОУ действует на основании действующего законодательства, Устава Муниципального бюджетного дошкольного</w:t>
      </w: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shd w:val="clear" w:color="auto" w:fill="auto"/>
        <w:bidi w:val="0"/>
        <w:spacing w:before="0" w:after="0"/>
        <w:ind w:left="6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образовательного учреждения детский сад с. Казакевичево и настоящего Положения.</w:t>
      </w:r>
    </w:p>
    <w:p>
      <w:pPr>
        <w:pStyle w:val="11"/>
        <w:keepNext w:val="0"/>
        <w:keepLines w:val="0"/>
        <w:framePr w:w="10070" w:h="14510" w:hRule="exact" w:wrap="auto" w:vAnchor="page" w:hAnchor="page" w:x="985" w:y="1135"/>
        <w:widowControl w:val="0"/>
        <w:numPr>
          <w:ilvl w:val="0"/>
          <w:numId w:val="3"/>
        </w:numPr>
        <w:shd w:val="clear" w:color="auto" w:fill="auto"/>
        <w:tabs>
          <w:tab w:val="left" w:pos="375"/>
        </w:tabs>
        <w:bidi w:val="0"/>
        <w:spacing w:before="0" w:after="0"/>
        <w:ind w:left="0" w:right="0" w:firstLine="0"/>
        <w:jc w:val="center"/>
      </w:pPr>
      <w:bookmarkStart w:id="2" w:name="bookmark4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Цели и задачи службы медиации в МБДОУ с. Ка</w:t>
      </w:r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закевичево</w:t>
      </w:r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numPr>
          <w:ilvl w:val="1"/>
          <w:numId w:val="3"/>
        </w:numPr>
        <w:shd w:val="clear" w:color="auto" w:fill="auto"/>
        <w:tabs>
          <w:tab w:val="left" w:pos="1828"/>
        </w:tabs>
        <w:bidi w:val="0"/>
        <w:spacing w:before="0" w:after="0"/>
        <w:ind w:left="68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Основная цель службы медиации в в МБДОУ с. Казакевичево состоит в организации условий для эффективного, бесконфликтного взаимодействия участников образовательных отношений.</w:t>
      </w:r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numPr>
          <w:ilvl w:val="1"/>
          <w:numId w:val="3"/>
        </w:numPr>
        <w:shd w:val="clear" w:color="auto" w:fill="auto"/>
        <w:tabs>
          <w:tab w:val="left" w:pos="1828"/>
        </w:tabs>
        <w:bidi w:val="0"/>
        <w:spacing w:before="0" w:after="0"/>
        <w:ind w:left="68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Задачами деятельности службы медиации в МБДОУ с. Казакевичево являются:</w:t>
      </w:r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numPr>
          <w:ilvl w:val="2"/>
          <w:numId w:val="3"/>
        </w:numPr>
        <w:shd w:val="clear" w:color="auto" w:fill="auto"/>
        <w:tabs>
          <w:tab w:val="left" w:pos="2067"/>
        </w:tabs>
        <w:bidi w:val="0"/>
        <w:spacing w:before="0" w:after="0"/>
        <w:ind w:left="68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Проведение примирительных программ (восстановительных медиаций, кругов сообщества, семейных конференций и т.д.) для участников конфликтов.</w:t>
      </w:r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numPr>
          <w:ilvl w:val="2"/>
          <w:numId w:val="3"/>
        </w:numPr>
        <w:shd w:val="clear" w:color="auto" w:fill="auto"/>
        <w:tabs>
          <w:tab w:val="left" w:pos="2067"/>
        </w:tabs>
        <w:bidi w:val="0"/>
        <w:spacing w:before="0" w:after="0"/>
        <w:ind w:left="68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Обучение воспитанников, педагогов, родителей (законных представителей) и других участников образовательных отношений цивилизованным методам урегулирования конфликтов.</w:t>
      </w:r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numPr>
          <w:ilvl w:val="2"/>
          <w:numId w:val="3"/>
        </w:numPr>
        <w:shd w:val="clear" w:color="auto" w:fill="auto"/>
        <w:tabs>
          <w:tab w:val="left" w:pos="2656"/>
          <w:tab w:val="left" w:pos="4394"/>
          <w:tab w:val="left" w:pos="7240"/>
          <w:tab w:val="left" w:pos="9578"/>
        </w:tabs>
        <w:bidi w:val="0"/>
        <w:spacing w:before="0" w:after="0"/>
        <w:ind w:left="12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Организация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просветительных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мероприятий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shd w:val="clear" w:color="auto" w:fill="auto"/>
        <w:bidi w:val="0"/>
        <w:spacing w:before="0" w:after="0"/>
        <w:ind w:left="6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информирование участников образовательных отношений о миссии, принципах и технологии восстановительной медиации.</w:t>
      </w:r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numPr>
          <w:ilvl w:val="2"/>
          <w:numId w:val="3"/>
        </w:numPr>
        <w:shd w:val="clear" w:color="auto" w:fill="auto"/>
        <w:tabs>
          <w:tab w:val="left" w:pos="2067"/>
        </w:tabs>
        <w:bidi w:val="0"/>
        <w:spacing w:before="0" w:after="0"/>
        <w:ind w:left="68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Разработка методических рекомендаций по организации службы медиации и медиативного подхода в МБДОУ с. Казакевичево.</w:t>
      </w:r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shd w:val="clear" w:color="auto" w:fill="auto"/>
        <w:bidi w:val="0"/>
        <w:spacing w:before="0" w:after="0"/>
        <w:ind w:left="68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Деятельность службы медиации ДОО направленно на формирование безопасного пространства (среды) не только детей, но и для взрослых, путем содействия воспитанию у них культуры конструктивного поведения в различных конфликтных ситуациях.</w:t>
      </w:r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shd w:val="clear" w:color="auto" w:fill="auto"/>
        <w:bidi w:val="0"/>
        <w:spacing w:before="0" w:after="0"/>
        <w:ind w:left="13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основе деятельности службы медиации в МБДОУ с. Казакевичево лежит:</w:t>
      </w:r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numPr>
          <w:ilvl w:val="0"/>
          <w:numId w:val="4"/>
        </w:numPr>
        <w:shd w:val="clear" w:color="auto" w:fill="auto"/>
        <w:tabs>
          <w:tab w:val="left" w:pos="1506"/>
        </w:tabs>
        <w:bidi w:val="0"/>
        <w:spacing w:before="0" w:after="0"/>
        <w:ind w:left="68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разрешение разнообразных и равноправных конфликтов, возникающих в образовательной организации, проведение просветительской работы среди коллег и родителей;</w:t>
      </w:r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numPr>
          <w:ilvl w:val="0"/>
          <w:numId w:val="4"/>
        </w:numPr>
        <w:shd w:val="clear" w:color="auto" w:fill="auto"/>
        <w:tabs>
          <w:tab w:val="left" w:pos="2067"/>
        </w:tabs>
        <w:bidi w:val="0"/>
        <w:spacing w:before="0" w:after="0"/>
        <w:ind w:left="12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предотвращение возникновения конфликтов, препятствие их эскалации;</w:t>
      </w:r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numPr>
          <w:ilvl w:val="0"/>
          <w:numId w:val="4"/>
        </w:numPr>
        <w:shd w:val="clear" w:color="auto" w:fill="auto"/>
        <w:tabs>
          <w:tab w:val="left" w:pos="1506"/>
        </w:tabs>
        <w:bidi w:val="0"/>
        <w:spacing w:before="0" w:after="0"/>
        <w:ind w:left="68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координация действий участников всех образовательных процессов в их работе по распространению знаний о медиации и основ позитивного общения;</w:t>
      </w: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numPr>
          <w:ilvl w:val="0"/>
          <w:numId w:val="4"/>
        </w:numPr>
        <w:shd w:val="clear" w:color="auto" w:fill="auto"/>
        <w:tabs>
          <w:tab w:val="left" w:pos="1453"/>
        </w:tabs>
        <w:bidi w:val="0"/>
        <w:spacing w:before="0" w:after="0"/>
        <w:ind w:left="66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обеспечение помощи при разрешении конфликтов между всеми участниками образовательного процесса, так же участие медиатора при разрешении конфликтов;</w:t>
      </w:r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numPr>
          <w:ilvl w:val="0"/>
          <w:numId w:val="4"/>
        </w:numPr>
        <w:shd w:val="clear" w:color="auto" w:fill="auto"/>
        <w:tabs>
          <w:tab w:val="left" w:pos="1438"/>
        </w:tabs>
        <w:bidi w:val="0"/>
        <w:spacing w:before="0" w:after="0"/>
        <w:ind w:left="66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использование медиативного подхода в рамках работы с детьми и семьями, находящимися в социально опасном положении;</w:t>
      </w:r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numPr>
          <w:ilvl w:val="0"/>
          <w:numId w:val="4"/>
        </w:numPr>
        <w:shd w:val="clear" w:color="auto" w:fill="auto"/>
        <w:tabs>
          <w:tab w:val="left" w:pos="1448"/>
        </w:tabs>
        <w:bidi w:val="0"/>
        <w:spacing w:before="0" w:after="0"/>
        <w:ind w:left="66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использование медиативного подхода в рамках работы по воспитанию культуры конструктивного поведения в конфликтной ситуации и созданию условий для выбора ненасильственных стратегий поведения в ситуациях напряжения и стресса;</w:t>
      </w:r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numPr>
          <w:ilvl w:val="0"/>
          <w:numId w:val="4"/>
        </w:numPr>
        <w:shd w:val="clear" w:color="auto" w:fill="auto"/>
        <w:tabs>
          <w:tab w:val="left" w:pos="1438"/>
        </w:tabs>
        <w:bidi w:val="0"/>
        <w:spacing w:before="0" w:after="0"/>
        <w:ind w:left="66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применение медиативного подхода, а также технологии позитивного общения со всеми участниками образовательного процесса.</w:t>
      </w:r>
    </w:p>
    <w:p>
      <w:pPr>
        <w:pStyle w:val="11"/>
        <w:keepNext w:val="0"/>
        <w:keepLines w:val="0"/>
        <w:framePr w:w="10070" w:h="14510" w:hRule="exact" w:wrap="auto" w:vAnchor="page" w:hAnchor="page" w:x="985" w:y="1135"/>
        <w:widowControl w:val="0"/>
        <w:numPr>
          <w:ilvl w:val="0"/>
          <w:numId w:val="3"/>
        </w:numPr>
        <w:shd w:val="clear" w:color="auto" w:fill="auto"/>
        <w:tabs>
          <w:tab w:val="left" w:pos="332"/>
        </w:tabs>
        <w:bidi w:val="0"/>
        <w:spacing w:before="0" w:after="0"/>
        <w:ind w:left="0" w:right="0" w:firstLine="0"/>
        <w:jc w:val="center"/>
      </w:pPr>
      <w:bookmarkStart w:id="3" w:name="bookmark6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Принципы деятельности службы медиации ДОО</w:t>
      </w:r>
      <w:bookmarkEnd w:id="3"/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numPr>
          <w:ilvl w:val="1"/>
          <w:numId w:val="3"/>
        </w:numPr>
        <w:shd w:val="clear" w:color="auto" w:fill="auto"/>
        <w:tabs>
          <w:tab w:val="left" w:pos="1774"/>
        </w:tabs>
        <w:bidi w:val="0"/>
        <w:spacing w:before="0" w:after="0"/>
        <w:ind w:left="66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Деятельность службы медиации МБДОУ с. Казакевичево основана на следующих принципах:</w:t>
      </w:r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numPr>
          <w:ilvl w:val="2"/>
          <w:numId w:val="3"/>
        </w:numPr>
        <w:shd w:val="clear" w:color="auto" w:fill="auto"/>
        <w:tabs>
          <w:tab w:val="left" w:pos="1966"/>
        </w:tabs>
        <w:bidi w:val="0"/>
        <w:spacing w:before="0" w:after="0"/>
        <w:ind w:left="66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Принцип добровольности, предполагающий обязательное согласие сторон, вовлеченных в конфликт, на участие в примирительной программе.</w:t>
      </w:r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numPr>
          <w:ilvl w:val="2"/>
          <w:numId w:val="3"/>
        </w:numPr>
        <w:shd w:val="clear" w:color="auto" w:fill="auto"/>
        <w:tabs>
          <w:tab w:val="left" w:pos="1976"/>
        </w:tabs>
        <w:bidi w:val="0"/>
        <w:spacing w:before="0" w:after="0"/>
        <w:ind w:left="66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Принцип конфиденциальности, предполагающий обязательства службы медиации не разглашать полученные в ходе программ сведения. Исключение составляет информация о возможном нанесении ущерба для жизни, здоровья и безопасности или информация о готовящемся преступлении, а также примирительный договор (по согласованию с участниками встречи и подписанный ими).</w:t>
      </w:r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numPr>
          <w:ilvl w:val="2"/>
          <w:numId w:val="3"/>
        </w:numPr>
        <w:shd w:val="clear" w:color="auto" w:fill="auto"/>
        <w:tabs>
          <w:tab w:val="left" w:pos="1971"/>
        </w:tabs>
        <w:bidi w:val="0"/>
        <w:spacing w:before="0" w:after="0"/>
        <w:ind w:left="66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Принцип нейтральности, запрещающий службе медиации принимать сторону одного из участников конфликта. Нейтральность предполагает, что служба медиации не выясняет вопрос о виновности или не виновности одной из сторон, а является независимым посредником, помогающим сторонам самостоятельно найти решение.</w:t>
      </w:r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numPr>
          <w:ilvl w:val="2"/>
          <w:numId w:val="3"/>
        </w:numPr>
        <w:shd w:val="clear" w:color="auto" w:fill="auto"/>
        <w:tabs>
          <w:tab w:val="left" w:pos="1971"/>
        </w:tabs>
        <w:bidi w:val="0"/>
        <w:spacing w:before="0" w:after="0"/>
        <w:ind w:left="66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Принцип равноправия сторон, запрещающий службе медиации выделять одну сторону. Сторонам предоставляется равное количество времени, условия.</w:t>
      </w: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numPr>
          <w:ilvl w:val="2"/>
          <w:numId w:val="3"/>
        </w:numPr>
        <w:shd w:val="clear" w:color="auto" w:fill="auto"/>
        <w:tabs>
          <w:tab w:val="left" w:pos="2502"/>
        </w:tabs>
        <w:bidi w:val="0"/>
        <w:spacing w:before="0" w:after="0"/>
        <w:ind w:left="12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Принцип беспристрастности.</w:t>
      </w:r>
    </w:p>
    <w:p>
      <w:pPr>
        <w:pStyle w:val="11"/>
        <w:keepNext w:val="0"/>
        <w:keepLines w:val="0"/>
        <w:framePr w:w="10070" w:h="14510" w:hRule="exact" w:wrap="auto" w:vAnchor="page" w:hAnchor="page" w:x="985" w:y="1135"/>
        <w:widowControl w:val="0"/>
        <w:numPr>
          <w:ilvl w:val="0"/>
          <w:numId w:val="3"/>
        </w:numPr>
        <w:shd w:val="clear" w:color="auto" w:fill="auto"/>
        <w:tabs>
          <w:tab w:val="left" w:pos="332"/>
        </w:tabs>
        <w:bidi w:val="0"/>
        <w:spacing w:before="0" w:after="0"/>
        <w:ind w:left="0" w:right="0" w:firstLine="0"/>
        <w:jc w:val="center"/>
      </w:pPr>
      <w:bookmarkStart w:id="4" w:name="bookmark8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Порядок формирования службы медиации ДОО</w:t>
      </w:r>
      <w:bookmarkEnd w:id="4"/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numPr>
          <w:ilvl w:val="1"/>
          <w:numId w:val="3"/>
        </w:numPr>
        <w:shd w:val="clear" w:color="auto" w:fill="auto"/>
        <w:tabs>
          <w:tab w:val="left" w:pos="1785"/>
        </w:tabs>
        <w:bidi w:val="0"/>
        <w:spacing w:before="0" w:after="0"/>
        <w:ind w:left="68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состав службы медиации МБДОУ с. Казакевичево входят: заведующий МБДОУ с. Казакевичево</w:t>
      </w:r>
      <w:r>
        <w:rPr>
          <w:rFonts w:hint="default"/>
          <w:color w:val="000000"/>
          <w:spacing w:val="0"/>
          <w:w w:val="100"/>
          <w:position w:val="0"/>
          <w:shd w:val="clear" w:color="auto" w:fill="auto"/>
          <w:lang w:val="en-US" w:eastAsia="ru-RU" w:bidi="ru-RU"/>
        </w:rPr>
        <w:t>,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учитель - логопед, воспитател</w:t>
      </w:r>
      <w:r>
        <w:rPr>
          <w:rFonts w:hint="default"/>
          <w:color w:val="000000"/>
          <w:spacing w:val="0"/>
          <w:w w:val="100"/>
          <w:position w:val="0"/>
          <w:shd w:val="clear" w:color="auto" w:fill="auto"/>
          <w:lang w:val="en-US" w:eastAsia="ru-RU" w:bidi="ru-RU"/>
        </w:rPr>
        <w:t xml:space="preserve"> групп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, педагоги, родители (законные представители) воспитанников.</w:t>
      </w:r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numPr>
          <w:ilvl w:val="2"/>
          <w:numId w:val="3"/>
        </w:numPr>
        <w:shd w:val="clear" w:color="auto" w:fill="auto"/>
        <w:tabs>
          <w:tab w:val="left" w:pos="1986"/>
        </w:tabs>
        <w:bidi w:val="0"/>
        <w:spacing w:before="0" w:after="0"/>
        <w:ind w:left="68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Руководителем службы медиации МБДОУ с. Казакевичево назначается педагогический работник МБДОУ с. Казакевичево, на которого возлагаются обязанности по руководству службой примирения приказом заведующего МБДОУ с. Казакевичево.</w:t>
      </w:r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numPr>
          <w:ilvl w:val="2"/>
          <w:numId w:val="3"/>
        </w:numPr>
        <w:shd w:val="clear" w:color="auto" w:fill="auto"/>
        <w:tabs>
          <w:tab w:val="left" w:pos="1986"/>
        </w:tabs>
        <w:bidi w:val="0"/>
        <w:spacing w:before="0" w:after="0"/>
        <w:ind w:left="68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Контроль за работой службы медиации ДОО осуществляется заведующим МБДОУ с. Казакевичево.</w:t>
      </w:r>
    </w:p>
    <w:p>
      <w:pPr>
        <w:pStyle w:val="11"/>
        <w:keepNext w:val="0"/>
        <w:keepLines w:val="0"/>
        <w:framePr w:w="10070" w:h="14510" w:hRule="exact" w:wrap="auto" w:vAnchor="page" w:hAnchor="page" w:x="985" w:y="1135"/>
        <w:widowControl w:val="0"/>
        <w:numPr>
          <w:ilvl w:val="0"/>
          <w:numId w:val="3"/>
        </w:numPr>
        <w:shd w:val="clear" w:color="auto" w:fill="auto"/>
        <w:tabs>
          <w:tab w:val="left" w:pos="327"/>
        </w:tabs>
        <w:bidi w:val="0"/>
        <w:spacing w:before="0" w:after="0"/>
        <w:ind w:left="0" w:right="0" w:firstLine="0"/>
        <w:jc w:val="center"/>
      </w:pPr>
      <w:bookmarkStart w:id="5" w:name="bookmark1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Порядок работы службы медиации ДОО</w:t>
      </w:r>
      <w:bookmarkEnd w:id="5"/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numPr>
          <w:ilvl w:val="1"/>
          <w:numId w:val="3"/>
        </w:numPr>
        <w:shd w:val="clear" w:color="auto" w:fill="auto"/>
        <w:tabs>
          <w:tab w:val="left" w:pos="1941"/>
        </w:tabs>
        <w:bidi w:val="0"/>
        <w:spacing w:before="0" w:after="0"/>
        <w:ind w:left="68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Служба медиации может получать информацию о случаях конфликтного или криминального характера от работников, воспитанников, администрации МБДОУ, членов службы медиации, родителей (законных представителей).</w:t>
      </w:r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numPr>
          <w:ilvl w:val="1"/>
          <w:numId w:val="3"/>
        </w:numPr>
        <w:shd w:val="clear" w:color="auto" w:fill="auto"/>
        <w:tabs>
          <w:tab w:val="left" w:pos="1941"/>
        </w:tabs>
        <w:bidi w:val="0"/>
        <w:spacing w:before="0" w:after="0"/>
        <w:ind w:left="68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Служба медиации принимает решение о возможности или 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При необходимости о принятом решении информируются должностные лица МБДОУ с. Казакевичево. При несогласии сторон, им могут быть предложены психологическая помощь или другие существующие в образовательной организации формы работы.</w:t>
      </w:r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numPr>
          <w:ilvl w:val="1"/>
          <w:numId w:val="3"/>
        </w:numPr>
        <w:shd w:val="clear" w:color="auto" w:fill="auto"/>
        <w:tabs>
          <w:tab w:val="left" w:pos="1941"/>
        </w:tabs>
        <w:bidi w:val="0"/>
        <w:spacing w:before="0" w:after="0"/>
        <w:ind w:left="68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 или преступление для проведения программы также необходимо согласие родителей (законных представителей) или их участие во встрече.</w:t>
      </w:r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numPr>
          <w:ilvl w:val="1"/>
          <w:numId w:val="3"/>
        </w:numPr>
        <w:shd w:val="clear" w:color="auto" w:fill="auto"/>
        <w:tabs>
          <w:tab w:val="left" w:pos="1941"/>
        </w:tabs>
        <w:bidi w:val="0"/>
        <w:spacing w:before="0" w:after="0"/>
        <w:ind w:left="68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случае если примирительная программа планируется, когда дело находится на этапе дознания, следствия или в суде, то о ее проведении</w:t>
      </w: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shd w:val="clear" w:color="auto" w:fill="auto"/>
        <w:bidi w:val="0"/>
        <w:spacing w:before="0" w:after="0"/>
        <w:ind w:left="6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ставится в известность администрация МБДОУ с. Казакевичево и при необходимости производится согласование с соответствующими органами внутренних дел.</w:t>
      </w:r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numPr>
          <w:ilvl w:val="1"/>
          <w:numId w:val="3"/>
        </w:numPr>
        <w:shd w:val="clear" w:color="auto" w:fill="auto"/>
        <w:tabs>
          <w:tab w:val="left" w:pos="1940"/>
        </w:tabs>
        <w:bidi w:val="0"/>
        <w:spacing w:before="0" w:after="0"/>
        <w:ind w:left="68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Переговоры с родителями (законными представителями) и должностными лицами проводит руководитель службы медиации.</w:t>
      </w:r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numPr>
          <w:ilvl w:val="1"/>
          <w:numId w:val="3"/>
        </w:numPr>
        <w:shd w:val="clear" w:color="auto" w:fill="auto"/>
        <w:tabs>
          <w:tab w:val="left" w:pos="1940"/>
        </w:tabs>
        <w:bidi w:val="0"/>
        <w:spacing w:before="0" w:after="0"/>
        <w:ind w:left="68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Примирительная программа не может проводиться по фактам правонарушений, связанных с употреблением наркотиков и крайними проявлениями жестокости.</w:t>
      </w:r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numPr>
          <w:ilvl w:val="1"/>
          <w:numId w:val="3"/>
        </w:numPr>
        <w:shd w:val="clear" w:color="auto" w:fill="auto"/>
        <w:tabs>
          <w:tab w:val="left" w:pos="1940"/>
          <w:tab w:val="left" w:pos="2488"/>
        </w:tabs>
        <w:bidi w:val="0"/>
        <w:spacing w:before="0" w:after="0"/>
        <w:ind w:left="12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Служба медиации самостоятельно определяет сроки и этапы</w:t>
      </w:r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shd w:val="clear" w:color="auto" w:fill="auto"/>
        <w:bidi w:val="0"/>
        <w:spacing w:before="0" w:after="0"/>
        <w:ind w:left="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проведения программы в каждом отдельном случае.</w:t>
      </w:r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numPr>
          <w:ilvl w:val="1"/>
          <w:numId w:val="3"/>
        </w:numPr>
        <w:shd w:val="clear" w:color="auto" w:fill="auto"/>
        <w:tabs>
          <w:tab w:val="left" w:pos="1940"/>
        </w:tabs>
        <w:bidi w:val="0"/>
        <w:spacing w:before="0" w:after="0"/>
        <w:ind w:left="68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numPr>
          <w:ilvl w:val="1"/>
          <w:numId w:val="3"/>
        </w:numPr>
        <w:shd w:val="clear" w:color="auto" w:fill="auto"/>
        <w:tabs>
          <w:tab w:val="left" w:pos="1940"/>
        </w:tabs>
        <w:bidi w:val="0"/>
        <w:spacing w:before="0" w:after="0"/>
        <w:ind w:left="68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необходимости служба медиации передает копию примирительного договора администрации МБДОУ с. Казакевивичево.</w:t>
      </w:r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numPr>
          <w:ilvl w:val="1"/>
          <w:numId w:val="3"/>
        </w:numPr>
        <w:shd w:val="clear" w:color="auto" w:fill="auto"/>
        <w:tabs>
          <w:tab w:val="left" w:pos="1940"/>
        </w:tabs>
        <w:bidi w:val="0"/>
        <w:spacing w:before="0" w:after="0"/>
        <w:ind w:left="68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Служба медиации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медиации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numPr>
          <w:ilvl w:val="1"/>
          <w:numId w:val="3"/>
        </w:numPr>
        <w:shd w:val="clear" w:color="auto" w:fill="auto"/>
        <w:tabs>
          <w:tab w:val="left" w:pos="1940"/>
        </w:tabs>
        <w:bidi w:val="0"/>
        <w:spacing w:before="0" w:after="0"/>
        <w:ind w:left="68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необходимости служба медиации информирует участников примирительной программы о возможностях других специалистов (педагога- психолога, имеющегося на территории учреждения социальной сферы).</w:t>
      </w:r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numPr>
          <w:ilvl w:val="1"/>
          <w:numId w:val="3"/>
        </w:numPr>
        <w:shd w:val="clear" w:color="auto" w:fill="auto"/>
        <w:tabs>
          <w:tab w:val="left" w:pos="1940"/>
        </w:tabs>
        <w:bidi w:val="0"/>
        <w:spacing w:before="0" w:after="0"/>
        <w:ind w:left="68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согласованию с администрацией дошкольного образовательного учреждения и руководителем службы медиации МБДОУ с. Казакевичево, медиаторы могут проводить медиацию по конфликтам между работниками и администрацией, конфликтам родителей (законных представителей) и их</w:t>
      </w: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shd w:val="clear" w:color="auto" w:fill="auto"/>
        <w:bidi w:val="0"/>
        <w:spacing w:before="0" w:after="0"/>
        <w:ind w:left="68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детей, а также по семейным конфликтам и спорам. Если споры возникли из гражданских правоотношений, в том числе в связи с осуществлением предпринимательской и иной экономической деятельности, а также из трудовых правоотношений и семейных правоотношений, деятельность медиатора и его квалификация регулируется 139-ФЗ РФ «Об альтернативной процедуре урегулирования споров с участием посредника (процедуре медитации)».</w:t>
      </w:r>
    </w:p>
    <w:p>
      <w:pPr>
        <w:pStyle w:val="11"/>
        <w:keepNext w:val="0"/>
        <w:keepLines w:val="0"/>
        <w:framePr w:w="10070" w:h="14510" w:hRule="exact" w:wrap="auto" w:vAnchor="page" w:hAnchor="page" w:x="985" w:y="1135"/>
        <w:widowControl w:val="0"/>
        <w:numPr>
          <w:ilvl w:val="0"/>
          <w:numId w:val="3"/>
        </w:numPr>
        <w:shd w:val="clear" w:color="auto" w:fill="auto"/>
        <w:tabs>
          <w:tab w:val="left" w:pos="2272"/>
        </w:tabs>
        <w:bidi w:val="0"/>
        <w:spacing w:before="0" w:after="0"/>
        <w:ind w:left="1940" w:right="0" w:firstLine="0"/>
        <w:jc w:val="both"/>
      </w:pPr>
      <w:bookmarkStart w:id="6" w:name="bookmark12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Организация деятельности службы медиации ДОО</w:t>
      </w:r>
      <w:bookmarkEnd w:id="6"/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numPr>
          <w:ilvl w:val="1"/>
          <w:numId w:val="3"/>
        </w:numPr>
        <w:shd w:val="clear" w:color="auto" w:fill="auto"/>
        <w:tabs>
          <w:tab w:val="left" w:pos="1783"/>
        </w:tabs>
        <w:bidi w:val="0"/>
        <w:spacing w:before="0" w:after="0"/>
        <w:ind w:left="66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Службе медиации по согласованию с администрацией МБДОУ с. Казакевичево предоставляется помещение для сборов и проведения примирительных программ, а также возможность использовать иные ресурсы дошкольного образовательного учреждения - такие, как оборудование, оргтехника, средства информации и другие.</w:t>
      </w:r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numPr>
          <w:ilvl w:val="1"/>
          <w:numId w:val="3"/>
        </w:numPr>
        <w:shd w:val="clear" w:color="auto" w:fill="auto"/>
        <w:tabs>
          <w:tab w:val="left" w:pos="1783"/>
        </w:tabs>
        <w:bidi w:val="0"/>
        <w:spacing w:before="0" w:after="0"/>
        <w:ind w:left="66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Должностные лица МБДОУ с. Казакевичево оказывают службе медиации содействие в распространении информации о деятельности службы среди работников, воспитанников, родителей (законных представителей).</w:t>
      </w:r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numPr>
          <w:ilvl w:val="1"/>
          <w:numId w:val="3"/>
        </w:numPr>
        <w:shd w:val="clear" w:color="auto" w:fill="auto"/>
        <w:tabs>
          <w:tab w:val="left" w:pos="1783"/>
        </w:tabs>
        <w:bidi w:val="0"/>
        <w:spacing w:before="0" w:after="0"/>
        <w:ind w:left="66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Служба медиации в рамках своей компетенции взаимодействует со специалистами МБДОУ с. Казакевичево и других образовательных организаций.</w:t>
      </w:r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numPr>
          <w:ilvl w:val="1"/>
          <w:numId w:val="3"/>
        </w:numPr>
        <w:shd w:val="clear" w:color="auto" w:fill="auto"/>
        <w:tabs>
          <w:tab w:val="left" w:pos="1783"/>
        </w:tabs>
        <w:bidi w:val="0"/>
        <w:spacing w:before="0" w:after="0"/>
        <w:ind w:left="66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Администрация МБДОУ с. Казакевичево содействует службе медиации в организации взаимодействия с педагогами и специалистами ДОУ, социальными службами и другими организациями. Администрация стимулирует работников обращаться в службу медиации.</w:t>
      </w:r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numPr>
          <w:ilvl w:val="1"/>
          <w:numId w:val="3"/>
        </w:numPr>
        <w:shd w:val="clear" w:color="auto" w:fill="auto"/>
        <w:tabs>
          <w:tab w:val="left" w:pos="1783"/>
        </w:tabs>
        <w:bidi w:val="0"/>
        <w:spacing w:before="0" w:after="0"/>
        <w:ind w:left="66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Администрация МБДОУ с. Казакевичево поддерживает участие руководителя службы медиации в собраниях ассоциации (сообщества) медиаторов.</w:t>
      </w:r>
    </w:p>
    <w:p>
      <w:pPr>
        <w:pStyle w:val="5"/>
        <w:keepNext w:val="0"/>
        <w:keepLines w:val="0"/>
        <w:framePr w:w="10070" w:h="14510" w:hRule="exact" w:wrap="auto" w:vAnchor="page" w:hAnchor="page" w:x="985" w:y="1135"/>
        <w:widowControl w:val="0"/>
        <w:numPr>
          <w:ilvl w:val="1"/>
          <w:numId w:val="3"/>
        </w:numPr>
        <w:shd w:val="clear" w:color="auto" w:fill="auto"/>
        <w:tabs>
          <w:tab w:val="left" w:pos="1783"/>
        </w:tabs>
        <w:bidi w:val="0"/>
        <w:spacing w:before="0" w:after="0"/>
        <w:ind w:left="66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случае если примирительная программа проводилась по факту, по которому возбуждено уголовное дело, администрация МБДОУ с. Казакевичево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</w:t>
      </w: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</w:pPr>
    </w:p>
    <w:p>
      <w:pPr>
        <w:pStyle w:val="5"/>
        <w:keepNext w:val="0"/>
        <w:keepLines w:val="0"/>
        <w:framePr w:w="10070" w:h="8712" w:hRule="exact" w:wrap="auto" w:vAnchor="page" w:hAnchor="page" w:x="985" w:y="1135"/>
        <w:widowControl w:val="0"/>
        <w:shd w:val="clear" w:color="auto" w:fill="auto"/>
        <w:bidi w:val="0"/>
        <w:spacing w:before="0" w:after="0"/>
        <w:ind w:left="66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имущественного ущерба и иные действия, направленные на заглаживание вреда, причиненного потерпевшему.</w:t>
      </w:r>
    </w:p>
    <w:p>
      <w:pPr>
        <w:pStyle w:val="5"/>
        <w:keepNext w:val="0"/>
        <w:keepLines w:val="0"/>
        <w:framePr w:w="10070" w:h="8712" w:hRule="exact" w:wrap="auto" w:vAnchor="page" w:hAnchor="page" w:x="985" w:y="1135"/>
        <w:widowControl w:val="0"/>
        <w:numPr>
          <w:ilvl w:val="1"/>
          <w:numId w:val="3"/>
        </w:numPr>
        <w:shd w:val="clear" w:color="auto" w:fill="auto"/>
        <w:tabs>
          <w:tab w:val="left" w:pos="1780"/>
        </w:tabs>
        <w:bidi w:val="0"/>
        <w:spacing w:before="0" w:after="0"/>
        <w:ind w:left="66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случае если стороны согласились на примирительную встречу (участие в Круге сообщества, Семейной конференции и т.д.),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принимаются после получения информации о результатах работы службы медиации и достигнутых договоренностях сторон.</w:t>
      </w:r>
    </w:p>
    <w:p>
      <w:pPr>
        <w:pStyle w:val="5"/>
        <w:keepNext w:val="0"/>
        <w:keepLines w:val="0"/>
        <w:framePr w:w="10070" w:h="8712" w:hRule="exact" w:wrap="auto" w:vAnchor="page" w:hAnchor="page" w:x="985" w:y="1135"/>
        <w:widowControl w:val="0"/>
        <w:numPr>
          <w:ilvl w:val="1"/>
          <w:numId w:val="3"/>
        </w:numPr>
        <w:shd w:val="clear" w:color="auto" w:fill="auto"/>
        <w:tabs>
          <w:tab w:val="left" w:pos="1773"/>
        </w:tabs>
        <w:bidi w:val="0"/>
        <w:spacing w:before="0" w:after="0"/>
        <w:ind w:left="66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Служба медиации может вносить на рассмотрение администрации МБДОУ с. Казакевичево предложения по снижению конфликтности в дошкольном образовательном учреждении.</w:t>
      </w:r>
    </w:p>
    <w:p>
      <w:pPr>
        <w:pStyle w:val="11"/>
        <w:keepNext w:val="0"/>
        <w:keepLines w:val="0"/>
        <w:framePr w:w="10070" w:h="8712" w:hRule="exact" w:wrap="auto" w:vAnchor="page" w:hAnchor="page" w:x="985" w:y="1135"/>
        <w:widowControl w:val="0"/>
        <w:numPr>
          <w:ilvl w:val="0"/>
          <w:numId w:val="3"/>
        </w:numPr>
        <w:shd w:val="clear" w:color="auto" w:fill="auto"/>
        <w:tabs>
          <w:tab w:val="left" w:pos="338"/>
        </w:tabs>
        <w:bidi w:val="0"/>
        <w:spacing w:before="0" w:after="0"/>
        <w:ind w:left="0" w:right="0" w:firstLine="0"/>
        <w:jc w:val="center"/>
      </w:pPr>
      <w:bookmarkStart w:id="7" w:name="bookmark14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Заключительные положения</w:t>
      </w:r>
      <w:bookmarkEnd w:id="7"/>
    </w:p>
    <w:p>
      <w:pPr>
        <w:pStyle w:val="5"/>
        <w:keepNext w:val="0"/>
        <w:keepLines w:val="0"/>
        <w:framePr w:w="10070" w:h="8712" w:hRule="exact" w:wrap="auto" w:vAnchor="page" w:hAnchor="page" w:x="985" w:y="1135"/>
        <w:widowControl w:val="0"/>
        <w:numPr>
          <w:ilvl w:val="1"/>
          <w:numId w:val="3"/>
        </w:numPr>
        <w:shd w:val="clear" w:color="auto" w:fill="auto"/>
        <w:tabs>
          <w:tab w:val="left" w:pos="1780"/>
        </w:tabs>
        <w:bidi w:val="0"/>
        <w:spacing w:before="0" w:after="0"/>
        <w:ind w:left="12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Настоящее положение вступает в силу с момента утверждения.</w:t>
      </w:r>
    </w:p>
    <w:p>
      <w:pPr>
        <w:pStyle w:val="5"/>
        <w:keepNext w:val="0"/>
        <w:keepLines w:val="0"/>
        <w:framePr w:w="10070" w:h="8712" w:hRule="exact" w:wrap="auto" w:vAnchor="page" w:hAnchor="page" w:x="985" w:y="1135"/>
        <w:widowControl w:val="0"/>
        <w:numPr>
          <w:ilvl w:val="1"/>
          <w:numId w:val="3"/>
        </w:numPr>
        <w:shd w:val="clear" w:color="auto" w:fill="auto"/>
        <w:tabs>
          <w:tab w:val="left" w:pos="1773"/>
        </w:tabs>
        <w:bidi w:val="0"/>
        <w:spacing w:before="0" w:after="0"/>
        <w:ind w:left="66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Изменения Настоящего положения вносятся заведующим МБДОУ с. Казакевичево</w:t>
      </w:r>
      <w:bookmarkStart w:id="8" w:name="_GoBack"/>
      <w:bookmarkEnd w:id="8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по предложению педагогического совета, членов службы примирения.</w:t>
      </w:r>
    </w:p>
    <w:p>
      <w:pPr>
        <w:pStyle w:val="5"/>
        <w:keepNext w:val="0"/>
        <w:keepLines w:val="0"/>
        <w:framePr w:w="10070" w:h="8712" w:hRule="exact" w:wrap="auto" w:vAnchor="page" w:hAnchor="page" w:x="985" w:y="1135"/>
        <w:widowControl w:val="0"/>
        <w:numPr>
          <w:ilvl w:val="1"/>
          <w:numId w:val="3"/>
        </w:numPr>
        <w:shd w:val="clear" w:color="auto" w:fill="auto"/>
        <w:tabs>
          <w:tab w:val="left" w:pos="1773"/>
        </w:tabs>
        <w:bidi w:val="0"/>
        <w:spacing w:before="0" w:after="0"/>
        <w:ind w:left="66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Вносимые изменения не должны противоречить «Стандартам восстановительной медиации».</w:t>
      </w:r>
    </w:p>
    <w:p>
      <w:pPr>
        <w:widowControl w:val="0"/>
        <w:spacing w:line="1" w:lineRule="exact"/>
      </w:pPr>
    </w:p>
    <w:sectPr>
      <w:footnotePr>
        <w:numFmt w:val="decimal"/>
      </w:footnotePr>
      <w:pgSz w:w="11900" w:h="16840"/>
      <w:pgMar w:top="360" w:right="360" w:bottom="360" w:left="360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Sans Serif">
    <w:panose1 w:val="020B0604020202020204"/>
    <w:charset w:val="86"/>
    <w:family w:val="auto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singleLevel"/>
    <w:tmpl w:val="BF205925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">
    <w:nsid w:val="CF092B84"/>
    <w:multiLevelType w:val="singleLevel"/>
    <w:tmpl w:val="CF092B84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</w:lvl>
    <w:lvl w:ilvl="1" w:tentative="0">
      <w:start w:val="1"/>
      <w:numFmt w:val="decimal"/>
      <w:lvlText w:val="%1.%2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 w:tentative="0">
      <w:start w:val="1"/>
      <w:numFmt w:val="decimal"/>
      <w:lvlText w:val="%1.%2.%3."/>
      <w:lvlJc w:val="left"/>
    </w:lvl>
  </w:abstractNum>
  <w:abstractNum w:abstractNumId="3">
    <w:nsid w:val="59ADCABA"/>
    <w:multiLevelType w:val="multilevel"/>
    <w:tmpl w:val="59ADCABA"/>
    <w:lvl w:ilvl="0" w:tentative="0">
      <w:start w:val="2"/>
      <w:numFmt w:val="decimal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entative="0">
      <w:start w:val="1"/>
      <w:numFmt w:val="decimal"/>
      <w:lvlText w:val="%1.%2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 w:tentative="0">
      <w:start w:val="1"/>
      <w:numFmt w:val="decimal"/>
      <w:lvlText w:val="%1.%2.%3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</w:compat>
  <w:rsids>
    <w:rsidRoot w:val="00000000"/>
    <w:rsid w:val="429E5D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crosoft Sans Serif" w:hAnsi="Microsoft Sans Serif" w:eastAsia="Microsoft Sans Serif" w:cs="Microsoft Sans Serif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hAnsi="Microsoft Sans Serif" w:eastAsia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2">
    <w:name w:val="Default Paragraph Font"/>
    <w:uiPriority w:val="0"/>
    <w:rPr>
      <w:rFonts w:ascii="Microsoft Sans Serif" w:hAnsi="Microsoft Sans Serif" w:eastAsia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_"/>
    <w:basedOn w:val="2"/>
    <w:link w:val="5"/>
    <w:uiPriority w:val="0"/>
    <w:rPr>
      <w:rFonts w:ascii="Times New Roman" w:hAnsi="Times New Roman" w:eastAsia="Times New Roman" w:cs="Times New Roman"/>
      <w:sz w:val="28"/>
      <w:szCs w:val="28"/>
      <w:u w:val="none"/>
    </w:rPr>
  </w:style>
  <w:style w:type="paragraph" w:customStyle="1" w:styleId="5">
    <w:name w:val="Основной текст1"/>
    <w:basedOn w:val="1"/>
    <w:link w:val="4"/>
    <w:uiPriority w:val="0"/>
    <w:pPr>
      <w:widowControl w:val="0"/>
      <w:shd w:val="clear" w:color="auto" w:fill="auto"/>
      <w:spacing w:line="360" w:lineRule="auto"/>
      <w:ind w:firstLine="400"/>
    </w:pPr>
    <w:rPr>
      <w:rFonts w:ascii="Times New Roman" w:hAnsi="Times New Roman" w:eastAsia="Times New Roman" w:cs="Times New Roman"/>
      <w:sz w:val="28"/>
      <w:szCs w:val="28"/>
      <w:u w:val="none"/>
    </w:rPr>
  </w:style>
  <w:style w:type="character" w:customStyle="1" w:styleId="6">
    <w:name w:val="Основной текст (2)_"/>
    <w:basedOn w:val="2"/>
    <w:link w:val="7"/>
    <w:uiPriority w:val="0"/>
    <w:rPr>
      <w:rFonts w:ascii="Times New Roman" w:hAnsi="Times New Roman" w:eastAsia="Times New Roman" w:cs="Times New Roman"/>
      <w:u w:val="none"/>
    </w:rPr>
  </w:style>
  <w:style w:type="paragraph" w:customStyle="1" w:styleId="7">
    <w:name w:val="Основной текст (2)"/>
    <w:basedOn w:val="1"/>
    <w:link w:val="6"/>
    <w:uiPriority w:val="0"/>
    <w:pPr>
      <w:widowControl w:val="0"/>
      <w:shd w:val="clear" w:color="auto" w:fill="auto"/>
    </w:pPr>
    <w:rPr>
      <w:rFonts w:ascii="Times New Roman" w:hAnsi="Times New Roman" w:eastAsia="Times New Roman" w:cs="Times New Roman"/>
      <w:u w:val="none"/>
    </w:rPr>
  </w:style>
  <w:style w:type="character" w:customStyle="1" w:styleId="8">
    <w:name w:val="Заголовок №1_"/>
    <w:basedOn w:val="2"/>
    <w:link w:val="9"/>
    <w:uiPriority w:val="0"/>
    <w:rPr>
      <w:rFonts w:ascii="Times New Roman" w:hAnsi="Times New Roman" w:eastAsia="Times New Roman" w:cs="Times New Roman"/>
      <w:b/>
      <w:bCs/>
      <w:sz w:val="72"/>
      <w:szCs w:val="72"/>
      <w:u w:val="none"/>
    </w:rPr>
  </w:style>
  <w:style w:type="paragraph" w:customStyle="1" w:styleId="9">
    <w:name w:val="Заголовок №1"/>
    <w:basedOn w:val="1"/>
    <w:link w:val="8"/>
    <w:uiPriority w:val="0"/>
    <w:pPr>
      <w:widowControl w:val="0"/>
      <w:shd w:val="clear" w:color="auto" w:fill="auto"/>
      <w:spacing w:after="4160"/>
      <w:jc w:val="center"/>
      <w:outlineLvl w:val="0"/>
    </w:pPr>
    <w:rPr>
      <w:rFonts w:ascii="Times New Roman" w:hAnsi="Times New Roman" w:eastAsia="Times New Roman" w:cs="Times New Roman"/>
      <w:b/>
      <w:bCs/>
      <w:sz w:val="72"/>
      <w:szCs w:val="72"/>
      <w:u w:val="none"/>
    </w:rPr>
  </w:style>
  <w:style w:type="character" w:customStyle="1" w:styleId="10">
    <w:name w:val="Заголовок №2_"/>
    <w:basedOn w:val="2"/>
    <w:link w:val="11"/>
    <w:uiPriority w:val="0"/>
    <w:rPr>
      <w:rFonts w:ascii="Times New Roman" w:hAnsi="Times New Roman" w:eastAsia="Times New Roman" w:cs="Times New Roman"/>
      <w:b/>
      <w:bCs/>
      <w:sz w:val="28"/>
      <w:szCs w:val="28"/>
      <w:u w:val="none"/>
    </w:rPr>
  </w:style>
  <w:style w:type="paragraph" w:customStyle="1" w:styleId="11">
    <w:name w:val="Заголовок №2"/>
    <w:basedOn w:val="1"/>
    <w:link w:val="10"/>
    <w:uiPriority w:val="0"/>
    <w:pPr>
      <w:widowControl w:val="0"/>
      <w:shd w:val="clear" w:color="auto" w:fill="auto"/>
      <w:spacing w:line="360" w:lineRule="auto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ScaleCrop>false</ScaleCrop>
  <LinksUpToDate>false</LinksUpToDate>
  <Application>WPS Office_11.2.0.11513_F1E327BC-269C-435d-A152-05C5408002CA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2023-03-27T04:43:07Z</dcterms:created>
  <dc:creator>Сергей Ващенко</dc:creator>
  <cp:lastModifiedBy>Татьяна Малик</cp:lastModifiedBy>
  <dcterms:modified xsi:type="dcterms:W3CDTF">2023-03-27T04:53:32Z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C560F72C07D04AB2A63D4A36326A7B21</vt:lpwstr>
  </property>
</Properties>
</file>