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76" w:rsidRPr="00834CAA" w:rsidRDefault="00834CAA">
      <w:pPr>
        <w:rPr>
          <w:rFonts w:ascii="Times New Roman" w:hAnsi="Times New Roman" w:cs="Times New Roman"/>
        </w:rPr>
      </w:pPr>
      <w:r w:rsidRPr="00834CAA">
        <w:rPr>
          <w:rFonts w:ascii="Times New Roman" w:hAnsi="Times New Roman" w:cs="Times New Roman"/>
        </w:rPr>
        <w:t xml:space="preserve">                                                                                 </w:t>
      </w:r>
      <w:proofErr w:type="spellStart"/>
      <w:r w:rsidRPr="00834CAA">
        <w:rPr>
          <w:rFonts w:ascii="Times New Roman" w:hAnsi="Times New Roman" w:cs="Times New Roman"/>
        </w:rPr>
        <w:t>МБДОУс.Казакевичево</w:t>
      </w:r>
      <w:proofErr w:type="spellEnd"/>
    </w:p>
    <w:p w:rsidR="00834CAA" w:rsidRPr="00834CAA" w:rsidRDefault="00834CAA">
      <w:pPr>
        <w:rPr>
          <w:rFonts w:ascii="Times New Roman" w:hAnsi="Times New Roman" w:cs="Times New Roman"/>
        </w:rPr>
      </w:pPr>
      <w:r w:rsidRPr="00834CAA">
        <w:rPr>
          <w:rFonts w:ascii="Times New Roman" w:hAnsi="Times New Roman" w:cs="Times New Roman"/>
        </w:rPr>
        <w:t>График прохождения аттестации на соответствие занимаемой должности 2025г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4CAA" w:rsidRPr="00834CAA" w:rsidTr="00834CAA">
        <w:tc>
          <w:tcPr>
            <w:tcW w:w="4672" w:type="dxa"/>
          </w:tcPr>
          <w:p w:rsidR="00834CAA" w:rsidRPr="00834CAA" w:rsidRDefault="00834CAA">
            <w:pPr>
              <w:rPr>
                <w:rFonts w:ascii="Times New Roman" w:hAnsi="Times New Roman" w:cs="Times New Roman"/>
              </w:rPr>
            </w:pPr>
            <w:r w:rsidRPr="00834CA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673" w:type="dxa"/>
          </w:tcPr>
          <w:p w:rsidR="00834CAA" w:rsidRPr="00834CAA" w:rsidRDefault="00834CAA">
            <w:pPr>
              <w:rPr>
                <w:rFonts w:ascii="Times New Roman" w:hAnsi="Times New Roman" w:cs="Times New Roman"/>
              </w:rPr>
            </w:pPr>
            <w:r w:rsidRPr="00834CAA">
              <w:rPr>
                <w:rFonts w:ascii="Times New Roman" w:hAnsi="Times New Roman" w:cs="Times New Roman"/>
              </w:rPr>
              <w:t>Дата аттестации</w:t>
            </w:r>
          </w:p>
        </w:tc>
      </w:tr>
      <w:tr w:rsidR="00834CAA" w:rsidRPr="00834CAA" w:rsidTr="00834CAA">
        <w:tc>
          <w:tcPr>
            <w:tcW w:w="4672" w:type="dxa"/>
          </w:tcPr>
          <w:p w:rsidR="00834CAA" w:rsidRPr="00834CAA" w:rsidRDefault="00834CAA">
            <w:pPr>
              <w:rPr>
                <w:rFonts w:ascii="Times New Roman" w:hAnsi="Times New Roman" w:cs="Times New Roman"/>
              </w:rPr>
            </w:pPr>
            <w:r w:rsidRPr="00834CAA">
              <w:rPr>
                <w:rFonts w:ascii="Times New Roman" w:hAnsi="Times New Roman" w:cs="Times New Roman"/>
              </w:rPr>
              <w:t>Сенькина Елена Александровна</w:t>
            </w:r>
          </w:p>
        </w:tc>
        <w:tc>
          <w:tcPr>
            <w:tcW w:w="4673" w:type="dxa"/>
          </w:tcPr>
          <w:p w:rsidR="00834CAA" w:rsidRPr="00834CAA" w:rsidRDefault="00834CAA">
            <w:pPr>
              <w:rPr>
                <w:rFonts w:ascii="Times New Roman" w:hAnsi="Times New Roman" w:cs="Times New Roman"/>
              </w:rPr>
            </w:pPr>
            <w:r w:rsidRPr="00834CAA">
              <w:rPr>
                <w:rFonts w:ascii="Times New Roman" w:hAnsi="Times New Roman" w:cs="Times New Roman"/>
              </w:rPr>
              <w:t>Сентябрь 2025</w:t>
            </w:r>
          </w:p>
        </w:tc>
      </w:tr>
      <w:tr w:rsidR="00834CAA" w:rsidRPr="00834CAA" w:rsidTr="00834CAA">
        <w:tc>
          <w:tcPr>
            <w:tcW w:w="4672" w:type="dxa"/>
          </w:tcPr>
          <w:p w:rsidR="00834CAA" w:rsidRPr="00834CAA" w:rsidRDefault="00834CAA">
            <w:pPr>
              <w:rPr>
                <w:rFonts w:ascii="Times New Roman" w:hAnsi="Times New Roman" w:cs="Times New Roman"/>
              </w:rPr>
            </w:pPr>
            <w:proofErr w:type="spellStart"/>
            <w:r w:rsidRPr="00834CAA">
              <w:rPr>
                <w:rFonts w:ascii="Times New Roman" w:hAnsi="Times New Roman" w:cs="Times New Roman"/>
              </w:rPr>
              <w:t>Телицына</w:t>
            </w:r>
            <w:proofErr w:type="spellEnd"/>
            <w:r w:rsidRPr="00834CAA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4673" w:type="dxa"/>
          </w:tcPr>
          <w:p w:rsidR="00834CAA" w:rsidRPr="00834CAA" w:rsidRDefault="00834CAA">
            <w:pPr>
              <w:rPr>
                <w:rFonts w:ascii="Times New Roman" w:hAnsi="Times New Roman" w:cs="Times New Roman"/>
              </w:rPr>
            </w:pPr>
            <w:r w:rsidRPr="00834CAA">
              <w:rPr>
                <w:rFonts w:ascii="Times New Roman" w:hAnsi="Times New Roman" w:cs="Times New Roman"/>
              </w:rPr>
              <w:t>Сентябрь 2025</w:t>
            </w:r>
          </w:p>
        </w:tc>
      </w:tr>
    </w:tbl>
    <w:p w:rsidR="00834CAA" w:rsidRPr="00834CAA" w:rsidRDefault="00834CA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834CAA" w:rsidRPr="00834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4F"/>
    <w:rsid w:val="0052284F"/>
    <w:rsid w:val="00793576"/>
    <w:rsid w:val="0083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2A1F"/>
  <w15:chartTrackingRefBased/>
  <w15:docId w15:val="{860427FB-2CCF-4619-A540-A920CA86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4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Казакевичево</dc:creator>
  <cp:keywords/>
  <dc:description/>
  <cp:lastModifiedBy>МБДОУ Казакевичево</cp:lastModifiedBy>
  <cp:revision>2</cp:revision>
  <dcterms:created xsi:type="dcterms:W3CDTF">2025-02-07T05:36:00Z</dcterms:created>
  <dcterms:modified xsi:type="dcterms:W3CDTF">2025-02-07T05:36:00Z</dcterms:modified>
</cp:coreProperties>
</file>