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>
      <w:pPr>
        <w:pStyle w:val="10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детский сад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с.Казакевичево</w:t>
      </w:r>
    </w:p>
    <w:p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>
      <w:pPr>
        <w:pStyle w:val="1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с. </w:t>
      </w:r>
      <w:r>
        <w:rPr>
          <w:rFonts w:ascii="Times New Roman" w:hAnsi="Times New Roman"/>
          <w:sz w:val="24"/>
          <w:szCs w:val="24"/>
          <w:lang w:val="ru-RU"/>
        </w:rPr>
        <w:t>Казакевичево</w:t>
      </w:r>
    </w:p>
    <w:p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/>
          <w:sz w:val="24"/>
          <w:szCs w:val="24"/>
          <w:lang w:val="ru-RU"/>
        </w:rPr>
        <w:t>.С. Малик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>Должностная инструкция инструктора по физической культуре в ДОУ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 Общие положения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1.1. Настоящая должностная инструкция инструктора по физической культуре в ДОУ разработана на основе Профессионального стандарта «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05.005 Инструктор-методист</w:t>
      </w:r>
      <w:r>
        <w:rPr>
          <w:rFonts w:ascii="Times New Roman" w:hAnsi="Times New Roman" w:eastAsia="Times New Roman" w:cs="Times New Roman"/>
          <w:sz w:val="24"/>
          <w:szCs w:val="24"/>
        </w:rPr>
        <w:t>», утвержденного приказом Министерства труда и социальной защиты РФ № 630н от 8 сентября 2014 г.; в соответствии с ФГОС дошкольного образования, утвержденного приказом Минобрнауки России №1155 от 17 октября 2013 г.; Федеральным Законом №273-ФЗ от 29.12.2012 г. «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>» в редакции от 17 февраля 2021 года;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1.2. Инструктор по физической культуре относится к категории педагогических работников, назначается и освобождается от должности заведующим ДОУ.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1.3. Инструктор по физической культуре подчиняется непосредственно заведующему дошкольным образовательным учреждением.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1.4. На период отпуска и временной нетрудоспособности инструктора по физкультуре его должностные обязанности могут быть возложены на педагога из числа наиболее компетентных в области физкультуры и спорта. Временное исполнение обязанностей в таких ситуациях осуществляется на основании приказа заведующего ДОУ, изданного с соблюдением требований законодательства о труде.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1.5. Инструктор по физической культуре должен иметь среднее профессиональное образование в области физической культуры и спорта или среднее профессиональное образование и дополнительное профессиональное образование в области физкультуры и спорта, доврачебной помощи. Рекомендуется прохождение специальных курсов повышения квалификации при проведении занятий с детьми дошкольного возраста (4 - 6 лет).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1.6. Особыми условиями допуска к работе являются: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1.7. Инструктор по физической культуре в ДОУ должен знать: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законы и другие нормативные правовые акты, регламентирующие образовательную, физкультурно-спортивную, оздоровительную деятельность;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Конвенцию о правах детей;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основы теории и практики физического воспитания детей;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основы педагогики и психологии дошкольного воспитания детей;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основы спортивно-массовой работы;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основы организации здорового образа жизни;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основы спортивной медицины и спортивной гигиены;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методики физического воспитания, обучения плаванию и спортивным играм;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методики проведения спортивно-оздоровительных мероприятий;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правила эксплуатации спортивных сооружений, оборудования и спортивной техники;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правила безопасности при проведении физкультурно-спортивного праздника, соревнования, дня здоровья и других мероприятий оздоровительного характера;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порядок проведения врачебного контроля и способы оказания доврачебной медицинской помощи;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методы установления контакта с воспитанниками разного возраста, родителями (законными представителями) несовершеннолетних воспитанников, педагогическими работниками;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методы консультирования;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основы работы с текстовыми редакторами, электронными таблицами, электронной почтой и браузерами;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СП 2.4.3648-20 "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eastAsia="Times New Roman" w:cs="Times New Roman"/>
          <w:sz w:val="24"/>
          <w:szCs w:val="24"/>
        </w:rPr>
        <w:t>".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1.8. Инструктор по физической культуре в ДОУ должен уметь: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обладать навыками планирования занятия по физическому воспитанию, тренировочного занятия с учетом возраста, подготовленности, индивидуальных и психофизических особенностей группы;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разрабатывать план занятия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подбирать методику проведения занятия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обладать навыками составления расписания занятий по физическому воспитанию, тренировочных занятий;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проводить самостоятельно занятия по физическому воспитанию, тренировочные занятия, в том числе обучать в рамках утвержденных программ и методик физического воспитания навыкам и технике выполнения упражнений;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контролировать двигательную активность, физическое состояние воспитанников;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разработать программу спортивно-оздоровительного мероприятия;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разъяснить в доступной форме правила техники безопасности при выполнении упражнений;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определять требования к месту, времени проведения, ресурсному обеспечению физкультурно-спортивного праздника, соревнования, дня здоровья и другие мероприятия оздоровительного характера;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обеспечивать безопасность проведения физкультурно-спортивного праздника, соревнования, дня здоровья и других мероприятий оздоровительного характера;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своевременно выявлять угрозы и степени опасности внешних и внутренних факторов;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оперативно реагировать на нештатные ситуации и применять верные алгоритмы действий для устранения или снижения опасности последних;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оказывать первую доврачебную помощь;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пользоваться контрольно-измерительными приборами и спортивным инвентарем;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пользоваться информационно-коммуникационными технологиями и средствами связи;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вести отчетную документацию по утвержденной форме;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заполнять электронные формы учета показателей здоровья и физических нагрузок;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осуществлять коммуникации с педагогическими работниками и родителями (законными представителями) несовершеннолетних воспитанников.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1.9. В своей деятельности инструктор по физической культуре выполняет обязанности согласно своей должностной инструкции, административного, трудового  законодательства Российской Федерации, правил и норм охраны труда и пожарной безопасности, Устава и локально-правовых актов дошкольного общеобразовательного учреждения.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1.10. Инструктор по физической культуре должен пройти обучение и иметь навыки оказания первой помощи пострадавшим, знать порядок действий при возникновении чрезвычайной ситуации и эвакуации.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2. Должностные обязанности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Инструктор по физической культуре в ДОУ выполняет следующие обязанности: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 В рамках обобщенной трудовой функции организации и проведения занятий по физическому воспитанию, оказания практической и методической помощи по вопросам физической подготовки: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2.1.1. обучает воспитанников владению навыками и техникой выполнения упражнений;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2.1.2. контролирует двигательную деятельность воспитанников;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2.1.3. регулирует физические нагрузки воспитанников;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2.1.4. совместно с медицинскими работниками контролирует физическое состояние воспитанников ДОУ;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2.1.5. обеспечивает безопасность воспитанников при проведении физических и спортивных занятий;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2.1.6. проводит ознакомление родителей (законных представителей) несовершеннолетних воспитанников, сотрудников ДОУ с передовым опытом в области улучшения физической подготовленности населения;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2.1.7. проводит консультации для всех заинтересованных лиц по вопросам обеспечения безопасности во время занятий физическими упражнениями;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2.1.8. составляет программы спортивно-оздоровительных мероприятий;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2.1.9. осуществляет судейство спортивно-оздоровительных состязаний, проводимых в рамках спортивно-оздоровительного мероприятия;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2.1.10. составляет протокол о проведении спортивно-оздоровительного мероприятия.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2.2. В рамках трудовой функции организации работы кружков и спортивных секций, спортивного актива: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2.2.1. подготавливает предложения по составу кружков, спортивных секций, возможных для ДОУ;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2.2.2. консультирует руководителей кружков, спортивных секций;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2.2.3. привлекает воспитанников к участию в спортивных кружках и секциях.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2.2.4. осуществляет обмен опытом с организациями дополнительного образования спортивной направленности и организациями спорта;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2.2.5. проводит отбор воспитанников в спортивный актив.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2.3. В рамках трудовой функции организации активного отдыха обучающихся, занимающихся: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2.3.1. определяет цели и задачи программы мероприятий активного отдыха;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2.3.2. составляет программы мероприятий активного отдыха воспитанников;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2.3.3. составляет план ресурсного обеспечения физкультурно-спортивного праздника, соревнования, дня здоровья и других мероприятий оздоровительного характера;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2.3.4. проводит физкультурно-спортивный праздник, соревнования, дни здоровья и другие мероприятия оздоровительного характера при участии педагогических работников и родителей (законных представителей) несовершеннолетних воспитанников;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2.3.5. подводит итоги проведения спортивно-оздоровительного мероприятия, составляет отчет о проведении мероприятия по утвержденной форме;.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2.4. В рамках трудовой функции планирования, организации и проведения образовательной работы по физической культуре с обучающимися, занимающимися: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2.4.1. определяет задачи и содержание занятий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2.4.2. разрабатывает план проведения занятий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2.4.3. разрабатывает или подбирает методики проведения занятий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2.4.4. проводит занятия по физической культуре согласно разработанному плану по утвержденным программам и методикам;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2.4.5. проводит работы по овладению воспитанниками навыков и техники выполнения физических упражнений, формирует их нравственно-волевые качества;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2.4.6. осуществляет мониторинг качества оздоровительной работы в образовательной организации с учетом электронных форм учета показателей здоровья и физических нагрузок.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2.5. Осуществляет контроль и соблюдение санитарно-гигиенических норм и следит за  состоянием помещений для занятий физической культурой.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3. Права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Инструктор по физической культуре имеет право: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3.1. Знакомиться с проектами решений заведующего ДОУ, которые касаются его профессиональной деятельности.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3.2. Требовать от администрации дошкольного образовательного учреждения создания условий, необходимых для выполнения профессиональных обязанностей.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3.3. Вместе с заместителем заведующего по УВР (ВМР) определять конкретные задачи работы с детьми, педагогами и родителями; выделять приоритетные направления деятельности в конкретный период, выбирать и использовать известные методики физического воспитания дошкольников, учебные пособия и материалы.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3.4. Принимать участие, выступать с обобщением опыта своей рабочей деятельности на методических объединениях, педагогических советах, родительских собраниях, конференциях различных уровней и в средствах массовой информации.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3.5. В пределах своей компетенции и в нужном порядке, определенном Уставом ДОУ, присутствовать на мероприятиях, проводимых другими педагогическими работниками детского сада.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3.6. Подавать на рассмотрение заведующей учреждением предложения по улучшению деятельности детского сада.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3.7. Получать от работников дошкольного образовательного учреждения информацию, необходимую для осуществления своей деятельности.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3.8. Отстаивать свою профессиональную честь и достоинство, знакомиться с жалобами и давать по ним объяснения.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3.9. Повышать свою профессиональную квалификацию, регулярно проходить аттестацию.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4. Ответственность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4.1. Инструктор по физической культуре в порядке, установленном законодательством РФ, несет ответственность: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 некачественную или реализацию не в полном объеме утвержденной образовательной программы в соответствии с учебным планом и графиком учебного процесса;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 жизнь и здоровье воспитанников ДОУ во время проведения образовательного процесса;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 несоблюдение прав и свобод ребенка;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 нарушение (ненадлежащее исполнение) своих должностных обязанностей, предусмотренных данной должностной инструкцией инструктора по физкультуре в ДОУ, Устава, Правил внутреннего трудового распорядка в пределах, определенных действующим трудовым законодательством РФ;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 совершенные в процессе осуществления своей деятельности правонарушения в пределах, установленных действующим административным законодательством РФ.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инструктор по физической культуре может быть отстранен от занимаемой должности в соответствии с трудовым законодательством и Федеральным Законом «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>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4.3. За нарушение правил охраны труда, пожарной безопасности, санитарно-гигиенических правил инструктор по физической культуре будет привлечен к административной ответственности в порядке и случаях, предусмотренных административным законодательством.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4.4. За виновное нанесение ДОУ или участникам образовательного процесса ущерба в связи с исполнением (неисполнением) своих должностных обязанностей инструктор по физической культуре понесет материальную ответственность в порядке и пределах, установленных трудовым законодательством РФ.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4.5. Инструктор по физической культуре несет гражданско-правовую ответственность за вред, причиненный личности или имуществу гражданина, а также ДОУ, или причинение морального вреда, действиями, которые нарушают личные неимущественные права, а также в других случаях, предусмотренных законодательством РФ.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5. Взаимоотношения. Связи по должности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5.1. Работает в режиме нормированного рабочего дня по утвержденному графику, составленному исходя из 30 часовой рабочей недели, самопланирования деятельности, отчетности и участия в обязательных плановых мероприятиях ДОУ на которые не установлены нормы выработки.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5.2. В соответствии с годовым планом деятельности ДОУ самостоятельно планирует свою деятельность на год, полугодие и помесячно с утверждением плана заведующим ДОУ.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5.3.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утвержденных образовательной программой, в организации и проведении методической и консультативной помощи родителям или лицам, которые их заменяют.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5.4. Информирует заведующего детским садом, заместителя директора по административно-хозяйственной работе (завхоза) про все недостатки в проведении образовательного процесса. Вносит свои предложения по устранению недостатков и по оптимизации работы инструктора по физической культуре.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5.5. Получает от администрации дошкольного образовательного учреждения информацию нормативно-правового и организационно-методического характера, знакомится с соответствующими документами.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5.6. Регулярно обменивается информацией по вопросам, входящим в свою компетенцию, с администрацией и педагогическими работниками ДОУ.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5.7. Поддерживает связь с учреждениями дополнительного образования спортивной направленности и учреждениями спорта.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 инструкцией ознакомлен: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 /_____________________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     подпись        Ф.И.О.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Один экземпляр получил на руки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и обязуюсь хранить на рабочем месте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«_____»___________2022 г.</w:t>
      </w:r>
    </w:p>
    <w:p>
      <w:pPr>
        <w:spacing w:after="0" w:line="24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906D8"/>
    <w:multiLevelType w:val="multilevel"/>
    <w:tmpl w:val="0DC906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88942B8"/>
    <w:multiLevelType w:val="multilevel"/>
    <w:tmpl w:val="588942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F1748BF"/>
    <w:multiLevelType w:val="multilevel"/>
    <w:tmpl w:val="5F1748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05C6D93"/>
    <w:multiLevelType w:val="multilevel"/>
    <w:tmpl w:val="605C6D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34FB8"/>
    <w:rsid w:val="00034FB8"/>
    <w:rsid w:val="001026DB"/>
    <w:rsid w:val="00243B0B"/>
    <w:rsid w:val="0043738E"/>
    <w:rsid w:val="008055D7"/>
    <w:rsid w:val="2E49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9">
    <w:name w:val="doc-hint"/>
    <w:basedOn w:val="3"/>
    <w:uiPriority w:val="0"/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">
    <w:name w:val="Без интервала Знак"/>
    <w:link w:val="10"/>
    <w:uiPriority w:val="1"/>
    <w:rPr>
      <w:rFonts w:ascii="Calibri" w:hAnsi="Calibri" w:eastAsia="Calibri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2342</Words>
  <Characters>13355</Characters>
  <Lines>111</Lines>
  <Paragraphs>31</Paragraphs>
  <TotalTime>8</TotalTime>
  <ScaleCrop>false</ScaleCrop>
  <LinksUpToDate>false</LinksUpToDate>
  <CharactersWithSpaces>15666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2021-09-14T01:52:00Z</dcterms:created>
  <dc:creator>Comp</dc:creator>
  <cp:lastModifiedBy>Татьяна Малик</cp:lastModifiedBy>
  <cp:lastPrinted>2021-09-14T01:58:00Z</cp:lastPrinted>
  <dcterms:modified xsi:type="dcterms:W3CDTF">2023-03-25T07:17:54Z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C3CE89334B794C0E819255782158D108</vt:lpwstr>
  </property>
</Properties>
</file>