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8F" w:rsidRDefault="00825C8F" w:rsidP="00825C8F">
      <w:pPr>
        <w:spacing w:after="0" w:line="240" w:lineRule="auto"/>
        <w:jc w:val="center"/>
        <w:rPr>
          <w:rStyle w:val="a4"/>
          <w:b w:val="0"/>
          <w:color w:val="000000" w:themeColor="text1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>
            <wp:extent cx="469061" cy="571500"/>
            <wp:effectExtent l="19050" t="0" r="7189" b="0"/>
            <wp:docPr id="1" name="Рисунок 1" descr="http://i.volnadm.ru/u/78/de4812fef511e49114e22016ce3138/-/313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volnadm.ru/u/78/de4812fef511e49114e22016ce3138/-/3139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61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C8F" w:rsidRPr="001F4A6A" w:rsidRDefault="00F73087" w:rsidP="00825C8F">
      <w:pPr>
        <w:spacing w:after="0" w:line="240" w:lineRule="auto"/>
        <w:jc w:val="center"/>
        <w:rPr>
          <w:rStyle w:val="a4"/>
          <w:b w:val="0"/>
          <w:color w:val="000000" w:themeColor="text1"/>
          <w:sz w:val="27"/>
          <w:szCs w:val="27"/>
        </w:rPr>
      </w:pPr>
      <w:r>
        <w:rPr>
          <w:rStyle w:val="a4"/>
          <w:b w:val="0"/>
          <w:color w:val="000000" w:themeColor="text1"/>
          <w:sz w:val="27"/>
          <w:szCs w:val="27"/>
        </w:rPr>
        <w:t>АДМИНИСТРАЦИЯ УСП</w:t>
      </w:r>
      <w:r w:rsidR="00825C8F" w:rsidRPr="001F4A6A">
        <w:rPr>
          <w:rStyle w:val="a4"/>
          <w:b w:val="0"/>
          <w:color w:val="000000" w:themeColor="text1"/>
          <w:sz w:val="27"/>
          <w:szCs w:val="27"/>
        </w:rPr>
        <w:t xml:space="preserve">ЕНСКОГО СЕЛЬСКОГО ПОСЕЛЕНИЯ </w:t>
      </w:r>
    </w:p>
    <w:p w:rsidR="00825C8F" w:rsidRPr="001F4A6A" w:rsidRDefault="00825C8F" w:rsidP="00825C8F">
      <w:pPr>
        <w:spacing w:after="0" w:line="240" w:lineRule="auto"/>
        <w:jc w:val="center"/>
        <w:rPr>
          <w:rStyle w:val="a4"/>
          <w:b w:val="0"/>
          <w:color w:val="000000" w:themeColor="text1"/>
          <w:sz w:val="27"/>
          <w:szCs w:val="27"/>
        </w:rPr>
      </w:pPr>
      <w:r w:rsidRPr="001F4A6A">
        <w:rPr>
          <w:rStyle w:val="a4"/>
          <w:b w:val="0"/>
          <w:color w:val="000000" w:themeColor="text1"/>
          <w:sz w:val="27"/>
          <w:szCs w:val="27"/>
        </w:rPr>
        <w:t>УСПЕНСКОГО РАЙОНА</w:t>
      </w:r>
    </w:p>
    <w:p w:rsidR="00825C8F" w:rsidRDefault="00825C8F" w:rsidP="00825C8F">
      <w:pPr>
        <w:spacing w:after="0" w:line="240" w:lineRule="auto"/>
        <w:jc w:val="center"/>
        <w:rPr>
          <w:rStyle w:val="a4"/>
          <w:color w:val="000000" w:themeColor="text1"/>
          <w:sz w:val="27"/>
          <w:szCs w:val="27"/>
        </w:rPr>
      </w:pPr>
      <w:r w:rsidRPr="004F0BAF">
        <w:rPr>
          <w:rStyle w:val="a4"/>
          <w:color w:val="000000" w:themeColor="text1"/>
          <w:sz w:val="27"/>
          <w:szCs w:val="27"/>
        </w:rPr>
        <w:t>МУНИЦИПАЛЬНОЕ БЮДЖЕТНОЕ УЧРЕЖДЕНИЕ «</w:t>
      </w:r>
      <w:r w:rsidR="00F73087">
        <w:rPr>
          <w:rStyle w:val="a4"/>
          <w:color w:val="000000" w:themeColor="text1"/>
          <w:sz w:val="27"/>
          <w:szCs w:val="27"/>
        </w:rPr>
        <w:t>МИЧУР</w:t>
      </w:r>
      <w:r>
        <w:rPr>
          <w:rStyle w:val="a4"/>
          <w:color w:val="000000" w:themeColor="text1"/>
          <w:sz w:val="27"/>
          <w:szCs w:val="27"/>
        </w:rPr>
        <w:t>ИНСКИЙ СЕЛЬСКИЙ ДОМ КУЛЬТУРЫ</w:t>
      </w:r>
      <w:r w:rsidRPr="004F0BAF">
        <w:rPr>
          <w:rStyle w:val="a4"/>
          <w:color w:val="000000" w:themeColor="text1"/>
          <w:sz w:val="27"/>
          <w:szCs w:val="27"/>
        </w:rPr>
        <w:t xml:space="preserve">» АДМИНИСТРАЦИИ </w:t>
      </w:r>
    </w:p>
    <w:p w:rsidR="00825C8F" w:rsidRPr="004F0BAF" w:rsidRDefault="00F73087" w:rsidP="00825C8F">
      <w:pPr>
        <w:spacing w:after="0" w:line="240" w:lineRule="auto"/>
        <w:jc w:val="center"/>
        <w:rPr>
          <w:rStyle w:val="a4"/>
          <w:color w:val="000000" w:themeColor="text1"/>
          <w:sz w:val="27"/>
          <w:szCs w:val="27"/>
        </w:rPr>
      </w:pPr>
      <w:r>
        <w:rPr>
          <w:rStyle w:val="a4"/>
          <w:color w:val="000000" w:themeColor="text1"/>
          <w:sz w:val="27"/>
          <w:szCs w:val="27"/>
        </w:rPr>
        <w:t>УСП</w:t>
      </w:r>
      <w:r w:rsidR="00825C8F" w:rsidRPr="004F0BAF">
        <w:rPr>
          <w:rStyle w:val="a4"/>
          <w:color w:val="000000" w:themeColor="text1"/>
          <w:sz w:val="27"/>
          <w:szCs w:val="27"/>
        </w:rPr>
        <w:t>ЕНСКОГО СЕЛЬСКОГО ПОСЕЛЕНИЯ УСПЕНСКОГО РАЙОНА</w:t>
      </w:r>
    </w:p>
    <w:p w:rsidR="00825C8F" w:rsidRDefault="00825C8F" w:rsidP="00825C8F">
      <w:pPr>
        <w:spacing w:after="0" w:line="240" w:lineRule="auto"/>
        <w:jc w:val="center"/>
        <w:rPr>
          <w:rStyle w:val="a4"/>
          <w:color w:val="000000" w:themeColor="text1"/>
          <w:sz w:val="24"/>
          <w:szCs w:val="18"/>
        </w:rPr>
      </w:pPr>
    </w:p>
    <w:p w:rsidR="00825C8F" w:rsidRPr="004F0BAF" w:rsidRDefault="00825C8F" w:rsidP="00825C8F">
      <w:pPr>
        <w:spacing w:after="0" w:line="240" w:lineRule="auto"/>
        <w:jc w:val="center"/>
        <w:rPr>
          <w:rStyle w:val="a4"/>
          <w:color w:val="000000" w:themeColor="text1"/>
          <w:sz w:val="32"/>
          <w:szCs w:val="18"/>
        </w:rPr>
      </w:pPr>
      <w:r w:rsidRPr="004F0BAF">
        <w:rPr>
          <w:rStyle w:val="a4"/>
          <w:color w:val="000000" w:themeColor="text1"/>
          <w:sz w:val="32"/>
          <w:szCs w:val="18"/>
        </w:rPr>
        <w:t>ПРИКАЗ</w:t>
      </w:r>
    </w:p>
    <w:p w:rsidR="00825C8F" w:rsidRDefault="00825C8F" w:rsidP="00825C8F">
      <w:pPr>
        <w:spacing w:after="0" w:line="240" w:lineRule="auto"/>
        <w:jc w:val="center"/>
        <w:rPr>
          <w:rStyle w:val="a4"/>
          <w:color w:val="000000" w:themeColor="text1"/>
          <w:szCs w:val="18"/>
        </w:rPr>
      </w:pPr>
    </w:p>
    <w:p w:rsidR="00825C8F" w:rsidRDefault="00F73087" w:rsidP="00825C8F">
      <w:pPr>
        <w:spacing w:after="0" w:line="240" w:lineRule="auto"/>
        <w:rPr>
          <w:rStyle w:val="a4"/>
          <w:b w:val="0"/>
          <w:color w:val="000000" w:themeColor="text1"/>
          <w:szCs w:val="18"/>
        </w:rPr>
      </w:pPr>
      <w:r>
        <w:rPr>
          <w:rStyle w:val="a4"/>
          <w:color w:val="000000" w:themeColor="text1"/>
          <w:szCs w:val="18"/>
        </w:rPr>
        <w:t>22.03.2019г.</w:t>
      </w:r>
      <w:r>
        <w:rPr>
          <w:rStyle w:val="a4"/>
          <w:color w:val="000000" w:themeColor="text1"/>
          <w:szCs w:val="18"/>
        </w:rPr>
        <w:tab/>
      </w:r>
      <w:r>
        <w:rPr>
          <w:rStyle w:val="a4"/>
          <w:color w:val="000000" w:themeColor="text1"/>
          <w:szCs w:val="18"/>
        </w:rPr>
        <w:tab/>
      </w:r>
      <w:r>
        <w:rPr>
          <w:rStyle w:val="a4"/>
          <w:color w:val="000000" w:themeColor="text1"/>
          <w:szCs w:val="18"/>
        </w:rPr>
        <w:tab/>
      </w:r>
      <w:r>
        <w:rPr>
          <w:rStyle w:val="a4"/>
          <w:color w:val="000000" w:themeColor="text1"/>
          <w:szCs w:val="18"/>
        </w:rPr>
        <w:tab/>
      </w:r>
      <w:r>
        <w:rPr>
          <w:rStyle w:val="a4"/>
          <w:color w:val="000000" w:themeColor="text1"/>
          <w:szCs w:val="18"/>
        </w:rPr>
        <w:tab/>
      </w:r>
      <w:r>
        <w:rPr>
          <w:rStyle w:val="a4"/>
          <w:color w:val="000000" w:themeColor="text1"/>
          <w:szCs w:val="18"/>
        </w:rPr>
        <w:tab/>
      </w:r>
      <w:r>
        <w:rPr>
          <w:rStyle w:val="a4"/>
          <w:color w:val="000000" w:themeColor="text1"/>
          <w:szCs w:val="18"/>
        </w:rPr>
        <w:tab/>
      </w:r>
      <w:r>
        <w:rPr>
          <w:rStyle w:val="a4"/>
          <w:color w:val="000000" w:themeColor="text1"/>
          <w:szCs w:val="18"/>
        </w:rPr>
        <w:tab/>
        <w:t xml:space="preserve">№_18 - </w:t>
      </w:r>
      <w:proofErr w:type="gramStart"/>
      <w:r>
        <w:rPr>
          <w:rStyle w:val="a4"/>
          <w:color w:val="000000" w:themeColor="text1"/>
          <w:szCs w:val="18"/>
        </w:rPr>
        <w:t>П</w:t>
      </w:r>
      <w:proofErr w:type="gramEnd"/>
      <w:r w:rsidR="00825C8F">
        <w:rPr>
          <w:rStyle w:val="a4"/>
          <w:color w:val="000000" w:themeColor="text1"/>
          <w:szCs w:val="18"/>
        </w:rPr>
        <w:t>_</w:t>
      </w:r>
    </w:p>
    <w:p w:rsidR="00825C8F" w:rsidRPr="00825C8F" w:rsidRDefault="00F73087" w:rsidP="00825C8F">
      <w:pPr>
        <w:spacing w:after="0" w:line="240" w:lineRule="auto"/>
        <w:jc w:val="center"/>
        <w:rPr>
          <w:rStyle w:val="a4"/>
          <w:b w:val="0"/>
          <w:color w:val="000000" w:themeColor="text1"/>
          <w:szCs w:val="18"/>
        </w:rPr>
      </w:pPr>
      <w:r>
        <w:rPr>
          <w:rStyle w:val="a4"/>
          <w:b w:val="0"/>
          <w:color w:val="000000" w:themeColor="text1"/>
          <w:szCs w:val="18"/>
        </w:rPr>
        <w:t>п</w:t>
      </w:r>
      <w:proofErr w:type="gramStart"/>
      <w:r>
        <w:rPr>
          <w:rStyle w:val="a4"/>
          <w:b w:val="0"/>
          <w:color w:val="000000" w:themeColor="text1"/>
          <w:szCs w:val="18"/>
        </w:rPr>
        <w:t>.М</w:t>
      </w:r>
      <w:proofErr w:type="gramEnd"/>
      <w:r>
        <w:rPr>
          <w:rStyle w:val="a4"/>
          <w:b w:val="0"/>
          <w:color w:val="000000" w:themeColor="text1"/>
          <w:szCs w:val="18"/>
        </w:rPr>
        <w:t>ичуринский</w:t>
      </w:r>
      <w:r w:rsidR="00825C8F" w:rsidRPr="00825C8F">
        <w:rPr>
          <w:rStyle w:val="a4"/>
          <w:b w:val="0"/>
          <w:color w:val="000000" w:themeColor="text1"/>
          <w:szCs w:val="18"/>
        </w:rPr>
        <w:t xml:space="preserve"> </w:t>
      </w:r>
    </w:p>
    <w:p w:rsidR="00825C8F" w:rsidRDefault="00825C8F" w:rsidP="00825C8F">
      <w:pPr>
        <w:spacing w:after="0" w:line="240" w:lineRule="auto"/>
        <w:jc w:val="center"/>
        <w:rPr>
          <w:b/>
          <w:color w:val="000000"/>
        </w:rPr>
      </w:pPr>
    </w:p>
    <w:p w:rsidR="00825C8F" w:rsidRDefault="00825C8F" w:rsidP="00825C8F">
      <w:pPr>
        <w:spacing w:after="0" w:line="240" w:lineRule="auto"/>
        <w:jc w:val="center"/>
        <w:rPr>
          <w:b/>
          <w:color w:val="000000"/>
        </w:rPr>
      </w:pPr>
    </w:p>
    <w:p w:rsidR="00825C8F" w:rsidRDefault="00825C8F" w:rsidP="00825C8F">
      <w:pPr>
        <w:spacing w:after="0" w:line="240" w:lineRule="auto"/>
        <w:jc w:val="center"/>
        <w:rPr>
          <w:b/>
          <w:color w:val="000000"/>
        </w:rPr>
      </w:pPr>
      <w:r w:rsidRPr="00E67EF5">
        <w:rPr>
          <w:b/>
          <w:color w:val="000000"/>
        </w:rPr>
        <w:t xml:space="preserve">О мерах по недопущению составления неофициальной отчетности и использования поддельных документов в </w:t>
      </w:r>
      <w:r>
        <w:rPr>
          <w:b/>
          <w:color w:val="000000"/>
        </w:rPr>
        <w:t>муниципа</w:t>
      </w:r>
      <w:r w:rsidR="00F73087">
        <w:rPr>
          <w:b/>
          <w:color w:val="000000"/>
        </w:rPr>
        <w:t>льном бюджетном учреждении «Мичур</w:t>
      </w:r>
      <w:r>
        <w:rPr>
          <w:b/>
          <w:color w:val="000000"/>
        </w:rPr>
        <w:t>инский сельский д</w:t>
      </w:r>
      <w:r w:rsidR="00F73087">
        <w:rPr>
          <w:b/>
          <w:color w:val="000000"/>
        </w:rPr>
        <w:t>ом культуры» администрации Усп</w:t>
      </w:r>
      <w:r>
        <w:rPr>
          <w:b/>
          <w:color w:val="000000"/>
        </w:rPr>
        <w:t>енского сельского поселения Успенского района</w:t>
      </w:r>
    </w:p>
    <w:p w:rsidR="00825C8F" w:rsidRDefault="00825C8F" w:rsidP="00825C8F">
      <w:pPr>
        <w:spacing w:after="0" w:line="240" w:lineRule="auto"/>
        <w:jc w:val="center"/>
        <w:rPr>
          <w:b/>
          <w:color w:val="000000"/>
        </w:rPr>
      </w:pPr>
    </w:p>
    <w:p w:rsidR="00825C8F" w:rsidRDefault="00825C8F" w:rsidP="00825C8F">
      <w:pPr>
        <w:spacing w:after="0" w:line="240" w:lineRule="auto"/>
        <w:jc w:val="center"/>
        <w:rPr>
          <w:b/>
          <w:color w:val="000000"/>
        </w:rPr>
      </w:pPr>
    </w:p>
    <w:p w:rsidR="00825C8F" w:rsidRDefault="00825C8F" w:rsidP="00825C8F">
      <w:pPr>
        <w:pStyle w:val="1"/>
        <w:shd w:val="clear" w:color="auto" w:fill="auto"/>
        <w:spacing w:before="0" w:after="0" w:line="240" w:lineRule="auto"/>
        <w:ind w:firstLine="720"/>
        <w:jc w:val="both"/>
        <w:rPr>
          <w:color w:val="000000"/>
          <w:sz w:val="28"/>
        </w:rPr>
      </w:pPr>
      <w:r w:rsidRPr="00E67EF5">
        <w:rPr>
          <w:color w:val="000000"/>
          <w:sz w:val="28"/>
        </w:rPr>
        <w:t xml:space="preserve">С целью недопущения составления неофициальной отчетности и использования поддельных документов в </w:t>
      </w:r>
      <w:r>
        <w:rPr>
          <w:color w:val="000000"/>
          <w:sz w:val="28"/>
        </w:rPr>
        <w:t>муниципальном бюджетном учреждении «Марьинский сельский дом культуры» администрации Вольненского сельского поселения Успенского района,</w:t>
      </w:r>
      <w:r w:rsidRPr="00E67EF5">
        <w:rPr>
          <w:color w:val="000000"/>
          <w:sz w:val="28"/>
        </w:rPr>
        <w:t xml:space="preserve"> в соответствии со статьей 13.3 Федерального закона от 25</w:t>
      </w:r>
      <w:r>
        <w:rPr>
          <w:color w:val="000000"/>
          <w:sz w:val="28"/>
        </w:rPr>
        <w:t xml:space="preserve"> декабря </w:t>
      </w:r>
      <w:r w:rsidRPr="00E67EF5">
        <w:rPr>
          <w:color w:val="000000"/>
          <w:sz w:val="28"/>
        </w:rPr>
        <w:t>2008</w:t>
      </w:r>
      <w:r>
        <w:rPr>
          <w:color w:val="000000"/>
          <w:sz w:val="28"/>
        </w:rPr>
        <w:t xml:space="preserve"> года </w:t>
      </w:r>
      <w:r w:rsidRPr="00E67EF5">
        <w:rPr>
          <w:color w:val="000000"/>
          <w:sz w:val="28"/>
        </w:rPr>
        <w:t>№ 273-Ф3 «О противодействии коррупции»</w:t>
      </w: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</w:t>
      </w:r>
      <w:proofErr w:type="gramEnd"/>
      <w:r>
        <w:rPr>
          <w:color w:val="000000"/>
          <w:sz w:val="28"/>
        </w:rPr>
        <w:t xml:space="preserve"> р и к а </w:t>
      </w:r>
      <w:proofErr w:type="spellStart"/>
      <w:r>
        <w:rPr>
          <w:color w:val="000000"/>
          <w:sz w:val="28"/>
        </w:rPr>
        <w:t>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в а ю:</w:t>
      </w:r>
    </w:p>
    <w:p w:rsidR="00825C8F" w:rsidRDefault="00825C8F" w:rsidP="00825C8F">
      <w:pPr>
        <w:pStyle w:val="1"/>
        <w:shd w:val="clear" w:color="auto" w:fill="auto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5D3614">
        <w:rPr>
          <w:color w:val="FFFFFF" w:themeColor="background1"/>
          <w:sz w:val="28"/>
          <w:szCs w:val="28"/>
        </w:rPr>
        <w:t>.</w:t>
      </w:r>
      <w:r w:rsidRPr="00E67EF5">
        <w:rPr>
          <w:color w:val="000000"/>
          <w:sz w:val="28"/>
          <w:szCs w:val="28"/>
        </w:rPr>
        <w:t xml:space="preserve">Установить </w:t>
      </w:r>
      <w:r>
        <w:rPr>
          <w:color w:val="000000"/>
          <w:sz w:val="28"/>
          <w:szCs w:val="28"/>
        </w:rPr>
        <w:t xml:space="preserve">в соответствии с действующим законодательством </w:t>
      </w:r>
      <w:r w:rsidRPr="00E67EF5">
        <w:rPr>
          <w:color w:val="000000"/>
          <w:sz w:val="28"/>
          <w:szCs w:val="28"/>
        </w:rPr>
        <w:t>ответственнос</w:t>
      </w:r>
      <w:r>
        <w:rPr>
          <w:color w:val="000000"/>
          <w:sz w:val="28"/>
          <w:szCs w:val="28"/>
        </w:rPr>
        <w:t>ть работников муниципаль</w:t>
      </w:r>
      <w:r w:rsidR="00F73087">
        <w:rPr>
          <w:color w:val="000000"/>
          <w:sz w:val="28"/>
          <w:szCs w:val="28"/>
        </w:rPr>
        <w:t>ного бюджетного учреждения «Мичур</w:t>
      </w:r>
      <w:r>
        <w:rPr>
          <w:color w:val="000000"/>
          <w:sz w:val="28"/>
          <w:szCs w:val="28"/>
        </w:rPr>
        <w:t>инский сельский д</w:t>
      </w:r>
      <w:r w:rsidR="00F73087">
        <w:rPr>
          <w:color w:val="000000"/>
          <w:sz w:val="28"/>
          <w:szCs w:val="28"/>
        </w:rPr>
        <w:t>ом культуры» администрации Усп</w:t>
      </w:r>
      <w:r>
        <w:rPr>
          <w:color w:val="000000"/>
          <w:sz w:val="28"/>
          <w:szCs w:val="28"/>
        </w:rPr>
        <w:t>енского сельского поселения Успенского района</w:t>
      </w:r>
      <w:r w:rsidRPr="00E67EF5">
        <w:rPr>
          <w:color w:val="000000"/>
          <w:sz w:val="28"/>
          <w:szCs w:val="28"/>
        </w:rPr>
        <w:t xml:space="preserve"> (далее — </w:t>
      </w:r>
      <w:r>
        <w:rPr>
          <w:color w:val="000000"/>
          <w:sz w:val="28"/>
          <w:szCs w:val="28"/>
        </w:rPr>
        <w:t>у</w:t>
      </w:r>
      <w:r w:rsidRPr="00E67EF5">
        <w:rPr>
          <w:color w:val="000000"/>
          <w:sz w:val="28"/>
          <w:szCs w:val="28"/>
        </w:rPr>
        <w:t xml:space="preserve">чреждение) за составление неофициальной отчетности и использования поддельных документов, в </w:t>
      </w:r>
      <w:r>
        <w:rPr>
          <w:color w:val="000000"/>
          <w:sz w:val="28"/>
          <w:szCs w:val="28"/>
        </w:rPr>
        <w:t>компетенцию, которых</w:t>
      </w:r>
      <w:r w:rsidRPr="00E67EF5">
        <w:rPr>
          <w:color w:val="000000"/>
          <w:sz w:val="28"/>
          <w:szCs w:val="28"/>
        </w:rPr>
        <w:t xml:space="preserve"> входит подготовка, составление, представление, направление отчетности и иных документов </w:t>
      </w:r>
      <w:r>
        <w:rPr>
          <w:color w:val="000000"/>
          <w:sz w:val="28"/>
          <w:szCs w:val="28"/>
        </w:rPr>
        <w:t>у</w:t>
      </w:r>
      <w:r w:rsidRPr="00E67EF5">
        <w:rPr>
          <w:color w:val="000000"/>
          <w:sz w:val="28"/>
          <w:szCs w:val="28"/>
        </w:rPr>
        <w:t>чреждения.</w:t>
      </w:r>
    </w:p>
    <w:p w:rsidR="00825C8F" w:rsidRDefault="00825C8F" w:rsidP="00825C8F">
      <w:pPr>
        <w:pStyle w:val="1"/>
        <w:shd w:val="clear" w:color="auto" w:fill="auto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9B75D7">
        <w:rPr>
          <w:color w:val="FFFFFF" w:themeColor="background1"/>
          <w:sz w:val="28"/>
          <w:szCs w:val="28"/>
        </w:rPr>
        <w:t>.</w:t>
      </w:r>
      <w:r>
        <w:rPr>
          <w:color w:val="000000"/>
          <w:sz w:val="28"/>
          <w:szCs w:val="28"/>
        </w:rPr>
        <w:t>Ответственному лицу за</w:t>
      </w:r>
      <w:r w:rsidRPr="00CC6AA3">
        <w:rPr>
          <w:sz w:val="28"/>
          <w:szCs w:val="26"/>
        </w:rPr>
        <w:t xml:space="preserve"> работу по профилактике коррупционных и иных правонарушений</w:t>
      </w:r>
      <w:r w:rsidR="00F73087">
        <w:rPr>
          <w:color w:val="000000"/>
          <w:sz w:val="28"/>
          <w:szCs w:val="28"/>
        </w:rPr>
        <w:t xml:space="preserve"> учреждения (</w:t>
      </w:r>
      <w:proofErr w:type="spellStart"/>
      <w:r w:rsidR="00F73087">
        <w:rPr>
          <w:color w:val="000000"/>
          <w:sz w:val="28"/>
          <w:szCs w:val="28"/>
        </w:rPr>
        <w:t>Маирко</w:t>
      </w:r>
      <w:proofErr w:type="spellEnd"/>
      <w:r w:rsidR="00F73087">
        <w:rPr>
          <w:color w:val="000000"/>
          <w:sz w:val="28"/>
          <w:szCs w:val="28"/>
        </w:rPr>
        <w:t xml:space="preserve"> Е.А.</w:t>
      </w:r>
      <w:r>
        <w:rPr>
          <w:color w:val="000000"/>
          <w:sz w:val="28"/>
          <w:szCs w:val="28"/>
        </w:rPr>
        <w:t>):</w:t>
      </w:r>
    </w:p>
    <w:p w:rsidR="00825C8F" w:rsidRDefault="00825C8F" w:rsidP="00825C8F">
      <w:pPr>
        <w:pStyle w:val="1"/>
        <w:shd w:val="clear" w:color="auto" w:fill="auto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Pr="009B75D7">
        <w:rPr>
          <w:color w:val="FFFFFF" w:themeColor="background1"/>
          <w:sz w:val="28"/>
          <w:szCs w:val="28"/>
        </w:rPr>
        <w:t>.</w:t>
      </w:r>
      <w:r>
        <w:rPr>
          <w:color w:val="000000"/>
          <w:sz w:val="28"/>
          <w:szCs w:val="28"/>
        </w:rPr>
        <w:t>О</w:t>
      </w:r>
      <w:r w:rsidRPr="00E67EF5">
        <w:rPr>
          <w:color w:val="000000"/>
          <w:sz w:val="28"/>
        </w:rPr>
        <w:t xml:space="preserve">существлять постоянное проведение проверок на предмет подлинности документов, образующихся </w:t>
      </w:r>
      <w:r>
        <w:rPr>
          <w:color w:val="000000"/>
          <w:sz w:val="28"/>
        </w:rPr>
        <w:t xml:space="preserve">у руководителей филиалов, художественных руководителей и иных работников, к должностным обязанностям, которых входит составление отчетности.  </w:t>
      </w:r>
    </w:p>
    <w:p w:rsidR="00825C8F" w:rsidRDefault="00825C8F" w:rsidP="00825C8F">
      <w:pPr>
        <w:pStyle w:val="1"/>
        <w:shd w:val="clear" w:color="auto" w:fill="auto"/>
        <w:spacing w:before="0"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Pr="009B75D7">
        <w:rPr>
          <w:color w:val="FFFFFF" w:themeColor="background1"/>
          <w:sz w:val="28"/>
          <w:szCs w:val="28"/>
        </w:rPr>
        <w:t>.</w:t>
      </w:r>
      <w:r w:rsidRPr="00E67EF5">
        <w:rPr>
          <w:color w:val="000000" w:themeColor="text1"/>
          <w:sz w:val="28"/>
          <w:szCs w:val="28"/>
        </w:rPr>
        <w:t xml:space="preserve">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</w:t>
      </w:r>
      <w:proofErr w:type="gramStart"/>
      <w:r w:rsidRPr="00E67EF5">
        <w:rPr>
          <w:color w:val="000000" w:themeColor="text1"/>
          <w:sz w:val="28"/>
          <w:szCs w:val="28"/>
        </w:rPr>
        <w:t xml:space="preserve">При чтении документов, после установления их подлинности, проверять документы по существу, то есть с </w:t>
      </w:r>
      <w:r w:rsidRPr="00E67EF5">
        <w:rPr>
          <w:color w:val="000000" w:themeColor="text1"/>
          <w:sz w:val="28"/>
          <w:szCs w:val="28"/>
        </w:rPr>
        <w:lastRenderedPageBreak/>
        <w:t>точки зрения достоверности, законности отраженных в них хозяйственных операций, информации, фактах и т. д.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</w:t>
      </w:r>
      <w:proofErr w:type="gramEnd"/>
      <w:r w:rsidRPr="00E67EF5">
        <w:rPr>
          <w:color w:val="000000" w:themeColor="text1"/>
          <w:sz w:val="28"/>
          <w:szCs w:val="28"/>
        </w:rPr>
        <w:t xml:space="preserve"> Законность отраженных в документах операций уста</w:t>
      </w:r>
      <w:r w:rsidRPr="00E67EF5">
        <w:rPr>
          <w:color w:val="000000" w:themeColor="text1"/>
          <w:sz w:val="28"/>
          <w:szCs w:val="28"/>
        </w:rPr>
        <w:softHyphen/>
        <w:t>навливается путем проверки их соответствия действующему законодательству.</w:t>
      </w:r>
    </w:p>
    <w:p w:rsidR="00825C8F" w:rsidRDefault="00825C8F" w:rsidP="00825C8F">
      <w:pPr>
        <w:pStyle w:val="1"/>
        <w:shd w:val="clear" w:color="auto" w:fill="auto"/>
        <w:spacing w:before="0" w:after="0" w:line="240" w:lineRule="auto"/>
        <w:ind w:firstLine="720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>2.3.</w:t>
      </w:r>
      <w:r w:rsidRPr="009B75D7">
        <w:rPr>
          <w:color w:val="FFFFFF" w:themeColor="background1"/>
          <w:sz w:val="28"/>
          <w:szCs w:val="28"/>
        </w:rPr>
        <w:t>.</w:t>
      </w:r>
      <w:r w:rsidRPr="00E67EF5">
        <w:rPr>
          <w:color w:val="000000"/>
          <w:sz w:val="28"/>
        </w:rPr>
        <w:t xml:space="preserve">При выявлении фактов использования поддельных документов незамедлительно </w:t>
      </w:r>
      <w:r>
        <w:rPr>
          <w:color w:val="000000"/>
          <w:sz w:val="28"/>
        </w:rPr>
        <w:t>принимать необходимые меры в рамках установленной компетенции</w:t>
      </w:r>
      <w:r w:rsidRPr="00E67EF5">
        <w:rPr>
          <w:color w:val="000000"/>
          <w:sz w:val="28"/>
        </w:rPr>
        <w:t>.</w:t>
      </w:r>
    </w:p>
    <w:p w:rsidR="008E7865" w:rsidRPr="00AA64B7" w:rsidRDefault="008E7865" w:rsidP="008E7865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3. Художественному руководителю учреждения (</w:t>
      </w:r>
      <w:r w:rsidR="00F73087">
        <w:rPr>
          <w:rFonts w:eastAsia="Times New Roman"/>
          <w:color w:val="000000" w:themeColor="text1"/>
          <w:szCs w:val="28"/>
        </w:rPr>
        <w:t>Черкашина Г.А.</w:t>
      </w:r>
      <w:r>
        <w:rPr>
          <w:rFonts w:eastAsia="Times New Roman"/>
          <w:szCs w:val="28"/>
        </w:rPr>
        <w:t xml:space="preserve">) </w:t>
      </w:r>
      <w:r w:rsidRPr="00AA64B7">
        <w:rPr>
          <w:rFonts w:eastAsia="Times New Roman"/>
          <w:szCs w:val="28"/>
        </w:rPr>
        <w:t xml:space="preserve">обеспечить </w:t>
      </w:r>
      <w:r w:rsidRPr="00AA64B7">
        <w:rPr>
          <w:color w:val="000000" w:themeColor="text1"/>
          <w:spacing w:val="2"/>
          <w:szCs w:val="28"/>
          <w:shd w:val="clear" w:color="auto" w:fill="FFFFFF"/>
        </w:rPr>
        <w:t>направление настоящего приказа для размещения (опубликования) на официальном сайте</w:t>
      </w:r>
      <w:r w:rsidR="00F73087">
        <w:rPr>
          <w:color w:val="000000" w:themeColor="text1"/>
          <w:spacing w:val="2"/>
          <w:szCs w:val="28"/>
          <w:shd w:val="clear" w:color="auto" w:fill="FFFFFF"/>
        </w:rPr>
        <w:t xml:space="preserve"> МБУ «Мичуринский СДК»</w:t>
      </w:r>
      <w:r w:rsidRPr="00AA64B7">
        <w:rPr>
          <w:color w:val="000000" w:themeColor="text1"/>
          <w:spacing w:val="2"/>
          <w:szCs w:val="28"/>
          <w:shd w:val="clear" w:color="auto" w:fill="FFFFFF"/>
        </w:rPr>
        <w:t xml:space="preserve"> </w:t>
      </w:r>
      <w:r w:rsidR="00F73087">
        <w:rPr>
          <w:color w:val="000000" w:themeColor="text1"/>
          <w:spacing w:val="2"/>
          <w:szCs w:val="28"/>
          <w:shd w:val="clear" w:color="auto" w:fill="FFFFFF"/>
        </w:rPr>
        <w:t>администрации Усп</w:t>
      </w:r>
      <w:r>
        <w:rPr>
          <w:color w:val="000000" w:themeColor="text1"/>
          <w:spacing w:val="2"/>
          <w:szCs w:val="28"/>
          <w:shd w:val="clear" w:color="auto" w:fill="FFFFFF"/>
        </w:rPr>
        <w:t>енского сельского поселения Успенского района</w:t>
      </w:r>
      <w:r w:rsidRPr="00AA64B7">
        <w:rPr>
          <w:color w:val="000000" w:themeColor="text1"/>
          <w:spacing w:val="2"/>
          <w:szCs w:val="28"/>
          <w:shd w:val="clear" w:color="auto" w:fill="FFFFFF"/>
        </w:rPr>
        <w:t xml:space="preserve"> в информационно - телекоммуникационной сети «Интернет» (</w:t>
      </w:r>
      <w:r w:rsidRPr="004F47EB">
        <w:rPr>
          <w:spacing w:val="2"/>
          <w:szCs w:val="28"/>
          <w:shd w:val="clear" w:color="auto" w:fill="FFFFFF"/>
        </w:rPr>
        <w:t>http://</w:t>
      </w:r>
      <w:r w:rsidR="00BF74CE" w:rsidRPr="00BF74CE">
        <w:rPr>
          <w:spacing w:val="2"/>
          <w:szCs w:val="28"/>
          <w:shd w:val="clear" w:color="auto" w:fill="FFFFFF"/>
        </w:rPr>
        <w:t>sdk-michurino.okusp.ru</w:t>
      </w:r>
      <w:r w:rsidRPr="00AA64B7">
        <w:rPr>
          <w:color w:val="000000" w:themeColor="text1"/>
          <w:spacing w:val="2"/>
          <w:szCs w:val="28"/>
          <w:shd w:val="clear" w:color="auto" w:fill="FFFFFF"/>
        </w:rPr>
        <w:t>)</w:t>
      </w:r>
      <w:r w:rsidR="00BF74CE">
        <w:rPr>
          <w:color w:val="000000" w:themeColor="text1"/>
          <w:spacing w:val="2"/>
          <w:szCs w:val="28"/>
          <w:shd w:val="clear" w:color="auto" w:fill="FFFFFF"/>
        </w:rPr>
        <w:t xml:space="preserve">, в разделе </w:t>
      </w:r>
      <w:proofErr w:type="spellStart"/>
      <w:r w:rsidR="00BF74CE">
        <w:rPr>
          <w:color w:val="000000" w:themeColor="text1"/>
          <w:spacing w:val="2"/>
          <w:szCs w:val="28"/>
          <w:shd w:val="clear" w:color="auto" w:fill="FFFFFF"/>
        </w:rPr>
        <w:t>антикоррупция</w:t>
      </w:r>
      <w:proofErr w:type="spellEnd"/>
      <w:r>
        <w:rPr>
          <w:color w:val="000000" w:themeColor="text1"/>
          <w:spacing w:val="2"/>
          <w:szCs w:val="28"/>
          <w:shd w:val="clear" w:color="auto" w:fill="FFFFFF"/>
        </w:rPr>
        <w:t>.</w:t>
      </w:r>
    </w:p>
    <w:p w:rsidR="008E7865" w:rsidRPr="00C51D17" w:rsidRDefault="008E7865" w:rsidP="008E7865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51D17">
        <w:rPr>
          <w:sz w:val="28"/>
          <w:szCs w:val="28"/>
        </w:rPr>
        <w:t xml:space="preserve">. </w:t>
      </w:r>
      <w:proofErr w:type="gramStart"/>
      <w:r w:rsidRPr="00C51D17">
        <w:rPr>
          <w:sz w:val="28"/>
          <w:szCs w:val="28"/>
        </w:rPr>
        <w:t>Контроль за</w:t>
      </w:r>
      <w:proofErr w:type="gramEnd"/>
      <w:r w:rsidRPr="00C51D17">
        <w:rPr>
          <w:sz w:val="28"/>
          <w:szCs w:val="28"/>
        </w:rPr>
        <w:t xml:space="preserve"> выполнением настоящего приказа оставляю за собой.</w:t>
      </w:r>
    </w:p>
    <w:p w:rsidR="008E7865" w:rsidRPr="00AA64B7" w:rsidRDefault="008E7865" w:rsidP="008E786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AA64B7">
        <w:rPr>
          <w:szCs w:val="28"/>
        </w:rPr>
        <w:t>. Приказ вступает в силу со дня его подписания.</w:t>
      </w:r>
    </w:p>
    <w:p w:rsidR="008E7865" w:rsidRDefault="008E7865" w:rsidP="008E7865">
      <w:pPr>
        <w:spacing w:after="0" w:line="240" w:lineRule="auto"/>
        <w:jc w:val="both"/>
        <w:rPr>
          <w:szCs w:val="28"/>
        </w:rPr>
      </w:pPr>
    </w:p>
    <w:p w:rsidR="00825C8F" w:rsidRDefault="00825C8F" w:rsidP="00825C8F">
      <w:pPr>
        <w:spacing w:after="0" w:line="240" w:lineRule="auto"/>
      </w:pPr>
    </w:p>
    <w:p w:rsidR="00825C8F" w:rsidRDefault="00825C8F" w:rsidP="00825C8F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Директор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бюджетного </w:t>
      </w:r>
    </w:p>
    <w:p w:rsidR="00825C8F" w:rsidRDefault="00BF74CE" w:rsidP="00825C8F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учреждения «Мичур</w:t>
      </w:r>
      <w:r w:rsidR="00825C8F">
        <w:rPr>
          <w:color w:val="000000"/>
          <w:sz w:val="28"/>
          <w:szCs w:val="28"/>
        </w:rPr>
        <w:t>инский сельский дом</w:t>
      </w:r>
    </w:p>
    <w:p w:rsidR="00825C8F" w:rsidRDefault="00BF74CE" w:rsidP="00825C8F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культуры» администрации Усп</w:t>
      </w:r>
      <w:r w:rsidR="00825C8F">
        <w:rPr>
          <w:color w:val="000000"/>
          <w:sz w:val="28"/>
          <w:szCs w:val="28"/>
        </w:rPr>
        <w:t xml:space="preserve">енского </w:t>
      </w:r>
    </w:p>
    <w:p w:rsidR="00825C8F" w:rsidRPr="003E69B6" w:rsidRDefault="00825C8F" w:rsidP="00825C8F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Успенского района</w:t>
      </w:r>
      <w:r w:rsidR="00BF74CE">
        <w:rPr>
          <w:bCs/>
          <w:sz w:val="28"/>
          <w:szCs w:val="28"/>
        </w:rPr>
        <w:t xml:space="preserve"> </w:t>
      </w:r>
      <w:r w:rsidR="00BF74CE">
        <w:rPr>
          <w:bCs/>
          <w:sz w:val="28"/>
          <w:szCs w:val="28"/>
        </w:rPr>
        <w:tab/>
      </w:r>
      <w:r w:rsidR="00BF74CE">
        <w:rPr>
          <w:bCs/>
          <w:sz w:val="28"/>
          <w:szCs w:val="28"/>
        </w:rPr>
        <w:tab/>
      </w:r>
      <w:r w:rsidR="00BF74CE">
        <w:rPr>
          <w:bCs/>
          <w:sz w:val="28"/>
          <w:szCs w:val="28"/>
        </w:rPr>
        <w:tab/>
      </w:r>
      <w:r w:rsidR="00BF74CE">
        <w:rPr>
          <w:bCs/>
          <w:sz w:val="28"/>
          <w:szCs w:val="28"/>
        </w:rPr>
        <w:tab/>
        <w:t xml:space="preserve">      </w:t>
      </w:r>
      <w:proofErr w:type="spellStart"/>
      <w:r w:rsidR="00BF74CE">
        <w:rPr>
          <w:bCs/>
          <w:sz w:val="28"/>
          <w:szCs w:val="28"/>
        </w:rPr>
        <w:t>Е.А.Маирко</w:t>
      </w:r>
      <w:proofErr w:type="spellEnd"/>
    </w:p>
    <w:p w:rsidR="005D5EE8" w:rsidRDefault="005D5EE8" w:rsidP="00825C8F"/>
    <w:p w:rsidR="00825C8F" w:rsidRDefault="00825C8F" w:rsidP="00825C8F"/>
    <w:p w:rsidR="00825C8F" w:rsidRDefault="00825C8F" w:rsidP="00825C8F"/>
    <w:p w:rsidR="00825C8F" w:rsidRDefault="00825C8F" w:rsidP="00825C8F"/>
    <w:p w:rsidR="00825C8F" w:rsidRDefault="00825C8F" w:rsidP="00825C8F"/>
    <w:p w:rsidR="00825C8F" w:rsidRDefault="00825C8F" w:rsidP="00825C8F"/>
    <w:p w:rsidR="00825C8F" w:rsidRDefault="00825C8F" w:rsidP="00825C8F"/>
    <w:p w:rsidR="00825C8F" w:rsidRDefault="00825C8F" w:rsidP="00825C8F"/>
    <w:p w:rsidR="00825C8F" w:rsidRDefault="00825C8F" w:rsidP="00825C8F"/>
    <w:p w:rsidR="00825C8F" w:rsidRDefault="00825C8F" w:rsidP="00825C8F"/>
    <w:p w:rsidR="00825C8F" w:rsidRDefault="00825C8F" w:rsidP="00825C8F"/>
    <w:p w:rsidR="00825C8F" w:rsidRDefault="00825C8F" w:rsidP="00825C8F"/>
    <w:sectPr w:rsidR="00825C8F" w:rsidSect="002C767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25C8F"/>
    <w:rsid w:val="000B7465"/>
    <w:rsid w:val="000D2C4D"/>
    <w:rsid w:val="001378FC"/>
    <w:rsid w:val="001448C8"/>
    <w:rsid w:val="00184D4F"/>
    <w:rsid w:val="001F4A6A"/>
    <w:rsid w:val="00242FB8"/>
    <w:rsid w:val="002C7674"/>
    <w:rsid w:val="003E4DED"/>
    <w:rsid w:val="003F426B"/>
    <w:rsid w:val="004A09A9"/>
    <w:rsid w:val="004C0E80"/>
    <w:rsid w:val="005B4EC4"/>
    <w:rsid w:val="005B54DE"/>
    <w:rsid w:val="005C3593"/>
    <w:rsid w:val="005D5EE8"/>
    <w:rsid w:val="0061585B"/>
    <w:rsid w:val="006C18FD"/>
    <w:rsid w:val="007D64F5"/>
    <w:rsid w:val="0082078F"/>
    <w:rsid w:val="00825C8F"/>
    <w:rsid w:val="008E7865"/>
    <w:rsid w:val="009B149B"/>
    <w:rsid w:val="00B1236D"/>
    <w:rsid w:val="00B206A5"/>
    <w:rsid w:val="00B357E3"/>
    <w:rsid w:val="00BB273E"/>
    <w:rsid w:val="00BF74CE"/>
    <w:rsid w:val="00D37B63"/>
    <w:rsid w:val="00D65313"/>
    <w:rsid w:val="00D673BA"/>
    <w:rsid w:val="00D826AA"/>
    <w:rsid w:val="00F00986"/>
    <w:rsid w:val="00F340D3"/>
    <w:rsid w:val="00F5046A"/>
    <w:rsid w:val="00F73087"/>
    <w:rsid w:val="00F83134"/>
    <w:rsid w:val="00F8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8F"/>
    <w:pPr>
      <w:suppressAutoHyphens/>
      <w:spacing w:after="200" w:line="276" w:lineRule="auto"/>
      <w:jc w:val="left"/>
    </w:pPr>
    <w:rPr>
      <w:rFonts w:ascii="Times New Roman" w:eastAsia="Calibri" w:hAnsi="Times New Roman" w:cs="Times New Roman"/>
      <w:kern w:val="2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25C8F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825C8F"/>
    <w:pPr>
      <w:widowControl w:val="0"/>
      <w:shd w:val="clear" w:color="auto" w:fill="FFFFFF"/>
      <w:suppressAutoHyphens w:val="0"/>
      <w:spacing w:before="240" w:after="240" w:line="0" w:lineRule="atLeast"/>
    </w:pPr>
    <w:rPr>
      <w:rFonts w:eastAsia="Times New Roman"/>
      <w:spacing w:val="2"/>
      <w:kern w:val="0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825C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C8F"/>
    <w:rPr>
      <w:rFonts w:ascii="Tahoma" w:eastAsia="Calibri" w:hAnsi="Tahoma" w:cs="Tahoma"/>
      <w:kern w:val="2"/>
      <w:sz w:val="16"/>
      <w:szCs w:val="16"/>
      <w:lang w:eastAsia="ar-SA"/>
    </w:rPr>
  </w:style>
  <w:style w:type="paragraph" w:styleId="a7">
    <w:name w:val="Normal (Web)"/>
    <w:basedOn w:val="a"/>
    <w:rsid w:val="00825C8F"/>
    <w:pPr>
      <w:suppressAutoHyphens w:val="0"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styleId="a8">
    <w:name w:val="No Spacing"/>
    <w:uiPriority w:val="1"/>
    <w:qFormat/>
    <w:rsid w:val="008E786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7</cp:revision>
  <dcterms:created xsi:type="dcterms:W3CDTF">2018-10-05T10:24:00Z</dcterms:created>
  <dcterms:modified xsi:type="dcterms:W3CDTF">2019-03-25T07:25:00Z</dcterms:modified>
</cp:coreProperties>
</file>