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392" w:rsidRDefault="00FA0392" w:rsidP="00FA039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0392">
        <w:rPr>
          <w:rFonts w:ascii="Times New Roman" w:hAnsi="Times New Roman" w:cs="Times New Roman"/>
          <w:sz w:val="28"/>
          <w:szCs w:val="28"/>
        </w:rPr>
        <w:t xml:space="preserve">МКУ </w:t>
      </w:r>
      <w:r>
        <w:rPr>
          <w:rFonts w:ascii="Times New Roman" w:hAnsi="Times New Roman" w:cs="Times New Roman"/>
          <w:sz w:val="28"/>
          <w:szCs w:val="28"/>
        </w:rPr>
        <w:t xml:space="preserve">«Центр методического и                                     </w:t>
      </w:r>
    </w:p>
    <w:p w:rsidR="002605F5" w:rsidRDefault="00FA0392" w:rsidP="00FA039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хозяйственного обеспечения МОО»</w:t>
      </w:r>
    </w:p>
    <w:p w:rsidR="00FA0392" w:rsidRDefault="00FA0392" w:rsidP="00FA0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392" w:rsidRPr="00FA0392" w:rsidRDefault="00FA0392" w:rsidP="00FA0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392">
        <w:rPr>
          <w:rFonts w:ascii="Times New Roman" w:hAnsi="Times New Roman" w:cs="Times New Roman"/>
          <w:b/>
          <w:sz w:val="28"/>
          <w:szCs w:val="28"/>
        </w:rPr>
        <w:t>Информация о деятельности ШМО ОО в</w:t>
      </w:r>
      <w:r w:rsidR="00B05DE6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gramStart"/>
      <w:r w:rsidR="00B05DE6">
        <w:rPr>
          <w:rFonts w:ascii="Times New Roman" w:hAnsi="Times New Roman" w:cs="Times New Roman"/>
          <w:b/>
          <w:sz w:val="28"/>
          <w:szCs w:val="28"/>
        </w:rPr>
        <w:t>полугодии  2019</w:t>
      </w:r>
      <w:proofErr w:type="gramEnd"/>
      <w:r w:rsidR="00B05DE6">
        <w:rPr>
          <w:rFonts w:ascii="Times New Roman" w:hAnsi="Times New Roman" w:cs="Times New Roman"/>
          <w:b/>
          <w:sz w:val="28"/>
          <w:szCs w:val="28"/>
        </w:rPr>
        <w:t>-2020 учебного года</w:t>
      </w:r>
      <w:r w:rsidRPr="00FA0392">
        <w:rPr>
          <w:rFonts w:ascii="Times New Roman" w:hAnsi="Times New Roman" w:cs="Times New Roman"/>
          <w:b/>
          <w:sz w:val="28"/>
          <w:szCs w:val="28"/>
        </w:rPr>
        <w:t xml:space="preserve"> в МБОУ СОШ № 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1643"/>
        <w:gridCol w:w="2268"/>
        <w:gridCol w:w="4253"/>
        <w:gridCol w:w="2410"/>
        <w:gridCol w:w="2061"/>
      </w:tblGrid>
      <w:tr w:rsidR="00FA0392" w:rsidTr="00FA0392">
        <w:tc>
          <w:tcPr>
            <w:tcW w:w="2434" w:type="dxa"/>
          </w:tcPr>
          <w:p w:rsidR="00FA0392" w:rsidRDefault="00FA0392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ШМО</w:t>
            </w:r>
          </w:p>
        </w:tc>
        <w:tc>
          <w:tcPr>
            <w:tcW w:w="1643" w:type="dxa"/>
          </w:tcPr>
          <w:p w:rsidR="00FA0392" w:rsidRDefault="00FA0392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2268" w:type="dxa"/>
          </w:tcPr>
          <w:p w:rsidR="00FA0392" w:rsidRDefault="00FA0392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253" w:type="dxa"/>
          </w:tcPr>
          <w:p w:rsidR="00FA0392" w:rsidRDefault="00FA0392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над которой работает ШМО</w:t>
            </w:r>
          </w:p>
        </w:tc>
        <w:tc>
          <w:tcPr>
            <w:tcW w:w="2410" w:type="dxa"/>
          </w:tcPr>
          <w:p w:rsidR="00FA0392" w:rsidRDefault="00FA0392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запланированных мероприятий</w:t>
            </w:r>
          </w:p>
        </w:tc>
        <w:tc>
          <w:tcPr>
            <w:tcW w:w="2061" w:type="dxa"/>
          </w:tcPr>
          <w:p w:rsidR="00FA0392" w:rsidRDefault="00FA0392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</w:t>
            </w:r>
          </w:p>
        </w:tc>
      </w:tr>
      <w:tr w:rsidR="00FA0392" w:rsidTr="00FA0392">
        <w:tc>
          <w:tcPr>
            <w:tcW w:w="2434" w:type="dxa"/>
          </w:tcPr>
          <w:p w:rsidR="00FA0392" w:rsidRDefault="00FA0392" w:rsidP="00C06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C06A11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классов, технологии и физкультуры</w:t>
            </w:r>
          </w:p>
        </w:tc>
        <w:tc>
          <w:tcPr>
            <w:tcW w:w="1643" w:type="dxa"/>
          </w:tcPr>
          <w:p w:rsidR="00FA0392" w:rsidRDefault="00FA0392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A0392" w:rsidRDefault="00FA0392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Репа </w:t>
            </w:r>
          </w:p>
          <w:p w:rsidR="00FA0392" w:rsidRDefault="00FA0392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Александровна</w:t>
            </w:r>
          </w:p>
        </w:tc>
        <w:tc>
          <w:tcPr>
            <w:tcW w:w="4253" w:type="dxa"/>
          </w:tcPr>
          <w:p w:rsidR="00FA0392" w:rsidRDefault="00FA0392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«Совершенствование качества образования через освоение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обучении, воспитании, развитии обучающихся»</w:t>
            </w:r>
          </w:p>
        </w:tc>
        <w:tc>
          <w:tcPr>
            <w:tcW w:w="2410" w:type="dxa"/>
          </w:tcPr>
          <w:p w:rsidR="00FA0392" w:rsidRDefault="00FA0392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1" w:type="dxa"/>
          </w:tcPr>
          <w:p w:rsidR="00FA0392" w:rsidRDefault="00FA0392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bookmarkStart w:id="0" w:name="_GoBack"/>
        <w:bookmarkEnd w:id="0"/>
      </w:tr>
      <w:tr w:rsidR="00FA0392" w:rsidTr="00FA0392">
        <w:tc>
          <w:tcPr>
            <w:tcW w:w="2434" w:type="dxa"/>
          </w:tcPr>
          <w:p w:rsidR="00C06A11" w:rsidRDefault="00C06A11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92" w:rsidRDefault="00C06A11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Гуманитарного цикла</w:t>
            </w:r>
          </w:p>
        </w:tc>
        <w:tc>
          <w:tcPr>
            <w:tcW w:w="1643" w:type="dxa"/>
          </w:tcPr>
          <w:p w:rsidR="00FA0392" w:rsidRDefault="00FA0392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A11" w:rsidRDefault="00C06A11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A0392" w:rsidRDefault="00FA0392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A11" w:rsidRDefault="00C06A11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6A11" w:rsidRDefault="00C06A11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Васильевна</w:t>
            </w:r>
          </w:p>
        </w:tc>
        <w:tc>
          <w:tcPr>
            <w:tcW w:w="4253" w:type="dxa"/>
          </w:tcPr>
          <w:p w:rsidR="00FA0392" w:rsidRDefault="00FA0392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A11" w:rsidRDefault="00C06A11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«Системно-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 в обучении предметов гуманитарного цикла в реализации основных направлений ФГОС »</w:t>
            </w:r>
          </w:p>
        </w:tc>
        <w:tc>
          <w:tcPr>
            <w:tcW w:w="2410" w:type="dxa"/>
          </w:tcPr>
          <w:p w:rsidR="00FA0392" w:rsidRDefault="00FA0392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A11" w:rsidRDefault="00C06A11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1" w:type="dxa"/>
          </w:tcPr>
          <w:p w:rsidR="00FA0392" w:rsidRDefault="00FA0392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A11" w:rsidRDefault="00C06A11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0392" w:rsidTr="00FA0392">
        <w:tc>
          <w:tcPr>
            <w:tcW w:w="2434" w:type="dxa"/>
          </w:tcPr>
          <w:p w:rsidR="00FA0392" w:rsidRDefault="00C06A11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Естественно-математического цикла</w:t>
            </w:r>
          </w:p>
        </w:tc>
        <w:tc>
          <w:tcPr>
            <w:tcW w:w="1643" w:type="dxa"/>
          </w:tcPr>
          <w:p w:rsidR="00FA0392" w:rsidRDefault="00FA0392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A11" w:rsidRDefault="00C06A11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A0392" w:rsidRDefault="00FA0392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A11" w:rsidRDefault="00C06A11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Яровая </w:t>
            </w:r>
          </w:p>
          <w:p w:rsidR="00C06A11" w:rsidRDefault="00C06A11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</w:p>
          <w:p w:rsidR="00C06A11" w:rsidRDefault="00C06A11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4253" w:type="dxa"/>
          </w:tcPr>
          <w:p w:rsidR="00FA0392" w:rsidRDefault="00FA0392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A11" w:rsidRDefault="00C06A11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мотивации как средства повышения качества образования»</w:t>
            </w:r>
          </w:p>
        </w:tc>
        <w:tc>
          <w:tcPr>
            <w:tcW w:w="2410" w:type="dxa"/>
          </w:tcPr>
          <w:p w:rsidR="00FA0392" w:rsidRDefault="00FA0392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A11" w:rsidRDefault="00C06A11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:rsidR="00FA0392" w:rsidRDefault="00FA0392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A11" w:rsidRDefault="00C06A11" w:rsidP="00F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A0392" w:rsidRDefault="00FA0392" w:rsidP="00FA0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A11" w:rsidRPr="00FA0392" w:rsidRDefault="00C06A11" w:rsidP="00FA03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       Н.А.Лапченко</w:t>
      </w:r>
    </w:p>
    <w:sectPr w:rsidR="00C06A11" w:rsidRPr="00FA0392" w:rsidSect="00FA0392">
      <w:pgSz w:w="16838" w:h="11906" w:orient="landscape"/>
      <w:pgMar w:top="1418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0392"/>
    <w:rsid w:val="002605F5"/>
    <w:rsid w:val="00B05DE6"/>
    <w:rsid w:val="00C06A11"/>
    <w:rsid w:val="00FA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BDBA"/>
  <w15:docId w15:val="{0CAC3E34-5134-4B17-9915-8DE04A80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3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4</cp:revision>
  <dcterms:created xsi:type="dcterms:W3CDTF">2020-02-02T15:54:00Z</dcterms:created>
  <dcterms:modified xsi:type="dcterms:W3CDTF">2020-02-03T07:34:00Z</dcterms:modified>
</cp:coreProperties>
</file>