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2B" w:rsidRPr="000A692B" w:rsidRDefault="000A692B" w:rsidP="000A692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A692B">
        <w:rPr>
          <w:rFonts w:ascii="Times New Roman" w:hAnsi="Times New Roman" w:cs="Times New Roman"/>
          <w:b/>
          <w:sz w:val="32"/>
        </w:rPr>
        <w:t>Отчёт</w:t>
      </w:r>
    </w:p>
    <w:p w:rsidR="003518F0" w:rsidRDefault="000A692B" w:rsidP="000A692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A692B">
        <w:rPr>
          <w:rFonts w:ascii="Times New Roman" w:hAnsi="Times New Roman" w:cs="Times New Roman"/>
          <w:b/>
          <w:sz w:val="32"/>
        </w:rPr>
        <w:t>о проведении Международного месячника</w:t>
      </w:r>
    </w:p>
    <w:p w:rsidR="000A692B" w:rsidRDefault="007C43C9" w:rsidP="000A692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школьных библиотек – 2021г</w:t>
      </w:r>
    </w:p>
    <w:p w:rsidR="000A692B" w:rsidRDefault="007C43C9" w:rsidP="000A692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Крыловский район</w:t>
      </w:r>
    </w:p>
    <w:p w:rsidR="00BB2789" w:rsidRDefault="000A692B" w:rsidP="000A69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ставший уже традиционным Месячник школьных библиотек был посвящён теме –</w:t>
      </w:r>
      <w:r w:rsidR="00B503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«Сказки и народные сказки мира», в рамках которой участникам предлагалось подумать и отметить связь между книгами, чтением, школьными библиотеками, сказками и народными сказками.</w:t>
      </w:r>
    </w:p>
    <w:p w:rsidR="00B5037D" w:rsidRDefault="00B5037D" w:rsidP="000A69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Самая благодатная почва, имеющая неограниченные развивающие и воспитывающие возможности – это сказка. Сказки имеют большой психологический смысл и обладают большой привлекательностью и ценностью для ребёнка. Это наиболее любимый ребенком литературный жанр.</w:t>
      </w:r>
    </w:p>
    <w:p w:rsidR="00B5037D" w:rsidRDefault="007C43C9" w:rsidP="000A692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нашем районе </w:t>
      </w:r>
      <w:r w:rsidR="00B5037D">
        <w:rPr>
          <w:rFonts w:ascii="Times New Roman" w:hAnsi="Times New Roman" w:cs="Times New Roman"/>
          <w:sz w:val="28"/>
        </w:rPr>
        <w:t>в течение всего месяца проводились мероприятия посвящённые теме Международного месячника – «Сказки и народные сказки мира»</w:t>
      </w:r>
      <w:r w:rsidR="00352089">
        <w:rPr>
          <w:rFonts w:ascii="Times New Roman" w:hAnsi="Times New Roman" w:cs="Times New Roman"/>
          <w:sz w:val="28"/>
        </w:rPr>
        <w:t>:</w:t>
      </w:r>
    </w:p>
    <w:p w:rsidR="00BB2789" w:rsidRDefault="00BB2789" w:rsidP="00BB2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Месячники были достигнуты путем реализации запланированных мероприятий:</w:t>
      </w:r>
    </w:p>
    <w:p w:rsidR="00A54901" w:rsidRDefault="00BB2789" w:rsidP="00BB27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*</w:t>
      </w:r>
      <w:r w:rsidRPr="00BB2789">
        <w:rPr>
          <w:rFonts w:ascii="Times New Roman" w:hAnsi="Times New Roman" w:cs="Times New Roman"/>
          <w:sz w:val="28"/>
          <w:szCs w:val="28"/>
          <w:u w:val="single"/>
        </w:rPr>
        <w:t>рейдов по проверке сохранности книг и учебников</w:t>
      </w:r>
    </w:p>
    <w:p w:rsidR="00BB2789" w:rsidRDefault="00BB2789" w:rsidP="00BB27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BB2789">
        <w:rPr>
          <w:rFonts w:ascii="Times New Roman" w:hAnsi="Times New Roman" w:cs="Times New Roman"/>
          <w:sz w:val="28"/>
          <w:szCs w:val="28"/>
          <w:u w:val="single"/>
        </w:rPr>
        <w:t>традиционных акций «Подари книгу библиотеке» и «Подари книге вторую жизнь»;</w:t>
      </w:r>
    </w:p>
    <w:p w:rsidR="00BB2789" w:rsidRDefault="00BB2789" w:rsidP="00BB27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081B83">
        <w:rPr>
          <w:rFonts w:ascii="Times New Roman" w:hAnsi="Times New Roman" w:cs="Times New Roman"/>
          <w:sz w:val="28"/>
          <w:szCs w:val="28"/>
          <w:u w:val="single"/>
        </w:rPr>
        <w:t>мероприятий, направленных на пропаганду чтения</w:t>
      </w:r>
      <w:r w:rsidR="005366A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B2789" w:rsidRPr="00BB2789" w:rsidRDefault="00A54901" w:rsidP="002F5F38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B278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5BAD96" wp14:editId="411F46BB">
            <wp:simplePos x="0" y="0"/>
            <wp:positionH relativeFrom="column">
              <wp:posOffset>72390</wp:posOffset>
            </wp:positionH>
            <wp:positionV relativeFrom="paragraph">
              <wp:posOffset>925830</wp:posOffset>
            </wp:positionV>
            <wp:extent cx="2261870" cy="1896110"/>
            <wp:effectExtent l="0" t="0" r="5080" b="8890"/>
            <wp:wrapTight wrapText="bothSides">
              <wp:wrapPolygon edited="0">
                <wp:start x="0" y="0"/>
                <wp:lineTo x="0" y="21484"/>
                <wp:lineTo x="21467" y="21484"/>
                <wp:lineTo x="21467" y="0"/>
                <wp:lineTo x="0" y="0"/>
              </wp:wrapPolygon>
            </wp:wrapTight>
            <wp:docPr id="2" name="Рисунок 2" descr="букл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ле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761">
        <w:rPr>
          <w:rFonts w:ascii="Times New Roman" w:hAnsi="Times New Roman" w:cs="Times New Roman"/>
          <w:sz w:val="28"/>
          <w:szCs w:val="28"/>
        </w:rPr>
        <w:t>Всеми  библиотекарями школ проведены библиотечные  уроки</w:t>
      </w:r>
      <w:r w:rsidR="002F5F38">
        <w:rPr>
          <w:rFonts w:ascii="Times New Roman" w:hAnsi="Times New Roman" w:cs="Times New Roman"/>
          <w:sz w:val="28"/>
          <w:szCs w:val="28"/>
        </w:rPr>
        <w:t xml:space="preserve"> « Читаем  сказки- юбиляры», « Буктр</w:t>
      </w:r>
      <w:r w:rsidR="005366A5">
        <w:rPr>
          <w:rFonts w:ascii="Times New Roman" w:hAnsi="Times New Roman" w:cs="Times New Roman"/>
          <w:sz w:val="28"/>
          <w:szCs w:val="28"/>
        </w:rPr>
        <w:t xml:space="preserve">ейлер- современная реклама», « </w:t>
      </w:r>
      <w:r w:rsidR="002F5F38">
        <w:rPr>
          <w:rFonts w:ascii="Times New Roman" w:hAnsi="Times New Roman" w:cs="Times New Roman"/>
          <w:sz w:val="28"/>
          <w:szCs w:val="28"/>
        </w:rPr>
        <w:t xml:space="preserve"> Я и книга» </w:t>
      </w:r>
      <w:r w:rsidR="00330761">
        <w:rPr>
          <w:rFonts w:ascii="Times New Roman" w:hAnsi="Times New Roman" w:cs="Times New Roman"/>
          <w:sz w:val="28"/>
          <w:szCs w:val="28"/>
        </w:rPr>
        <w:t xml:space="preserve"> </w:t>
      </w:r>
      <w:r w:rsidR="00BB2789" w:rsidRPr="00BB2789">
        <w:rPr>
          <w:rFonts w:ascii="Times New Roman" w:hAnsi="Times New Roman" w:cs="Times New Roman"/>
          <w:sz w:val="28"/>
          <w:szCs w:val="28"/>
        </w:rPr>
        <w:t xml:space="preserve">с целью пропаганды чтения среди родителей первоклассников и учеников </w:t>
      </w:r>
      <w:r w:rsidR="002F5F38">
        <w:rPr>
          <w:rFonts w:ascii="Times New Roman" w:hAnsi="Times New Roman" w:cs="Times New Roman"/>
          <w:sz w:val="28"/>
          <w:szCs w:val="28"/>
        </w:rPr>
        <w:t>5-11</w:t>
      </w:r>
      <w:r w:rsidR="00BB2789" w:rsidRPr="00BB2789">
        <w:rPr>
          <w:rFonts w:ascii="Times New Roman" w:hAnsi="Times New Roman" w:cs="Times New Roman"/>
          <w:sz w:val="28"/>
          <w:szCs w:val="28"/>
        </w:rPr>
        <w:t xml:space="preserve">классов. </w:t>
      </w:r>
      <w:r w:rsidR="00330761">
        <w:rPr>
          <w:rFonts w:ascii="Times New Roman" w:hAnsi="Times New Roman" w:cs="Times New Roman"/>
          <w:sz w:val="28"/>
          <w:szCs w:val="28"/>
        </w:rPr>
        <w:t>Б</w:t>
      </w:r>
      <w:r w:rsidR="00BB2789">
        <w:rPr>
          <w:rFonts w:ascii="Times New Roman" w:hAnsi="Times New Roman" w:cs="Times New Roman"/>
          <w:sz w:val="28"/>
          <w:szCs w:val="28"/>
        </w:rPr>
        <w:t>иблиотекарями</w:t>
      </w:r>
      <w:r w:rsidR="00330761">
        <w:rPr>
          <w:rFonts w:ascii="Times New Roman" w:hAnsi="Times New Roman" w:cs="Times New Roman"/>
          <w:sz w:val="28"/>
          <w:szCs w:val="28"/>
        </w:rPr>
        <w:t xml:space="preserve"> </w:t>
      </w:r>
      <w:r w:rsidR="00BB2789">
        <w:rPr>
          <w:rFonts w:ascii="Times New Roman" w:hAnsi="Times New Roman" w:cs="Times New Roman"/>
          <w:sz w:val="28"/>
          <w:szCs w:val="28"/>
        </w:rPr>
        <w:t>(СОШ№1,2,3.9)</w:t>
      </w:r>
      <w:r w:rsidR="00BB2789" w:rsidRPr="00BB2789">
        <w:rPr>
          <w:rFonts w:ascii="Times New Roman" w:hAnsi="Times New Roman" w:cs="Times New Roman"/>
          <w:sz w:val="28"/>
          <w:szCs w:val="28"/>
        </w:rPr>
        <w:t xml:space="preserve"> был разработан буклет по пропаганде семейного чтения </w:t>
      </w:r>
      <w:r w:rsidR="00BB2789">
        <w:rPr>
          <w:rFonts w:ascii="Times New Roman" w:hAnsi="Times New Roman" w:cs="Times New Roman"/>
          <w:sz w:val="28"/>
          <w:szCs w:val="28"/>
        </w:rPr>
        <w:t xml:space="preserve">, </w:t>
      </w:r>
      <w:r w:rsidR="00BB2789" w:rsidRPr="00BB2789">
        <w:rPr>
          <w:rFonts w:ascii="Times New Roman" w:hAnsi="Times New Roman" w:cs="Times New Roman"/>
          <w:sz w:val="28"/>
          <w:szCs w:val="28"/>
        </w:rPr>
        <w:t>а так же велась активная работа в клубе активных читателей.</w:t>
      </w:r>
    </w:p>
    <w:p w:rsidR="00521767" w:rsidRDefault="00A54901" w:rsidP="005366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521767">
        <w:rPr>
          <w:rFonts w:ascii="Times New Roman" w:hAnsi="Times New Roman" w:cs="Times New Roman"/>
          <w:sz w:val="28"/>
        </w:rPr>
        <w:t xml:space="preserve">С </w:t>
      </w:r>
      <w:r w:rsidR="00352089">
        <w:rPr>
          <w:rFonts w:ascii="Times New Roman" w:hAnsi="Times New Roman" w:cs="Times New Roman"/>
          <w:sz w:val="28"/>
        </w:rPr>
        <w:t>11 ок</w:t>
      </w:r>
      <w:r w:rsidR="00521767">
        <w:rPr>
          <w:rFonts w:ascii="Times New Roman" w:hAnsi="Times New Roman" w:cs="Times New Roman"/>
          <w:sz w:val="28"/>
        </w:rPr>
        <w:t>тября в библиотеках были оформлены  стационарные выставки:</w:t>
      </w:r>
      <w:r w:rsidR="00352089">
        <w:rPr>
          <w:rFonts w:ascii="Times New Roman" w:hAnsi="Times New Roman" w:cs="Times New Roman"/>
          <w:sz w:val="28"/>
        </w:rPr>
        <w:t xml:space="preserve"> «Сказочная карусель», </w:t>
      </w:r>
      <w:r w:rsidR="00330761">
        <w:rPr>
          <w:rFonts w:ascii="Times New Roman" w:hAnsi="Times New Roman" w:cs="Times New Roman"/>
          <w:sz w:val="28"/>
        </w:rPr>
        <w:t xml:space="preserve"> « Волшебное кольцо»</w:t>
      </w:r>
      <w:r w:rsidR="00003441">
        <w:rPr>
          <w:rFonts w:ascii="Times New Roman" w:hAnsi="Times New Roman" w:cs="Times New Roman"/>
          <w:sz w:val="28"/>
        </w:rPr>
        <w:t xml:space="preserve">, « В гостях у сказки» , </w:t>
      </w:r>
      <w:r w:rsidR="00352089">
        <w:rPr>
          <w:rFonts w:ascii="Times New Roman" w:hAnsi="Times New Roman" w:cs="Times New Roman"/>
          <w:sz w:val="28"/>
        </w:rPr>
        <w:t>где были представлены не только русские народные сказки, но сказки писателей разных стран. Ребята с большим удовольствием брали с выставки книги, листали, читали их вслух и выбирали книги для</w:t>
      </w:r>
      <w:r w:rsidR="00521767">
        <w:rPr>
          <w:rFonts w:ascii="Times New Roman" w:hAnsi="Times New Roman" w:cs="Times New Roman"/>
          <w:sz w:val="28"/>
        </w:rPr>
        <w:t xml:space="preserve"> прочтения дома</w:t>
      </w:r>
      <w:r w:rsidR="00003441">
        <w:rPr>
          <w:rFonts w:ascii="Times New Roman" w:hAnsi="Times New Roman" w:cs="Times New Roman"/>
          <w:sz w:val="28"/>
        </w:rPr>
        <w:t>,</w:t>
      </w:r>
      <w:r w:rsidR="005366A5">
        <w:rPr>
          <w:rFonts w:ascii="Times New Roman" w:hAnsi="Times New Roman" w:cs="Times New Roman"/>
          <w:sz w:val="28"/>
        </w:rPr>
        <w:t xml:space="preserve"> </w:t>
      </w:r>
      <w:r w:rsidR="00521767">
        <w:rPr>
          <w:rFonts w:ascii="Times New Roman" w:hAnsi="Times New Roman" w:cs="Times New Roman"/>
          <w:sz w:val="28"/>
        </w:rPr>
        <w:t>«Жил был сказочник»</w:t>
      </w:r>
      <w:r w:rsidR="00521767" w:rsidRPr="00521767">
        <w:rPr>
          <w:sz w:val="28"/>
        </w:rPr>
        <w:t xml:space="preserve"> </w:t>
      </w:r>
      <w:r w:rsidR="005366A5">
        <w:rPr>
          <w:sz w:val="28"/>
        </w:rPr>
        <w:t xml:space="preserve">( к </w:t>
      </w:r>
      <w:r w:rsidR="00521767">
        <w:rPr>
          <w:sz w:val="28"/>
        </w:rPr>
        <w:t>юбилею великого писателя Е.</w:t>
      </w:r>
      <w:r w:rsidR="00521767" w:rsidRPr="00147F7C">
        <w:rPr>
          <w:sz w:val="28"/>
        </w:rPr>
        <w:t xml:space="preserve"> Л</w:t>
      </w:r>
      <w:r w:rsidR="00521767">
        <w:rPr>
          <w:sz w:val="28"/>
        </w:rPr>
        <w:t>. Шварца)</w:t>
      </w:r>
    </w:p>
    <w:p w:rsidR="00352089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147F7C">
        <w:rPr>
          <w:rFonts w:ascii="Times New Roman" w:hAnsi="Times New Roman" w:cs="Times New Roman"/>
          <w:sz w:val="28"/>
        </w:rPr>
        <w:t xml:space="preserve">организована виртуальная </w:t>
      </w:r>
      <w:r w:rsidR="00521767">
        <w:rPr>
          <w:rFonts w:ascii="Times New Roman" w:hAnsi="Times New Roman" w:cs="Times New Roman"/>
          <w:sz w:val="28"/>
        </w:rPr>
        <w:t>выставка «Сказки-юбиляры 2021»</w:t>
      </w:r>
      <w:r w:rsidR="00003441">
        <w:rPr>
          <w:rFonts w:ascii="Times New Roman" w:hAnsi="Times New Roman" w:cs="Times New Roman"/>
          <w:sz w:val="28"/>
        </w:rPr>
        <w:t>,</w:t>
      </w:r>
    </w:p>
    <w:p w:rsidR="00521767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521767">
        <w:rPr>
          <w:rFonts w:ascii="Times New Roman" w:hAnsi="Times New Roman" w:cs="Times New Roman"/>
          <w:sz w:val="28"/>
        </w:rPr>
        <w:t>большой интерес вызвали  выставки рисунков « Жила - была сказка»</w:t>
      </w:r>
      <w:r>
        <w:rPr>
          <w:rFonts w:ascii="Times New Roman" w:hAnsi="Times New Roman" w:cs="Times New Roman"/>
          <w:sz w:val="28"/>
        </w:rPr>
        <w:t xml:space="preserve">, </w:t>
      </w:r>
      <w:r w:rsidR="00003441">
        <w:rPr>
          <w:rFonts w:ascii="Times New Roman" w:hAnsi="Times New Roman" w:cs="Times New Roman"/>
          <w:sz w:val="28"/>
        </w:rPr>
        <w:t xml:space="preserve"> «  Мой любимый сказочный герой», </w:t>
      </w:r>
      <w:r>
        <w:rPr>
          <w:rFonts w:ascii="Times New Roman" w:hAnsi="Times New Roman" w:cs="Times New Roman"/>
          <w:sz w:val="28"/>
        </w:rPr>
        <w:t>в</w:t>
      </w:r>
      <w:r w:rsidR="00BB2789">
        <w:rPr>
          <w:rFonts w:ascii="Times New Roman" w:hAnsi="Times New Roman" w:cs="Times New Roman"/>
          <w:sz w:val="28"/>
        </w:rPr>
        <w:t xml:space="preserve"> которых принимали активное уча</w:t>
      </w:r>
      <w:r w:rsidR="00521767">
        <w:rPr>
          <w:rFonts w:ascii="Times New Roman" w:hAnsi="Times New Roman" w:cs="Times New Roman"/>
          <w:sz w:val="28"/>
        </w:rPr>
        <w:t>стие ребята 1-5 классов</w:t>
      </w:r>
      <w:r w:rsidR="00BB2789">
        <w:rPr>
          <w:rFonts w:ascii="Times New Roman" w:hAnsi="Times New Roman" w:cs="Times New Roman"/>
          <w:sz w:val="28"/>
        </w:rPr>
        <w:t>.</w:t>
      </w:r>
    </w:p>
    <w:p w:rsidR="00A54901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54901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54901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54901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мероприятий проведено  для учащихся  5-9</w:t>
      </w:r>
      <w:r w:rsidR="000034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классов:</w:t>
      </w:r>
    </w:p>
    <w:p w:rsidR="00A54901" w:rsidRPr="00A54901" w:rsidRDefault="00A54901" w:rsidP="00A54901">
      <w:pPr>
        <w:pStyle w:val="a5"/>
        <w:numPr>
          <w:ilvl w:val="0"/>
          <w:numId w:val="3"/>
        </w:numPr>
        <w:shd w:val="clear" w:color="auto" w:fill="FFFFFF"/>
        <w:tabs>
          <w:tab w:val="left" w:pos="247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A54901">
        <w:rPr>
          <w:rFonts w:ascii="Times New Roman" w:hAnsi="Times New Roman"/>
          <w:sz w:val="28"/>
          <w:szCs w:val="28"/>
        </w:rPr>
        <w:t>урок-встреча «Путешествие в сказочную Литературию»,</w:t>
      </w:r>
    </w:p>
    <w:p w:rsidR="00A54901" w:rsidRPr="00A54901" w:rsidRDefault="00A54901" w:rsidP="00A54901">
      <w:pPr>
        <w:pStyle w:val="a5"/>
        <w:shd w:val="clear" w:color="auto" w:fill="FFFFFF"/>
        <w:tabs>
          <w:tab w:val="left" w:pos="247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54901">
        <w:rPr>
          <w:rFonts w:ascii="Times New Roman" w:hAnsi="Times New Roman"/>
          <w:sz w:val="28"/>
          <w:szCs w:val="28"/>
        </w:rPr>
        <w:t xml:space="preserve"> «Моя профессия» урок-встреча с библиотекарем школы</w:t>
      </w:r>
    </w:p>
    <w:p w:rsidR="00A54901" w:rsidRDefault="00A54901" w:rsidP="00A54901">
      <w:pPr>
        <w:pStyle w:val="a5"/>
        <w:shd w:val="clear" w:color="auto" w:fill="FFFFFF"/>
        <w:tabs>
          <w:tab w:val="left" w:pos="247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СОШ№3,4,9)</w:t>
      </w:r>
    </w:p>
    <w:p w:rsidR="00A54901" w:rsidRPr="00AA1D6A" w:rsidRDefault="00A54901" w:rsidP="00A54901">
      <w:pPr>
        <w:pStyle w:val="a5"/>
        <w:shd w:val="clear" w:color="auto" w:fill="FFFFFF"/>
        <w:tabs>
          <w:tab w:val="left" w:pos="2475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A54901" w:rsidRPr="00A54901" w:rsidRDefault="00A54901" w:rsidP="00A54901">
      <w:pPr>
        <w:pStyle w:val="a5"/>
        <w:shd w:val="clear" w:color="auto" w:fill="FFFFFF"/>
        <w:tabs>
          <w:tab w:val="left" w:pos="247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54901">
        <w:rPr>
          <w:rFonts w:ascii="Times New Roman" w:hAnsi="Times New Roman"/>
          <w:sz w:val="28"/>
          <w:szCs w:val="28"/>
        </w:rPr>
        <w:t xml:space="preserve">* викторины </w:t>
      </w:r>
      <w:r w:rsidR="00003441">
        <w:rPr>
          <w:rFonts w:ascii="Times New Roman" w:hAnsi="Times New Roman"/>
          <w:sz w:val="28"/>
          <w:szCs w:val="28"/>
        </w:rPr>
        <w:t>«Знаете ли вы сказки», « Я, Книга, Интернет»,  «И сказки вместе собирались».</w:t>
      </w:r>
    </w:p>
    <w:p w:rsidR="00A54901" w:rsidRPr="00A54901" w:rsidRDefault="00A54901" w:rsidP="00A54901">
      <w:pPr>
        <w:pStyle w:val="a5"/>
        <w:shd w:val="clear" w:color="auto" w:fill="FFFFFF"/>
        <w:tabs>
          <w:tab w:val="left" w:pos="247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A54901">
        <w:rPr>
          <w:rFonts w:ascii="Times New Roman" w:hAnsi="Times New Roman"/>
          <w:sz w:val="28"/>
          <w:szCs w:val="28"/>
        </w:rPr>
        <w:t>*литературная игра «Сказочники мира так прекрасно разны».</w:t>
      </w:r>
    </w:p>
    <w:p w:rsidR="00A54901" w:rsidRDefault="000300E4" w:rsidP="00A5490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990143F" wp14:editId="376586C9">
            <wp:simplePos x="0" y="0"/>
            <wp:positionH relativeFrom="margin">
              <wp:posOffset>34290</wp:posOffset>
            </wp:positionH>
            <wp:positionV relativeFrom="margin">
              <wp:posOffset>2731135</wp:posOffset>
            </wp:positionV>
            <wp:extent cx="3155315" cy="2518410"/>
            <wp:effectExtent l="32703" t="43497" r="39687" b="39688"/>
            <wp:wrapSquare wrapText="bothSides"/>
            <wp:docPr id="1" name="Рисунок 1" descr="C:\Users\Костя\Desktop\IMG_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IMG_5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531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54000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01" w:rsidRPr="00A54901">
        <w:rPr>
          <w:rFonts w:ascii="Times New Roman" w:hAnsi="Times New Roman" w:cs="Times New Roman"/>
          <w:sz w:val="28"/>
        </w:rPr>
        <w:t>*</w:t>
      </w:r>
      <w:r w:rsidR="00040ABC" w:rsidRPr="00A54901">
        <w:rPr>
          <w:rFonts w:ascii="Times New Roman" w:hAnsi="Times New Roman" w:cs="Times New Roman"/>
          <w:sz w:val="28"/>
        </w:rPr>
        <w:t xml:space="preserve"> квест – и</w:t>
      </w:r>
      <w:r w:rsidR="00003441">
        <w:rPr>
          <w:rFonts w:ascii="Times New Roman" w:hAnsi="Times New Roman" w:cs="Times New Roman"/>
          <w:sz w:val="28"/>
        </w:rPr>
        <w:t>гра «Открываем в сказку дверь», « Сказочный мир, созданный А.С.Пушкиным»</w:t>
      </w:r>
    </w:p>
    <w:p w:rsidR="005366A5" w:rsidRDefault="005366A5" w:rsidP="00A5490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330761" w:rsidRDefault="00330761" w:rsidP="00A549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мероприятие «Закладка». В задачи мероприятия входило формирование</w:t>
      </w:r>
      <w:r w:rsidRPr="001C1A4E">
        <w:rPr>
          <w:rFonts w:ascii="Times New Roman" w:hAnsi="Times New Roman" w:cs="Times New Roman"/>
          <w:sz w:val="28"/>
          <w:szCs w:val="28"/>
        </w:rPr>
        <w:t xml:space="preserve"> умения изготавливать несложные изделия по образцу и выполнять технологические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A4E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1C1A4E">
        <w:rPr>
          <w:rFonts w:ascii="Times New Roman" w:hAnsi="Times New Roman" w:cs="Times New Roman"/>
          <w:sz w:val="28"/>
          <w:szCs w:val="28"/>
        </w:rPr>
        <w:t xml:space="preserve">   бережное отношение к книгам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A4E">
        <w:t xml:space="preserve"> </w:t>
      </w:r>
      <w:r w:rsidRPr="001C1A4E">
        <w:rPr>
          <w:rFonts w:ascii="Times New Roman" w:hAnsi="Times New Roman" w:cs="Times New Roman"/>
          <w:sz w:val="28"/>
          <w:szCs w:val="28"/>
        </w:rPr>
        <w:t>развивать интерес к художественному творчеств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5366A5" w:rsidRDefault="005366A5" w:rsidP="00A549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300E4" w:rsidRDefault="000300E4" w:rsidP="00A549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часы выразительного чтения </w:t>
      </w:r>
    </w:p>
    <w:p w:rsidR="000300E4" w:rsidRDefault="000300E4" w:rsidP="00A549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( 1-7кл)</w:t>
      </w:r>
    </w:p>
    <w:p w:rsidR="00330761" w:rsidRPr="00A54901" w:rsidRDefault="00330761" w:rsidP="00A5490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54901" w:rsidRDefault="00A54901" w:rsidP="00A54901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970A75" w:rsidRPr="005366A5" w:rsidRDefault="00A54901" w:rsidP="005366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>*</w:t>
      </w:r>
      <w:r w:rsidR="00330761" w:rsidRPr="005366A5">
        <w:rPr>
          <w:rFonts w:ascii="Times New Roman" w:hAnsi="Times New Roman" w:cs="Times New Roman"/>
          <w:sz w:val="28"/>
          <w:szCs w:val="28"/>
        </w:rPr>
        <w:t xml:space="preserve">С </w:t>
      </w:r>
      <w:r w:rsidRPr="005366A5">
        <w:rPr>
          <w:rFonts w:ascii="Times New Roman" w:hAnsi="Times New Roman" w:cs="Times New Roman"/>
          <w:sz w:val="28"/>
          <w:szCs w:val="28"/>
        </w:rPr>
        <w:t>25 по 29</w:t>
      </w:r>
      <w:r w:rsidR="00BB2789" w:rsidRPr="005366A5">
        <w:rPr>
          <w:rFonts w:ascii="Times New Roman" w:hAnsi="Times New Roman" w:cs="Times New Roman"/>
          <w:sz w:val="28"/>
          <w:szCs w:val="28"/>
        </w:rPr>
        <w:t xml:space="preserve"> октября библиотеки встречали</w:t>
      </w:r>
      <w:r w:rsidR="00970A75" w:rsidRPr="005366A5">
        <w:rPr>
          <w:rFonts w:ascii="Times New Roman" w:hAnsi="Times New Roman" w:cs="Times New Roman"/>
          <w:sz w:val="28"/>
          <w:szCs w:val="28"/>
        </w:rPr>
        <w:t xml:space="preserve"> своих самых юных читателей –</w:t>
      </w:r>
      <w:r w:rsidR="00BB2789" w:rsidRPr="005366A5">
        <w:rPr>
          <w:rFonts w:ascii="Times New Roman" w:hAnsi="Times New Roman" w:cs="Times New Roman"/>
          <w:sz w:val="28"/>
          <w:szCs w:val="28"/>
        </w:rPr>
        <w:t xml:space="preserve"> первоклассников на библиотечных  уроках </w:t>
      </w:r>
      <w:r w:rsidR="00970A75" w:rsidRPr="005366A5">
        <w:rPr>
          <w:rFonts w:ascii="Times New Roman" w:hAnsi="Times New Roman" w:cs="Times New Roman"/>
          <w:sz w:val="28"/>
          <w:szCs w:val="28"/>
        </w:rPr>
        <w:t xml:space="preserve"> «Есть на свете чудесная страна».  </w:t>
      </w:r>
      <w:r w:rsidR="00970A75" w:rsidRPr="005366A5">
        <w:rPr>
          <w:rFonts w:ascii="Times New Roman" w:hAnsi="Times New Roman" w:cs="Times New Roman"/>
          <w:color w:val="000000"/>
          <w:sz w:val="28"/>
          <w:szCs w:val="28"/>
        </w:rPr>
        <w:t>В ходе мероприятия ребята узна</w:t>
      </w:r>
      <w:r w:rsidR="005366A5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970A75" w:rsidRPr="005366A5">
        <w:rPr>
          <w:rFonts w:ascii="Times New Roman" w:hAnsi="Times New Roman" w:cs="Times New Roman"/>
          <w:color w:val="000000"/>
          <w:sz w:val="28"/>
          <w:szCs w:val="28"/>
        </w:rPr>
        <w:t>ли, к</w:t>
      </w:r>
      <w:r w:rsidR="005366A5">
        <w:rPr>
          <w:rFonts w:ascii="Times New Roman" w:hAnsi="Times New Roman" w:cs="Times New Roman"/>
          <w:color w:val="000000"/>
          <w:sz w:val="28"/>
          <w:szCs w:val="28"/>
        </w:rPr>
        <w:t xml:space="preserve">ак нужно обращаться с книгой, </w:t>
      </w:r>
      <w:r w:rsidR="00970A75" w:rsidRPr="005366A5">
        <w:rPr>
          <w:rFonts w:ascii="Times New Roman" w:hAnsi="Times New Roman" w:cs="Times New Roman"/>
          <w:color w:val="000000"/>
          <w:sz w:val="28"/>
          <w:szCs w:val="28"/>
        </w:rPr>
        <w:t>знакомились с правилами пользования библиотекой. А для того, чтобы получить почетное звание «Читатель библиотеки» детям пришлось отгадывать загадки, читать стихи, отвечать на вопросы сказочной викторины. Все ребята справили</w:t>
      </w:r>
      <w:r w:rsidR="00C43330" w:rsidRPr="005366A5">
        <w:rPr>
          <w:rFonts w:ascii="Times New Roman" w:hAnsi="Times New Roman" w:cs="Times New Roman"/>
          <w:color w:val="000000"/>
          <w:sz w:val="28"/>
          <w:szCs w:val="28"/>
        </w:rPr>
        <w:t>сь и получили почётное звание «Читатель библиотеки».</w:t>
      </w:r>
      <w:r w:rsidR="00970A75" w:rsidRPr="00536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38" w:rsidRDefault="002F5F38" w:rsidP="00A54901">
      <w:pPr>
        <w:pStyle w:val="a3"/>
        <w:ind w:left="720"/>
        <w:rPr>
          <w:sz w:val="27"/>
          <w:szCs w:val="27"/>
        </w:rPr>
      </w:pPr>
      <w:r w:rsidRPr="002F5F38">
        <w:rPr>
          <w:noProof/>
          <w:sz w:val="27"/>
          <w:szCs w:val="27"/>
          <w:lang w:eastAsia="ru-RU"/>
        </w:rPr>
        <w:drawing>
          <wp:inline distT="0" distB="0" distL="0" distR="0">
            <wp:extent cx="2946399" cy="2209800"/>
            <wp:effectExtent l="0" t="0" r="6985" b="0"/>
            <wp:docPr id="4" name="Рисунок 4" descr="C:\Users\Метод Центр\Desktop\отчеты ШБ месячник 21\сош2\СОШ №2 отчёт по месячнику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 Центр\Desktop\отчеты ШБ месячник 21\сош2\СОШ №2 отчёт по месячнику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97" cy="222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38" w:rsidRPr="002F5F38" w:rsidRDefault="002F5F38" w:rsidP="00A54901">
      <w:pPr>
        <w:pStyle w:val="a3"/>
        <w:ind w:left="720"/>
        <w:rPr>
          <w:sz w:val="27"/>
          <w:szCs w:val="27"/>
        </w:rPr>
      </w:pPr>
      <w:r>
        <w:rPr>
          <w:sz w:val="27"/>
          <w:szCs w:val="27"/>
        </w:rPr>
        <w:lastRenderedPageBreak/>
        <w:t>В ООШ№13 и НОШ№15 интересно прошел конк</w:t>
      </w:r>
      <w:r w:rsidR="005366A5">
        <w:rPr>
          <w:sz w:val="27"/>
          <w:szCs w:val="27"/>
        </w:rPr>
        <w:t>урс « Письмо герою любимой книги</w:t>
      </w:r>
      <w:r>
        <w:rPr>
          <w:sz w:val="27"/>
          <w:szCs w:val="27"/>
        </w:rPr>
        <w:t>»</w:t>
      </w:r>
      <w:r w:rsidRPr="002F5F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F5F38">
        <w:rPr>
          <w:noProof/>
          <w:sz w:val="27"/>
          <w:szCs w:val="27"/>
          <w:lang w:eastAsia="ru-RU"/>
        </w:rPr>
        <w:drawing>
          <wp:inline distT="0" distB="0" distL="0" distR="0">
            <wp:extent cx="1285240" cy="1613820"/>
            <wp:effectExtent l="0" t="0" r="0" b="5715"/>
            <wp:docPr id="3" name="Рисунок 3" descr="C:\Users\Метод Центр\Desktop\отчеты ШБ месячник 21\оош13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Центр\Desktop\отчеты ШБ месячник 21\оош13\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34" cy="163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61" w:rsidRDefault="00330761" w:rsidP="00A54901">
      <w:pPr>
        <w:pStyle w:val="a3"/>
        <w:ind w:left="720"/>
        <w:rPr>
          <w:sz w:val="27"/>
          <w:szCs w:val="27"/>
        </w:rPr>
      </w:pPr>
    </w:p>
    <w:p w:rsidR="00A54901" w:rsidRDefault="00A54901" w:rsidP="00A5490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*22.10.- 30.10 – </w:t>
      </w:r>
      <w:r w:rsidRPr="00AA1D6A">
        <w:rPr>
          <w:rFonts w:ascii="Times New Roman" w:hAnsi="Times New Roman"/>
          <w:b/>
          <w:sz w:val="28"/>
          <w:szCs w:val="28"/>
        </w:rPr>
        <w:t>«Бумажный бум»</w:t>
      </w:r>
      <w:r>
        <w:rPr>
          <w:rFonts w:ascii="Times New Roman" w:hAnsi="Times New Roman"/>
          <w:sz w:val="28"/>
          <w:szCs w:val="28"/>
        </w:rPr>
        <w:t xml:space="preserve"> - сбор макулатуры( СОШ№3, 7,8,10)</w:t>
      </w:r>
    </w:p>
    <w:p w:rsidR="006E4D4D" w:rsidRDefault="006E4D4D" w:rsidP="00A5490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E4D4D" w:rsidRPr="00331B9F" w:rsidRDefault="006E4D4D" w:rsidP="006E4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B9F">
        <w:rPr>
          <w:rFonts w:ascii="Times New Roman" w:hAnsi="Times New Roman" w:cs="Times New Roman"/>
          <w:sz w:val="28"/>
          <w:szCs w:val="28"/>
        </w:rPr>
        <w:t>В целом, Месячник школьных библиотек в образовательных учреждениях района удался.</w:t>
      </w:r>
      <w:r>
        <w:rPr>
          <w:rFonts w:ascii="Times New Roman" w:hAnsi="Times New Roman" w:cs="Times New Roman"/>
          <w:sz w:val="28"/>
          <w:szCs w:val="28"/>
        </w:rPr>
        <w:t xml:space="preserve"> Месячник</w:t>
      </w:r>
      <w:r w:rsidRPr="00331B9F">
        <w:rPr>
          <w:rFonts w:ascii="Times New Roman" w:hAnsi="Times New Roman" w:cs="Times New Roman"/>
          <w:sz w:val="28"/>
          <w:szCs w:val="28"/>
        </w:rPr>
        <w:t xml:space="preserve"> не только привлек читателей, но и позволил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9F">
        <w:rPr>
          <w:rFonts w:ascii="Times New Roman" w:hAnsi="Times New Roman" w:cs="Times New Roman"/>
          <w:sz w:val="28"/>
          <w:szCs w:val="28"/>
        </w:rPr>
        <w:t>Положительным моментом акции стало увеличение количества посещений и книговыдачи за октябрь.</w:t>
      </w:r>
    </w:p>
    <w:p w:rsidR="006E4D4D" w:rsidRDefault="006E4D4D" w:rsidP="006E4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B9F">
        <w:rPr>
          <w:rFonts w:ascii="Times New Roman" w:hAnsi="Times New Roman" w:cs="Times New Roman"/>
          <w:sz w:val="28"/>
          <w:szCs w:val="28"/>
        </w:rPr>
        <w:t>В месячнике приняли участие: учителя, работники школ, родители, а также все возрастные группы читателей  среди учащихся.</w:t>
      </w:r>
    </w:p>
    <w:p w:rsidR="006E4D4D" w:rsidRDefault="00FF2BF8" w:rsidP="006E4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2B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236181"/>
            <wp:effectExtent l="0" t="0" r="0" b="0"/>
            <wp:docPr id="5" name="Рисунок 5" descr="C:\Users\Метод Центр\Desktop\для ШБ\месячник ШБ 2021\отчеты ШБ месячник 21\оош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Центр\Desktop\для ШБ\месячник ШБ 2021\отчеты ШБ месячник 21\оош1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07" cy="226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F8" w:rsidRDefault="00FF2BF8" w:rsidP="006E4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4D4D" w:rsidRPr="00331B9F" w:rsidRDefault="00FF2BF8" w:rsidP="006E4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b/>
          <w:i/>
          <w:noProof/>
          <w:sz w:val="36"/>
          <w:szCs w:val="36"/>
          <w:lang w:eastAsia="ru-RU"/>
        </w:rPr>
        <w:drawing>
          <wp:inline distT="0" distB="0" distL="0" distR="0" wp14:anchorId="2B2AB494" wp14:editId="205E6324">
            <wp:extent cx="2914650" cy="2190058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58" cy="220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4D" w:rsidRPr="00331B9F" w:rsidRDefault="006E4D4D" w:rsidP="006E4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4D4D" w:rsidRPr="001A66FD" w:rsidRDefault="006E4D4D" w:rsidP="00A54901">
      <w:pPr>
        <w:pStyle w:val="a3"/>
        <w:ind w:left="720"/>
        <w:rPr>
          <w:color w:val="000000"/>
          <w:sz w:val="27"/>
          <w:szCs w:val="27"/>
        </w:rPr>
      </w:pPr>
    </w:p>
    <w:p w:rsidR="00970A75" w:rsidRDefault="00970A75" w:rsidP="00C43330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5F32CB" w:rsidRDefault="005F32CB" w:rsidP="000A692B">
      <w:pPr>
        <w:pStyle w:val="a3"/>
        <w:rPr>
          <w:rFonts w:ascii="Times New Roman" w:hAnsi="Times New Roman" w:cs="Times New Roman"/>
          <w:sz w:val="28"/>
        </w:rPr>
      </w:pPr>
    </w:p>
    <w:p w:rsidR="00C436F7" w:rsidRDefault="00C436F7" w:rsidP="00C436F7">
      <w:pPr>
        <w:pStyle w:val="a3"/>
        <w:ind w:firstLine="2694"/>
        <w:rPr>
          <w:rFonts w:ascii="Times New Roman" w:hAnsi="Times New Roman" w:cs="Times New Roman"/>
          <w:sz w:val="28"/>
        </w:rPr>
      </w:pPr>
    </w:p>
    <w:p w:rsidR="00C436F7" w:rsidRDefault="00C436F7" w:rsidP="00C436F7">
      <w:pPr>
        <w:pStyle w:val="a3"/>
        <w:ind w:firstLine="2694"/>
        <w:rPr>
          <w:rFonts w:ascii="Times New Roman" w:hAnsi="Times New Roman" w:cs="Times New Roman"/>
          <w:sz w:val="28"/>
        </w:rPr>
      </w:pPr>
      <w:r w:rsidRPr="00C436F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24150" cy="3632200"/>
            <wp:effectExtent l="0" t="0" r="0" b="6350"/>
            <wp:docPr id="8" name="Рисунок 8" descr="C:\Users\Метод Центр\Desktop\IMG-20211028-WA00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 Центр\Desktop\IMG-20211028-WA0028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69" cy="363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BF8" w:rsidRPr="00FF2BF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52790" cy="3114675"/>
            <wp:effectExtent l="0" t="0" r="9525" b="0"/>
            <wp:docPr id="7" name="Рисунок 7" descr="C:\Users\Метод Центр\Desktop\IMG-202110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 Центр\Desktop\IMG-20211019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91" cy="31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F7" w:rsidRPr="00C436F7" w:rsidRDefault="00C436F7" w:rsidP="00C436F7"/>
    <w:p w:rsidR="00C436F7" w:rsidRPr="00C436F7" w:rsidRDefault="00C436F7" w:rsidP="00C436F7"/>
    <w:p w:rsidR="00C436F7" w:rsidRPr="00C436F7" w:rsidRDefault="00C436F7" w:rsidP="00C436F7"/>
    <w:p w:rsidR="00C436F7" w:rsidRDefault="00C436F7" w:rsidP="00C436F7"/>
    <w:p w:rsidR="00BB2789" w:rsidRDefault="00C436F7" w:rsidP="00C436F7">
      <w:r>
        <w:t>Ведущий специалист МКУ « Центр  методического и хозяйственного обеспечения ОО»</w:t>
      </w:r>
    </w:p>
    <w:p w:rsidR="00C436F7" w:rsidRPr="00C436F7" w:rsidRDefault="00C436F7" w:rsidP="00C436F7">
      <w:r>
        <w:t>Томка Е.В.</w:t>
      </w:r>
      <w:bookmarkStart w:id="0" w:name="_GoBack"/>
      <w:bookmarkEnd w:id="0"/>
    </w:p>
    <w:sectPr w:rsidR="00C436F7" w:rsidRPr="00C436F7" w:rsidSect="000A69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DF" w:rsidRDefault="007425DF" w:rsidP="00FF2BF8">
      <w:pPr>
        <w:spacing w:after="0" w:line="240" w:lineRule="auto"/>
      </w:pPr>
      <w:r>
        <w:separator/>
      </w:r>
    </w:p>
  </w:endnote>
  <w:endnote w:type="continuationSeparator" w:id="0">
    <w:p w:rsidR="007425DF" w:rsidRDefault="007425DF" w:rsidP="00F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DF" w:rsidRDefault="007425DF" w:rsidP="00FF2BF8">
      <w:pPr>
        <w:spacing w:after="0" w:line="240" w:lineRule="auto"/>
      </w:pPr>
      <w:r>
        <w:separator/>
      </w:r>
    </w:p>
  </w:footnote>
  <w:footnote w:type="continuationSeparator" w:id="0">
    <w:p w:rsidR="007425DF" w:rsidRDefault="007425DF" w:rsidP="00FF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42BB0"/>
    <w:multiLevelType w:val="hybridMultilevel"/>
    <w:tmpl w:val="A2424734"/>
    <w:lvl w:ilvl="0" w:tplc="EDA46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71233"/>
    <w:multiLevelType w:val="hybridMultilevel"/>
    <w:tmpl w:val="B5ECB3CC"/>
    <w:lvl w:ilvl="0" w:tplc="2E9A1F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CC1287"/>
    <w:multiLevelType w:val="hybridMultilevel"/>
    <w:tmpl w:val="31B8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26"/>
    <w:rsid w:val="00003441"/>
    <w:rsid w:val="000300E4"/>
    <w:rsid w:val="00040ABC"/>
    <w:rsid w:val="000A692B"/>
    <w:rsid w:val="00147F7C"/>
    <w:rsid w:val="0018062A"/>
    <w:rsid w:val="002F5F38"/>
    <w:rsid w:val="00330761"/>
    <w:rsid w:val="003518F0"/>
    <w:rsid w:val="00352089"/>
    <w:rsid w:val="004E6E25"/>
    <w:rsid w:val="00521767"/>
    <w:rsid w:val="005366A5"/>
    <w:rsid w:val="005F32CB"/>
    <w:rsid w:val="006E4D4D"/>
    <w:rsid w:val="007425DF"/>
    <w:rsid w:val="007C43C9"/>
    <w:rsid w:val="00970A75"/>
    <w:rsid w:val="00A54901"/>
    <w:rsid w:val="00B5037D"/>
    <w:rsid w:val="00BB2789"/>
    <w:rsid w:val="00C43330"/>
    <w:rsid w:val="00C436F7"/>
    <w:rsid w:val="00E83526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92083-EA89-43A9-8CA2-F1A3137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9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7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BF8"/>
  </w:style>
  <w:style w:type="paragraph" w:styleId="a8">
    <w:name w:val="footer"/>
    <w:basedOn w:val="a"/>
    <w:link w:val="a9"/>
    <w:uiPriority w:val="99"/>
    <w:unhideWhenUsed/>
    <w:rsid w:val="00FF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Метод Центр</cp:lastModifiedBy>
  <cp:revision>18</cp:revision>
  <dcterms:created xsi:type="dcterms:W3CDTF">2021-10-27T12:08:00Z</dcterms:created>
  <dcterms:modified xsi:type="dcterms:W3CDTF">2021-11-09T08:38:00Z</dcterms:modified>
</cp:coreProperties>
</file>