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CA6" w:rsidRDefault="008E1CA6" w:rsidP="008E1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Приложение № 1</w:t>
      </w:r>
    </w:p>
    <w:p w:rsidR="008E1CA6" w:rsidRDefault="008E1CA6" w:rsidP="008E1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приказу управления образования</w:t>
      </w:r>
    </w:p>
    <w:p w:rsidR="008E1CA6" w:rsidRDefault="008E1CA6" w:rsidP="008E1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администрации муниципального </w:t>
      </w:r>
    </w:p>
    <w:p w:rsidR="008E1CA6" w:rsidRDefault="008E1CA6" w:rsidP="008E1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образования Крыловский район</w:t>
      </w:r>
    </w:p>
    <w:p w:rsidR="008E1CA6" w:rsidRDefault="008E1CA6" w:rsidP="008E1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________________ № ______</w:t>
      </w:r>
    </w:p>
    <w:p w:rsidR="00855BEF" w:rsidRDefault="00855BEF">
      <w:pPr>
        <w:rPr>
          <w:sz w:val="28"/>
          <w:szCs w:val="28"/>
        </w:rPr>
      </w:pPr>
    </w:p>
    <w:p w:rsidR="009C6507" w:rsidRDefault="009C6507">
      <w:pPr>
        <w:rPr>
          <w:sz w:val="28"/>
          <w:szCs w:val="28"/>
        </w:rPr>
      </w:pPr>
    </w:p>
    <w:p w:rsidR="009C6507" w:rsidRDefault="009C6507">
      <w:pPr>
        <w:rPr>
          <w:sz w:val="28"/>
          <w:szCs w:val="28"/>
        </w:rPr>
      </w:pPr>
    </w:p>
    <w:p w:rsidR="009C6507" w:rsidRDefault="009C6507">
      <w:pPr>
        <w:rPr>
          <w:sz w:val="28"/>
          <w:szCs w:val="28"/>
        </w:rPr>
      </w:pPr>
    </w:p>
    <w:p w:rsidR="009C6507" w:rsidRDefault="009C6507">
      <w:pPr>
        <w:rPr>
          <w:sz w:val="28"/>
          <w:szCs w:val="28"/>
        </w:rPr>
      </w:pPr>
    </w:p>
    <w:p w:rsidR="009C6507" w:rsidRDefault="009C6507">
      <w:pPr>
        <w:rPr>
          <w:sz w:val="28"/>
          <w:szCs w:val="28"/>
        </w:rPr>
      </w:pPr>
    </w:p>
    <w:p w:rsidR="009C6507" w:rsidRDefault="009C6507">
      <w:pPr>
        <w:rPr>
          <w:sz w:val="28"/>
          <w:szCs w:val="28"/>
        </w:rPr>
      </w:pPr>
    </w:p>
    <w:p w:rsidR="001A2A61" w:rsidRDefault="001A2A61">
      <w:pPr>
        <w:rPr>
          <w:sz w:val="28"/>
          <w:szCs w:val="28"/>
        </w:rPr>
      </w:pPr>
    </w:p>
    <w:p w:rsidR="001A2A61" w:rsidRDefault="001A2A61">
      <w:pPr>
        <w:rPr>
          <w:sz w:val="28"/>
          <w:szCs w:val="28"/>
        </w:rPr>
      </w:pPr>
    </w:p>
    <w:p w:rsidR="001A2A61" w:rsidRDefault="001A2A61">
      <w:pPr>
        <w:rPr>
          <w:sz w:val="28"/>
          <w:szCs w:val="28"/>
        </w:rPr>
      </w:pPr>
    </w:p>
    <w:p w:rsidR="001A2A61" w:rsidRDefault="001A2A61">
      <w:pPr>
        <w:rPr>
          <w:sz w:val="28"/>
          <w:szCs w:val="28"/>
        </w:rPr>
      </w:pPr>
    </w:p>
    <w:p w:rsidR="001A2A61" w:rsidRDefault="001A2A61">
      <w:pPr>
        <w:rPr>
          <w:sz w:val="28"/>
          <w:szCs w:val="28"/>
        </w:rPr>
      </w:pPr>
    </w:p>
    <w:p w:rsidR="009C6507" w:rsidRDefault="001A2A61" w:rsidP="001A2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НАСТАВНИЧЕСТВА</w:t>
      </w:r>
    </w:p>
    <w:p w:rsidR="001A2A61" w:rsidRDefault="001A2A61" w:rsidP="001A2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«ПЕДАГОГ – ПЕДАГОГ»</w:t>
      </w:r>
    </w:p>
    <w:p w:rsidR="001A2A61" w:rsidRDefault="001A2A61" w:rsidP="001A2A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2025 </w:t>
      </w:r>
      <w:r w:rsidR="005519EB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2026</w:t>
      </w:r>
      <w:r w:rsidR="005519EB">
        <w:rPr>
          <w:b/>
          <w:sz w:val="28"/>
          <w:szCs w:val="28"/>
        </w:rPr>
        <w:t xml:space="preserve"> учебный год</w:t>
      </w: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sz w:val="28"/>
          <w:szCs w:val="28"/>
        </w:rPr>
      </w:pPr>
      <w:r>
        <w:rPr>
          <w:sz w:val="28"/>
          <w:szCs w:val="28"/>
        </w:rPr>
        <w:t>ст. Крыловская 2025 г.</w:t>
      </w:r>
    </w:p>
    <w:p w:rsidR="001A2A61" w:rsidRDefault="001A2A61" w:rsidP="001A2A61">
      <w:pPr>
        <w:jc w:val="center"/>
        <w:rPr>
          <w:sz w:val="28"/>
          <w:szCs w:val="28"/>
        </w:rPr>
      </w:pPr>
    </w:p>
    <w:p w:rsidR="005519EB" w:rsidRDefault="005519EB" w:rsidP="001A2A61">
      <w:pPr>
        <w:jc w:val="center"/>
        <w:rPr>
          <w:b/>
          <w:sz w:val="28"/>
          <w:szCs w:val="28"/>
        </w:rPr>
      </w:pPr>
    </w:p>
    <w:p w:rsidR="005519EB" w:rsidRDefault="005519EB" w:rsidP="005519EB">
      <w:pPr>
        <w:jc w:val="center"/>
        <w:rPr>
          <w:b/>
          <w:sz w:val="28"/>
          <w:szCs w:val="28"/>
        </w:rPr>
      </w:pPr>
      <w:r w:rsidRPr="005519EB">
        <w:rPr>
          <w:b/>
          <w:sz w:val="28"/>
          <w:szCs w:val="28"/>
        </w:rPr>
        <w:t>Содержание программы</w:t>
      </w:r>
    </w:p>
    <w:p w:rsidR="005519EB" w:rsidRPr="005519EB" w:rsidRDefault="005519EB" w:rsidP="005519EB">
      <w:pPr>
        <w:jc w:val="center"/>
        <w:rPr>
          <w:b/>
          <w:sz w:val="28"/>
          <w:szCs w:val="28"/>
        </w:rPr>
      </w:pPr>
    </w:p>
    <w:p w:rsidR="005519EB" w:rsidRPr="005519EB" w:rsidRDefault="005519EB" w:rsidP="005519EB">
      <w:pPr>
        <w:jc w:val="center"/>
        <w:rPr>
          <w:b/>
          <w:sz w:val="28"/>
          <w:szCs w:val="28"/>
        </w:rPr>
      </w:pPr>
      <w:r w:rsidRPr="005519EB">
        <w:rPr>
          <w:b/>
          <w:sz w:val="28"/>
          <w:szCs w:val="28"/>
        </w:rPr>
        <w:t>I. Пояснительная записка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>Актуальность разработки программы наставничества</w:t>
      </w:r>
      <w:r>
        <w:rPr>
          <w:sz w:val="28"/>
          <w:szCs w:val="28"/>
        </w:rPr>
        <w:t>.</w:t>
      </w:r>
      <w:r w:rsidRPr="005519EB">
        <w:rPr>
          <w:sz w:val="28"/>
          <w:szCs w:val="28"/>
        </w:rPr>
        <w:t xml:space="preserve"> 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>Взаимосвязь с другими документами организации</w:t>
      </w:r>
      <w:r>
        <w:rPr>
          <w:sz w:val="28"/>
          <w:szCs w:val="28"/>
        </w:rPr>
        <w:t>.</w:t>
      </w:r>
      <w:r w:rsidRPr="005519EB">
        <w:rPr>
          <w:sz w:val="28"/>
          <w:szCs w:val="28"/>
        </w:rPr>
        <w:t xml:space="preserve"> 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>Цель и задачи программы наставничества</w:t>
      </w:r>
      <w:r>
        <w:rPr>
          <w:sz w:val="28"/>
          <w:szCs w:val="28"/>
        </w:rPr>
        <w:t>.</w:t>
      </w:r>
      <w:r w:rsidRPr="005519EB">
        <w:rPr>
          <w:sz w:val="28"/>
          <w:szCs w:val="28"/>
        </w:rPr>
        <w:t xml:space="preserve"> 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>Срок реализации программы</w:t>
      </w:r>
      <w:r>
        <w:rPr>
          <w:sz w:val="28"/>
          <w:szCs w:val="28"/>
        </w:rPr>
        <w:t>.</w:t>
      </w:r>
      <w:r w:rsidRPr="005519EB">
        <w:rPr>
          <w:sz w:val="28"/>
          <w:szCs w:val="28"/>
        </w:rPr>
        <w:t xml:space="preserve"> 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>Применяемые формы наставничества и технологии</w:t>
      </w:r>
      <w:r>
        <w:rPr>
          <w:sz w:val="28"/>
          <w:szCs w:val="28"/>
        </w:rPr>
        <w:t>.</w:t>
      </w:r>
      <w:r w:rsidRPr="005519EB">
        <w:rPr>
          <w:sz w:val="28"/>
          <w:szCs w:val="28"/>
        </w:rPr>
        <w:t xml:space="preserve"> </w:t>
      </w:r>
    </w:p>
    <w:p w:rsidR="005519EB" w:rsidRDefault="005519EB" w:rsidP="005519EB">
      <w:pPr>
        <w:jc w:val="both"/>
        <w:rPr>
          <w:sz w:val="28"/>
          <w:szCs w:val="28"/>
        </w:rPr>
      </w:pPr>
    </w:p>
    <w:p w:rsidR="005519EB" w:rsidRPr="005519EB" w:rsidRDefault="005519EB" w:rsidP="005519EB">
      <w:pPr>
        <w:jc w:val="center"/>
        <w:rPr>
          <w:b/>
          <w:sz w:val="28"/>
          <w:szCs w:val="28"/>
        </w:rPr>
      </w:pPr>
      <w:r w:rsidRPr="005519EB">
        <w:rPr>
          <w:b/>
          <w:sz w:val="28"/>
          <w:szCs w:val="28"/>
        </w:rPr>
        <w:t>II.</w:t>
      </w:r>
      <w:r w:rsidRPr="005519EB">
        <w:rPr>
          <w:b/>
          <w:sz w:val="28"/>
          <w:szCs w:val="28"/>
        </w:rPr>
        <w:t xml:space="preserve"> </w:t>
      </w:r>
      <w:r w:rsidRPr="005519EB">
        <w:rPr>
          <w:b/>
          <w:sz w:val="28"/>
          <w:szCs w:val="28"/>
        </w:rPr>
        <w:t>Содержание программы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 xml:space="preserve"> Основные участники программы и их функции</w:t>
      </w:r>
      <w:r>
        <w:rPr>
          <w:sz w:val="28"/>
          <w:szCs w:val="28"/>
        </w:rPr>
        <w:t>.</w:t>
      </w:r>
      <w:r w:rsidRPr="005519EB">
        <w:rPr>
          <w:sz w:val="28"/>
          <w:szCs w:val="28"/>
        </w:rPr>
        <w:t xml:space="preserve"> 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>Механизм управления программой наставничества</w:t>
      </w:r>
      <w:r>
        <w:rPr>
          <w:sz w:val="28"/>
          <w:szCs w:val="28"/>
        </w:rPr>
        <w:t>.</w:t>
      </w:r>
    </w:p>
    <w:p w:rsidR="005519EB" w:rsidRDefault="005519EB" w:rsidP="005519EB">
      <w:pPr>
        <w:jc w:val="both"/>
        <w:rPr>
          <w:sz w:val="28"/>
          <w:szCs w:val="28"/>
        </w:rPr>
      </w:pPr>
    </w:p>
    <w:p w:rsidR="005519EB" w:rsidRPr="005519EB" w:rsidRDefault="005519EB" w:rsidP="005519EB">
      <w:pPr>
        <w:jc w:val="center"/>
        <w:rPr>
          <w:b/>
          <w:sz w:val="28"/>
          <w:szCs w:val="28"/>
        </w:rPr>
      </w:pPr>
      <w:r w:rsidRPr="005519EB">
        <w:rPr>
          <w:b/>
          <w:sz w:val="28"/>
          <w:szCs w:val="28"/>
        </w:rPr>
        <w:t>III. Оценка результатов программы и ее эффективности</w:t>
      </w:r>
    </w:p>
    <w:p w:rsidR="005519EB" w:rsidRDefault="005519EB" w:rsidP="005519EB">
      <w:pPr>
        <w:jc w:val="both"/>
        <w:rPr>
          <w:sz w:val="28"/>
          <w:szCs w:val="28"/>
        </w:rPr>
      </w:pPr>
      <w:r w:rsidRPr="005519EB">
        <w:rPr>
          <w:sz w:val="28"/>
          <w:szCs w:val="28"/>
        </w:rPr>
        <w:t xml:space="preserve"> Организация контроля и оценки</w:t>
      </w:r>
      <w:r>
        <w:rPr>
          <w:sz w:val="28"/>
          <w:szCs w:val="28"/>
        </w:rPr>
        <w:t>.</w:t>
      </w:r>
    </w:p>
    <w:p w:rsidR="005519EB" w:rsidRDefault="005519EB" w:rsidP="005519EB">
      <w:pPr>
        <w:jc w:val="center"/>
        <w:rPr>
          <w:b/>
          <w:sz w:val="28"/>
          <w:szCs w:val="28"/>
        </w:rPr>
      </w:pPr>
      <w:r w:rsidRPr="005519EB">
        <w:rPr>
          <w:sz w:val="28"/>
          <w:szCs w:val="28"/>
        </w:rPr>
        <w:t>Показатели и критерии оценки результативности программы наставничества</w:t>
      </w:r>
      <w:r w:rsidRPr="005519EB">
        <w:rPr>
          <w:b/>
          <w:sz w:val="28"/>
          <w:szCs w:val="28"/>
        </w:rPr>
        <w:t>.</w:t>
      </w:r>
      <w:r w:rsidRPr="005519EB">
        <w:rPr>
          <w:b/>
          <w:sz w:val="28"/>
          <w:szCs w:val="28"/>
        </w:rPr>
        <w:t xml:space="preserve"> </w:t>
      </w:r>
    </w:p>
    <w:p w:rsidR="005519EB" w:rsidRDefault="005519EB" w:rsidP="005519EB">
      <w:pPr>
        <w:jc w:val="center"/>
        <w:rPr>
          <w:b/>
          <w:sz w:val="28"/>
          <w:szCs w:val="28"/>
        </w:rPr>
      </w:pPr>
    </w:p>
    <w:p w:rsidR="005519EB" w:rsidRPr="005519EB" w:rsidRDefault="005519EB" w:rsidP="005519EB">
      <w:pPr>
        <w:jc w:val="center"/>
        <w:rPr>
          <w:b/>
          <w:sz w:val="28"/>
          <w:szCs w:val="28"/>
        </w:rPr>
      </w:pPr>
      <w:r w:rsidRPr="005519EB">
        <w:rPr>
          <w:b/>
          <w:sz w:val="28"/>
          <w:szCs w:val="28"/>
        </w:rPr>
        <w:t>IV. План реализации мероприятий</w:t>
      </w:r>
      <w:r w:rsidRPr="005519EB">
        <w:rPr>
          <w:b/>
        </w:rPr>
        <w:t xml:space="preserve"> </w:t>
      </w:r>
      <w:r w:rsidRPr="005519EB">
        <w:rPr>
          <w:b/>
          <w:sz w:val="28"/>
          <w:szCs w:val="28"/>
        </w:rPr>
        <w:t>программы наставничества на учебный</w:t>
      </w:r>
      <w:r w:rsidRPr="005519EB">
        <w:rPr>
          <w:b/>
          <w:sz w:val="28"/>
          <w:szCs w:val="28"/>
        </w:rPr>
        <w:t xml:space="preserve"> год.</w:t>
      </w:r>
    </w:p>
    <w:p w:rsidR="005519EB" w:rsidRPr="005519EB" w:rsidRDefault="005519EB" w:rsidP="005519EB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center"/>
        <w:rPr>
          <w:b/>
          <w:sz w:val="28"/>
          <w:szCs w:val="28"/>
        </w:rPr>
      </w:pPr>
      <w:r w:rsidRPr="001A2A61">
        <w:rPr>
          <w:b/>
          <w:sz w:val="28"/>
          <w:szCs w:val="28"/>
        </w:rPr>
        <w:t>I.</w:t>
      </w:r>
      <w:r>
        <w:rPr>
          <w:b/>
          <w:sz w:val="28"/>
          <w:szCs w:val="28"/>
        </w:rPr>
        <w:t xml:space="preserve"> ПОЯСНИТЕЛЬНАЯ ЗАПИСКА</w:t>
      </w:r>
    </w:p>
    <w:p w:rsidR="001A2A61" w:rsidRDefault="001A2A61" w:rsidP="001A2A61">
      <w:pPr>
        <w:jc w:val="center"/>
        <w:rPr>
          <w:b/>
          <w:sz w:val="28"/>
          <w:szCs w:val="28"/>
        </w:rPr>
      </w:pPr>
    </w:p>
    <w:p w:rsidR="001A2A61" w:rsidRDefault="001A2A61" w:rsidP="001A2A61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i/>
          <w:sz w:val="28"/>
          <w:szCs w:val="28"/>
        </w:rPr>
        <w:t>Актуальность разработки программы наставничества</w:t>
      </w:r>
    </w:p>
    <w:p w:rsidR="005519EB" w:rsidRDefault="005519EB" w:rsidP="005519EB">
      <w:pPr>
        <w:ind w:firstLine="709"/>
        <w:jc w:val="both"/>
        <w:rPr>
          <w:sz w:val="28"/>
          <w:szCs w:val="28"/>
        </w:rPr>
      </w:pPr>
      <w:r w:rsidRPr="005519EB">
        <w:rPr>
          <w:sz w:val="28"/>
          <w:szCs w:val="28"/>
        </w:rPr>
        <w:t xml:space="preserve">Поддержка молодых специалистов, а также вновь прибывших специалистов в конкретное образовательное учреждение – одна из ключевых задач образовательной политики. </w:t>
      </w:r>
    </w:p>
    <w:p w:rsidR="005519EB" w:rsidRPr="005519EB" w:rsidRDefault="005519EB" w:rsidP="005519EB">
      <w:pPr>
        <w:ind w:firstLine="709"/>
        <w:jc w:val="both"/>
        <w:rPr>
          <w:sz w:val="28"/>
          <w:szCs w:val="28"/>
        </w:rPr>
      </w:pPr>
      <w:r w:rsidRPr="005519EB">
        <w:rPr>
          <w:sz w:val="28"/>
          <w:szCs w:val="28"/>
        </w:rPr>
        <w:t>Современной школе нужен профессионально-компетентный, самостоятельно мыслящий педагог, психологически и технологически готовый к реализации гуманистических ценностей на практике, к осмысленному включению в инновационные процессы. Овладение специальностью представляет собой достаточно длительный процесс, предполагающий становление профессиональных компетенций и формирование</w:t>
      </w:r>
      <w:r>
        <w:rPr>
          <w:sz w:val="28"/>
          <w:szCs w:val="28"/>
        </w:rPr>
        <w:t xml:space="preserve"> профессионально значимых качеств.</w:t>
      </w:r>
    </w:p>
    <w:p w:rsidR="001A2A61" w:rsidRDefault="001A2A61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программы наставничества продиктовано велением времени. На сегодняшний день не только национальный проект «Образование» ставит такую задачу,</w:t>
      </w:r>
      <w:r w:rsidR="00F80361">
        <w:rPr>
          <w:sz w:val="28"/>
          <w:szCs w:val="28"/>
        </w:rPr>
        <w:t xml:space="preserve"> как внедрение целевой модели наставничества во всех образовательных организациях, но и сама жизнь подсказывает нам необходимость взаимодействия между людьми для достижения общих целей.</w:t>
      </w:r>
    </w:p>
    <w:p w:rsidR="00F80361" w:rsidRDefault="00F80361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Поддержка молодых специалистов, а также вновь прибывших специалистов в конкретное образовательное учреждение – одна из ключевых задач образовательной политики.</w:t>
      </w:r>
    </w:p>
    <w:p w:rsidR="00F80361" w:rsidRDefault="00F80361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Современному образовательному учреждению нужен профессионально-компетентный, самостоятельно мыслящий педагог, психологически и технологически готовый к реализации гуманистических ценностей на </w:t>
      </w:r>
      <w:r>
        <w:rPr>
          <w:sz w:val="28"/>
          <w:szCs w:val="28"/>
        </w:rPr>
        <w:lastRenderedPageBreak/>
        <w:t>практике, к осмысленному включению в инновационные процессы. Овладение специальностью представляет собой достаточно длительный процесс, предполагающий становление профессиональных компетенций и формирование профессионально значимых качеств.</w:t>
      </w:r>
    </w:p>
    <w:p w:rsidR="00F80361" w:rsidRDefault="00F80361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Начинающие педагоги слабо представляют себе повседневную педагогическу</w:t>
      </w:r>
      <w:r w:rsidR="003245F0">
        <w:rPr>
          <w:sz w:val="28"/>
          <w:szCs w:val="28"/>
        </w:rPr>
        <w:t>ю практику. Проблема становится особенно актуальной в связи с переходом на ФГОС, так как возрастают требования к повышению профессиональной компетентности каждого специалиста. Новые требования к учителю предъявляет и Профессиональный стандарт педагога, вступивший в силу с 01 января 2017 года.</w:t>
      </w:r>
    </w:p>
    <w:p w:rsidR="003245F0" w:rsidRDefault="003245F0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Начинающим педагогам необходима профессиональная помощь в овладении педагогическим мастерством, в освоении функциональных обязанностей учителя, воспитателя, классного руководителя. Необходимо создать ситуацию успешности работы молодого педагога, способствовать развитию его личности на основе диагностической информации о динамике индивидуального стиля его деятельности.</w:t>
      </w:r>
    </w:p>
    <w:p w:rsidR="003245F0" w:rsidRDefault="003245F0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помощь необходима не только молодым, начинающим педагогам, но и вновь прибывшим в конкретное образовательное учреждение учителям. Нужно помочь им адаптироваться на новых условиях, ознакомить их с документацией, которую им необходимо разрабатывать и вести в данном учреждении, а также оказывать методическую помощь в работе.</w:t>
      </w:r>
    </w:p>
    <w:p w:rsidR="00D076D2" w:rsidRDefault="003245F0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Решению этих стратегических задач будет способствовать создание </w:t>
      </w:r>
      <w:r w:rsidR="00D076D2">
        <w:rPr>
          <w:sz w:val="28"/>
          <w:szCs w:val="28"/>
        </w:rPr>
        <w:t>гибкой и мобильной системы наставничества, способной оптимизировать процесс профессионального становления молодого педагога и вновь прибывшему педагогу, сформировать у них мотивацию к совершенствованию, самообразованию, самореализации. В этой системе должна быть отражена жизненная необходимость молодого специалиста и вновь прибывшего специалиста получить поддержку опытных педагогов – наставников, которые готовы оказать им теоретическую и практическую помощь на рабочем месте, повысить их профессиональную компетентность.</w:t>
      </w:r>
    </w:p>
    <w:p w:rsidR="00D076D2" w:rsidRDefault="00D076D2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помочь в организации деятельности наставников с молодыми и вновь прибывшими педагогами на уровне образовательной организации.</w:t>
      </w:r>
    </w:p>
    <w:p w:rsidR="003245F0" w:rsidRDefault="00D076D2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очень актуальна для муниципального образования Крыловский район.</w:t>
      </w:r>
    </w:p>
    <w:p w:rsidR="00D076D2" w:rsidRDefault="00D076D2" w:rsidP="00B5346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1.2.</w:t>
      </w:r>
      <w:r>
        <w:rPr>
          <w:i/>
          <w:sz w:val="28"/>
          <w:szCs w:val="28"/>
        </w:rPr>
        <w:t xml:space="preserve"> Взаимосвязь с другими документами организации</w:t>
      </w:r>
    </w:p>
    <w:p w:rsidR="00D076D2" w:rsidRDefault="008443AA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наставничества «учитель-учитель» разработана в соответствии с распоряжением Министерства образования Российской Федерации от 25.12.20219 года № Р-145 «Об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программам среднего профессионального образования, в том числе с применением лучших практик обмена опытом между обучающимися» и в целях реализации в данной </w:t>
      </w:r>
      <w:r>
        <w:rPr>
          <w:sz w:val="28"/>
          <w:szCs w:val="28"/>
        </w:rPr>
        <w:lastRenderedPageBreak/>
        <w:t>образовательной организации регионального проектов национального проекта «Образование»: «Современная школа»; «Успех каждого ребенка»; «Молодые профессионалы (Повышение конкурентоспособности профессионального образования)».</w:t>
      </w:r>
    </w:p>
    <w:p w:rsidR="008443AA" w:rsidRDefault="008443AA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Составленная нами программы тесно связана с действующими документами школ: рабочими программами по предметам и внеурочной деятельности, планом воспитательной работы, программой профессионального развития педагога (ИППР), классным и электронными журналами и журналом по технике безопасности и планом социального </w:t>
      </w:r>
      <w:r w:rsidR="003771A9">
        <w:rPr>
          <w:sz w:val="28"/>
          <w:szCs w:val="28"/>
        </w:rPr>
        <w:t>–</w:t>
      </w:r>
      <w:r>
        <w:rPr>
          <w:sz w:val="28"/>
          <w:szCs w:val="28"/>
        </w:rPr>
        <w:t xml:space="preserve"> психоло</w:t>
      </w:r>
      <w:r w:rsidR="003771A9">
        <w:rPr>
          <w:sz w:val="28"/>
          <w:szCs w:val="28"/>
        </w:rPr>
        <w:t>гической службы.</w:t>
      </w:r>
    </w:p>
    <w:p w:rsidR="001F5A8C" w:rsidRDefault="001F5A8C" w:rsidP="00B5346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1.3.</w:t>
      </w:r>
      <w:r>
        <w:rPr>
          <w:i/>
          <w:sz w:val="28"/>
          <w:szCs w:val="28"/>
        </w:rPr>
        <w:t xml:space="preserve"> Цели и задачи программы наставничества</w:t>
      </w:r>
    </w:p>
    <w:p w:rsidR="001F5A8C" w:rsidRDefault="001F5A8C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наставничества МКУ «Центр методического и хозяйственного обеспечения МОО» направлена на достижение следующей цели: максимально полное раскрытие потенциала личности наставляемого, необходимое для успешной личности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молодых и вновь прибывших специалистов, проживающих на территории РФ.</w:t>
      </w:r>
    </w:p>
    <w:p w:rsidR="001F5A8C" w:rsidRDefault="001F5A8C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5A8C" w:rsidRDefault="001F5A8C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Адаптировать молодых и вновь прибывших специалистов для вхождения в полноценный рабочий режим школы через освоения норм, требований и традиций школы и с целью закрепления их в образовательной организации.</w:t>
      </w:r>
    </w:p>
    <w:p w:rsidR="001F5A8C" w:rsidRDefault="001F5A8C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Выявить склонности, потребности, возможности и трудности в работе наставляемых педагогов через беседы и наблюдения.</w:t>
      </w:r>
    </w:p>
    <w:p w:rsidR="001F5A8C" w:rsidRDefault="001F5A8C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Спланировать систему мероприятий для передачи навыков, знаний, формирование ценностей у педагогов с целью повышения личностного и профессионального уровня наставляемых, а также качества обучения младших школьников.</w:t>
      </w:r>
    </w:p>
    <w:p w:rsidR="001F5A8C" w:rsidRDefault="00B5346C" w:rsidP="001A2A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Оценить результаты программы и ее эффективность.</w:t>
      </w:r>
    </w:p>
    <w:p w:rsidR="00B5346C" w:rsidRDefault="00B5346C" w:rsidP="00B5346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1.4. </w:t>
      </w:r>
      <w:r>
        <w:rPr>
          <w:i/>
          <w:sz w:val="28"/>
          <w:szCs w:val="28"/>
        </w:rPr>
        <w:t>Срок реализации программы</w:t>
      </w:r>
    </w:p>
    <w:p w:rsidR="00AA6FCB" w:rsidRDefault="00B5346C" w:rsidP="00B534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программа наставничества МКУ «Центр методического и хозяйственного обеспечения МОО» рассчитана на один год. Это связано с тем, что план педагогов составляется на год, в котором назначаются наставники для молодых и новых специалистов, а также по причине того, что через год может поменяться кадровый состав школы или руководитель, опытные наставники могут уйти на заслуженный отдых, молодые и новые педагоги поменять место работы и так удобнее будет сделать анализ о проделанной работе наставников с наставляемыми. Поэтому срок реализации данной программы наставничества удобнее сделать на год, чтобы её можно было скорректировать под сложившую ситуацию, добавить новую или удалить устаревшую</w:t>
      </w:r>
      <w:r w:rsidR="00AA6FCB">
        <w:rPr>
          <w:sz w:val="28"/>
          <w:szCs w:val="28"/>
        </w:rPr>
        <w:t xml:space="preserve"> информацию.</w:t>
      </w:r>
    </w:p>
    <w:p w:rsidR="00B5346C" w:rsidRDefault="00AA6FCB" w:rsidP="00B534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Начало реализации программы наставничества с 01.09.2025 г., срок окончания 01.09.2026 г.</w:t>
      </w:r>
    </w:p>
    <w:p w:rsidR="00AA6FCB" w:rsidRDefault="00AA6FCB" w:rsidP="00AA6FCB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1.5.</w:t>
      </w:r>
      <w:r>
        <w:rPr>
          <w:i/>
          <w:sz w:val="28"/>
          <w:szCs w:val="28"/>
        </w:rPr>
        <w:t xml:space="preserve"> Применяемые формы наставничества технологии</w:t>
      </w:r>
    </w:p>
    <w:p w:rsidR="00AA6FCB" w:rsidRDefault="00AA6FCB" w:rsidP="00AA6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формой наставничества данной</w:t>
      </w:r>
      <w:r w:rsidR="00920A27">
        <w:rPr>
          <w:sz w:val="28"/>
          <w:szCs w:val="28"/>
        </w:rPr>
        <w:t xml:space="preserve"> программы является «педагог-педагог». Данная форма предполагает взаимодействие молодого специалиста (при опыте работы от 0 до 3 лет) или нового сотрудника (при смене места работы) с опытным и располагающи</w:t>
      </w:r>
      <w:r w:rsidR="00783688">
        <w:rPr>
          <w:sz w:val="28"/>
          <w:szCs w:val="28"/>
        </w:rPr>
        <w:t>м ресурсами и навыками педагогом, оказывающим первому разностороннюю поддержку.</w:t>
      </w:r>
    </w:p>
    <w:p w:rsidR="00783688" w:rsidRDefault="00783688" w:rsidP="00AA6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Технологии, которые будут применяться будут применяться в данной программе на 2025 – 2026 учебный год, подобраны исходя из практики работы опытных педагогов с наставниками, с учетом нехватки времени наставников.</w:t>
      </w:r>
    </w:p>
    <w:p w:rsidR="00783688" w:rsidRDefault="00783688" w:rsidP="00AA6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Применяемы в программе элементы технологий: традиционная модель наставничества, ситуационное наставничество, партнёрское, саморегулируемое наставничество, реверсивное, виртуальное, </w:t>
      </w:r>
      <w:proofErr w:type="spellStart"/>
      <w:r>
        <w:rPr>
          <w:sz w:val="28"/>
          <w:szCs w:val="28"/>
        </w:rPr>
        <w:t>тьюторство</w:t>
      </w:r>
      <w:proofErr w:type="spellEnd"/>
      <w:r>
        <w:rPr>
          <w:sz w:val="28"/>
          <w:szCs w:val="28"/>
        </w:rPr>
        <w:t xml:space="preserve">, медиация, </w:t>
      </w:r>
      <w:r w:rsidR="002B38DE">
        <w:rPr>
          <w:sz w:val="28"/>
          <w:szCs w:val="28"/>
        </w:rPr>
        <w:t>проектная.</w:t>
      </w:r>
    </w:p>
    <w:p w:rsidR="002B38DE" w:rsidRDefault="002B38DE" w:rsidP="00AA6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например, наставляемые встречаться будут с наставниками по ситуации или сами выберут себе партнёра или наставника, консультации между ними будут проходить чаще всего дистанционно, чтобы пройти аттестацию наставляемые могут выбрать себе тьютора, для работы с детьми над проектно-исследовательской деятельностью они воспользуются опытом наставника, который занимается проектной деятельностью, если у наставляемого возникнут свои личные проблемы или проблемы с детьми, родителями, возникнут трудности при решении педагогических ситуаций, то им на помощь придёт школьная служба медиации, а также молодые специалисты сами помогут опытным педагогам в освоении современных технологий, терминов, техники и т.д.</w:t>
      </w:r>
    </w:p>
    <w:p w:rsidR="00BA274F" w:rsidRDefault="00BA274F" w:rsidP="00AA6FCB">
      <w:pPr>
        <w:ind w:firstLine="709"/>
        <w:jc w:val="both"/>
        <w:rPr>
          <w:sz w:val="28"/>
          <w:szCs w:val="28"/>
        </w:rPr>
      </w:pPr>
    </w:p>
    <w:p w:rsidR="00BA274F" w:rsidRDefault="00BA274F" w:rsidP="00BA274F">
      <w:pPr>
        <w:ind w:firstLine="709"/>
        <w:jc w:val="center"/>
        <w:rPr>
          <w:b/>
          <w:sz w:val="28"/>
          <w:szCs w:val="28"/>
        </w:rPr>
      </w:pPr>
      <w:r w:rsidRPr="00BA274F">
        <w:rPr>
          <w:b/>
          <w:sz w:val="28"/>
          <w:szCs w:val="28"/>
        </w:rPr>
        <w:t>II.СОДЕРЖАНИЕ ПРОГРАММЫ</w:t>
      </w:r>
    </w:p>
    <w:p w:rsidR="00BA274F" w:rsidRPr="00BA274F" w:rsidRDefault="00BA274F" w:rsidP="00BA274F">
      <w:pPr>
        <w:ind w:firstLine="709"/>
        <w:jc w:val="center"/>
        <w:rPr>
          <w:b/>
          <w:sz w:val="28"/>
          <w:szCs w:val="28"/>
        </w:rPr>
      </w:pPr>
    </w:p>
    <w:p w:rsidR="00BA274F" w:rsidRDefault="00BA274F" w:rsidP="00BA274F">
      <w:pPr>
        <w:jc w:val="both"/>
        <w:rPr>
          <w:i/>
          <w:sz w:val="28"/>
          <w:szCs w:val="28"/>
        </w:rPr>
      </w:pPr>
      <w:r>
        <w:t xml:space="preserve">2.1 </w:t>
      </w:r>
      <w:r w:rsidRPr="00566F5A">
        <w:rPr>
          <w:i/>
          <w:sz w:val="28"/>
          <w:szCs w:val="28"/>
        </w:rPr>
        <w:t>Основные участники программы и их функции</w:t>
      </w:r>
    </w:p>
    <w:p w:rsidR="00566F5A" w:rsidRDefault="00566F5A" w:rsidP="00566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Наставляемый - м</w:t>
      </w:r>
      <w:r w:rsidRPr="00566F5A">
        <w:rPr>
          <w:sz w:val="28"/>
          <w:szCs w:val="28"/>
        </w:rPr>
        <w:t xml:space="preserve">олодой специалист, </w:t>
      </w:r>
      <w:r>
        <w:rPr>
          <w:sz w:val="28"/>
          <w:szCs w:val="28"/>
        </w:rPr>
        <w:t xml:space="preserve">имеющий малый опыт работы – от 0 до 3 лет, </w:t>
      </w:r>
      <w:r w:rsidRPr="00566F5A">
        <w:rPr>
          <w:sz w:val="28"/>
          <w:szCs w:val="28"/>
        </w:rPr>
        <w:t>испытывающий трудности с организацией учебного процесса, взаимодействием с учениками, другими педагогами, администрацией ил</w:t>
      </w:r>
      <w:r>
        <w:rPr>
          <w:sz w:val="28"/>
          <w:szCs w:val="28"/>
        </w:rPr>
        <w:t>и родителями.</w:t>
      </w:r>
    </w:p>
    <w:p w:rsidR="00566F5A" w:rsidRDefault="00566F5A" w:rsidP="00566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Наставник для молодого специалиста исходя из практики работы по наставничеству, молодые или прибывшие учителя</w:t>
      </w:r>
      <w:r w:rsidR="006C7994">
        <w:rPr>
          <w:sz w:val="28"/>
          <w:szCs w:val="28"/>
        </w:rPr>
        <w:t xml:space="preserve"> сами находят себе наставников, которые близки им по своим параметрам, принимают у них опыт, от которых начинается старт их карьерного роста, поэтому наставниками могут являться все остальные члены педагогического коллектива.</w:t>
      </w:r>
    </w:p>
    <w:p w:rsidR="006C7994" w:rsidRDefault="006C7994" w:rsidP="00566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поставленных в программе задач все наставники выполняют две функции или относятся двум типам наставников:</w:t>
      </w:r>
    </w:p>
    <w:p w:rsidR="006C7994" w:rsidRDefault="006C7994" w:rsidP="00566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наставник – консультант создает комфортные условия для реализации профессиональных качеств, помогает с организацией образовательного процесса и решением конкретных психолого-педагогических и коммуникативных проблем. Контролирует самостоятельную работу молодого специалиста.</w:t>
      </w:r>
    </w:p>
    <w:p w:rsidR="006C7994" w:rsidRDefault="006C7994" w:rsidP="00566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наставник – предметник опытный педагог того же предметного направления, что и молодой педагог, способный осуществлять всестороннюю методическую поддержку преподавания отдельных дисциплин.</w:t>
      </w:r>
    </w:p>
    <w:p w:rsidR="006C7994" w:rsidRDefault="00442021" w:rsidP="00566F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дальнейшей корректировки программы можно использовать примерный перечень функций управления программой наставничества и примерный перечень необходимых мероприятий и видов деятельности.</w:t>
      </w:r>
    </w:p>
    <w:p w:rsidR="00442021" w:rsidRPr="00442021" w:rsidRDefault="00442021" w:rsidP="00566F5A">
      <w:pPr>
        <w:ind w:firstLine="709"/>
        <w:jc w:val="both"/>
        <w:rPr>
          <w:i/>
          <w:sz w:val="28"/>
          <w:szCs w:val="28"/>
        </w:rPr>
      </w:pPr>
      <w:r w:rsidRPr="00442021">
        <w:rPr>
          <w:i/>
          <w:sz w:val="28"/>
          <w:szCs w:val="28"/>
        </w:rPr>
        <w:t>2.2. Механизм управления программой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>Основное взаимодействие между участниками: «опытный педагог – молодой специалист», классический вариант поддержки для приобретения молодым специалистом необходимых профессиональных навыков (организационных, коммуникационных) и закрепления на месте работы. Основными принципами работы с молодыми и вновь прибывшими специалистами являются: Обязательность - проведение работы с каждым специалистом, приступившим к работе в учреждении вне зависимости от должности и направления деятельности. Индивидуальность - выбор форм и видов работы со специалистом, которые определяются требованиями должности, рабочим местом в соответствии с уровнем профессионального развития. Непрерывность - целенаправленный процесс адаптации и развития специалиста продолжается на протяжении 3 лет. Эффективность - обязательная периодическая оценка результатов адаптации,</w:t>
      </w:r>
      <w:r>
        <w:rPr>
          <w:sz w:val="28"/>
          <w:szCs w:val="28"/>
        </w:rPr>
        <w:t xml:space="preserve"> </w:t>
      </w:r>
      <w:r w:rsidRPr="00442021">
        <w:rPr>
          <w:sz w:val="28"/>
          <w:szCs w:val="28"/>
        </w:rPr>
        <w:t>развития специалиста и соответствия форм работы уровню его потенциала.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Требования, предъявляемые к наставнику: 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>-знать требования законодательства в сфере образования, ведомственных нормативных актов, определяющих права и обязанности молодого и вновь прибывшего специалиста по занимаемой должности;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-разрабатывать совместно с молодым специалистом план профессионального становления последнего с учетом уровня его интеллектуального развития, педагогической, методической и профессиональной подготовки по предмету;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-изучать деловые и нравственные качества молодого специалиста, его отношение к проведению занятий, коллективу школы, учащимся и их родителям, увлечения, наклонности, круг досугового общения;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-знакомить молодого специалиста со школой, с расположением учебных классов, кабинетов, служебных и бытовых помещений;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-вводить в должность (знакомить с основными обязанностями, требованиями, предъявляемыми к учителю-предметнику, правилами внутреннего трудового распорядка, охраны труда и техники безопасности);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-проводить необходимое обучение; -контролировать и оценивать самостоятельное проведение молодым специалистом учебных занятий и внеклассных мероприятий; 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-разрабатывать совместно с молодым специалистом план профессионального становления; -давать конкретные задания с определенным сроком их выполнения; 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- контролировать работу, оказывать необходимую помощь; 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lastRenderedPageBreak/>
        <w:t xml:space="preserve">-оказывать молодому специалисту индивидуальную помощь в овладении педагогической профессией, практическими приемами и способами качественного проведения занятий, выявлять и совместно устранять допущенные ошибки; 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-личным примером развивать положительные качества молодого специалиста, корректировать его поведение в школе, привлекать к участию в общественной жизни коллектива, содействовать развитию общекультурного и профессионального кругозора; </w:t>
      </w:r>
    </w:p>
    <w:p w:rsidR="00442021" w:rsidRDefault="00442021" w:rsidP="00566F5A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>-участвовать в обсуждении вопросов, связанных с педагогической и общественной деятельностью молодого специалиста, вносить предложения о его поощр</w:t>
      </w:r>
      <w:r>
        <w:rPr>
          <w:sz w:val="28"/>
          <w:szCs w:val="28"/>
        </w:rPr>
        <w:t>ении или применении мер воспитательного и дисциплинарного воздействия;</w:t>
      </w:r>
    </w:p>
    <w:p w:rsidR="00442021" w:rsidRDefault="00442021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42021">
        <w:rPr>
          <w:sz w:val="28"/>
          <w:szCs w:val="28"/>
        </w:rPr>
        <w:t>периодически докладывать руководителю методического объединения о процессе адаптации молодого специалиста, результатах его труда; -подводить итоги профессиональной адаптации молодого специалиста с</w:t>
      </w:r>
      <w:r>
        <w:rPr>
          <w:sz w:val="28"/>
          <w:szCs w:val="28"/>
        </w:rPr>
        <w:t xml:space="preserve"> предложениями по дальнейшей</w:t>
      </w:r>
      <w:r>
        <w:rPr>
          <w:sz w:val="28"/>
          <w:szCs w:val="28"/>
        </w:rPr>
        <w:tab/>
        <w:t xml:space="preserve"> работе молодого специалиста.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Требования к молодому специалисту: 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>- изучать нормативные документы, определяющие его служебную деятельность, структуру, штаты, особенности деятельности школы и функциональные обязанности по занимаемой должности;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 выполнять план профессионального становления в установленные сроки; 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>- постоянно работать над повышением профессионального мастерства, овладевать практическими навыками по занимаемой должности;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 учиться у наставника передовым методам и формам работы, правильно строить свои взаимоотношения с ним; 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>- совершенствовать свой общеобразовательный и культурный уровень;</w:t>
      </w:r>
    </w:p>
    <w:p w:rsidR="00A90B66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- периодически отчитываться о своей работе перед наставником и руководителем методического объединения.</w:t>
      </w:r>
    </w:p>
    <w:p w:rsidR="00442021" w:rsidRDefault="00442021" w:rsidP="00442021">
      <w:pPr>
        <w:ind w:firstLine="709"/>
        <w:jc w:val="both"/>
        <w:rPr>
          <w:sz w:val="28"/>
          <w:szCs w:val="28"/>
        </w:rPr>
      </w:pPr>
      <w:r w:rsidRPr="00442021">
        <w:rPr>
          <w:sz w:val="28"/>
          <w:szCs w:val="28"/>
        </w:rPr>
        <w:t xml:space="preserve"> Формы и методы работы с молодыми и новыми специалистами: беседы; собеседования; </w:t>
      </w:r>
      <w:proofErr w:type="spellStart"/>
      <w:r w:rsidRPr="00442021">
        <w:rPr>
          <w:sz w:val="28"/>
          <w:szCs w:val="28"/>
        </w:rPr>
        <w:t>тренинговые</w:t>
      </w:r>
      <w:proofErr w:type="spellEnd"/>
      <w:r w:rsidRPr="00442021">
        <w:rPr>
          <w:sz w:val="28"/>
          <w:szCs w:val="28"/>
        </w:rPr>
        <w:t xml:space="preserve"> занятия; встречи с опытными учителями; открытые уроки, внеклассные мероприятия; тематические педсоветы, семинары; методические консультации; посещение и </w:t>
      </w:r>
      <w:proofErr w:type="spellStart"/>
      <w:r w:rsidRPr="00442021">
        <w:rPr>
          <w:sz w:val="28"/>
          <w:szCs w:val="28"/>
        </w:rPr>
        <w:t>взаимопосещение</w:t>
      </w:r>
      <w:proofErr w:type="spellEnd"/>
      <w:r w:rsidRPr="00442021">
        <w:rPr>
          <w:sz w:val="28"/>
          <w:szCs w:val="28"/>
        </w:rPr>
        <w:t xml:space="preserve"> уроков; анкетирование, тестирование; участие в различных очных и дистанционных</w:t>
      </w:r>
      <w:r w:rsidR="00A90B66">
        <w:rPr>
          <w:sz w:val="28"/>
          <w:szCs w:val="28"/>
        </w:rPr>
        <w:t xml:space="preserve"> мероприятиях; прохождение курсов.</w:t>
      </w:r>
    </w:p>
    <w:p w:rsidR="00A90B66" w:rsidRDefault="00E14130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реализацию программы наставничества внутри образовательной организации берут на себя:</w:t>
      </w:r>
    </w:p>
    <w:p w:rsidR="00E14130" w:rsidRDefault="00E14130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администрация организации участников;</w:t>
      </w:r>
    </w:p>
    <w:p w:rsidR="00E14130" w:rsidRDefault="00E14130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-наставники –участники программы;</w:t>
      </w:r>
    </w:p>
    <w:p w:rsidR="00E14130" w:rsidRDefault="00E14130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педагог-психолог, социальный педагог.</w:t>
      </w:r>
    </w:p>
    <w:p w:rsidR="00E14130" w:rsidRDefault="00E14130" w:rsidP="00442021">
      <w:pPr>
        <w:ind w:firstLine="709"/>
        <w:jc w:val="both"/>
        <w:rPr>
          <w:sz w:val="28"/>
          <w:szCs w:val="28"/>
        </w:rPr>
      </w:pPr>
    </w:p>
    <w:p w:rsidR="00E14130" w:rsidRDefault="00E14130" w:rsidP="00E14130">
      <w:pPr>
        <w:ind w:firstLine="709"/>
        <w:jc w:val="center"/>
        <w:rPr>
          <w:b/>
          <w:sz w:val="28"/>
          <w:szCs w:val="28"/>
        </w:rPr>
      </w:pPr>
      <w:r w:rsidRPr="00E14130">
        <w:rPr>
          <w:b/>
          <w:sz w:val="28"/>
          <w:szCs w:val="28"/>
        </w:rPr>
        <w:t>III. ОЦЕНКА РЕЗУЛЬТАТОВ ПРОГРАММЫ И ЕЕ ЭФФЕКТИВНОСТИ</w:t>
      </w:r>
    </w:p>
    <w:p w:rsidR="00E14130" w:rsidRPr="00E14130" w:rsidRDefault="00E14130" w:rsidP="00E14130">
      <w:pPr>
        <w:ind w:firstLine="709"/>
        <w:jc w:val="center"/>
        <w:rPr>
          <w:b/>
          <w:sz w:val="28"/>
          <w:szCs w:val="28"/>
        </w:rPr>
      </w:pPr>
    </w:p>
    <w:p w:rsidR="00E14130" w:rsidRDefault="00E14130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E14130">
        <w:rPr>
          <w:i/>
          <w:sz w:val="28"/>
          <w:szCs w:val="28"/>
        </w:rPr>
        <w:t>Организация контроля и оценки</w:t>
      </w:r>
      <w:r w:rsidRPr="00E14130">
        <w:rPr>
          <w:sz w:val="28"/>
          <w:szCs w:val="28"/>
        </w:rPr>
        <w:t xml:space="preserve"> </w:t>
      </w:r>
    </w:p>
    <w:p w:rsidR="00E14130" w:rsidRDefault="00E14130" w:rsidP="00442021">
      <w:pPr>
        <w:ind w:firstLine="709"/>
        <w:jc w:val="both"/>
        <w:rPr>
          <w:sz w:val="28"/>
          <w:szCs w:val="28"/>
        </w:rPr>
      </w:pPr>
      <w:r w:rsidRPr="00E14130">
        <w:rPr>
          <w:sz w:val="28"/>
          <w:szCs w:val="28"/>
        </w:rPr>
        <w:lastRenderedPageBreak/>
        <w:t xml:space="preserve">Контролировать и оценивать работу наставляемых, будет наставник и руководитель ШМО. Оценка будет происходить в качестве текущего контроля и итогового контроля. </w:t>
      </w:r>
    </w:p>
    <w:p w:rsidR="00E14130" w:rsidRDefault="00E14130" w:rsidP="0044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14130">
        <w:rPr>
          <w:i/>
          <w:sz w:val="28"/>
          <w:szCs w:val="28"/>
        </w:rPr>
        <w:t>Текущий контроль и итоговый контроль</w:t>
      </w:r>
      <w:r w:rsidRPr="00E14130">
        <w:rPr>
          <w:sz w:val="28"/>
          <w:szCs w:val="28"/>
        </w:rPr>
        <w:t xml:space="preserve"> будет происходить</w:t>
      </w:r>
      <w:r w:rsidR="00CA7B75">
        <w:rPr>
          <w:sz w:val="28"/>
          <w:szCs w:val="28"/>
        </w:rPr>
        <w:t xml:space="preserve"> 1 раз в квартал</w:t>
      </w:r>
      <w:r w:rsidRPr="00E14130">
        <w:rPr>
          <w:sz w:val="28"/>
          <w:szCs w:val="28"/>
        </w:rPr>
        <w:t xml:space="preserve"> по итогам составленного наставляемыми и наставником отчёта</w:t>
      </w:r>
      <w:r w:rsidR="00CA7B75">
        <w:rPr>
          <w:sz w:val="28"/>
          <w:szCs w:val="28"/>
        </w:rPr>
        <w:t>,</w:t>
      </w:r>
      <w:r w:rsidRPr="00E14130">
        <w:rPr>
          <w:sz w:val="28"/>
          <w:szCs w:val="28"/>
        </w:rPr>
        <w:t xml:space="preserve"> на заседании ШМО учителей, как</w:t>
      </w:r>
      <w:r>
        <w:rPr>
          <w:sz w:val="28"/>
          <w:szCs w:val="28"/>
        </w:rPr>
        <w:t xml:space="preserve"> один из рассматриваемых вопросов</w:t>
      </w:r>
      <w:r w:rsidR="00CA7B75">
        <w:rPr>
          <w:sz w:val="28"/>
          <w:szCs w:val="28"/>
        </w:rPr>
        <w:t>, а также на совещании при руководителях</w:t>
      </w:r>
      <w:r>
        <w:rPr>
          <w:sz w:val="28"/>
          <w:szCs w:val="28"/>
        </w:rPr>
        <w:t>.</w:t>
      </w:r>
      <w:r w:rsidR="00CA7B75">
        <w:rPr>
          <w:sz w:val="28"/>
          <w:szCs w:val="28"/>
        </w:rPr>
        <w:t xml:space="preserve"> Итоговый контроль будет происходить на педагогическом совете, специально посвященной теме наставничества и на итоговом заседании педагогов.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</w:p>
    <w:p w:rsidR="00CA7B75" w:rsidRPr="00CA7B75" w:rsidRDefault="00CA7B75" w:rsidP="00CA7B75">
      <w:pPr>
        <w:ind w:firstLine="709"/>
        <w:jc w:val="center"/>
        <w:rPr>
          <w:b/>
          <w:sz w:val="28"/>
          <w:szCs w:val="28"/>
        </w:rPr>
      </w:pPr>
      <w:r w:rsidRPr="00CA7B75">
        <w:rPr>
          <w:b/>
          <w:sz w:val="28"/>
          <w:szCs w:val="28"/>
        </w:rPr>
        <w:t xml:space="preserve">IV. ПЛАН РЕАЛИЗАЦИИ МЕРОПРИЯТИЙ </w:t>
      </w:r>
      <w:r w:rsidRPr="00CA7B75">
        <w:rPr>
          <w:b/>
          <w:sz w:val="28"/>
          <w:szCs w:val="28"/>
        </w:rPr>
        <w:t>ПРОГРАММЫ НАСТАВНИЧЕСТВА НА 2025-2026</w:t>
      </w:r>
      <w:r w:rsidRPr="00CA7B75">
        <w:rPr>
          <w:b/>
          <w:sz w:val="28"/>
          <w:szCs w:val="28"/>
        </w:rPr>
        <w:t xml:space="preserve"> УЧЕБНЫЙ ГОД</w:t>
      </w:r>
    </w:p>
    <w:p w:rsidR="00CA7B75" w:rsidRDefault="00CA7B75" w:rsidP="00442021">
      <w:pPr>
        <w:ind w:firstLine="709"/>
        <w:jc w:val="both"/>
      </w:pP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>
        <w:t xml:space="preserve"> </w:t>
      </w:r>
      <w:r w:rsidRPr="00CA7B75">
        <w:rPr>
          <w:sz w:val="28"/>
          <w:szCs w:val="28"/>
        </w:rPr>
        <w:t xml:space="preserve">Ожидаемые результаты. Результатом правильной организации работы наставников будет высокий уровень включенности молодых (новых) специалистов в педагогическую работу, культурную жизнь образовательной организации, усиление уверенности в собственных силах и развитие личного, творческого и педагогического потенциалов. Это окажет положительное влияние на уровень образовательной подготовки и психологический климат в образовательной организации. Педагоги - наставляемые получат необходимые для данного периода профессиональной реализации компетенции, профессиональные советы и рекомендации, а также стимул и ресурс для комфортного становления и развития внутри организации и профессии. 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 w:rsidRPr="00CA7B75">
        <w:rPr>
          <w:sz w:val="28"/>
          <w:szCs w:val="28"/>
        </w:rPr>
        <w:t xml:space="preserve">Среди оцениваемых результатов: 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 w:rsidRPr="00CA7B75">
        <w:rPr>
          <w:sz w:val="28"/>
          <w:szCs w:val="28"/>
        </w:rPr>
        <w:t xml:space="preserve">● повышение уровня удовлетворенности собственной работой и улучшение психоэмоционального состояния; 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 w:rsidRPr="00CA7B75">
        <w:rPr>
          <w:sz w:val="28"/>
          <w:szCs w:val="28"/>
        </w:rPr>
        <w:t xml:space="preserve">● рост числа специалистов, желающих продолжать свою работу в качестве педагога в данном коллективе / образовательной организации; 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 w:rsidRPr="00CA7B75">
        <w:rPr>
          <w:sz w:val="28"/>
          <w:szCs w:val="28"/>
        </w:rPr>
        <w:t>● качественный рост успеваемости и улучшение поведения в подшефных наставляемым классах;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 w:rsidRPr="00CA7B75">
        <w:rPr>
          <w:sz w:val="28"/>
          <w:szCs w:val="28"/>
        </w:rPr>
        <w:t xml:space="preserve"> ● сокращение числа конфликтов с педагогическим и родительским сообществами; </w:t>
      </w:r>
    </w:p>
    <w:p w:rsidR="00CA7B75" w:rsidRDefault="00CA7B75" w:rsidP="00442021">
      <w:pPr>
        <w:ind w:firstLine="709"/>
        <w:jc w:val="both"/>
        <w:rPr>
          <w:sz w:val="28"/>
          <w:szCs w:val="28"/>
        </w:rPr>
      </w:pPr>
      <w:r w:rsidRPr="00CA7B75">
        <w:rPr>
          <w:sz w:val="28"/>
          <w:szCs w:val="28"/>
        </w:rPr>
        <w:t>● рост числа собственных профессиональных работ: статей, исследований,</w:t>
      </w:r>
      <w:r>
        <w:rPr>
          <w:sz w:val="28"/>
          <w:szCs w:val="28"/>
        </w:rPr>
        <w:t xml:space="preserve"> </w:t>
      </w:r>
      <w:r w:rsidR="00297DF5">
        <w:rPr>
          <w:sz w:val="28"/>
          <w:szCs w:val="28"/>
        </w:rPr>
        <w:t>методических практик молодого специалиста.</w:t>
      </w:r>
      <w:bookmarkStart w:id="0" w:name="_GoBack"/>
      <w:bookmarkEnd w:id="0"/>
    </w:p>
    <w:p w:rsidR="00CA7B75" w:rsidRPr="00CA7B75" w:rsidRDefault="00CA7B75" w:rsidP="00442021">
      <w:pPr>
        <w:ind w:firstLine="709"/>
        <w:jc w:val="both"/>
        <w:rPr>
          <w:sz w:val="28"/>
          <w:szCs w:val="28"/>
        </w:rPr>
      </w:pPr>
    </w:p>
    <w:sectPr w:rsidR="00CA7B75" w:rsidRPr="00CA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9F4"/>
    <w:rsid w:val="001A2A61"/>
    <w:rsid w:val="001F5A8C"/>
    <w:rsid w:val="00297DF5"/>
    <w:rsid w:val="002B38DE"/>
    <w:rsid w:val="003245F0"/>
    <w:rsid w:val="003771A9"/>
    <w:rsid w:val="00442021"/>
    <w:rsid w:val="005519EB"/>
    <w:rsid w:val="00566F5A"/>
    <w:rsid w:val="006C7994"/>
    <w:rsid w:val="007109F4"/>
    <w:rsid w:val="00783688"/>
    <w:rsid w:val="008443AA"/>
    <w:rsid w:val="00855BEF"/>
    <w:rsid w:val="008E1CA6"/>
    <w:rsid w:val="00920A27"/>
    <w:rsid w:val="009C6507"/>
    <w:rsid w:val="00A90B66"/>
    <w:rsid w:val="00AA6FCB"/>
    <w:rsid w:val="00B5346C"/>
    <w:rsid w:val="00BA274F"/>
    <w:rsid w:val="00CA7B75"/>
    <w:rsid w:val="00D076D2"/>
    <w:rsid w:val="00E14130"/>
    <w:rsid w:val="00F8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8A02"/>
  <w15:chartTrackingRefBased/>
  <w15:docId w15:val="{3AB485B3-269D-46AF-81EA-97B5E6DC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C0B3-6185-4088-AEC1-F27F247CD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7</cp:revision>
  <dcterms:created xsi:type="dcterms:W3CDTF">2025-07-21T11:52:00Z</dcterms:created>
  <dcterms:modified xsi:type="dcterms:W3CDTF">2025-07-22T12:05:00Z</dcterms:modified>
</cp:coreProperties>
</file>