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F36C02">
        <w:rPr>
          <w:sz w:val="28"/>
          <w:szCs w:val="28"/>
        </w:rPr>
        <w:t xml:space="preserve">                  Приложение № 5</w:t>
      </w:r>
      <w:bookmarkStart w:id="0" w:name="_GoBack"/>
      <w:bookmarkEnd w:id="0"/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к приказу управления образования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администрации муниципального 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образования Крыловский район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________________ № _____</w:t>
      </w:r>
    </w:p>
    <w:p w:rsidR="00670022" w:rsidRDefault="00670022" w:rsidP="00F02DDB">
      <w:pPr>
        <w:jc w:val="both"/>
        <w:rPr>
          <w:sz w:val="28"/>
          <w:szCs w:val="28"/>
        </w:rPr>
      </w:pPr>
    </w:p>
    <w:p w:rsidR="00F02DDB" w:rsidRDefault="00F02DDB" w:rsidP="00F02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Отчётная форма по итогам квартала за 2025 – 2026 учебный год</w:t>
      </w:r>
    </w:p>
    <w:p w:rsidR="00F02DDB" w:rsidRDefault="00F02DDB" w:rsidP="00F02DDB">
      <w:pPr>
        <w:jc w:val="both"/>
        <w:rPr>
          <w:sz w:val="28"/>
          <w:szCs w:val="28"/>
        </w:rPr>
      </w:pP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1. Сохранение контингента обучающихся (прибывшие, выбывшие).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2. Мониторинг предметных результатов по итогам 1 квартала.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3. Общие сведения по итогам 1 квартала.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4. Информация о неуспевающих обучающихся.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5. Взаимодействие уроков/занятий и индивидуальная (коррекционная) работа с обучающимися.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6. Пропуски уроков, занятий.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7. Достижения обучающихся на конкурсах и олимпиадах по дисциплинам.</w:t>
      </w:r>
    </w:p>
    <w:p w:rsidR="00F02DDB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8. Методические разработки, печатные работы.</w:t>
      </w:r>
    </w:p>
    <w:p w:rsidR="003C6957" w:rsidRDefault="00F02DDB" w:rsidP="00F02DDB">
      <w:pPr>
        <w:jc w:val="both"/>
        <w:rPr>
          <w:sz w:val="28"/>
          <w:szCs w:val="28"/>
        </w:rPr>
      </w:pPr>
      <w:r>
        <w:rPr>
          <w:sz w:val="28"/>
          <w:szCs w:val="28"/>
        </w:rPr>
        <w:t>9. Участие в различных профессиональных конкурсах, конференция</w:t>
      </w:r>
      <w:r w:rsidR="003C6957">
        <w:rPr>
          <w:sz w:val="28"/>
          <w:szCs w:val="28"/>
        </w:rPr>
        <w:t>х, методических мероприятиях.</w:t>
      </w:r>
    </w:p>
    <w:p w:rsidR="003C6957" w:rsidRDefault="003C6957" w:rsidP="00F02DDB">
      <w:pPr>
        <w:jc w:val="both"/>
        <w:rPr>
          <w:sz w:val="28"/>
          <w:szCs w:val="28"/>
        </w:rPr>
      </w:pPr>
    </w:p>
    <w:p w:rsidR="003C6957" w:rsidRDefault="003C6957" w:rsidP="003C6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РЕФЛЕКСИВНЫЙ АНАЛИЗ РЕАЛИЗАЦИИ ИППР, ПРЕДСТАВЛЕНИЕ РЕЗУЛЬТАТОВ</w:t>
      </w:r>
    </w:p>
    <w:p w:rsidR="003C6957" w:rsidRDefault="003C6957" w:rsidP="003C6957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513"/>
        <w:gridCol w:w="2278"/>
        <w:gridCol w:w="3640"/>
      </w:tblGrid>
      <w:tr w:rsid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 w:rsidRPr="003C6957">
              <w:rPr>
                <w:sz w:val="28"/>
                <w:szCs w:val="28"/>
              </w:rPr>
              <w:t>№</w:t>
            </w:r>
          </w:p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педагога по реализации задач своего индивидуального профессионального развития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 </w:t>
            </w:r>
          </w:p>
        </w:tc>
      </w:tr>
      <w:tr w:rsid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и внедрение в практику работы новых современных педагогических и информационных технологий с целью повышения качества обучения.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 учебный год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</w:p>
        </w:tc>
      </w:tr>
      <w:tr w:rsidR="003C6957" w:rsidRP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 w:rsidRPr="003C6957">
              <w:rPr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профессионализма через использование обучающих семинаров, курсов повышения квалификации, </w:t>
            </w:r>
            <w:r>
              <w:rPr>
                <w:sz w:val="28"/>
                <w:szCs w:val="28"/>
              </w:rPr>
              <w:lastRenderedPageBreak/>
              <w:t>круглых столов, вебинаров, видеоконференций, мастер-классов.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2025-2026 учебный год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</w:p>
        </w:tc>
      </w:tr>
      <w:tr w:rsidR="003C6957" w:rsidRP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 w:rsidRPr="003C695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Продолжение работы по созданию условий для развития творческого потенциала учителя, включение его в инновационную деятельность.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 учебный год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</w:p>
        </w:tc>
      </w:tr>
      <w:tr w:rsidR="003C6957" w:rsidRP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 w:rsidRPr="003C6957">
              <w:rPr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работы с мотивированными и одаренными детьми.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 учебный год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</w:p>
        </w:tc>
      </w:tr>
      <w:tr w:rsidR="003C6957" w:rsidRPr="003C6957" w:rsidTr="003C6957">
        <w:tc>
          <w:tcPr>
            <w:tcW w:w="1129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 w:rsidRPr="003C6957">
              <w:rPr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целенаправленной работы со слабоуспевающими учащимися/воспитанниками с учетом их индивидуальных возможностей.</w:t>
            </w:r>
          </w:p>
        </w:tc>
        <w:tc>
          <w:tcPr>
            <w:tcW w:w="2278" w:type="dxa"/>
          </w:tcPr>
          <w:p w:rsidR="003C6957" w:rsidRPr="003C6957" w:rsidRDefault="003C6957" w:rsidP="003C69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2025-2026 учебный год</w:t>
            </w:r>
          </w:p>
        </w:tc>
        <w:tc>
          <w:tcPr>
            <w:tcW w:w="3640" w:type="dxa"/>
          </w:tcPr>
          <w:p w:rsidR="003C6957" w:rsidRPr="003C6957" w:rsidRDefault="003C6957" w:rsidP="003C6957">
            <w:pPr>
              <w:jc w:val="both"/>
              <w:rPr>
                <w:sz w:val="28"/>
                <w:szCs w:val="28"/>
              </w:rPr>
            </w:pPr>
          </w:p>
        </w:tc>
      </w:tr>
    </w:tbl>
    <w:p w:rsidR="003C6957" w:rsidRPr="003C6957" w:rsidRDefault="003C6957" w:rsidP="003C6957">
      <w:pPr>
        <w:jc w:val="center"/>
        <w:rPr>
          <w:sz w:val="28"/>
          <w:szCs w:val="28"/>
        </w:rPr>
      </w:pPr>
    </w:p>
    <w:sectPr w:rsidR="003C6957" w:rsidRPr="003C6957" w:rsidSect="00F02D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96"/>
    <w:rsid w:val="003C6957"/>
    <w:rsid w:val="00670022"/>
    <w:rsid w:val="00951896"/>
    <w:rsid w:val="00D366C1"/>
    <w:rsid w:val="00F02DDB"/>
    <w:rsid w:val="00F3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BBDA"/>
  <w15:chartTrackingRefBased/>
  <w15:docId w15:val="{2BD990E1-F98C-40D1-B88B-033D5560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8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</cp:revision>
  <dcterms:created xsi:type="dcterms:W3CDTF">2025-07-23T08:28:00Z</dcterms:created>
  <dcterms:modified xsi:type="dcterms:W3CDTF">2025-07-24T06:55:00Z</dcterms:modified>
</cp:coreProperties>
</file>