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CF" w:rsidRPr="00C43BDE" w:rsidRDefault="00A35E9F" w:rsidP="00C43BD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7pt;margin-top:-42.6pt;width:74.8pt;height:81.2pt;z-index:-251658752" strokecolor="white">
            <v:textbox style="mso-next-textbox:#_x0000_s1026;mso-fit-shape-to-text:t">
              <w:txbxContent>
                <w:p w:rsidR="00E849CF" w:rsidRDefault="00E849CF" w:rsidP="00E849CF"/>
              </w:txbxContent>
            </v:textbox>
          </v:shape>
        </w:pict>
      </w:r>
    </w:p>
    <w:p w:rsidR="00253F8C" w:rsidRDefault="00253F8C" w:rsidP="0062522F">
      <w:pPr>
        <w:tabs>
          <w:tab w:val="left" w:pos="561"/>
        </w:tabs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53110" cy="925195"/>
            <wp:effectExtent l="19050" t="0" r="889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CF" w:rsidRPr="00524AB0" w:rsidRDefault="00723EC3" w:rsidP="00E849CF">
      <w:pPr>
        <w:tabs>
          <w:tab w:val="left" w:pos="561"/>
        </w:tabs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E849CF" w:rsidRPr="00524AB0" w:rsidRDefault="00E849CF" w:rsidP="00BA7ABA">
      <w:pPr>
        <w:tabs>
          <w:tab w:val="left" w:pos="851"/>
        </w:tabs>
        <w:jc w:val="center"/>
        <w:rPr>
          <w:b/>
          <w:sz w:val="28"/>
          <w:szCs w:val="28"/>
        </w:rPr>
      </w:pPr>
      <w:r w:rsidRPr="00524AB0">
        <w:rPr>
          <w:b/>
          <w:noProof/>
          <w:sz w:val="28"/>
          <w:szCs w:val="28"/>
        </w:rPr>
        <w:t>АДМИНИСТРАЦИИ МУНИЦИПАЛЬНОГО ОБРАЗОВАНИЯ КРЫЛОВСКИЙ РАЙОН</w:t>
      </w:r>
    </w:p>
    <w:p w:rsidR="00E849CF" w:rsidRPr="00C46F24" w:rsidRDefault="00E849CF" w:rsidP="00E849CF">
      <w:pPr>
        <w:spacing w:line="120" w:lineRule="auto"/>
        <w:jc w:val="center"/>
        <w:rPr>
          <w:b/>
          <w:sz w:val="28"/>
          <w:szCs w:val="28"/>
        </w:rPr>
      </w:pPr>
    </w:p>
    <w:p w:rsidR="00E849CF" w:rsidRPr="00F01520" w:rsidRDefault="00E849CF" w:rsidP="00E849C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ПРИКАЗ</w:t>
      </w:r>
    </w:p>
    <w:p w:rsidR="00E849CF" w:rsidRDefault="00E849CF" w:rsidP="00E849CF">
      <w:pPr>
        <w:spacing w:line="120" w:lineRule="auto"/>
        <w:rPr>
          <w:b/>
        </w:rPr>
      </w:pPr>
    </w:p>
    <w:p w:rsidR="00E849CF" w:rsidRPr="00C15A9A" w:rsidRDefault="00E849CF" w:rsidP="00253F8C">
      <w:pPr>
        <w:jc w:val="center"/>
        <w:rPr>
          <w:sz w:val="28"/>
          <w:szCs w:val="28"/>
        </w:rPr>
      </w:pPr>
      <w:r w:rsidRPr="0073262C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5A9A">
        <w:rPr>
          <w:sz w:val="28"/>
          <w:szCs w:val="28"/>
        </w:rPr>
        <w:t xml:space="preserve">____________                       </w:t>
      </w:r>
      <w:r>
        <w:rPr>
          <w:sz w:val="28"/>
          <w:szCs w:val="28"/>
        </w:rPr>
        <w:t xml:space="preserve">                 </w:t>
      </w:r>
      <w:r w:rsidRPr="00C15A9A">
        <w:rPr>
          <w:sz w:val="28"/>
          <w:szCs w:val="28"/>
        </w:rPr>
        <w:t xml:space="preserve">       </w:t>
      </w:r>
      <w:r w:rsidRPr="0073262C">
        <w:rPr>
          <w:b/>
          <w:sz w:val="28"/>
          <w:szCs w:val="28"/>
        </w:rPr>
        <w:t>№</w:t>
      </w:r>
      <w:r w:rsidRPr="00C15A9A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253F8C">
        <w:rPr>
          <w:sz w:val="28"/>
          <w:szCs w:val="28"/>
        </w:rPr>
        <w:t>_</w:t>
      </w:r>
    </w:p>
    <w:p w:rsidR="00E849CF" w:rsidRPr="00C15A9A" w:rsidRDefault="00E849CF" w:rsidP="00E849CF">
      <w:pPr>
        <w:jc w:val="center"/>
      </w:pPr>
      <w:r w:rsidRPr="00C15A9A">
        <w:t>ст</w:t>
      </w:r>
      <w:r>
        <w:t>-ца</w:t>
      </w:r>
      <w:r w:rsidRPr="00C15A9A">
        <w:t xml:space="preserve"> Крыловская</w:t>
      </w:r>
    </w:p>
    <w:p w:rsidR="00E849CF" w:rsidRPr="00F01520" w:rsidRDefault="00E849CF" w:rsidP="00E849CF">
      <w:pPr>
        <w:jc w:val="center"/>
        <w:rPr>
          <w:sz w:val="28"/>
          <w:szCs w:val="28"/>
        </w:rPr>
      </w:pPr>
    </w:p>
    <w:p w:rsidR="00E849CF" w:rsidRPr="00F01520" w:rsidRDefault="00E849CF" w:rsidP="00E849CF">
      <w:pPr>
        <w:jc w:val="center"/>
        <w:rPr>
          <w:sz w:val="28"/>
          <w:szCs w:val="28"/>
        </w:rPr>
      </w:pPr>
    </w:p>
    <w:p w:rsidR="00721A8A" w:rsidRDefault="00247A6C" w:rsidP="00247A6C">
      <w:pPr>
        <w:jc w:val="center"/>
        <w:rPr>
          <w:b/>
          <w:sz w:val="28"/>
          <w:szCs w:val="28"/>
        </w:rPr>
      </w:pPr>
      <w:r w:rsidRPr="003D1332">
        <w:rPr>
          <w:b/>
          <w:sz w:val="28"/>
          <w:szCs w:val="28"/>
        </w:rPr>
        <w:t>О проведении муниципального этапа</w:t>
      </w:r>
    </w:p>
    <w:p w:rsidR="00721A8A" w:rsidRDefault="00247A6C" w:rsidP="00721A8A">
      <w:pPr>
        <w:jc w:val="center"/>
        <w:rPr>
          <w:b/>
          <w:sz w:val="28"/>
          <w:szCs w:val="28"/>
        </w:rPr>
      </w:pPr>
      <w:r w:rsidRPr="003D1332">
        <w:rPr>
          <w:b/>
          <w:sz w:val="28"/>
          <w:szCs w:val="28"/>
        </w:rPr>
        <w:t xml:space="preserve"> краевого конкурса </w:t>
      </w:r>
      <w:r>
        <w:rPr>
          <w:b/>
          <w:sz w:val="28"/>
          <w:szCs w:val="28"/>
        </w:rPr>
        <w:t>«</w:t>
      </w:r>
      <w:r w:rsidRPr="003D1332">
        <w:rPr>
          <w:b/>
          <w:sz w:val="28"/>
          <w:szCs w:val="28"/>
        </w:rPr>
        <w:t xml:space="preserve">Учитель </w:t>
      </w:r>
      <w:r w:rsidR="00236511">
        <w:rPr>
          <w:b/>
          <w:sz w:val="28"/>
          <w:szCs w:val="28"/>
        </w:rPr>
        <w:t>здоровья</w:t>
      </w:r>
      <w:r>
        <w:rPr>
          <w:b/>
          <w:sz w:val="28"/>
          <w:szCs w:val="28"/>
        </w:rPr>
        <w:t>»</w:t>
      </w:r>
    </w:p>
    <w:p w:rsidR="00247A6C" w:rsidRPr="003D1332" w:rsidRDefault="001A20A1" w:rsidP="00721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2020</w:t>
      </w:r>
      <w:r w:rsidR="00247A6C">
        <w:rPr>
          <w:b/>
          <w:sz w:val="28"/>
          <w:szCs w:val="28"/>
        </w:rPr>
        <w:t xml:space="preserve"> году</w:t>
      </w:r>
    </w:p>
    <w:p w:rsidR="00247A6C" w:rsidRPr="003D1332" w:rsidRDefault="00247A6C" w:rsidP="00247A6C">
      <w:pPr>
        <w:outlineLvl w:val="1"/>
        <w:rPr>
          <w:b/>
          <w:sz w:val="28"/>
          <w:szCs w:val="28"/>
        </w:rPr>
      </w:pPr>
    </w:p>
    <w:p w:rsidR="00721A8A" w:rsidRPr="00721A8A" w:rsidRDefault="0032599F" w:rsidP="00721A8A">
      <w:pPr>
        <w:pStyle w:val="6"/>
        <w:shd w:val="clear" w:color="auto" w:fill="auto"/>
        <w:spacing w:before="0"/>
        <w:ind w:left="20" w:right="40" w:firstLine="6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20A6">
        <w:rPr>
          <w:sz w:val="28"/>
          <w:szCs w:val="28"/>
        </w:rPr>
        <w:t>В</w:t>
      </w:r>
      <w:r w:rsidR="007220A6" w:rsidRPr="00721A8A">
        <w:rPr>
          <w:sz w:val="28"/>
          <w:szCs w:val="28"/>
        </w:rPr>
        <w:t>о исполнение приказа министерства образования, науки и молодежной политики Краснодарского края от 27 ноября 2017 года</w:t>
      </w:r>
      <w:r w:rsidR="007220A6">
        <w:rPr>
          <w:sz w:val="28"/>
          <w:szCs w:val="28"/>
        </w:rPr>
        <w:t xml:space="preserve"> </w:t>
      </w:r>
      <w:r w:rsidR="007220A6" w:rsidRPr="00721A8A">
        <w:rPr>
          <w:sz w:val="28"/>
          <w:szCs w:val="28"/>
        </w:rPr>
        <w:t>№ 4971 «Об организации и проведении краевых профессиональных конкурсов в Краснодарском крае»</w:t>
      </w:r>
      <w:r w:rsidR="007220A6">
        <w:rPr>
          <w:sz w:val="28"/>
          <w:szCs w:val="28"/>
        </w:rPr>
        <w:t>,</w:t>
      </w:r>
      <w:r w:rsidR="007220A6" w:rsidRPr="00721A8A">
        <w:rPr>
          <w:sz w:val="28"/>
          <w:szCs w:val="28"/>
        </w:rPr>
        <w:t xml:space="preserve"> </w:t>
      </w:r>
      <w:r w:rsidR="00721A8A" w:rsidRPr="00721A8A">
        <w:rPr>
          <w:sz w:val="28"/>
          <w:szCs w:val="28"/>
        </w:rPr>
        <w:t xml:space="preserve">в целях выявления, поддержки и поощрения эффективно работающих педагогов </w:t>
      </w:r>
      <w:r w:rsidR="007220A6">
        <w:rPr>
          <w:sz w:val="28"/>
          <w:szCs w:val="28"/>
        </w:rPr>
        <w:t>образовательных организаций муниципального образования Крыловский район</w:t>
      </w:r>
      <w:r w:rsidR="007220A6" w:rsidRPr="00721A8A">
        <w:rPr>
          <w:sz w:val="28"/>
          <w:szCs w:val="28"/>
        </w:rPr>
        <w:t xml:space="preserve"> </w:t>
      </w:r>
      <w:r w:rsidR="00721A8A" w:rsidRPr="00721A8A">
        <w:rPr>
          <w:sz w:val="28"/>
          <w:szCs w:val="28"/>
        </w:rPr>
        <w:t xml:space="preserve"> </w:t>
      </w:r>
      <w:r w:rsidR="00721A8A" w:rsidRPr="00721A8A">
        <w:rPr>
          <w:rStyle w:val="3pt"/>
          <w:sz w:val="28"/>
          <w:szCs w:val="28"/>
        </w:rPr>
        <w:t>приказываю:</w:t>
      </w:r>
    </w:p>
    <w:p w:rsidR="00247A6C" w:rsidRPr="003D1332" w:rsidRDefault="0032599F" w:rsidP="00325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7A6C">
        <w:rPr>
          <w:sz w:val="28"/>
          <w:szCs w:val="28"/>
        </w:rPr>
        <w:t xml:space="preserve">1. </w:t>
      </w:r>
      <w:r w:rsidR="00247A6C" w:rsidRPr="003D1332">
        <w:rPr>
          <w:sz w:val="28"/>
          <w:szCs w:val="28"/>
        </w:rPr>
        <w:t xml:space="preserve">Провести </w:t>
      </w:r>
      <w:r w:rsidR="00721A8A">
        <w:rPr>
          <w:sz w:val="28"/>
          <w:szCs w:val="28"/>
        </w:rPr>
        <w:t xml:space="preserve">с </w:t>
      </w:r>
      <w:r w:rsidR="001A20A1">
        <w:rPr>
          <w:sz w:val="28"/>
          <w:szCs w:val="28"/>
        </w:rPr>
        <w:t>30</w:t>
      </w:r>
      <w:r w:rsidR="00247A6C">
        <w:rPr>
          <w:sz w:val="28"/>
          <w:szCs w:val="28"/>
        </w:rPr>
        <w:t xml:space="preserve"> </w:t>
      </w:r>
      <w:r w:rsidR="001A20A1">
        <w:rPr>
          <w:sz w:val="28"/>
          <w:szCs w:val="28"/>
        </w:rPr>
        <w:t>января 2020</w:t>
      </w:r>
      <w:r w:rsidR="00247A6C">
        <w:rPr>
          <w:sz w:val="28"/>
          <w:szCs w:val="28"/>
        </w:rPr>
        <w:t xml:space="preserve"> года по</w:t>
      </w:r>
      <w:r w:rsidR="001A20A1">
        <w:rPr>
          <w:sz w:val="28"/>
          <w:szCs w:val="28"/>
        </w:rPr>
        <w:t xml:space="preserve"> 1</w:t>
      </w:r>
      <w:r w:rsidR="00A129DD">
        <w:rPr>
          <w:sz w:val="28"/>
          <w:szCs w:val="28"/>
        </w:rPr>
        <w:t>1</w:t>
      </w:r>
      <w:r w:rsidR="002A113C">
        <w:rPr>
          <w:sz w:val="28"/>
          <w:szCs w:val="28"/>
        </w:rPr>
        <w:t xml:space="preserve"> </w:t>
      </w:r>
      <w:r w:rsidR="001A20A1">
        <w:rPr>
          <w:sz w:val="28"/>
          <w:szCs w:val="28"/>
        </w:rPr>
        <w:t>февраля 2020</w:t>
      </w:r>
      <w:r w:rsidR="00247A6C">
        <w:rPr>
          <w:sz w:val="28"/>
          <w:szCs w:val="28"/>
        </w:rPr>
        <w:t xml:space="preserve"> года муниципальный этап </w:t>
      </w:r>
      <w:r w:rsidR="00247A6C" w:rsidRPr="003D1332">
        <w:rPr>
          <w:sz w:val="28"/>
          <w:szCs w:val="28"/>
        </w:rPr>
        <w:t>краево</w:t>
      </w:r>
      <w:r w:rsidR="00247A6C">
        <w:rPr>
          <w:sz w:val="28"/>
          <w:szCs w:val="28"/>
        </w:rPr>
        <w:t>го</w:t>
      </w:r>
      <w:r w:rsidR="00247A6C" w:rsidRPr="003D1332">
        <w:rPr>
          <w:sz w:val="28"/>
          <w:szCs w:val="28"/>
        </w:rPr>
        <w:t xml:space="preserve"> конкурс</w:t>
      </w:r>
      <w:r w:rsidR="00247A6C">
        <w:rPr>
          <w:sz w:val="28"/>
          <w:szCs w:val="28"/>
        </w:rPr>
        <w:t>а</w:t>
      </w:r>
      <w:r w:rsidR="00247A6C" w:rsidRPr="003D1332">
        <w:rPr>
          <w:sz w:val="28"/>
          <w:szCs w:val="28"/>
        </w:rPr>
        <w:t xml:space="preserve"> «Учитель </w:t>
      </w:r>
      <w:r w:rsidR="007220A6">
        <w:rPr>
          <w:sz w:val="28"/>
          <w:szCs w:val="28"/>
        </w:rPr>
        <w:t>здоровья</w:t>
      </w:r>
      <w:r w:rsidR="001A20A1">
        <w:rPr>
          <w:sz w:val="28"/>
          <w:szCs w:val="28"/>
        </w:rPr>
        <w:t>» в   2020</w:t>
      </w:r>
      <w:r w:rsidR="00247A6C">
        <w:rPr>
          <w:sz w:val="28"/>
          <w:szCs w:val="28"/>
        </w:rPr>
        <w:t xml:space="preserve"> году</w:t>
      </w:r>
      <w:r w:rsidR="00247A6C" w:rsidRPr="003D1332">
        <w:rPr>
          <w:sz w:val="28"/>
          <w:szCs w:val="28"/>
        </w:rPr>
        <w:t xml:space="preserve"> (далее - Конкурс) </w:t>
      </w:r>
      <w:r w:rsidR="00247A6C">
        <w:rPr>
          <w:sz w:val="28"/>
          <w:szCs w:val="28"/>
        </w:rPr>
        <w:t xml:space="preserve">для учителей </w:t>
      </w:r>
      <w:r w:rsidR="00721A8A">
        <w:rPr>
          <w:sz w:val="28"/>
          <w:szCs w:val="28"/>
        </w:rPr>
        <w:t xml:space="preserve">и педагогов </w:t>
      </w:r>
      <w:r w:rsidR="00932EAC">
        <w:rPr>
          <w:sz w:val="28"/>
          <w:szCs w:val="28"/>
        </w:rPr>
        <w:t>общеобразовательных о</w:t>
      </w:r>
      <w:r w:rsidR="00236511">
        <w:rPr>
          <w:sz w:val="28"/>
          <w:szCs w:val="28"/>
        </w:rPr>
        <w:t>рганизаций</w:t>
      </w:r>
      <w:r w:rsidR="00932EAC">
        <w:rPr>
          <w:sz w:val="28"/>
          <w:szCs w:val="28"/>
        </w:rPr>
        <w:t>, организаций доп</w:t>
      </w:r>
      <w:r w:rsidR="003576D0">
        <w:rPr>
          <w:sz w:val="28"/>
          <w:szCs w:val="28"/>
        </w:rPr>
        <w:t>олнительного образования детей, тренеров  муниципального образования Крыловский район.</w:t>
      </w:r>
    </w:p>
    <w:p w:rsidR="00247A6C" w:rsidRDefault="00247A6C" w:rsidP="0032599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32599F">
        <w:rPr>
          <w:sz w:val="28"/>
          <w:szCs w:val="28"/>
        </w:rPr>
        <w:t xml:space="preserve"> </w:t>
      </w:r>
      <w:r w:rsidRPr="003D133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3D1332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муниципальном этапе </w:t>
      </w:r>
      <w:r w:rsidRPr="003D1332">
        <w:rPr>
          <w:sz w:val="28"/>
          <w:szCs w:val="28"/>
        </w:rPr>
        <w:t>краево</w:t>
      </w:r>
      <w:r>
        <w:rPr>
          <w:sz w:val="28"/>
          <w:szCs w:val="28"/>
        </w:rPr>
        <w:t>го</w:t>
      </w:r>
      <w:r w:rsidRPr="003D133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«Учитель </w:t>
      </w:r>
      <w:r w:rsidR="00215E71">
        <w:rPr>
          <w:sz w:val="28"/>
          <w:szCs w:val="28"/>
        </w:rPr>
        <w:t>здоровья</w:t>
      </w:r>
      <w:r w:rsidR="001A20A1">
        <w:rPr>
          <w:sz w:val="28"/>
          <w:szCs w:val="28"/>
        </w:rPr>
        <w:t>» в 2020</w:t>
      </w:r>
      <w:r>
        <w:rPr>
          <w:sz w:val="28"/>
          <w:szCs w:val="28"/>
        </w:rPr>
        <w:t xml:space="preserve"> году</w:t>
      </w:r>
      <w:r w:rsidRPr="003D133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247A6C" w:rsidRDefault="00247A6C" w:rsidP="00247A6C">
      <w:pPr>
        <w:tabs>
          <w:tab w:val="left" w:pos="106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муниципальную конкурсную комиссию в составе:</w:t>
      </w:r>
    </w:p>
    <w:p w:rsidR="00247A6C" w:rsidRDefault="00247A6C" w:rsidP="00247A6C">
      <w:pPr>
        <w:tabs>
          <w:tab w:val="left" w:pos="10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председатель – </w:t>
      </w:r>
      <w:r w:rsidR="00C1051C">
        <w:rPr>
          <w:sz w:val="28"/>
          <w:szCs w:val="28"/>
        </w:rPr>
        <w:t>Е.В. Рябович</w:t>
      </w:r>
      <w:r>
        <w:rPr>
          <w:sz w:val="28"/>
          <w:szCs w:val="28"/>
        </w:rPr>
        <w:t xml:space="preserve">, </w:t>
      </w:r>
      <w:r w:rsidR="00C1051C">
        <w:rPr>
          <w:sz w:val="28"/>
          <w:szCs w:val="28"/>
        </w:rPr>
        <w:t>и.о.</w:t>
      </w:r>
      <w:r w:rsidR="0024728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932EAC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</w:t>
      </w:r>
      <w:r w:rsidR="00C1051C">
        <w:rPr>
          <w:sz w:val="28"/>
          <w:szCs w:val="28"/>
        </w:rPr>
        <w:t>ия образования  администрации муниципального образования</w:t>
      </w:r>
      <w:r>
        <w:rPr>
          <w:sz w:val="28"/>
          <w:szCs w:val="28"/>
        </w:rPr>
        <w:t xml:space="preserve"> Крыловский район;</w:t>
      </w:r>
    </w:p>
    <w:p w:rsidR="00247A6C" w:rsidRDefault="00247A6C" w:rsidP="00247A6C">
      <w:pPr>
        <w:tabs>
          <w:tab w:val="left" w:pos="10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заместитель председат</w:t>
      </w:r>
      <w:r w:rsidR="001A20A1">
        <w:rPr>
          <w:sz w:val="28"/>
          <w:szCs w:val="28"/>
        </w:rPr>
        <w:t>еля жюри - Л.Д</w:t>
      </w:r>
      <w:r w:rsidR="002672F7">
        <w:rPr>
          <w:sz w:val="28"/>
          <w:szCs w:val="28"/>
        </w:rPr>
        <w:t>.</w:t>
      </w:r>
      <w:r w:rsidR="00215E71">
        <w:rPr>
          <w:sz w:val="28"/>
          <w:szCs w:val="28"/>
        </w:rPr>
        <w:t xml:space="preserve"> </w:t>
      </w:r>
      <w:r w:rsidR="001A20A1">
        <w:rPr>
          <w:sz w:val="28"/>
          <w:szCs w:val="28"/>
        </w:rPr>
        <w:t>Сухина</w:t>
      </w:r>
      <w:r w:rsidR="002672F7">
        <w:rPr>
          <w:sz w:val="28"/>
          <w:szCs w:val="28"/>
        </w:rPr>
        <w:t xml:space="preserve">,  директор МКУ </w:t>
      </w:r>
      <w:r>
        <w:rPr>
          <w:sz w:val="28"/>
          <w:szCs w:val="28"/>
        </w:rPr>
        <w:t>«Центр методического и хозяйственного обеспечения МОО»</w:t>
      </w:r>
      <w:r w:rsidR="00174CDD">
        <w:rPr>
          <w:sz w:val="28"/>
          <w:szCs w:val="28"/>
        </w:rPr>
        <w:t>;</w:t>
      </w:r>
    </w:p>
    <w:p w:rsidR="00247A6C" w:rsidRDefault="00247A6C" w:rsidP="00247A6C">
      <w:pPr>
        <w:tabs>
          <w:tab w:val="left" w:pos="106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комиссии:</w:t>
      </w:r>
    </w:p>
    <w:p w:rsidR="00247A6C" w:rsidRPr="0078100C" w:rsidRDefault="00247A6C" w:rsidP="00247A6C">
      <w:pPr>
        <w:ind w:left="851" w:hanging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100C">
        <w:rPr>
          <w:sz w:val="28"/>
          <w:szCs w:val="28"/>
        </w:rPr>
        <w:t>В. В. Погуляев</w:t>
      </w:r>
      <w:r w:rsidRPr="0078100C">
        <w:rPr>
          <w:bCs/>
          <w:sz w:val="28"/>
          <w:szCs w:val="28"/>
        </w:rPr>
        <w:t xml:space="preserve"> – председатель Крыловской  районной территориальной </w:t>
      </w:r>
    </w:p>
    <w:p w:rsidR="0032599F" w:rsidRDefault="00247A6C" w:rsidP="0032599F">
      <w:pPr>
        <w:ind w:left="851" w:hanging="993"/>
        <w:jc w:val="both"/>
        <w:rPr>
          <w:bCs/>
          <w:sz w:val="28"/>
          <w:szCs w:val="28"/>
        </w:rPr>
      </w:pPr>
      <w:r w:rsidRPr="0078100C">
        <w:rPr>
          <w:bCs/>
          <w:sz w:val="28"/>
          <w:szCs w:val="28"/>
        </w:rPr>
        <w:t>организации Профсоюза работников народного образования и науки РФ;</w:t>
      </w:r>
      <w:r>
        <w:rPr>
          <w:bCs/>
          <w:sz w:val="28"/>
          <w:szCs w:val="28"/>
        </w:rPr>
        <w:t xml:space="preserve">  </w:t>
      </w:r>
    </w:p>
    <w:p w:rsidR="00247A6C" w:rsidRDefault="00247A6C" w:rsidP="003259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99F">
        <w:rPr>
          <w:sz w:val="28"/>
          <w:szCs w:val="28"/>
        </w:rPr>
        <w:t xml:space="preserve">     </w:t>
      </w:r>
      <w:r w:rsidR="001A20A1">
        <w:rPr>
          <w:sz w:val="28"/>
          <w:szCs w:val="28"/>
        </w:rPr>
        <w:t>Т.А. Панченко</w:t>
      </w:r>
      <w:r w:rsidR="00236511">
        <w:rPr>
          <w:sz w:val="28"/>
          <w:szCs w:val="28"/>
        </w:rPr>
        <w:t xml:space="preserve"> – ведущий специалист МКУ «Центр методического и хозяйственного обеспечения МОО»</w:t>
      </w:r>
      <w:r w:rsidR="00C1051C">
        <w:rPr>
          <w:sz w:val="28"/>
          <w:szCs w:val="28"/>
        </w:rPr>
        <w:t>;</w:t>
      </w:r>
    </w:p>
    <w:p w:rsidR="00C1051C" w:rsidRDefault="00C1051C" w:rsidP="003259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Н.В. Мартыненко – заместитель директора по учебной работе                      МБОУ СОШ № 2.</w:t>
      </w:r>
    </w:p>
    <w:p w:rsidR="00247A6C" w:rsidRDefault="00247A6C" w:rsidP="00247A6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236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Довести содержание настоящего приказа до сведения руководителей </w:t>
      </w:r>
      <w:r w:rsidR="00C23E55">
        <w:rPr>
          <w:sz w:val="28"/>
          <w:szCs w:val="28"/>
        </w:rPr>
        <w:t>образовательных организаций.</w:t>
      </w:r>
    </w:p>
    <w:p w:rsidR="00C23E55" w:rsidRDefault="00C23E55" w:rsidP="00247A6C">
      <w:pPr>
        <w:tabs>
          <w:tab w:val="left" w:pos="1057"/>
        </w:tabs>
        <w:ind w:firstLine="360"/>
        <w:jc w:val="both"/>
        <w:rPr>
          <w:sz w:val="28"/>
          <w:szCs w:val="28"/>
        </w:rPr>
      </w:pPr>
    </w:p>
    <w:p w:rsidR="00C23E55" w:rsidRDefault="00C23E55" w:rsidP="00247A6C">
      <w:pPr>
        <w:tabs>
          <w:tab w:val="left" w:pos="1057"/>
        </w:tabs>
        <w:ind w:firstLine="360"/>
        <w:jc w:val="both"/>
        <w:rPr>
          <w:sz w:val="28"/>
          <w:szCs w:val="28"/>
        </w:rPr>
      </w:pPr>
    </w:p>
    <w:p w:rsidR="0032599F" w:rsidRDefault="00112AC6" w:rsidP="00112AC6">
      <w:pPr>
        <w:tabs>
          <w:tab w:val="left" w:pos="851"/>
          <w:tab w:val="left" w:pos="105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247A6C" w:rsidRDefault="0032599F" w:rsidP="00112AC6">
      <w:pPr>
        <w:tabs>
          <w:tab w:val="left" w:pos="851"/>
          <w:tab w:val="left" w:pos="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A6C">
        <w:rPr>
          <w:sz w:val="28"/>
          <w:szCs w:val="28"/>
        </w:rPr>
        <w:t xml:space="preserve"> 5.</w:t>
      </w:r>
      <w:r w:rsidR="00C23E55">
        <w:rPr>
          <w:sz w:val="28"/>
          <w:szCs w:val="28"/>
        </w:rPr>
        <w:t xml:space="preserve"> </w:t>
      </w:r>
      <w:r w:rsidR="00247A6C">
        <w:rPr>
          <w:sz w:val="28"/>
          <w:szCs w:val="28"/>
        </w:rPr>
        <w:t>Р</w:t>
      </w:r>
      <w:r w:rsidR="00247A6C" w:rsidRPr="003D1332">
        <w:rPr>
          <w:sz w:val="28"/>
          <w:szCs w:val="28"/>
        </w:rPr>
        <w:t xml:space="preserve">уководителям </w:t>
      </w:r>
      <w:r w:rsidR="00247A6C">
        <w:rPr>
          <w:sz w:val="28"/>
          <w:szCs w:val="28"/>
        </w:rPr>
        <w:t xml:space="preserve">образовательных </w:t>
      </w:r>
      <w:r w:rsidR="00C15111">
        <w:rPr>
          <w:sz w:val="28"/>
          <w:szCs w:val="28"/>
        </w:rPr>
        <w:t>организаций</w:t>
      </w:r>
      <w:r w:rsidR="00C15111">
        <w:rPr>
          <w:sz w:val="28"/>
          <w:szCs w:val="28"/>
        </w:rPr>
        <w:t xml:space="preserve"> </w:t>
      </w:r>
      <w:r w:rsidR="00247A6C">
        <w:rPr>
          <w:sz w:val="28"/>
          <w:szCs w:val="28"/>
        </w:rPr>
        <w:t>обеспечить участие педагогических работников в</w:t>
      </w:r>
      <w:r w:rsidR="00C23E55">
        <w:rPr>
          <w:sz w:val="28"/>
          <w:szCs w:val="28"/>
        </w:rPr>
        <w:t xml:space="preserve"> муниципальном этапе Конкурса.</w:t>
      </w:r>
    </w:p>
    <w:p w:rsidR="00112AC6" w:rsidRPr="00236511" w:rsidRDefault="00236511" w:rsidP="00112AC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2AC6">
        <w:rPr>
          <w:bCs/>
          <w:sz w:val="28"/>
          <w:szCs w:val="28"/>
        </w:rPr>
        <w:t xml:space="preserve">6. </w:t>
      </w:r>
      <w:r w:rsidR="001A20A1">
        <w:rPr>
          <w:sz w:val="28"/>
          <w:szCs w:val="28"/>
        </w:rPr>
        <w:t>Контроль ис</w:t>
      </w:r>
      <w:r w:rsidR="00112AC6" w:rsidRPr="000E3C69">
        <w:rPr>
          <w:sz w:val="28"/>
          <w:szCs w:val="28"/>
        </w:rPr>
        <w:t>полнения настоящего приказа возложить на директора МКУ</w:t>
      </w:r>
      <w:r w:rsidR="00C31BCC">
        <w:rPr>
          <w:sz w:val="28"/>
          <w:szCs w:val="28"/>
        </w:rPr>
        <w:t xml:space="preserve"> </w:t>
      </w:r>
      <w:r w:rsidR="00C15111">
        <w:rPr>
          <w:sz w:val="28"/>
          <w:szCs w:val="28"/>
        </w:rPr>
        <w:t xml:space="preserve"> </w:t>
      </w:r>
      <w:r w:rsidR="00112AC6" w:rsidRPr="000E3C69">
        <w:rPr>
          <w:sz w:val="28"/>
          <w:szCs w:val="28"/>
        </w:rPr>
        <w:t xml:space="preserve">«Центр </w:t>
      </w:r>
      <w:r w:rsidR="00112AC6">
        <w:rPr>
          <w:sz w:val="28"/>
          <w:szCs w:val="28"/>
        </w:rPr>
        <w:t xml:space="preserve">         </w:t>
      </w:r>
      <w:r w:rsidR="00112AC6" w:rsidRPr="000E3C69">
        <w:rPr>
          <w:sz w:val="28"/>
          <w:szCs w:val="28"/>
        </w:rPr>
        <w:t xml:space="preserve">методического </w:t>
      </w:r>
      <w:r>
        <w:rPr>
          <w:sz w:val="28"/>
          <w:szCs w:val="28"/>
        </w:rPr>
        <w:t xml:space="preserve"> </w:t>
      </w:r>
      <w:r w:rsidR="00112AC6" w:rsidRPr="000E3C69">
        <w:rPr>
          <w:sz w:val="28"/>
          <w:szCs w:val="28"/>
        </w:rPr>
        <w:t xml:space="preserve">и </w:t>
      </w:r>
      <w:r w:rsidR="00112AC6">
        <w:rPr>
          <w:sz w:val="28"/>
          <w:szCs w:val="28"/>
        </w:rPr>
        <w:t xml:space="preserve">  </w:t>
      </w:r>
      <w:r w:rsidR="00112AC6" w:rsidRPr="000E3C69">
        <w:rPr>
          <w:sz w:val="28"/>
          <w:szCs w:val="28"/>
        </w:rPr>
        <w:t>хозяйственного</w:t>
      </w:r>
      <w:r w:rsidR="00112AC6">
        <w:rPr>
          <w:sz w:val="28"/>
          <w:szCs w:val="28"/>
        </w:rPr>
        <w:t xml:space="preserve">       </w:t>
      </w:r>
      <w:r w:rsidR="00112AC6" w:rsidRPr="000E3C69">
        <w:rPr>
          <w:sz w:val="28"/>
          <w:szCs w:val="28"/>
        </w:rPr>
        <w:t xml:space="preserve"> обеспе</w:t>
      </w:r>
      <w:r w:rsidR="001A20A1">
        <w:rPr>
          <w:sz w:val="28"/>
          <w:szCs w:val="28"/>
        </w:rPr>
        <w:t xml:space="preserve">чения </w:t>
      </w:r>
      <w:r w:rsidR="00C15111">
        <w:rPr>
          <w:sz w:val="28"/>
          <w:szCs w:val="28"/>
        </w:rPr>
        <w:t xml:space="preserve"> </w:t>
      </w:r>
      <w:r w:rsidR="001A20A1">
        <w:rPr>
          <w:sz w:val="28"/>
          <w:szCs w:val="28"/>
        </w:rPr>
        <w:t>МОО» Л.Д</w:t>
      </w:r>
      <w:r w:rsidR="00112AC6" w:rsidRPr="000E3C69">
        <w:rPr>
          <w:sz w:val="28"/>
          <w:szCs w:val="28"/>
        </w:rPr>
        <w:t>.</w:t>
      </w:r>
      <w:r w:rsidR="001A20A1">
        <w:rPr>
          <w:sz w:val="28"/>
          <w:szCs w:val="28"/>
        </w:rPr>
        <w:t xml:space="preserve"> Сухину</w:t>
      </w:r>
      <w:r w:rsidR="00112AC6">
        <w:rPr>
          <w:sz w:val="28"/>
          <w:szCs w:val="28"/>
        </w:rPr>
        <w:t>.</w:t>
      </w:r>
    </w:p>
    <w:p w:rsidR="00112AC6" w:rsidRDefault="00112AC6" w:rsidP="00112AC6">
      <w:pPr>
        <w:pStyle w:val="Default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Приказ вступает в силу со дня его подписания.</w:t>
      </w:r>
    </w:p>
    <w:p w:rsidR="00112AC6" w:rsidRDefault="00112AC6" w:rsidP="00112AC6">
      <w:pPr>
        <w:pStyle w:val="Default"/>
        <w:ind w:firstLine="708"/>
        <w:jc w:val="both"/>
        <w:rPr>
          <w:sz w:val="28"/>
          <w:szCs w:val="28"/>
        </w:rPr>
      </w:pPr>
    </w:p>
    <w:p w:rsidR="00247A6C" w:rsidRDefault="00247A6C" w:rsidP="00112AC6">
      <w:pPr>
        <w:jc w:val="both"/>
        <w:rPr>
          <w:noProof/>
          <w:sz w:val="28"/>
          <w:szCs w:val="28"/>
        </w:rPr>
      </w:pPr>
    </w:p>
    <w:p w:rsidR="00A60E26" w:rsidRPr="00C011FB" w:rsidRDefault="001A20A1" w:rsidP="00C151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15111">
        <w:rPr>
          <w:sz w:val="28"/>
          <w:szCs w:val="28"/>
        </w:rPr>
        <w:t xml:space="preserve"> </w:t>
      </w:r>
      <w:r w:rsidR="00236511">
        <w:rPr>
          <w:sz w:val="28"/>
          <w:szCs w:val="28"/>
        </w:rPr>
        <w:t>н</w:t>
      </w:r>
      <w:r w:rsidR="00A60E26">
        <w:rPr>
          <w:sz w:val="28"/>
          <w:szCs w:val="28"/>
        </w:rPr>
        <w:t>ачальник</w:t>
      </w:r>
      <w:r w:rsidR="00236511">
        <w:rPr>
          <w:sz w:val="28"/>
          <w:szCs w:val="28"/>
        </w:rPr>
        <w:t xml:space="preserve">а </w:t>
      </w:r>
      <w:r w:rsidR="00A60E26">
        <w:rPr>
          <w:sz w:val="28"/>
          <w:szCs w:val="28"/>
        </w:rPr>
        <w:t xml:space="preserve"> управления образования             </w:t>
      </w:r>
      <w:r w:rsidR="00236511">
        <w:rPr>
          <w:sz w:val="28"/>
          <w:szCs w:val="28"/>
        </w:rPr>
        <w:t xml:space="preserve">                   </w:t>
      </w:r>
      <w:r w:rsidR="00C15111">
        <w:rPr>
          <w:sz w:val="28"/>
          <w:szCs w:val="28"/>
        </w:rPr>
        <w:t xml:space="preserve">          </w:t>
      </w:r>
      <w:bookmarkStart w:id="0" w:name="_GoBack"/>
      <w:bookmarkEnd w:id="0"/>
      <w:r w:rsidR="00236511">
        <w:rPr>
          <w:sz w:val="28"/>
          <w:szCs w:val="28"/>
        </w:rPr>
        <w:t xml:space="preserve">  </w:t>
      </w:r>
      <w:r w:rsidR="00C15111">
        <w:rPr>
          <w:sz w:val="28"/>
          <w:szCs w:val="28"/>
        </w:rPr>
        <w:t>Е.В. Рябович</w:t>
      </w:r>
      <w:r w:rsidR="00236511">
        <w:rPr>
          <w:sz w:val="28"/>
          <w:szCs w:val="28"/>
        </w:rPr>
        <w:t xml:space="preserve">           </w:t>
      </w:r>
      <w:r w:rsidR="00C15111">
        <w:rPr>
          <w:sz w:val="28"/>
          <w:szCs w:val="28"/>
        </w:rPr>
        <w:t xml:space="preserve">              </w:t>
      </w:r>
      <w:r w:rsidR="00A60E26">
        <w:rPr>
          <w:sz w:val="28"/>
          <w:szCs w:val="28"/>
        </w:rPr>
        <w:t xml:space="preserve">                               </w:t>
      </w:r>
    </w:p>
    <w:p w:rsidR="00247A6C" w:rsidRDefault="00247A6C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247A6C">
      <w:pPr>
        <w:ind w:left="3540" w:firstLine="708"/>
        <w:jc w:val="center"/>
      </w:pPr>
    </w:p>
    <w:p w:rsidR="00112AC6" w:rsidRDefault="00112AC6" w:rsidP="001419E8"/>
    <w:p w:rsidR="00112AC6" w:rsidRDefault="00112AC6" w:rsidP="00247A6C">
      <w:pPr>
        <w:ind w:left="3540" w:firstLine="708"/>
        <w:jc w:val="center"/>
      </w:pPr>
    </w:p>
    <w:p w:rsidR="00247A6C" w:rsidRDefault="00247A6C" w:rsidP="00247A6C">
      <w:pPr>
        <w:ind w:left="3540" w:firstLine="708"/>
        <w:jc w:val="center"/>
      </w:pPr>
    </w:p>
    <w:tbl>
      <w:tblPr>
        <w:tblW w:w="4860" w:type="dxa"/>
        <w:tblInd w:w="4968" w:type="dxa"/>
        <w:tblLook w:val="0000" w:firstRow="0" w:lastRow="0" w:firstColumn="0" w:lastColumn="0" w:noHBand="0" w:noVBand="0"/>
      </w:tblPr>
      <w:tblGrid>
        <w:gridCol w:w="4860"/>
      </w:tblGrid>
      <w:tr w:rsidR="00467499" w:rsidRPr="00CC3A64" w:rsidTr="005B40BA">
        <w:trPr>
          <w:trHeight w:val="520"/>
        </w:trPr>
        <w:tc>
          <w:tcPr>
            <w:tcW w:w="4860" w:type="dxa"/>
          </w:tcPr>
          <w:p w:rsidR="00467499" w:rsidRPr="00CC3A64" w:rsidRDefault="00467499" w:rsidP="005B40BA">
            <w:pPr>
              <w:jc w:val="both"/>
              <w:rPr>
                <w:sz w:val="28"/>
                <w:szCs w:val="28"/>
              </w:rPr>
            </w:pPr>
            <w:bookmarkStart w:id="1" w:name="bookmark2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67499" w:rsidRPr="00CC3A64" w:rsidRDefault="00467499" w:rsidP="005B4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Pr="00CC3A64">
              <w:rPr>
                <w:sz w:val="28"/>
                <w:szCs w:val="28"/>
              </w:rPr>
              <w:t xml:space="preserve"> управления образования</w:t>
            </w:r>
          </w:p>
        </w:tc>
      </w:tr>
      <w:tr w:rsidR="00467499" w:rsidRPr="00CC3A64" w:rsidTr="005B40BA">
        <w:tc>
          <w:tcPr>
            <w:tcW w:w="4860" w:type="dxa"/>
          </w:tcPr>
          <w:p w:rsidR="00467499" w:rsidRPr="00CC3A64" w:rsidRDefault="00467499" w:rsidP="005B40BA">
            <w:pPr>
              <w:rPr>
                <w:sz w:val="28"/>
                <w:szCs w:val="28"/>
              </w:rPr>
            </w:pPr>
            <w:r w:rsidRPr="00CC3A64">
              <w:rPr>
                <w:sz w:val="28"/>
                <w:szCs w:val="28"/>
              </w:rPr>
              <w:t xml:space="preserve">администрации  муниципального                                   образования Крыловский район  </w:t>
            </w:r>
          </w:p>
        </w:tc>
      </w:tr>
      <w:tr w:rsidR="00467499" w:rsidRPr="00CC3A64" w:rsidTr="005B40BA">
        <w:tc>
          <w:tcPr>
            <w:tcW w:w="4860" w:type="dxa"/>
          </w:tcPr>
          <w:p w:rsidR="00467499" w:rsidRPr="00CC3A64" w:rsidRDefault="00467499" w:rsidP="005B40BA">
            <w:pPr>
              <w:rPr>
                <w:sz w:val="28"/>
                <w:szCs w:val="28"/>
              </w:rPr>
            </w:pPr>
            <w:r w:rsidRPr="00CC3A64">
              <w:rPr>
                <w:sz w:val="28"/>
                <w:szCs w:val="28"/>
              </w:rPr>
              <w:t>от _____________ № _________</w:t>
            </w:r>
          </w:p>
        </w:tc>
      </w:tr>
    </w:tbl>
    <w:p w:rsidR="00467499" w:rsidRDefault="00467499" w:rsidP="00247A6C">
      <w:pPr>
        <w:jc w:val="center"/>
        <w:outlineLvl w:val="1"/>
        <w:rPr>
          <w:b/>
        </w:rPr>
      </w:pPr>
    </w:p>
    <w:p w:rsidR="00467499" w:rsidRDefault="00467499" w:rsidP="00247A6C">
      <w:pPr>
        <w:jc w:val="center"/>
        <w:outlineLvl w:val="1"/>
        <w:rPr>
          <w:b/>
        </w:rPr>
      </w:pPr>
    </w:p>
    <w:p w:rsidR="00467499" w:rsidRDefault="00467499" w:rsidP="00247A6C">
      <w:pPr>
        <w:jc w:val="center"/>
        <w:outlineLvl w:val="1"/>
        <w:rPr>
          <w:b/>
        </w:rPr>
      </w:pPr>
    </w:p>
    <w:p w:rsidR="00467499" w:rsidRDefault="00467499" w:rsidP="00247A6C">
      <w:pPr>
        <w:jc w:val="center"/>
        <w:outlineLvl w:val="1"/>
        <w:rPr>
          <w:b/>
        </w:rPr>
      </w:pPr>
    </w:p>
    <w:p w:rsidR="00467499" w:rsidRPr="00467499" w:rsidRDefault="00467499" w:rsidP="00247A6C">
      <w:pPr>
        <w:jc w:val="center"/>
        <w:outlineLvl w:val="1"/>
        <w:rPr>
          <w:sz w:val="28"/>
          <w:szCs w:val="28"/>
        </w:rPr>
      </w:pP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>ПОЛОЖЕНИЕ</w:t>
      </w:r>
    </w:p>
    <w:p w:rsidR="00467499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 xml:space="preserve">о муниципальном этапе краевого конкурса </w:t>
      </w: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 xml:space="preserve">«Учитель </w:t>
      </w:r>
      <w:r w:rsidR="00F33B57">
        <w:rPr>
          <w:b/>
          <w:sz w:val="28"/>
          <w:szCs w:val="28"/>
        </w:rPr>
        <w:t>здоровья</w:t>
      </w:r>
      <w:r w:rsidRPr="00467499">
        <w:rPr>
          <w:b/>
          <w:sz w:val="28"/>
          <w:szCs w:val="28"/>
        </w:rPr>
        <w:t>» в 20</w:t>
      </w:r>
      <w:bookmarkEnd w:id="1"/>
      <w:r w:rsidR="009526C0">
        <w:rPr>
          <w:b/>
          <w:sz w:val="28"/>
          <w:szCs w:val="28"/>
        </w:rPr>
        <w:t>20</w:t>
      </w:r>
      <w:r w:rsidRPr="00467499">
        <w:rPr>
          <w:b/>
          <w:sz w:val="28"/>
          <w:szCs w:val="28"/>
        </w:rPr>
        <w:t xml:space="preserve"> году</w:t>
      </w: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</w:p>
    <w:p w:rsidR="00247A6C" w:rsidRPr="00467499" w:rsidRDefault="00247A6C" w:rsidP="00467499">
      <w:pPr>
        <w:ind w:firstLine="851"/>
        <w:jc w:val="both"/>
        <w:rPr>
          <w:sz w:val="28"/>
          <w:szCs w:val="28"/>
        </w:rPr>
      </w:pPr>
      <w:r w:rsidRPr="00467499">
        <w:rPr>
          <w:sz w:val="28"/>
          <w:szCs w:val="28"/>
        </w:rPr>
        <w:t xml:space="preserve">Муниципальный этап краевого конкурса «Учитель </w:t>
      </w:r>
      <w:r w:rsidR="00215E71">
        <w:rPr>
          <w:sz w:val="28"/>
          <w:szCs w:val="28"/>
        </w:rPr>
        <w:t xml:space="preserve">здоровья </w:t>
      </w:r>
      <w:r w:rsidR="009526C0">
        <w:rPr>
          <w:sz w:val="28"/>
          <w:szCs w:val="28"/>
        </w:rPr>
        <w:t>» в 2020</w:t>
      </w:r>
      <w:r w:rsidRPr="00467499">
        <w:rPr>
          <w:sz w:val="28"/>
          <w:szCs w:val="28"/>
        </w:rPr>
        <w:t xml:space="preserve"> году (далее - Конкурс) проводится </w:t>
      </w:r>
      <w:r w:rsidR="00467499">
        <w:rPr>
          <w:sz w:val="28"/>
          <w:szCs w:val="28"/>
        </w:rPr>
        <w:t xml:space="preserve">управлением образования администрации муниципального образования </w:t>
      </w:r>
      <w:r w:rsidRPr="00467499">
        <w:rPr>
          <w:sz w:val="28"/>
          <w:szCs w:val="28"/>
        </w:rPr>
        <w:t>Крыловский район, организацией Профсоюза работников народного образования и науки Российской Федерации.</w:t>
      </w:r>
    </w:p>
    <w:p w:rsidR="00247A6C" w:rsidRPr="00467499" w:rsidRDefault="00247A6C" w:rsidP="00467499">
      <w:pPr>
        <w:ind w:firstLine="851"/>
        <w:jc w:val="both"/>
        <w:rPr>
          <w:sz w:val="28"/>
          <w:szCs w:val="28"/>
        </w:rPr>
      </w:pPr>
      <w:r w:rsidRPr="00467499">
        <w:rPr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 с учётом новых федеральных государственных общеобразовательных стандартов (далее - ФГОС) и Федерального закона от 29 декабря 2012 года № 273-ФЗ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работников.</w:t>
      </w: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bookmarkStart w:id="2" w:name="bookmark3"/>
      <w:r w:rsidRPr="00467499">
        <w:rPr>
          <w:b/>
          <w:sz w:val="28"/>
          <w:szCs w:val="28"/>
        </w:rPr>
        <w:t>1. Цели и задачи Конкурса</w:t>
      </w:r>
      <w:bookmarkEnd w:id="2"/>
    </w:p>
    <w:p w:rsidR="00247A6C" w:rsidRPr="00467499" w:rsidRDefault="00247A6C" w:rsidP="00467499">
      <w:pPr>
        <w:tabs>
          <w:tab w:val="left" w:pos="1441"/>
        </w:tabs>
        <w:ind w:firstLine="851"/>
        <w:jc w:val="both"/>
        <w:rPr>
          <w:sz w:val="28"/>
          <w:szCs w:val="28"/>
        </w:rPr>
      </w:pPr>
      <w:r w:rsidRPr="00467499">
        <w:rPr>
          <w:sz w:val="28"/>
          <w:szCs w:val="28"/>
        </w:rPr>
        <w:t>1.1.Конкурс проводится с целью выявления, поддержки и поощрения талантливых работников образования, повышения профессионального уровня, расширения сотрудничества творчески работающих учителей, пропаганды педагогического опыта в условиях модернизации образования.</w:t>
      </w:r>
    </w:p>
    <w:p w:rsidR="00247A6C" w:rsidRPr="00467499" w:rsidRDefault="0033045D" w:rsidP="00467499">
      <w:pPr>
        <w:tabs>
          <w:tab w:val="left" w:pos="1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1.2.Задачами К</w:t>
      </w:r>
      <w:r w:rsidR="00247A6C" w:rsidRPr="00467499">
        <w:rPr>
          <w:sz w:val="28"/>
          <w:szCs w:val="28"/>
        </w:rPr>
        <w:t>онкурса являются:</w:t>
      </w:r>
    </w:p>
    <w:p w:rsidR="00247A6C" w:rsidRPr="00467499" w:rsidRDefault="00467499" w:rsidP="00247A6C">
      <w:pPr>
        <w:tabs>
          <w:tab w:val="left" w:pos="143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выявление, поддержка и поощрение талантливых педагогических работников, владеющих методами и приемами достижения личностных, метапредметных и предметных результатов образования и распространение их опыта;</w:t>
      </w:r>
    </w:p>
    <w:p w:rsidR="00247A6C" w:rsidRPr="00467499" w:rsidRDefault="00467499" w:rsidP="00247A6C">
      <w:pPr>
        <w:tabs>
          <w:tab w:val="left" w:pos="143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поиск и продвижение педагогических идей обновления содержания, условий осуществления образовательной деятельности и ее результатов;</w:t>
      </w:r>
    </w:p>
    <w:p w:rsidR="00247A6C" w:rsidRPr="00467499" w:rsidRDefault="00467499" w:rsidP="00247A6C">
      <w:pPr>
        <w:tabs>
          <w:tab w:val="left" w:pos="143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обобщение и распространение инновационного педагогического опыта лучших педагогических работников Крыловского района;</w:t>
      </w:r>
    </w:p>
    <w:p w:rsidR="00247A6C" w:rsidRPr="00467499" w:rsidRDefault="00467499" w:rsidP="00247A6C">
      <w:pPr>
        <w:tabs>
          <w:tab w:val="left" w:pos="144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A6C" w:rsidRPr="00467499">
        <w:rPr>
          <w:sz w:val="28"/>
          <w:szCs w:val="28"/>
        </w:rPr>
        <w:t>стимулирование профессионально-личностного развития учительства, его социальной активности;</w:t>
      </w:r>
    </w:p>
    <w:p w:rsidR="00247A6C" w:rsidRPr="00467499" w:rsidRDefault="00467499" w:rsidP="00247A6C">
      <w:pPr>
        <w:tabs>
          <w:tab w:val="left" w:pos="143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A6C" w:rsidRPr="00467499">
        <w:rPr>
          <w:sz w:val="28"/>
          <w:szCs w:val="28"/>
        </w:rPr>
        <w:t>повышение престижа и статуса педагогического работника в обществе;</w:t>
      </w:r>
    </w:p>
    <w:p w:rsidR="00247A6C" w:rsidRPr="00467499" w:rsidRDefault="00467499" w:rsidP="00247A6C">
      <w:pPr>
        <w:tabs>
          <w:tab w:val="left" w:pos="143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публичное признание личного вклада в развитие системы образования Крыловского района и воспитания подрастающего поколения.</w:t>
      </w:r>
    </w:p>
    <w:p w:rsidR="00335CB4" w:rsidRDefault="00335CB4" w:rsidP="00247A6C">
      <w:pPr>
        <w:jc w:val="center"/>
        <w:outlineLvl w:val="1"/>
        <w:rPr>
          <w:b/>
          <w:sz w:val="28"/>
          <w:szCs w:val="28"/>
        </w:rPr>
      </w:pPr>
      <w:bookmarkStart w:id="3" w:name="bookmark4"/>
    </w:p>
    <w:p w:rsidR="00335CB4" w:rsidRDefault="00335CB4" w:rsidP="00247A6C">
      <w:pPr>
        <w:jc w:val="center"/>
        <w:outlineLvl w:val="1"/>
        <w:rPr>
          <w:b/>
          <w:sz w:val="28"/>
          <w:szCs w:val="28"/>
        </w:rPr>
      </w:pPr>
    </w:p>
    <w:p w:rsidR="00335CB4" w:rsidRDefault="00335CB4" w:rsidP="00247A6C">
      <w:pPr>
        <w:jc w:val="center"/>
        <w:outlineLvl w:val="1"/>
        <w:rPr>
          <w:b/>
          <w:sz w:val="28"/>
          <w:szCs w:val="28"/>
        </w:rPr>
      </w:pPr>
    </w:p>
    <w:p w:rsidR="00335CB4" w:rsidRDefault="00335CB4" w:rsidP="00335CB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</w:p>
    <w:p w:rsidR="00247A6C" w:rsidRDefault="00335CB4" w:rsidP="00335CB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47A6C" w:rsidRPr="00467499">
        <w:rPr>
          <w:b/>
          <w:sz w:val="28"/>
          <w:szCs w:val="28"/>
        </w:rPr>
        <w:t>Участники Конкурса</w:t>
      </w:r>
      <w:bookmarkEnd w:id="3"/>
    </w:p>
    <w:p w:rsidR="00335CB4" w:rsidRPr="00467499" w:rsidRDefault="00335CB4" w:rsidP="00335CB4">
      <w:pPr>
        <w:jc w:val="center"/>
        <w:outlineLvl w:val="1"/>
        <w:rPr>
          <w:b/>
          <w:sz w:val="28"/>
          <w:szCs w:val="28"/>
        </w:rPr>
      </w:pPr>
    </w:p>
    <w:p w:rsidR="00247A6C" w:rsidRPr="00467499" w:rsidRDefault="00467499" w:rsidP="00B73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378C">
        <w:rPr>
          <w:sz w:val="28"/>
          <w:szCs w:val="28"/>
        </w:rPr>
        <w:t xml:space="preserve">В Конкурсе принимают участие  учителя общеобразовательных организаций, тренеры, преподаватели  дополнительного образования   МО Крыловский район,  имеющие педагогический стаж не менее 3-х лет. </w:t>
      </w:r>
    </w:p>
    <w:p w:rsidR="00247A6C" w:rsidRPr="00467499" w:rsidRDefault="00467499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Лица, осуществляющие в общеобразовательных учреждениях только административные или организационные функции, право на участие в Конкурсе не имеют.</w:t>
      </w:r>
    </w:p>
    <w:p w:rsidR="00247A6C" w:rsidRPr="00467499" w:rsidRDefault="00467499" w:rsidP="00467499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В I этапе Конкурса (в общеобразовательных учреждениях) принимают участие учителя общеобразовательных учреждений за исключением победителей Конкурса последних 5 лет.</w:t>
      </w:r>
    </w:p>
    <w:p w:rsidR="00247A6C" w:rsidRPr="00467499" w:rsidRDefault="00467499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Во II этапе Конкурса (муниципальном) принимают участие победители I этапа Конкурса.</w:t>
      </w:r>
    </w:p>
    <w:p w:rsidR="00247A6C" w:rsidRPr="00467499" w:rsidRDefault="00467499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В III этапе Конкурса (региональном) принимают участие победители II этапа Конкурса.</w:t>
      </w:r>
    </w:p>
    <w:p w:rsidR="00247A6C" w:rsidRPr="00467499" w:rsidRDefault="00467499" w:rsidP="004674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 xml:space="preserve">В период участия в заключительном этапе Конкурса за всеми педагогами сохраняется заработная </w:t>
      </w:r>
      <w:bookmarkStart w:id="4" w:name="bookmark5"/>
      <w:r>
        <w:rPr>
          <w:sz w:val="28"/>
          <w:szCs w:val="28"/>
        </w:rPr>
        <w:t>плата по основному месту работы.</w:t>
      </w: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</w:p>
    <w:p w:rsidR="00467499" w:rsidRDefault="00247A6C" w:rsidP="00247A6C">
      <w:pPr>
        <w:jc w:val="center"/>
        <w:outlineLvl w:val="1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 xml:space="preserve">3. Основные принципы организации </w:t>
      </w: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>Конкурса и критерии оценки</w:t>
      </w:r>
      <w:bookmarkEnd w:id="4"/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</w:p>
    <w:p w:rsidR="00247A6C" w:rsidRPr="00467499" w:rsidRDefault="00467499" w:rsidP="00247A6C">
      <w:pPr>
        <w:tabs>
          <w:tab w:val="left" w:pos="14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3.1.</w:t>
      </w:r>
      <w:r w:rsidR="001F22FE">
        <w:rPr>
          <w:sz w:val="28"/>
          <w:szCs w:val="28"/>
        </w:rPr>
        <w:t xml:space="preserve"> </w:t>
      </w:r>
      <w:r w:rsidR="00247A6C" w:rsidRPr="00467499">
        <w:rPr>
          <w:sz w:val="28"/>
          <w:szCs w:val="28"/>
        </w:rPr>
        <w:t>Формы, содержание обязательных конкурсных испытаний и критерии их оценки на каждом этапе для всех номинаций Конкурса определяются современными требованиями к профессиональным и социальным компетенциям участников.</w:t>
      </w:r>
    </w:p>
    <w:p w:rsidR="00247A6C" w:rsidRPr="00467499" w:rsidRDefault="00467499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Проведение Конкурса на всех этапах предполагает оценку качества профессиональной деятельности участника. Учитель в конкурсных испытаниях должен продемонстрировать педагогическое мастерство, через владение методами и приемами достижения личностных, метапредметных и предметных результатов учащимися, использование современных образовательных технологий, творческую индивидуальность, инновационный потенциал, проектную культуру, гражданскую позицию, лидерские качества.</w:t>
      </w:r>
    </w:p>
    <w:p w:rsidR="00467499" w:rsidRDefault="0024728B" w:rsidP="0024728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7A6C" w:rsidRPr="00467499">
        <w:rPr>
          <w:sz w:val="28"/>
          <w:szCs w:val="28"/>
        </w:rPr>
        <w:t>3.2.</w:t>
      </w:r>
      <w:r w:rsidR="001F22FE">
        <w:rPr>
          <w:sz w:val="28"/>
          <w:szCs w:val="28"/>
        </w:rPr>
        <w:t xml:space="preserve"> </w:t>
      </w:r>
      <w:r w:rsidR="00247A6C" w:rsidRPr="00467499">
        <w:rPr>
          <w:sz w:val="28"/>
          <w:szCs w:val="28"/>
        </w:rPr>
        <w:t>Основные принципы организации конкурса:</w:t>
      </w:r>
    </w:p>
    <w:p w:rsidR="00467499" w:rsidRDefault="00467499" w:rsidP="00467499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A6C" w:rsidRPr="00467499">
        <w:rPr>
          <w:sz w:val="28"/>
          <w:szCs w:val="28"/>
        </w:rPr>
        <w:t>добровольность участия;</w:t>
      </w:r>
    </w:p>
    <w:p w:rsidR="00247A6C" w:rsidRPr="00467499" w:rsidRDefault="00467499" w:rsidP="00467499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A6C" w:rsidRPr="00467499">
        <w:rPr>
          <w:sz w:val="28"/>
          <w:szCs w:val="28"/>
        </w:rPr>
        <w:t>открытость;</w:t>
      </w:r>
    </w:p>
    <w:p w:rsidR="00247A6C" w:rsidRPr="00467499" w:rsidRDefault="00467499" w:rsidP="00467499">
      <w:pPr>
        <w:tabs>
          <w:tab w:val="left" w:pos="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A6C" w:rsidRPr="00467499">
        <w:rPr>
          <w:sz w:val="28"/>
          <w:szCs w:val="28"/>
        </w:rPr>
        <w:t>объективность;</w:t>
      </w:r>
    </w:p>
    <w:p w:rsidR="00247A6C" w:rsidRPr="00467499" w:rsidRDefault="00467499" w:rsidP="00247A6C">
      <w:pPr>
        <w:tabs>
          <w:tab w:val="left" w:pos="91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7A6C" w:rsidRPr="00467499">
        <w:rPr>
          <w:sz w:val="28"/>
          <w:szCs w:val="28"/>
        </w:rPr>
        <w:t>равенство возможностей всех участников.</w:t>
      </w:r>
    </w:p>
    <w:p w:rsidR="00247A6C" w:rsidRPr="00467499" w:rsidRDefault="00467499" w:rsidP="00335C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7A6C" w:rsidRPr="00467499" w:rsidRDefault="00247A6C" w:rsidP="00247A6C">
      <w:pPr>
        <w:tabs>
          <w:tab w:val="left" w:pos="1101"/>
        </w:tabs>
        <w:ind w:firstLine="360"/>
        <w:jc w:val="both"/>
        <w:rPr>
          <w:sz w:val="28"/>
          <w:szCs w:val="28"/>
        </w:rPr>
      </w:pPr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bookmarkStart w:id="5" w:name="bookmark8"/>
      <w:r w:rsidRPr="00467499">
        <w:rPr>
          <w:b/>
          <w:sz w:val="28"/>
          <w:szCs w:val="28"/>
        </w:rPr>
        <w:t>4. Порядок и сроки проведения Конкурса</w:t>
      </w:r>
      <w:bookmarkEnd w:id="5"/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</w:p>
    <w:p w:rsidR="001F22FE" w:rsidRPr="00467499" w:rsidRDefault="00467499" w:rsidP="00215E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4.1. Конкурс проводится в</w:t>
      </w:r>
      <w:r w:rsidR="00335CB4">
        <w:rPr>
          <w:sz w:val="28"/>
          <w:szCs w:val="28"/>
        </w:rPr>
        <w:t xml:space="preserve"> три </w:t>
      </w:r>
      <w:r w:rsidR="00247A6C" w:rsidRPr="00467499">
        <w:rPr>
          <w:sz w:val="28"/>
          <w:szCs w:val="28"/>
        </w:rPr>
        <w:t>этапа: в образовательных учреждениях, муниципальный, региональный</w:t>
      </w:r>
      <w:r w:rsidR="00215E71">
        <w:rPr>
          <w:sz w:val="28"/>
          <w:szCs w:val="28"/>
        </w:rPr>
        <w:t>.</w:t>
      </w:r>
    </w:p>
    <w:p w:rsidR="00247A6C" w:rsidRPr="001E2AB9" w:rsidRDefault="00247A6C" w:rsidP="001F22FE">
      <w:pPr>
        <w:ind w:firstLine="709"/>
        <w:jc w:val="both"/>
        <w:outlineLvl w:val="1"/>
        <w:rPr>
          <w:b/>
          <w:sz w:val="28"/>
          <w:szCs w:val="28"/>
        </w:rPr>
      </w:pPr>
      <w:bookmarkStart w:id="6" w:name="bookmark9"/>
      <w:r w:rsidRPr="00467499">
        <w:rPr>
          <w:sz w:val="28"/>
          <w:szCs w:val="28"/>
        </w:rPr>
        <w:t>4.2.</w:t>
      </w:r>
      <w:r w:rsidR="001F22FE">
        <w:rPr>
          <w:sz w:val="28"/>
          <w:szCs w:val="28"/>
        </w:rPr>
        <w:t> 1 этап - </w:t>
      </w:r>
      <w:r w:rsidRPr="00467499">
        <w:rPr>
          <w:sz w:val="28"/>
          <w:szCs w:val="28"/>
        </w:rPr>
        <w:t xml:space="preserve">в образовательных </w:t>
      </w:r>
      <w:r w:rsidRPr="001E2AB9">
        <w:rPr>
          <w:sz w:val="28"/>
          <w:szCs w:val="28"/>
        </w:rPr>
        <w:t xml:space="preserve">учреждениях - </w:t>
      </w:r>
      <w:r w:rsidR="009526C0">
        <w:rPr>
          <w:sz w:val="28"/>
          <w:szCs w:val="28"/>
        </w:rPr>
        <w:t>январь 2020</w:t>
      </w:r>
      <w:r w:rsidR="001478AA">
        <w:rPr>
          <w:sz w:val="28"/>
          <w:szCs w:val="28"/>
        </w:rPr>
        <w:t xml:space="preserve"> </w:t>
      </w:r>
      <w:r w:rsidRPr="001E2AB9">
        <w:rPr>
          <w:sz w:val="28"/>
          <w:szCs w:val="28"/>
        </w:rPr>
        <w:t>года.</w:t>
      </w:r>
      <w:bookmarkEnd w:id="6"/>
    </w:p>
    <w:p w:rsidR="00247A6C" w:rsidRPr="00467499" w:rsidRDefault="00B90D64" w:rsidP="00174CDD">
      <w:pPr>
        <w:tabs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74CDD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247A6C" w:rsidRPr="00467499">
        <w:rPr>
          <w:sz w:val="28"/>
          <w:szCs w:val="28"/>
        </w:rPr>
        <w:t xml:space="preserve"> образовательном учреждении кандидатуру заявляет орган самоуправления (совет образовательного учреждения, попечительский совет, управляющий совет или др.), обеспечивающий государственно-общественный характер управления образовательным учреждением; профессиональная педагогическая ассоциация или объединение, созданные в установленном порядке (предметные методические объединения, ассоциации по образовательным технологиям, профессиональные союзы и др.) (далее - заявители).</w:t>
      </w:r>
    </w:p>
    <w:p w:rsidR="00247A6C" w:rsidRPr="00467499" w:rsidRDefault="001E2AB9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247A6C" w:rsidRPr="00467499">
        <w:rPr>
          <w:sz w:val="28"/>
          <w:szCs w:val="28"/>
        </w:rPr>
        <w:t>андидатура, представленная выше перечисленными заявителями, участвует во II этапе.</w:t>
      </w:r>
    </w:p>
    <w:p w:rsidR="00247A6C" w:rsidRPr="001E2AB9" w:rsidRDefault="001E2AB9" w:rsidP="00247A6C">
      <w:pPr>
        <w:tabs>
          <w:tab w:val="left" w:pos="1228"/>
        </w:tabs>
        <w:ind w:firstLine="360"/>
        <w:jc w:val="both"/>
        <w:outlineLvl w:val="1"/>
        <w:rPr>
          <w:sz w:val="28"/>
          <w:szCs w:val="28"/>
        </w:rPr>
      </w:pPr>
      <w:bookmarkStart w:id="7" w:name="bookmark10"/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4.3.</w:t>
      </w:r>
      <w:r w:rsidR="00247A6C" w:rsidRPr="00467499">
        <w:rPr>
          <w:sz w:val="28"/>
          <w:szCs w:val="28"/>
        </w:rPr>
        <w:tab/>
        <w:t xml:space="preserve">II этап - муниципальный </w:t>
      </w:r>
      <w:r w:rsidR="00247A6C" w:rsidRPr="001E2AB9">
        <w:rPr>
          <w:sz w:val="28"/>
          <w:szCs w:val="28"/>
        </w:rPr>
        <w:t xml:space="preserve">– </w:t>
      </w:r>
      <w:bookmarkEnd w:id="7"/>
      <w:r w:rsidR="009974A2">
        <w:rPr>
          <w:sz w:val="28"/>
          <w:szCs w:val="28"/>
        </w:rPr>
        <w:t>30.01.20- 1</w:t>
      </w:r>
      <w:r w:rsidR="00C16F5E">
        <w:rPr>
          <w:sz w:val="28"/>
          <w:szCs w:val="28"/>
        </w:rPr>
        <w:t>1</w:t>
      </w:r>
      <w:r w:rsidR="009974A2">
        <w:rPr>
          <w:sz w:val="28"/>
          <w:szCs w:val="28"/>
        </w:rPr>
        <w:t>.02.20</w:t>
      </w:r>
    </w:p>
    <w:p w:rsidR="00247A6C" w:rsidRPr="00467499" w:rsidRDefault="00174CDD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По результатам испытаний определяются победители Конкурса на муниципальном уровне.</w:t>
      </w:r>
    </w:p>
    <w:p w:rsidR="00247A6C" w:rsidRPr="00467499" w:rsidRDefault="001E2AB9" w:rsidP="001F22FE">
      <w:pPr>
        <w:tabs>
          <w:tab w:val="left" w:pos="851"/>
          <w:tab w:val="left" w:pos="1233"/>
        </w:tabs>
        <w:ind w:firstLine="360"/>
        <w:jc w:val="both"/>
        <w:outlineLvl w:val="1"/>
        <w:rPr>
          <w:sz w:val="28"/>
          <w:szCs w:val="28"/>
        </w:rPr>
      </w:pPr>
      <w:bookmarkStart w:id="8" w:name="bookmark11"/>
      <w:r>
        <w:rPr>
          <w:sz w:val="28"/>
          <w:szCs w:val="28"/>
        </w:rPr>
        <w:t xml:space="preserve">     </w:t>
      </w:r>
      <w:r w:rsidR="00174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7A6C" w:rsidRPr="00467499">
        <w:rPr>
          <w:sz w:val="28"/>
          <w:szCs w:val="28"/>
        </w:rPr>
        <w:t>4.4.</w:t>
      </w:r>
      <w:r w:rsidR="00247A6C" w:rsidRPr="00467499">
        <w:rPr>
          <w:sz w:val="28"/>
          <w:szCs w:val="28"/>
        </w:rPr>
        <w:tab/>
        <w:t>III этап – региональный</w:t>
      </w:r>
      <w:bookmarkEnd w:id="8"/>
      <w:r w:rsidR="009974A2">
        <w:rPr>
          <w:sz w:val="28"/>
          <w:szCs w:val="28"/>
        </w:rPr>
        <w:t>.</w:t>
      </w:r>
      <w:r w:rsidR="001F22FE">
        <w:rPr>
          <w:sz w:val="28"/>
          <w:szCs w:val="28"/>
        </w:rPr>
        <w:t xml:space="preserve"> </w:t>
      </w:r>
      <w:r w:rsidR="00247A6C" w:rsidRPr="00467499">
        <w:rPr>
          <w:sz w:val="28"/>
          <w:szCs w:val="28"/>
        </w:rPr>
        <w:t>Проводится среди победителей муниципального этапа Конкурса.</w:t>
      </w:r>
    </w:p>
    <w:p w:rsidR="00247A6C" w:rsidRPr="001E2AB9" w:rsidRDefault="00247A6C" w:rsidP="001F22FE">
      <w:pPr>
        <w:ind w:firstLine="709"/>
        <w:jc w:val="both"/>
        <w:rPr>
          <w:sz w:val="28"/>
          <w:szCs w:val="28"/>
        </w:rPr>
      </w:pPr>
      <w:r w:rsidRPr="00467499">
        <w:rPr>
          <w:sz w:val="28"/>
          <w:szCs w:val="28"/>
        </w:rPr>
        <w:t>Для участия в муниципальном этапе Конкурса</w:t>
      </w:r>
      <w:r w:rsidR="009974A2">
        <w:rPr>
          <w:sz w:val="28"/>
          <w:szCs w:val="28"/>
        </w:rPr>
        <w:t xml:space="preserve"> в срок до 30.01.20</w:t>
      </w:r>
      <w:r w:rsidR="00832E2F">
        <w:rPr>
          <w:sz w:val="28"/>
          <w:szCs w:val="28"/>
        </w:rPr>
        <w:t xml:space="preserve"> г. в МКУ «Центр методического и хозяйственного обеспечения» </w:t>
      </w:r>
      <w:r w:rsidRPr="00467499">
        <w:rPr>
          <w:sz w:val="28"/>
          <w:szCs w:val="28"/>
        </w:rPr>
        <w:t xml:space="preserve">представляются </w:t>
      </w:r>
      <w:r w:rsidRPr="001E2AB9">
        <w:rPr>
          <w:sz w:val="28"/>
          <w:szCs w:val="28"/>
        </w:rPr>
        <w:t>следующие материалы:</w:t>
      </w:r>
    </w:p>
    <w:p w:rsidR="00247A6C" w:rsidRPr="00467499" w:rsidRDefault="00174CDD" w:rsidP="00174CDD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 п</w:t>
      </w:r>
      <w:r w:rsidR="001E2AB9">
        <w:rPr>
          <w:rFonts w:ascii="Times New Roman" w:hAnsi="Times New Roman"/>
          <w:sz w:val="28"/>
          <w:szCs w:val="28"/>
        </w:rPr>
        <w:t>редставление на участника от о</w:t>
      </w:r>
      <w:r w:rsidR="001478AA">
        <w:rPr>
          <w:rFonts w:ascii="Times New Roman" w:hAnsi="Times New Roman"/>
          <w:sz w:val="28"/>
          <w:szCs w:val="28"/>
        </w:rPr>
        <w:t>бщеобразовательного учреждения (Приложение 1);</w:t>
      </w:r>
    </w:p>
    <w:p w:rsidR="00247A6C" w:rsidRPr="001E2AB9" w:rsidRDefault="00174CDD" w:rsidP="001E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2AB9">
        <w:rPr>
          <w:sz w:val="28"/>
          <w:szCs w:val="28"/>
        </w:rPr>
        <w:t xml:space="preserve">2) </w:t>
      </w:r>
      <w:r>
        <w:rPr>
          <w:sz w:val="28"/>
          <w:szCs w:val="28"/>
        </w:rPr>
        <w:t>з</w:t>
      </w:r>
      <w:r w:rsidR="00247A6C" w:rsidRPr="001E2AB9">
        <w:rPr>
          <w:sz w:val="28"/>
          <w:szCs w:val="28"/>
        </w:rPr>
        <w:t>аявление участника</w:t>
      </w:r>
      <w:r w:rsidR="009974A2">
        <w:rPr>
          <w:sz w:val="28"/>
          <w:szCs w:val="28"/>
        </w:rPr>
        <w:t xml:space="preserve"> </w:t>
      </w:r>
      <w:r w:rsidR="001478AA">
        <w:rPr>
          <w:sz w:val="28"/>
          <w:szCs w:val="28"/>
        </w:rPr>
        <w:t>(Приложение 2)</w:t>
      </w:r>
      <w:r w:rsidR="00247A6C" w:rsidRPr="001E2AB9">
        <w:rPr>
          <w:sz w:val="28"/>
          <w:szCs w:val="28"/>
        </w:rPr>
        <w:t>;</w:t>
      </w:r>
    </w:p>
    <w:p w:rsidR="00247A6C" w:rsidRPr="00467499" w:rsidRDefault="00174CDD" w:rsidP="00E01C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2AB9">
        <w:rPr>
          <w:sz w:val="28"/>
          <w:szCs w:val="28"/>
        </w:rPr>
        <w:t xml:space="preserve">3) </w:t>
      </w:r>
      <w:r>
        <w:rPr>
          <w:sz w:val="28"/>
          <w:szCs w:val="28"/>
        </w:rPr>
        <w:t>и</w:t>
      </w:r>
      <w:r w:rsidR="00247A6C" w:rsidRPr="001E2AB9">
        <w:rPr>
          <w:sz w:val="28"/>
          <w:szCs w:val="28"/>
        </w:rPr>
        <w:t>нформационная</w:t>
      </w:r>
      <w:r w:rsidR="001E2AB9">
        <w:rPr>
          <w:sz w:val="28"/>
          <w:szCs w:val="28"/>
        </w:rPr>
        <w:t xml:space="preserve"> карта участника</w:t>
      </w:r>
      <w:r w:rsidR="009974A2">
        <w:rPr>
          <w:sz w:val="28"/>
          <w:szCs w:val="28"/>
        </w:rPr>
        <w:t xml:space="preserve"> </w:t>
      </w:r>
      <w:r w:rsidR="001478AA">
        <w:rPr>
          <w:sz w:val="28"/>
          <w:szCs w:val="28"/>
        </w:rPr>
        <w:t>(Приложение 3)</w:t>
      </w:r>
      <w:r w:rsidR="00E01C5D">
        <w:rPr>
          <w:sz w:val="28"/>
          <w:szCs w:val="28"/>
        </w:rPr>
        <w:t>.</w:t>
      </w:r>
    </w:p>
    <w:p w:rsidR="001E2AB9" w:rsidRDefault="00247A6C" w:rsidP="00063138">
      <w:pPr>
        <w:ind w:left="360"/>
        <w:jc w:val="center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>5. Структура конкурсных испытаний, формат их проведения и критерии их оценки.</w:t>
      </w:r>
    </w:p>
    <w:p w:rsidR="00335CB4" w:rsidRPr="00467499" w:rsidRDefault="00335CB4" w:rsidP="00063138">
      <w:pPr>
        <w:ind w:left="360"/>
        <w:jc w:val="center"/>
        <w:rPr>
          <w:b/>
          <w:sz w:val="28"/>
          <w:szCs w:val="28"/>
        </w:rPr>
      </w:pPr>
    </w:p>
    <w:p w:rsidR="00335CB4" w:rsidRPr="00335CB4" w:rsidRDefault="00335CB4" w:rsidP="001F22FE">
      <w:pPr>
        <w:pStyle w:val="6"/>
        <w:shd w:val="clear" w:color="auto" w:fill="auto"/>
        <w:tabs>
          <w:tab w:val="left" w:pos="0"/>
          <w:tab w:val="left" w:pos="851"/>
          <w:tab w:val="left" w:pos="1348"/>
        </w:tabs>
        <w:spacing w:before="0"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5.1.</w:t>
      </w:r>
      <w:r w:rsidR="001E2AB9" w:rsidRPr="00335CB4">
        <w:rPr>
          <w:sz w:val="28"/>
          <w:szCs w:val="28"/>
        </w:rPr>
        <w:t xml:space="preserve"> </w:t>
      </w:r>
      <w:r w:rsidRPr="00335CB4">
        <w:rPr>
          <w:sz w:val="28"/>
          <w:szCs w:val="28"/>
        </w:rPr>
        <w:t>Муниципальный тур состоит из одного конкурсного задания: творческая презентация участника Конкурса.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ind w:left="20" w:right="60" w:firstLine="680"/>
        <w:rPr>
          <w:sz w:val="28"/>
          <w:szCs w:val="28"/>
        </w:rPr>
      </w:pPr>
      <w:r w:rsidRPr="00335CB4">
        <w:rPr>
          <w:sz w:val="28"/>
          <w:szCs w:val="28"/>
        </w:rPr>
        <w:t>Конкурс оценивается по четырем критериям, каждый из которых оценивается по четырех</w:t>
      </w:r>
      <w:r>
        <w:rPr>
          <w:sz w:val="28"/>
          <w:szCs w:val="28"/>
        </w:rPr>
        <w:t xml:space="preserve"> </w:t>
      </w:r>
      <w:r w:rsidRPr="00335CB4">
        <w:rPr>
          <w:sz w:val="28"/>
          <w:szCs w:val="28"/>
        </w:rPr>
        <w:t>балльной шкале и суммируется:</w:t>
      </w:r>
    </w:p>
    <w:p w:rsidR="00335CB4" w:rsidRPr="00335CB4" w:rsidRDefault="00335CB4" w:rsidP="00335CB4">
      <w:pPr>
        <w:pStyle w:val="6"/>
        <w:numPr>
          <w:ilvl w:val="0"/>
          <w:numId w:val="21"/>
        </w:numPr>
        <w:shd w:val="clear" w:color="auto" w:fill="auto"/>
        <w:tabs>
          <w:tab w:val="left" w:pos="0"/>
          <w:tab w:val="left" w:pos="900"/>
        </w:tabs>
        <w:spacing w:before="0" w:line="240" w:lineRule="auto"/>
        <w:ind w:left="20" w:firstLine="680"/>
        <w:rPr>
          <w:sz w:val="28"/>
          <w:szCs w:val="28"/>
        </w:rPr>
      </w:pPr>
      <w:r w:rsidRPr="00335CB4">
        <w:rPr>
          <w:sz w:val="28"/>
          <w:szCs w:val="28"/>
        </w:rPr>
        <w:t>баллов — показатель отсутствует;</w:t>
      </w:r>
    </w:p>
    <w:p w:rsidR="00335CB4" w:rsidRPr="00335CB4" w:rsidRDefault="00335CB4" w:rsidP="00335CB4">
      <w:pPr>
        <w:pStyle w:val="6"/>
        <w:numPr>
          <w:ilvl w:val="0"/>
          <w:numId w:val="21"/>
        </w:numPr>
        <w:shd w:val="clear" w:color="auto" w:fill="auto"/>
        <w:tabs>
          <w:tab w:val="left" w:pos="0"/>
          <w:tab w:val="left" w:pos="877"/>
        </w:tabs>
        <w:spacing w:before="0" w:line="240" w:lineRule="auto"/>
        <w:ind w:left="20" w:firstLine="680"/>
        <w:rPr>
          <w:sz w:val="28"/>
          <w:szCs w:val="28"/>
        </w:rPr>
      </w:pPr>
      <w:r w:rsidRPr="00335CB4">
        <w:rPr>
          <w:sz w:val="28"/>
          <w:szCs w:val="28"/>
        </w:rPr>
        <w:t>балл - показатель слабо выражен;</w:t>
      </w:r>
    </w:p>
    <w:p w:rsidR="00335CB4" w:rsidRPr="00335CB4" w:rsidRDefault="00335CB4" w:rsidP="00335CB4">
      <w:pPr>
        <w:pStyle w:val="6"/>
        <w:numPr>
          <w:ilvl w:val="0"/>
          <w:numId w:val="21"/>
        </w:numPr>
        <w:shd w:val="clear" w:color="auto" w:fill="auto"/>
        <w:tabs>
          <w:tab w:val="left" w:pos="0"/>
          <w:tab w:val="left" w:pos="905"/>
        </w:tabs>
        <w:spacing w:before="0" w:line="240" w:lineRule="auto"/>
        <w:ind w:left="20" w:firstLine="680"/>
        <w:rPr>
          <w:sz w:val="28"/>
          <w:szCs w:val="28"/>
        </w:rPr>
      </w:pPr>
      <w:r w:rsidRPr="00335CB4">
        <w:rPr>
          <w:sz w:val="28"/>
          <w:szCs w:val="28"/>
        </w:rPr>
        <w:t>балла - показатель хорошо выражен;</w:t>
      </w:r>
    </w:p>
    <w:p w:rsidR="00335CB4" w:rsidRPr="00335CB4" w:rsidRDefault="00335CB4" w:rsidP="00335CB4">
      <w:pPr>
        <w:pStyle w:val="6"/>
        <w:numPr>
          <w:ilvl w:val="0"/>
          <w:numId w:val="21"/>
        </w:numPr>
        <w:shd w:val="clear" w:color="auto" w:fill="auto"/>
        <w:tabs>
          <w:tab w:val="left" w:pos="0"/>
          <w:tab w:val="left" w:pos="905"/>
        </w:tabs>
        <w:spacing w:before="0" w:line="240" w:lineRule="auto"/>
        <w:ind w:left="20" w:firstLine="680"/>
        <w:rPr>
          <w:sz w:val="28"/>
          <w:szCs w:val="28"/>
        </w:rPr>
      </w:pPr>
      <w:r w:rsidRPr="00335CB4">
        <w:rPr>
          <w:sz w:val="28"/>
          <w:szCs w:val="28"/>
        </w:rPr>
        <w:t>балла - показатель выражен в полном объёме.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ind w:left="20" w:firstLine="680"/>
        <w:rPr>
          <w:sz w:val="28"/>
          <w:szCs w:val="28"/>
        </w:rPr>
      </w:pPr>
      <w:r w:rsidRPr="00335CB4">
        <w:rPr>
          <w:sz w:val="28"/>
          <w:szCs w:val="28"/>
        </w:rPr>
        <w:t>Максимальное количество баллов - 12.</w:t>
      </w:r>
    </w:p>
    <w:p w:rsidR="00335CB4" w:rsidRPr="00335CB4" w:rsidRDefault="00335CB4" w:rsidP="001F22FE">
      <w:pPr>
        <w:pStyle w:val="6"/>
        <w:shd w:val="clear" w:color="auto" w:fill="auto"/>
        <w:tabs>
          <w:tab w:val="left" w:pos="0"/>
          <w:tab w:val="left" w:pos="1204"/>
        </w:tabs>
        <w:spacing w:before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35CB4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335CB4">
        <w:rPr>
          <w:sz w:val="28"/>
          <w:szCs w:val="28"/>
        </w:rPr>
        <w:t xml:space="preserve">Конкурсное задание муниципального этапа - «Творческая презентация участника конкурса </w:t>
      </w:r>
      <w:r w:rsidRPr="00335CB4">
        <w:rPr>
          <w:rStyle w:val="135pt0pt"/>
          <w:sz w:val="28"/>
          <w:szCs w:val="28"/>
        </w:rPr>
        <w:t>«Я</w:t>
      </w:r>
      <w:r w:rsidRPr="00335CB4">
        <w:rPr>
          <w:sz w:val="28"/>
          <w:szCs w:val="28"/>
        </w:rPr>
        <w:t xml:space="preserve"> - учитель здоровья».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ind w:left="20" w:right="60" w:firstLine="680"/>
        <w:rPr>
          <w:sz w:val="28"/>
          <w:szCs w:val="28"/>
        </w:rPr>
      </w:pPr>
      <w:r w:rsidRPr="00335CB4">
        <w:rPr>
          <w:sz w:val="28"/>
          <w:szCs w:val="28"/>
        </w:rPr>
        <w:t>Цель: демонстрация профессионального и творческого потенциала участника Конкурса.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ind w:left="20" w:right="60" w:firstLine="680"/>
        <w:rPr>
          <w:sz w:val="28"/>
          <w:szCs w:val="28"/>
        </w:rPr>
      </w:pPr>
      <w:r w:rsidRPr="00335CB4">
        <w:rPr>
          <w:sz w:val="28"/>
          <w:szCs w:val="28"/>
        </w:rPr>
        <w:t>Формат конкурсного задания: устное представление конкурсантом своего педагогического опыта. Представление сопровождается мультимедийной презентацией, видеороликом или другими формами подачи информации, содержащей описание опыта профессиональной деятельности участника Конкурса.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t>Регламент выступления - до 7 минут.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t>Ответы на вопросы членов жюри - до 5 минут.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t>Критерии оценивания конкурсного задания: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lastRenderedPageBreak/>
        <w:t>актуальность проблемы;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t>культура презентации;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t>профессиональная культура педагога;</w:t>
      </w:r>
    </w:p>
    <w:p w:rsidR="00335CB4" w:rsidRPr="00335CB4" w:rsidRDefault="00335CB4" w:rsidP="00335CB4">
      <w:pPr>
        <w:pStyle w:val="6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335CB4">
        <w:rPr>
          <w:sz w:val="28"/>
          <w:szCs w:val="28"/>
        </w:rPr>
        <w:t>социальная и гражданская позиция педагога.</w:t>
      </w:r>
    </w:p>
    <w:p w:rsidR="00335CB4" w:rsidRDefault="00335CB4" w:rsidP="001F22FE">
      <w:pPr>
        <w:pStyle w:val="6"/>
        <w:shd w:val="clear" w:color="auto" w:fill="auto"/>
        <w:tabs>
          <w:tab w:val="left" w:pos="0"/>
          <w:tab w:val="left" w:pos="1702"/>
        </w:tabs>
        <w:spacing w:before="0" w:line="240" w:lineRule="auto"/>
        <w:ind w:right="640" w:firstLine="709"/>
        <w:rPr>
          <w:sz w:val="28"/>
          <w:szCs w:val="28"/>
        </w:rPr>
      </w:pPr>
      <w:r>
        <w:rPr>
          <w:sz w:val="28"/>
          <w:szCs w:val="28"/>
        </w:rPr>
        <w:t>5.3.</w:t>
      </w:r>
      <w:r w:rsidRPr="00335CB4">
        <w:rPr>
          <w:sz w:val="28"/>
          <w:szCs w:val="28"/>
        </w:rPr>
        <w:t>Участники, набравшие наибольшее количество баллов по результатам оценивания выполнения задания первого очного тура, объявляются победителями.</w:t>
      </w:r>
    </w:p>
    <w:p w:rsidR="00215E71" w:rsidRPr="00335CB4" w:rsidRDefault="00215E71" w:rsidP="001F22FE">
      <w:pPr>
        <w:pStyle w:val="6"/>
        <w:shd w:val="clear" w:color="auto" w:fill="auto"/>
        <w:tabs>
          <w:tab w:val="left" w:pos="0"/>
          <w:tab w:val="left" w:pos="1702"/>
        </w:tabs>
        <w:spacing w:before="0" w:line="240" w:lineRule="auto"/>
        <w:ind w:right="640" w:firstLine="709"/>
        <w:rPr>
          <w:sz w:val="28"/>
          <w:szCs w:val="28"/>
        </w:rPr>
      </w:pPr>
    </w:p>
    <w:p w:rsidR="00247A6C" w:rsidRPr="00467499" w:rsidRDefault="00247A6C" w:rsidP="00335CB4">
      <w:pPr>
        <w:jc w:val="center"/>
        <w:outlineLvl w:val="1"/>
        <w:rPr>
          <w:b/>
          <w:sz w:val="28"/>
          <w:szCs w:val="28"/>
        </w:rPr>
      </w:pPr>
      <w:bookmarkStart w:id="9" w:name="bookmark56"/>
      <w:r w:rsidRPr="00467499">
        <w:rPr>
          <w:b/>
          <w:sz w:val="28"/>
          <w:szCs w:val="28"/>
        </w:rPr>
        <w:t>6. Организация Конкурса</w:t>
      </w:r>
      <w:bookmarkEnd w:id="9"/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</w:p>
    <w:p w:rsidR="00247A6C" w:rsidRPr="00467499" w:rsidRDefault="004B257A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6.1. Для проведения муниципального этапа Конкурса создаются организационные комитеты образовательных учреждений, муниципальный оргкомитет.</w:t>
      </w:r>
    </w:p>
    <w:p w:rsidR="00247A6C" w:rsidRPr="00467499" w:rsidRDefault="004B257A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Организационные комитеты решают все вопросы, связанные с проведением Конкурса, определяют формы его работы, порядок оценки заданий участников.</w:t>
      </w:r>
    </w:p>
    <w:p w:rsidR="00247A6C" w:rsidRPr="00467499" w:rsidRDefault="004B257A" w:rsidP="00247A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A6C" w:rsidRPr="00467499">
        <w:rPr>
          <w:sz w:val="28"/>
          <w:szCs w:val="28"/>
        </w:rPr>
        <w:t>Организационные комитеты обеспечивают финансово-организационную подготовку мероприятий Конкурса, пропагандируют его результаты через распространение информационных материалов, брошюр, видеофильмов, публикацию работ победителей и финалистов в научно-методических журналах.</w:t>
      </w:r>
    </w:p>
    <w:p w:rsidR="00247A6C" w:rsidRPr="00467499" w:rsidRDefault="004B257A" w:rsidP="00247A6C">
      <w:pPr>
        <w:tabs>
          <w:tab w:val="left" w:pos="158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6.2.</w:t>
      </w:r>
      <w:r w:rsidR="001F22FE">
        <w:rPr>
          <w:sz w:val="28"/>
          <w:szCs w:val="28"/>
        </w:rPr>
        <w:t xml:space="preserve"> </w:t>
      </w:r>
      <w:r w:rsidR="00247A6C" w:rsidRPr="00467499">
        <w:rPr>
          <w:sz w:val="28"/>
          <w:szCs w:val="28"/>
        </w:rPr>
        <w:t>Для оценки результатов конкурсных испытаний оргкомитет формирует жюри, определяет порядок его работы, систему судейства и экспертизы материалов.</w:t>
      </w:r>
    </w:p>
    <w:p w:rsidR="00247A6C" w:rsidRDefault="004B257A" w:rsidP="004B25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A6C" w:rsidRPr="00467499">
        <w:rPr>
          <w:sz w:val="28"/>
          <w:szCs w:val="28"/>
        </w:rPr>
        <w:t>Членами жюри могут быть представители гражданских институтов, профсоюзных организаций, творческих союзов, священнослужители, работники образовательных, методических у</w:t>
      </w:r>
      <w:r w:rsidR="00335CB4">
        <w:rPr>
          <w:sz w:val="28"/>
          <w:szCs w:val="28"/>
        </w:rPr>
        <w:t>чреждений и другие специалисты.</w:t>
      </w:r>
    </w:p>
    <w:p w:rsidR="00335CB4" w:rsidRDefault="00335CB4" w:rsidP="00247A6C">
      <w:pPr>
        <w:jc w:val="center"/>
        <w:outlineLvl w:val="1"/>
        <w:rPr>
          <w:sz w:val="28"/>
          <w:szCs w:val="28"/>
        </w:rPr>
      </w:pPr>
      <w:bookmarkStart w:id="10" w:name="bookmark57"/>
    </w:p>
    <w:p w:rsidR="00247A6C" w:rsidRPr="00467499" w:rsidRDefault="00247A6C" w:rsidP="00247A6C">
      <w:pPr>
        <w:jc w:val="center"/>
        <w:outlineLvl w:val="1"/>
        <w:rPr>
          <w:b/>
          <w:sz w:val="28"/>
          <w:szCs w:val="28"/>
        </w:rPr>
      </w:pPr>
      <w:r w:rsidRPr="00467499">
        <w:rPr>
          <w:b/>
          <w:sz w:val="28"/>
          <w:szCs w:val="28"/>
        </w:rPr>
        <w:t>7. Поощрение участников конкурса</w:t>
      </w:r>
      <w:bookmarkEnd w:id="10"/>
    </w:p>
    <w:p w:rsidR="00247A6C" w:rsidRPr="00467499" w:rsidRDefault="00247A6C" w:rsidP="001F22FE">
      <w:pPr>
        <w:ind w:firstLine="851"/>
        <w:jc w:val="center"/>
        <w:outlineLvl w:val="1"/>
        <w:rPr>
          <w:b/>
          <w:sz w:val="28"/>
          <w:szCs w:val="28"/>
        </w:rPr>
      </w:pPr>
    </w:p>
    <w:p w:rsidR="00247A6C" w:rsidRDefault="00247A6C" w:rsidP="001F22F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67499">
        <w:rPr>
          <w:sz w:val="28"/>
          <w:szCs w:val="28"/>
        </w:rPr>
        <w:t>7.1. По итогам Конкурса  победитель</w:t>
      </w:r>
      <w:r w:rsidR="00335CB4">
        <w:rPr>
          <w:sz w:val="28"/>
          <w:szCs w:val="28"/>
        </w:rPr>
        <w:t xml:space="preserve"> и призеры </w:t>
      </w:r>
      <w:r w:rsidRPr="00467499">
        <w:rPr>
          <w:sz w:val="28"/>
          <w:szCs w:val="28"/>
        </w:rPr>
        <w:t>награждается</w:t>
      </w:r>
      <w:r w:rsidR="00335CB4">
        <w:rPr>
          <w:sz w:val="28"/>
          <w:szCs w:val="28"/>
        </w:rPr>
        <w:t xml:space="preserve"> дипломом и живыми цветами.</w:t>
      </w:r>
      <w:r w:rsidR="002568BD">
        <w:rPr>
          <w:sz w:val="28"/>
          <w:szCs w:val="28"/>
        </w:rPr>
        <w:t xml:space="preserve"> </w:t>
      </w:r>
    </w:p>
    <w:p w:rsidR="00217C36" w:rsidRDefault="00217C36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335CB4" w:rsidRDefault="00335CB4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217C36" w:rsidRDefault="00217C36" w:rsidP="00247A6C">
      <w:pPr>
        <w:tabs>
          <w:tab w:val="left" w:pos="1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МКУ </w:t>
      </w:r>
    </w:p>
    <w:p w:rsidR="00217C36" w:rsidRDefault="00217C36" w:rsidP="00247A6C">
      <w:pPr>
        <w:tabs>
          <w:tab w:val="left" w:pos="1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«Центр методического и </w:t>
      </w:r>
    </w:p>
    <w:p w:rsidR="00217C36" w:rsidRPr="00467499" w:rsidRDefault="00217C36" w:rsidP="00247A6C">
      <w:pPr>
        <w:tabs>
          <w:tab w:val="left" w:pos="1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хозяйственного обеспечения МОО»</w:t>
      </w:r>
      <w:r w:rsidR="00B24B0A">
        <w:rPr>
          <w:sz w:val="28"/>
          <w:szCs w:val="28"/>
        </w:rPr>
        <w:t xml:space="preserve">                        </w:t>
      </w:r>
      <w:r w:rsidR="009974A2">
        <w:rPr>
          <w:sz w:val="28"/>
          <w:szCs w:val="28"/>
        </w:rPr>
        <w:t xml:space="preserve">                            Т.Э. Кушпель</w:t>
      </w:r>
    </w:p>
    <w:p w:rsidR="00247A6C" w:rsidRPr="00467499" w:rsidRDefault="00247A6C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247A6C" w:rsidRPr="00467499" w:rsidRDefault="00247A6C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247A6C" w:rsidRPr="00467499" w:rsidRDefault="00247A6C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247A6C" w:rsidRPr="00467499" w:rsidRDefault="00247A6C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247A6C" w:rsidRPr="00467499" w:rsidRDefault="00247A6C" w:rsidP="00247A6C">
      <w:pPr>
        <w:tabs>
          <w:tab w:val="left" w:pos="1345"/>
        </w:tabs>
        <w:jc w:val="both"/>
        <w:rPr>
          <w:sz w:val="28"/>
          <w:szCs w:val="28"/>
        </w:rPr>
      </w:pPr>
    </w:p>
    <w:p w:rsidR="000E773B" w:rsidRPr="00467499" w:rsidRDefault="000E773B" w:rsidP="00247A6C">
      <w:pPr>
        <w:jc w:val="center"/>
        <w:rPr>
          <w:sz w:val="28"/>
          <w:szCs w:val="28"/>
        </w:rPr>
      </w:pPr>
    </w:p>
    <w:sectPr w:rsidR="000E773B" w:rsidRPr="00467499" w:rsidSect="00C43BDE">
      <w:headerReference w:type="even" r:id="rId8"/>
      <w:headerReference w:type="default" r:id="rId9"/>
      <w:pgSz w:w="11906" w:h="16838"/>
      <w:pgMar w:top="0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9F" w:rsidRDefault="00A35E9F" w:rsidP="0099198A">
      <w:r>
        <w:separator/>
      </w:r>
    </w:p>
  </w:endnote>
  <w:endnote w:type="continuationSeparator" w:id="0">
    <w:p w:rsidR="00A35E9F" w:rsidRDefault="00A35E9F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9F" w:rsidRDefault="00A35E9F" w:rsidP="0099198A">
      <w:r>
        <w:separator/>
      </w:r>
    </w:p>
  </w:footnote>
  <w:footnote w:type="continuationSeparator" w:id="0">
    <w:p w:rsidR="00A35E9F" w:rsidRDefault="00A35E9F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9707FC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A35E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A35E9F" w:rsidP="007F5B87">
    <w:pPr>
      <w:pStyle w:val="a3"/>
      <w:framePr w:wrap="around" w:vAnchor="text" w:hAnchor="margin" w:xAlign="center" w:y="1"/>
      <w:rPr>
        <w:rStyle w:val="a5"/>
      </w:rPr>
    </w:pPr>
  </w:p>
  <w:p w:rsidR="00C67FEA" w:rsidRDefault="00A35E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282AB3"/>
    <w:multiLevelType w:val="hybridMultilevel"/>
    <w:tmpl w:val="749E4338"/>
    <w:lvl w:ilvl="0" w:tplc="8E4EEA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37336C69"/>
    <w:multiLevelType w:val="multilevel"/>
    <w:tmpl w:val="ACA81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0B03BF"/>
    <w:multiLevelType w:val="hybridMultilevel"/>
    <w:tmpl w:val="E496CE32"/>
    <w:lvl w:ilvl="0" w:tplc="445849DC">
      <w:start w:val="7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3" w15:restartNumberingAfterBreak="0">
    <w:nsid w:val="50E4708E"/>
    <w:multiLevelType w:val="multilevel"/>
    <w:tmpl w:val="F91E92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9182ACF"/>
    <w:multiLevelType w:val="hybridMultilevel"/>
    <w:tmpl w:val="9FF4BD44"/>
    <w:lvl w:ilvl="0" w:tplc="678A8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5B2F67"/>
    <w:multiLevelType w:val="hybridMultilevel"/>
    <w:tmpl w:val="686EC8EE"/>
    <w:lvl w:ilvl="0" w:tplc="BA60A99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7A665C"/>
    <w:multiLevelType w:val="multilevel"/>
    <w:tmpl w:val="49E2B30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DA75E2"/>
    <w:multiLevelType w:val="multilevel"/>
    <w:tmpl w:val="E1249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9B5D71"/>
    <w:multiLevelType w:val="hybridMultilevel"/>
    <w:tmpl w:val="F07A1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7"/>
  </w:num>
  <w:num w:numId="8">
    <w:abstractNumId w:val="11"/>
  </w:num>
  <w:num w:numId="9">
    <w:abstractNumId w:val="1"/>
  </w:num>
  <w:num w:numId="10">
    <w:abstractNumId w:val="16"/>
  </w:num>
  <w:num w:numId="11">
    <w:abstractNumId w:val="2"/>
  </w:num>
  <w:num w:numId="12">
    <w:abstractNumId w:val="14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4"/>
  </w:num>
  <w:num w:numId="18">
    <w:abstractNumId w:val="21"/>
  </w:num>
  <w:num w:numId="19">
    <w:abstractNumId w:val="15"/>
  </w:num>
  <w:num w:numId="20">
    <w:abstractNumId w:val="20"/>
  </w:num>
  <w:num w:numId="21">
    <w:abstractNumId w:val="19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1661F"/>
    <w:rsid w:val="000178AA"/>
    <w:rsid w:val="00033E62"/>
    <w:rsid w:val="00045359"/>
    <w:rsid w:val="00045DE7"/>
    <w:rsid w:val="0006012D"/>
    <w:rsid w:val="00063138"/>
    <w:rsid w:val="00074B20"/>
    <w:rsid w:val="00076DCE"/>
    <w:rsid w:val="000812E5"/>
    <w:rsid w:val="000A092B"/>
    <w:rsid w:val="000A5ABF"/>
    <w:rsid w:val="000C6623"/>
    <w:rsid w:val="000D7C42"/>
    <w:rsid w:val="000E0103"/>
    <w:rsid w:val="000E773B"/>
    <w:rsid w:val="000F0495"/>
    <w:rsid w:val="000F0E1D"/>
    <w:rsid w:val="000F3467"/>
    <w:rsid w:val="000F775D"/>
    <w:rsid w:val="00112AC6"/>
    <w:rsid w:val="00116372"/>
    <w:rsid w:val="00117D64"/>
    <w:rsid w:val="001419E8"/>
    <w:rsid w:val="00145C20"/>
    <w:rsid w:val="001478AA"/>
    <w:rsid w:val="00157BB6"/>
    <w:rsid w:val="0016015C"/>
    <w:rsid w:val="00163648"/>
    <w:rsid w:val="00164C43"/>
    <w:rsid w:val="00174CDD"/>
    <w:rsid w:val="00181579"/>
    <w:rsid w:val="00187DBC"/>
    <w:rsid w:val="00195656"/>
    <w:rsid w:val="001A20A1"/>
    <w:rsid w:val="001A5513"/>
    <w:rsid w:val="001A7C0A"/>
    <w:rsid w:val="001B3F2A"/>
    <w:rsid w:val="001D5D96"/>
    <w:rsid w:val="001E2AB9"/>
    <w:rsid w:val="001E69BE"/>
    <w:rsid w:val="001F0682"/>
    <w:rsid w:val="001F22FE"/>
    <w:rsid w:val="00215E71"/>
    <w:rsid w:val="00217C36"/>
    <w:rsid w:val="0022291B"/>
    <w:rsid w:val="002253CC"/>
    <w:rsid w:val="00236511"/>
    <w:rsid w:val="00241C2C"/>
    <w:rsid w:val="0024728B"/>
    <w:rsid w:val="00247A6C"/>
    <w:rsid w:val="00253F8C"/>
    <w:rsid w:val="002568BD"/>
    <w:rsid w:val="002575E3"/>
    <w:rsid w:val="002672F7"/>
    <w:rsid w:val="00277FAC"/>
    <w:rsid w:val="002819CB"/>
    <w:rsid w:val="00291A8C"/>
    <w:rsid w:val="0029750B"/>
    <w:rsid w:val="002A113C"/>
    <w:rsid w:val="002A6349"/>
    <w:rsid w:val="002C12C4"/>
    <w:rsid w:val="002D6F57"/>
    <w:rsid w:val="002E1761"/>
    <w:rsid w:val="002E3714"/>
    <w:rsid w:val="002E39E0"/>
    <w:rsid w:val="002E790F"/>
    <w:rsid w:val="00313A7C"/>
    <w:rsid w:val="00324CA4"/>
    <w:rsid w:val="0032599F"/>
    <w:rsid w:val="0033045D"/>
    <w:rsid w:val="0033326D"/>
    <w:rsid w:val="00335CB4"/>
    <w:rsid w:val="003502F6"/>
    <w:rsid w:val="00355C89"/>
    <w:rsid w:val="003576D0"/>
    <w:rsid w:val="00362707"/>
    <w:rsid w:val="00382DA1"/>
    <w:rsid w:val="00395334"/>
    <w:rsid w:val="003A109B"/>
    <w:rsid w:val="003B3ED2"/>
    <w:rsid w:val="003D2D4A"/>
    <w:rsid w:val="003D30AB"/>
    <w:rsid w:val="003D52FE"/>
    <w:rsid w:val="003D6F70"/>
    <w:rsid w:val="003E4918"/>
    <w:rsid w:val="00401C1E"/>
    <w:rsid w:val="004025F4"/>
    <w:rsid w:val="0040489A"/>
    <w:rsid w:val="0041533B"/>
    <w:rsid w:val="00463A4E"/>
    <w:rsid w:val="00467499"/>
    <w:rsid w:val="00471D27"/>
    <w:rsid w:val="00497C42"/>
    <w:rsid w:val="004B257A"/>
    <w:rsid w:val="004C2752"/>
    <w:rsid w:val="004C5551"/>
    <w:rsid w:val="004D1588"/>
    <w:rsid w:val="004D238A"/>
    <w:rsid w:val="004F5205"/>
    <w:rsid w:val="005063F7"/>
    <w:rsid w:val="00511073"/>
    <w:rsid w:val="005504E0"/>
    <w:rsid w:val="005571EA"/>
    <w:rsid w:val="0056791D"/>
    <w:rsid w:val="00570729"/>
    <w:rsid w:val="005A78E7"/>
    <w:rsid w:val="005C499C"/>
    <w:rsid w:val="005E4E6A"/>
    <w:rsid w:val="005E750A"/>
    <w:rsid w:val="00600E52"/>
    <w:rsid w:val="0062522F"/>
    <w:rsid w:val="00626211"/>
    <w:rsid w:val="00635112"/>
    <w:rsid w:val="006452C4"/>
    <w:rsid w:val="0067010F"/>
    <w:rsid w:val="00687845"/>
    <w:rsid w:val="00692697"/>
    <w:rsid w:val="00696F7E"/>
    <w:rsid w:val="006971CA"/>
    <w:rsid w:val="006A26F1"/>
    <w:rsid w:val="006B15D3"/>
    <w:rsid w:val="006D3566"/>
    <w:rsid w:val="006E3710"/>
    <w:rsid w:val="00721A8A"/>
    <w:rsid w:val="00721EB3"/>
    <w:rsid w:val="007220A6"/>
    <w:rsid w:val="00723EC3"/>
    <w:rsid w:val="00731E3F"/>
    <w:rsid w:val="007359C1"/>
    <w:rsid w:val="00742085"/>
    <w:rsid w:val="00754887"/>
    <w:rsid w:val="00761B93"/>
    <w:rsid w:val="007747E7"/>
    <w:rsid w:val="00775E0B"/>
    <w:rsid w:val="00777D64"/>
    <w:rsid w:val="00787180"/>
    <w:rsid w:val="00793B75"/>
    <w:rsid w:val="00793CFD"/>
    <w:rsid w:val="007B4559"/>
    <w:rsid w:val="007B5F43"/>
    <w:rsid w:val="007C702A"/>
    <w:rsid w:val="007C7682"/>
    <w:rsid w:val="007D4615"/>
    <w:rsid w:val="007E38A4"/>
    <w:rsid w:val="007F3A6E"/>
    <w:rsid w:val="0080587F"/>
    <w:rsid w:val="00806301"/>
    <w:rsid w:val="00825374"/>
    <w:rsid w:val="00832E2F"/>
    <w:rsid w:val="0083760B"/>
    <w:rsid w:val="00845EBF"/>
    <w:rsid w:val="0085525A"/>
    <w:rsid w:val="0086535A"/>
    <w:rsid w:val="00873DB5"/>
    <w:rsid w:val="008A158F"/>
    <w:rsid w:val="008A67E8"/>
    <w:rsid w:val="008B4877"/>
    <w:rsid w:val="008C4154"/>
    <w:rsid w:val="008C4BB6"/>
    <w:rsid w:val="008C7D53"/>
    <w:rsid w:val="008E7F3C"/>
    <w:rsid w:val="0091791E"/>
    <w:rsid w:val="0092524D"/>
    <w:rsid w:val="00927468"/>
    <w:rsid w:val="00932EAC"/>
    <w:rsid w:val="009440DA"/>
    <w:rsid w:val="00944B28"/>
    <w:rsid w:val="00947D54"/>
    <w:rsid w:val="009526C0"/>
    <w:rsid w:val="00961283"/>
    <w:rsid w:val="009707FC"/>
    <w:rsid w:val="0097160C"/>
    <w:rsid w:val="00972129"/>
    <w:rsid w:val="0097640C"/>
    <w:rsid w:val="00982EA9"/>
    <w:rsid w:val="00990688"/>
    <w:rsid w:val="0099198A"/>
    <w:rsid w:val="00991A47"/>
    <w:rsid w:val="00994831"/>
    <w:rsid w:val="009974A2"/>
    <w:rsid w:val="009A25C2"/>
    <w:rsid w:val="009A6F3B"/>
    <w:rsid w:val="009B141E"/>
    <w:rsid w:val="009B3BA6"/>
    <w:rsid w:val="009B5BA5"/>
    <w:rsid w:val="009C645E"/>
    <w:rsid w:val="009C7771"/>
    <w:rsid w:val="009D57BA"/>
    <w:rsid w:val="009D64E2"/>
    <w:rsid w:val="009F2211"/>
    <w:rsid w:val="00A03B5F"/>
    <w:rsid w:val="00A1048D"/>
    <w:rsid w:val="00A129DD"/>
    <w:rsid w:val="00A14DE4"/>
    <w:rsid w:val="00A25184"/>
    <w:rsid w:val="00A27373"/>
    <w:rsid w:val="00A35E9F"/>
    <w:rsid w:val="00A455E2"/>
    <w:rsid w:val="00A60E26"/>
    <w:rsid w:val="00A63EDB"/>
    <w:rsid w:val="00A72EAE"/>
    <w:rsid w:val="00A9164D"/>
    <w:rsid w:val="00A976E8"/>
    <w:rsid w:val="00A97D03"/>
    <w:rsid w:val="00AB2648"/>
    <w:rsid w:val="00AB3CC5"/>
    <w:rsid w:val="00AC4646"/>
    <w:rsid w:val="00AC5DBA"/>
    <w:rsid w:val="00AE027A"/>
    <w:rsid w:val="00AE4CD7"/>
    <w:rsid w:val="00AE5B54"/>
    <w:rsid w:val="00AF77B2"/>
    <w:rsid w:val="00B17C12"/>
    <w:rsid w:val="00B22185"/>
    <w:rsid w:val="00B24B0A"/>
    <w:rsid w:val="00B342D5"/>
    <w:rsid w:val="00B35A76"/>
    <w:rsid w:val="00B401BB"/>
    <w:rsid w:val="00B44D48"/>
    <w:rsid w:val="00B634C1"/>
    <w:rsid w:val="00B67337"/>
    <w:rsid w:val="00B7378C"/>
    <w:rsid w:val="00B75606"/>
    <w:rsid w:val="00B77B16"/>
    <w:rsid w:val="00B90B0E"/>
    <w:rsid w:val="00B90D64"/>
    <w:rsid w:val="00B9745D"/>
    <w:rsid w:val="00BA1A37"/>
    <w:rsid w:val="00BA43C5"/>
    <w:rsid w:val="00BA7ABA"/>
    <w:rsid w:val="00BB6ADF"/>
    <w:rsid w:val="00BC12FE"/>
    <w:rsid w:val="00BC51FC"/>
    <w:rsid w:val="00BD54EB"/>
    <w:rsid w:val="00BE0A2D"/>
    <w:rsid w:val="00BF44E0"/>
    <w:rsid w:val="00C011FB"/>
    <w:rsid w:val="00C1051C"/>
    <w:rsid w:val="00C15111"/>
    <w:rsid w:val="00C16F5E"/>
    <w:rsid w:val="00C23E55"/>
    <w:rsid w:val="00C303B0"/>
    <w:rsid w:val="00C31BCC"/>
    <w:rsid w:val="00C33A34"/>
    <w:rsid w:val="00C43BDE"/>
    <w:rsid w:val="00C52057"/>
    <w:rsid w:val="00C54125"/>
    <w:rsid w:val="00C61B06"/>
    <w:rsid w:val="00C64F85"/>
    <w:rsid w:val="00C73E6E"/>
    <w:rsid w:val="00C76791"/>
    <w:rsid w:val="00C76B00"/>
    <w:rsid w:val="00C80F49"/>
    <w:rsid w:val="00C86AEE"/>
    <w:rsid w:val="00CA5BDD"/>
    <w:rsid w:val="00CC0642"/>
    <w:rsid w:val="00CC5565"/>
    <w:rsid w:val="00CC6F99"/>
    <w:rsid w:val="00CD0BE6"/>
    <w:rsid w:val="00CD5FF0"/>
    <w:rsid w:val="00CF3BA0"/>
    <w:rsid w:val="00D02710"/>
    <w:rsid w:val="00D04D5C"/>
    <w:rsid w:val="00D25BCD"/>
    <w:rsid w:val="00D334EC"/>
    <w:rsid w:val="00D342FB"/>
    <w:rsid w:val="00D359FA"/>
    <w:rsid w:val="00D35BC4"/>
    <w:rsid w:val="00D4040E"/>
    <w:rsid w:val="00D4394B"/>
    <w:rsid w:val="00D44B62"/>
    <w:rsid w:val="00D53138"/>
    <w:rsid w:val="00D535F4"/>
    <w:rsid w:val="00D5756C"/>
    <w:rsid w:val="00D7538B"/>
    <w:rsid w:val="00D82B55"/>
    <w:rsid w:val="00D90185"/>
    <w:rsid w:val="00D9234B"/>
    <w:rsid w:val="00D96247"/>
    <w:rsid w:val="00DA6DE5"/>
    <w:rsid w:val="00DC772A"/>
    <w:rsid w:val="00DD30C8"/>
    <w:rsid w:val="00DE34F7"/>
    <w:rsid w:val="00E01C5D"/>
    <w:rsid w:val="00E0618B"/>
    <w:rsid w:val="00E21001"/>
    <w:rsid w:val="00E21DB7"/>
    <w:rsid w:val="00E24EFF"/>
    <w:rsid w:val="00E35405"/>
    <w:rsid w:val="00E56D44"/>
    <w:rsid w:val="00E70658"/>
    <w:rsid w:val="00E744C6"/>
    <w:rsid w:val="00E849CF"/>
    <w:rsid w:val="00E863B2"/>
    <w:rsid w:val="00E86A5D"/>
    <w:rsid w:val="00E9176A"/>
    <w:rsid w:val="00EB416B"/>
    <w:rsid w:val="00EC26DD"/>
    <w:rsid w:val="00ED68D7"/>
    <w:rsid w:val="00ED6BB4"/>
    <w:rsid w:val="00F0438E"/>
    <w:rsid w:val="00F255E8"/>
    <w:rsid w:val="00F33B57"/>
    <w:rsid w:val="00F419F1"/>
    <w:rsid w:val="00F53C6F"/>
    <w:rsid w:val="00F57C9C"/>
    <w:rsid w:val="00F633BE"/>
    <w:rsid w:val="00F7412A"/>
    <w:rsid w:val="00F914C7"/>
    <w:rsid w:val="00F97605"/>
    <w:rsid w:val="00FB4404"/>
    <w:rsid w:val="00FD7F9A"/>
    <w:rsid w:val="00FE3254"/>
    <w:rsid w:val="00FE3AD3"/>
    <w:rsid w:val="00FF2470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028287"/>
  <w15:docId w15:val="{07731B04-0AE8-4DDC-AD2E-C7BBBF56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49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9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7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EC2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26DD"/>
    <w:pPr>
      <w:widowControl w:val="0"/>
      <w:shd w:val="clear" w:color="auto" w:fill="FFFFFF"/>
      <w:spacing w:before="360" w:after="540" w:line="317" w:lineRule="exact"/>
      <w:ind w:hanging="780"/>
      <w:jc w:val="center"/>
    </w:pPr>
    <w:rPr>
      <w:sz w:val="26"/>
      <w:szCs w:val="26"/>
      <w:lang w:eastAsia="en-US"/>
    </w:rPr>
  </w:style>
  <w:style w:type="character" w:customStyle="1" w:styleId="af2">
    <w:name w:val="Основной текст_"/>
    <w:basedOn w:val="a0"/>
    <w:link w:val="6"/>
    <w:rsid w:val="00721A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f2"/>
    <w:rsid w:val="00721A8A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2"/>
    <w:rsid w:val="00721A8A"/>
    <w:pPr>
      <w:widowControl w:val="0"/>
      <w:shd w:val="clear" w:color="auto" w:fill="FFFFFF"/>
      <w:spacing w:before="240" w:line="312" w:lineRule="exact"/>
      <w:jc w:val="both"/>
    </w:pPr>
    <w:rPr>
      <w:sz w:val="26"/>
      <w:szCs w:val="26"/>
      <w:lang w:eastAsia="en-US"/>
    </w:rPr>
  </w:style>
  <w:style w:type="character" w:customStyle="1" w:styleId="135pt0pt">
    <w:name w:val="Основной текст + 13;5 pt;Курсив;Интервал 0 pt"/>
    <w:basedOn w:val="af2"/>
    <w:rsid w:val="00335C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2</cp:lastModifiedBy>
  <cp:revision>65</cp:revision>
  <cp:lastPrinted>2019-02-16T21:17:00Z</cp:lastPrinted>
  <dcterms:created xsi:type="dcterms:W3CDTF">2018-01-18T11:15:00Z</dcterms:created>
  <dcterms:modified xsi:type="dcterms:W3CDTF">2020-01-16T06:22:00Z</dcterms:modified>
</cp:coreProperties>
</file>