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05" w:rsidRPr="00BD426C" w:rsidRDefault="00D04E14" w:rsidP="00D0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D6105" w:rsidRPr="00BD426C">
        <w:rPr>
          <w:rFonts w:ascii="Times New Roman" w:hAnsi="Times New Roman" w:cs="Times New Roman"/>
          <w:b/>
          <w:sz w:val="28"/>
          <w:szCs w:val="28"/>
        </w:rPr>
        <w:t>аседания РМО</w:t>
      </w:r>
    </w:p>
    <w:p w:rsidR="00F909D5" w:rsidRDefault="007D6105" w:rsidP="00D0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6C">
        <w:rPr>
          <w:rFonts w:ascii="Times New Roman" w:hAnsi="Times New Roman" w:cs="Times New Roman"/>
          <w:b/>
          <w:sz w:val="28"/>
          <w:szCs w:val="28"/>
        </w:rPr>
        <w:t xml:space="preserve"> учителей истории и обществознания</w:t>
      </w:r>
    </w:p>
    <w:p w:rsidR="00D04E14" w:rsidRPr="00BD426C" w:rsidRDefault="00D04E14" w:rsidP="00D0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05" w:rsidRDefault="007D6105" w:rsidP="00D04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r w:rsidR="00D04E14">
        <w:rPr>
          <w:rFonts w:ascii="Times New Roman" w:hAnsi="Times New Roman" w:cs="Times New Roman"/>
          <w:sz w:val="28"/>
          <w:szCs w:val="28"/>
        </w:rPr>
        <w:t xml:space="preserve"> 2020 г.</w:t>
      </w:r>
      <w:r w:rsidR="00D04E14" w:rsidRPr="00D04E14">
        <w:rPr>
          <w:rFonts w:ascii="Times New Roman" w:hAnsi="Times New Roman" w:cs="Times New Roman"/>
          <w:sz w:val="28"/>
          <w:szCs w:val="28"/>
        </w:rPr>
        <w:t xml:space="preserve"> </w:t>
      </w:r>
      <w:r w:rsidR="00D04E14">
        <w:rPr>
          <w:rFonts w:ascii="Times New Roman" w:hAnsi="Times New Roman" w:cs="Times New Roman"/>
          <w:sz w:val="28"/>
          <w:szCs w:val="28"/>
        </w:rPr>
        <w:t xml:space="preserve">в режиме онлайн </w:t>
      </w:r>
      <w:r>
        <w:rPr>
          <w:rFonts w:ascii="Times New Roman" w:hAnsi="Times New Roman" w:cs="Times New Roman"/>
          <w:sz w:val="28"/>
          <w:szCs w:val="28"/>
        </w:rPr>
        <w:t>состоял</w:t>
      </w:r>
      <w:r w:rsidR="0077005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заседания районного метод</w:t>
      </w:r>
      <w:r w:rsidR="00D04E14">
        <w:rPr>
          <w:rFonts w:ascii="Times New Roman" w:hAnsi="Times New Roman" w:cs="Times New Roman"/>
          <w:sz w:val="28"/>
          <w:szCs w:val="28"/>
        </w:rPr>
        <w:t>ического объединения историков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D6105" w:rsidRDefault="007D6105" w:rsidP="00D04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 РМО: </w:t>
      </w:r>
      <w:r w:rsidR="00D04E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профессиональной компетенции педагога, как фактор повышения качества образования».</w:t>
      </w:r>
    </w:p>
    <w:p w:rsidR="007D6105" w:rsidRDefault="00770056" w:rsidP="00D04E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обсуждены вопросы</w:t>
      </w:r>
      <w:r w:rsidR="00D04E14">
        <w:rPr>
          <w:rFonts w:ascii="Times New Roman" w:hAnsi="Times New Roman" w:cs="Times New Roman"/>
          <w:sz w:val="28"/>
          <w:szCs w:val="28"/>
        </w:rPr>
        <w:t>:</w:t>
      </w:r>
    </w:p>
    <w:p w:rsidR="007D6105" w:rsidRDefault="007D6105" w:rsidP="00D04E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повышения эффективности работы учителя по подготовке выпускников к ГИА – 2021 по истории и обществознанию.</w:t>
      </w:r>
    </w:p>
    <w:p w:rsidR="007D6105" w:rsidRDefault="007D6105" w:rsidP="00D04E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нормативных документов об изменениях в проведении и структуре ОГЭ,</w:t>
      </w:r>
      <w:r w:rsidR="0077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 по предметам.</w:t>
      </w:r>
    </w:p>
    <w:p w:rsidR="007D6105" w:rsidRDefault="007D6105" w:rsidP="00D0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района обсудили изменения в ЕГЭ по истории, высказали  свои предложения по  структуре</w:t>
      </w:r>
      <w:r w:rsidR="007700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25 задани</w:t>
      </w:r>
      <w:r w:rsidR="007700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105" w:rsidRDefault="007D6105" w:rsidP="00D0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(</w:t>
      </w:r>
      <w:r w:rsidR="00D04E14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 5) эксперт ЕГЭ по истории</w:t>
      </w:r>
      <w:r w:rsidR="00770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озвучила рекомендации ФИПИ, а также выдержки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77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Артасова, автора заданий ЕГЭ </w:t>
      </w:r>
      <w:r w:rsidR="0077005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истори</w:t>
      </w:r>
      <w:r w:rsidR="007700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26C" w:rsidRDefault="007D6105" w:rsidP="00D0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Л.В. руководитель РМО,</w:t>
      </w:r>
      <w:r w:rsidR="00BD4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довела до сведения участников конференции,</w:t>
      </w:r>
      <w:r w:rsidR="00BD4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26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26C">
        <w:rPr>
          <w:rFonts w:ascii="Times New Roman" w:hAnsi="Times New Roman" w:cs="Times New Roman"/>
          <w:sz w:val="28"/>
          <w:szCs w:val="28"/>
        </w:rPr>
        <w:t>изменениях</w:t>
      </w:r>
      <w:r>
        <w:rPr>
          <w:rFonts w:ascii="Times New Roman" w:hAnsi="Times New Roman" w:cs="Times New Roman"/>
          <w:sz w:val="28"/>
          <w:szCs w:val="28"/>
        </w:rPr>
        <w:t xml:space="preserve"> в ОГЭ по обществознанию</w:t>
      </w:r>
      <w:r w:rsidR="00BD426C">
        <w:rPr>
          <w:rFonts w:ascii="Times New Roman" w:hAnsi="Times New Roman" w:cs="Times New Roman"/>
          <w:sz w:val="28"/>
          <w:szCs w:val="28"/>
        </w:rPr>
        <w:t xml:space="preserve">. Обратила </w:t>
      </w:r>
      <w:r w:rsidR="00D04E14">
        <w:rPr>
          <w:rFonts w:ascii="Times New Roman" w:hAnsi="Times New Roman" w:cs="Times New Roman"/>
          <w:sz w:val="28"/>
          <w:szCs w:val="28"/>
        </w:rPr>
        <w:t>внимание на критерии оценивания</w:t>
      </w:r>
      <w:r w:rsidR="00BD426C">
        <w:rPr>
          <w:rFonts w:ascii="Times New Roman" w:hAnsi="Times New Roman" w:cs="Times New Roman"/>
          <w:sz w:val="28"/>
          <w:szCs w:val="28"/>
        </w:rPr>
        <w:t>.</w:t>
      </w:r>
    </w:p>
    <w:p w:rsidR="00D04E14" w:rsidRDefault="00D04E14" w:rsidP="00D0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решили</w:t>
      </w:r>
    </w:p>
    <w:p w:rsidR="00BD426C" w:rsidRDefault="00D04E14" w:rsidP="00BD42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26C">
        <w:rPr>
          <w:rFonts w:ascii="Times New Roman" w:hAnsi="Times New Roman" w:cs="Times New Roman"/>
          <w:sz w:val="28"/>
          <w:szCs w:val="28"/>
        </w:rPr>
        <w:t>Обмениваться опытом по вопросу написания 25 задания ЕГЭ по истории.</w:t>
      </w:r>
    </w:p>
    <w:p w:rsidR="00BD426C" w:rsidRPr="00BD426C" w:rsidRDefault="00BD426C" w:rsidP="00BD42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Провести, если будет позволять эпидемиологическая обстановка, мастер- класс для учащихся по  заданиям повышенной трудности по истории и обществознанию.</w:t>
      </w:r>
    </w:p>
    <w:sectPr w:rsidR="00BD426C" w:rsidRPr="00BD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E03"/>
    <w:multiLevelType w:val="hybridMultilevel"/>
    <w:tmpl w:val="E63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4D39"/>
    <w:multiLevelType w:val="hybridMultilevel"/>
    <w:tmpl w:val="7500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A0D"/>
    <w:multiLevelType w:val="hybridMultilevel"/>
    <w:tmpl w:val="03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5"/>
    <w:rsid w:val="0009114A"/>
    <w:rsid w:val="003A5C32"/>
    <w:rsid w:val="00770056"/>
    <w:rsid w:val="007D6105"/>
    <w:rsid w:val="00BD426C"/>
    <w:rsid w:val="00D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95D2"/>
  <w15:docId w15:val="{EEE37D62-3FB1-4A0A-A464-569EE55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1</cp:lastModifiedBy>
  <cp:revision>6</cp:revision>
  <dcterms:created xsi:type="dcterms:W3CDTF">2020-11-02T08:40:00Z</dcterms:created>
  <dcterms:modified xsi:type="dcterms:W3CDTF">2020-11-02T09:45:00Z</dcterms:modified>
</cp:coreProperties>
</file>