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80" w:rsidRDefault="00B54B80" w:rsidP="00B54B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012C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54B80" w:rsidRDefault="00B54B80" w:rsidP="00B54B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</w:p>
    <w:p w:rsidR="007D07BA" w:rsidRPr="00B54B80" w:rsidRDefault="00B54B80" w:rsidP="00B54B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7B6661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B6661" w:rsidRPr="00B54B80" w:rsidRDefault="007B6661" w:rsidP="00B54B8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Крыловский</w:t>
      </w:r>
      <w:proofErr w:type="spellEnd"/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B6661" w:rsidRPr="00B54B80" w:rsidRDefault="007B6661" w:rsidP="00B54B80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07BA" w:rsidRPr="00B54B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A53D2" w:rsidRPr="00B54B80" w:rsidRDefault="008A53D2" w:rsidP="00BD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bookmarkEnd w:id="0"/>
    <w:p w:rsidR="007D07BA" w:rsidRPr="00B54B80" w:rsidRDefault="007D07BA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B80" w:rsidRDefault="00B54B80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347" w:rsidRPr="00036CA0" w:rsidRDefault="00036CA0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57454" w:rsidRPr="003C7C66" w:rsidRDefault="00036CA0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D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54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6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этапе</w:t>
      </w:r>
      <w:r w:rsidR="00E553B1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краевого </w:t>
      </w:r>
      <w:r w:rsidR="00C8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</w:t>
      </w:r>
      <w:r w:rsidR="00FA7CE0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397347" w:rsidRPr="003C7C66" w:rsidRDefault="004E1959" w:rsidP="0039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«Воспитатель года</w:t>
      </w:r>
      <w:r w:rsidR="009D6065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Кубани</w:t>
      </w:r>
      <w:r w:rsidR="00B6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7D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B5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97347" w:rsidRPr="003C7C66" w:rsidRDefault="00397347" w:rsidP="00BD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347" w:rsidRDefault="00397347" w:rsidP="00582A17">
      <w:pPr>
        <w:shd w:val="clear" w:color="auto" w:fill="FFFFFF"/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AD3C6E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краевого 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D3C6E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«Воспитатель года» </w:t>
      </w:r>
      <w:r w:rsidR="00300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D07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1959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D3C6E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="00E553B1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</w:t>
      </w:r>
      <w:r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 проводится </w:t>
      </w:r>
      <w:r w:rsidR="0040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«Центр методического и хозяйственного обеспечения» </w:t>
      </w:r>
      <w:r w:rsidR="00B9635B" w:rsidRPr="003C7C6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D07BA"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 w:rsidR="007D07BA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>территориальной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B9635B" w:rsidRPr="003C7C66">
        <w:rPr>
          <w:rFonts w:ascii="Times New Roman" w:hAnsi="Times New Roman" w:cs="Times New Roman"/>
          <w:sz w:val="28"/>
          <w:szCs w:val="28"/>
        </w:rPr>
        <w:t>организацией</w:t>
      </w:r>
      <w:r w:rsidR="007B78E7" w:rsidRPr="003C7C66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 в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 xml:space="preserve">целях привлечения внимания органов </w:t>
      </w:r>
      <w:r w:rsidR="00582A17">
        <w:rPr>
          <w:rFonts w:ascii="Times New Roman" w:hAnsi="Times New Roman" w:cs="Times New Roman"/>
          <w:sz w:val="28"/>
          <w:szCs w:val="28"/>
        </w:rPr>
        <w:t xml:space="preserve">местного самоуправления, педагогической общественности, средств массовой информации </w:t>
      </w:r>
      <w:r w:rsidR="007B78E7" w:rsidRPr="003C7C66">
        <w:rPr>
          <w:rFonts w:ascii="Times New Roman" w:hAnsi="Times New Roman" w:cs="Times New Roman"/>
          <w:sz w:val="28"/>
          <w:szCs w:val="28"/>
        </w:rPr>
        <w:t>к проблемам развития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7B78E7" w:rsidRPr="003C7C6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B78E7" w:rsidRPr="003C7C66">
        <w:rPr>
          <w:rFonts w:ascii="Times New Roman" w:hAnsi="Times New Roman" w:cs="Times New Roman"/>
          <w:sz w:val="28"/>
          <w:szCs w:val="28"/>
        </w:rPr>
        <w:t>современных социально-экономических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>условиях,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>формирования позитивного общественного мнения о профессии педагога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и</w:t>
      </w:r>
      <w:proofErr w:type="gramEnd"/>
      <w:r w:rsidR="007B78E7" w:rsidRPr="003C7C66">
        <w:rPr>
          <w:rFonts w:ascii="Times New Roman" w:hAnsi="Times New Roman" w:cs="Times New Roman"/>
          <w:sz w:val="28"/>
          <w:szCs w:val="28"/>
        </w:rPr>
        <w:t xml:space="preserve"> утверждения приоритетов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>дошкольного образования в обществе.</w:t>
      </w:r>
    </w:p>
    <w:p w:rsidR="00323327" w:rsidRDefault="00323327" w:rsidP="00582A17">
      <w:pPr>
        <w:shd w:val="clear" w:color="auto" w:fill="FFFFFF"/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327" w:rsidRDefault="00323327" w:rsidP="000F5216">
      <w:pPr>
        <w:pStyle w:val="aa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5216" w:rsidRPr="000F5216" w:rsidRDefault="000F5216" w:rsidP="000F521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23327" w:rsidRPr="00254B6A" w:rsidRDefault="000F59B1" w:rsidP="00905C5C">
      <w:pPr>
        <w:pStyle w:val="aa"/>
        <w:numPr>
          <w:ilvl w:val="1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r w:rsidR="00323327" w:rsidRPr="00254B6A">
        <w:rPr>
          <w:rFonts w:ascii="Times New Roman" w:hAnsi="Times New Roman" w:cs="Times New Roman"/>
          <w:sz w:val="28"/>
          <w:szCs w:val="28"/>
        </w:rPr>
        <w:t xml:space="preserve"> порядок проведения </w:t>
      </w:r>
      <w:r w:rsidR="00323327" w:rsidRPr="00254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краевого</w:t>
      </w:r>
      <w:r w:rsidR="0032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327" w:rsidRPr="00254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ко</w:t>
      </w:r>
      <w:r w:rsidR="009D1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 «Воспитатель года Кубани</w:t>
      </w:r>
      <w:r w:rsidR="00323327" w:rsidRPr="0025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="009D1F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327" w:rsidRPr="0025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Положением о краевом профессиональном конкурсе  «Воспитатель года Кубани», утвержденным приказом министерства образования, науки и молодежной политики Краснодарского</w:t>
      </w:r>
      <w:r w:rsidR="0040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30 ноября 2018 года №497</w:t>
      </w:r>
      <w:r w:rsidR="00323327" w:rsidRPr="00254B6A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«Об организации и проведении краевых профессиональных конкурсов в Краснодарском крае.</w:t>
      </w:r>
      <w:proofErr w:type="gramEnd"/>
    </w:p>
    <w:p w:rsidR="00905C5C" w:rsidRPr="00905C5C" w:rsidRDefault="00323327" w:rsidP="00905C5C">
      <w:pPr>
        <w:pStyle w:val="aa"/>
        <w:numPr>
          <w:ilvl w:val="1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6A">
        <w:rPr>
          <w:rFonts w:ascii="Times New Roman" w:hAnsi="Times New Roman" w:cs="Times New Roman"/>
          <w:sz w:val="28"/>
          <w:szCs w:val="28"/>
        </w:rPr>
        <w:t>Порядок определяет требован</w:t>
      </w:r>
      <w:r w:rsidR="004013F1">
        <w:rPr>
          <w:rFonts w:ascii="Times New Roman" w:hAnsi="Times New Roman" w:cs="Times New Roman"/>
          <w:sz w:val="28"/>
          <w:szCs w:val="28"/>
        </w:rPr>
        <w:t>ия к оформлению и предоставлению</w:t>
      </w:r>
      <w:r w:rsidRPr="00254B6A">
        <w:rPr>
          <w:rFonts w:ascii="Times New Roman" w:hAnsi="Times New Roman" w:cs="Times New Roman"/>
          <w:sz w:val="28"/>
          <w:szCs w:val="28"/>
        </w:rPr>
        <w:t xml:space="preserve"> конкурсных материалов, проведению конкурсных мероприятий, формированию состава конкурсной комиссии (далее – жюри), процедуре определения победителя, лауреатов и участников Конкурса.</w:t>
      </w:r>
    </w:p>
    <w:p w:rsidR="00323327" w:rsidRPr="00905C5C" w:rsidRDefault="00323327" w:rsidP="00905C5C">
      <w:pPr>
        <w:pStyle w:val="aa"/>
        <w:numPr>
          <w:ilvl w:val="1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C5C">
        <w:rPr>
          <w:rFonts w:ascii="Times New Roman" w:hAnsi="Times New Roman" w:cs="Times New Roman"/>
          <w:sz w:val="28"/>
          <w:szCs w:val="28"/>
        </w:rPr>
        <w:t>Конкурсные мероприятия проводятся в два тура. Первый тур включает в себя два задания (заочные), второй тур – три задания (очные).</w:t>
      </w:r>
    </w:p>
    <w:p w:rsidR="000F5216" w:rsidRDefault="00323327" w:rsidP="00905C5C">
      <w:pPr>
        <w:pStyle w:val="aa"/>
        <w:numPr>
          <w:ilvl w:val="1"/>
          <w:numId w:val="2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B6A">
        <w:rPr>
          <w:rFonts w:ascii="Times New Roman" w:hAnsi="Times New Roman" w:cs="Times New Roman"/>
          <w:sz w:val="28"/>
          <w:szCs w:val="28"/>
        </w:rPr>
        <w:t>Информация о конкурсе размещается на официальном сайте  МКУ «Центр методического и хозяйственного обеспечения МОО», а также  рассылается на электронную почту 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организаций.</w:t>
      </w:r>
    </w:p>
    <w:p w:rsidR="004D2CA4" w:rsidRPr="004D2CA4" w:rsidRDefault="004D2CA4" w:rsidP="004D2CA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7347" w:rsidRPr="00D104E1" w:rsidRDefault="00323327" w:rsidP="00D104E1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7347" w:rsidRPr="003C7C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78E7" w:rsidRPr="003C7C66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7D07BA" w:rsidRDefault="00323327" w:rsidP="00905C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B80">
        <w:rPr>
          <w:rFonts w:ascii="Times New Roman" w:hAnsi="Times New Roman" w:cs="Times New Roman"/>
          <w:sz w:val="28"/>
          <w:szCs w:val="28"/>
        </w:rPr>
        <w:t xml:space="preserve">.1. </w:t>
      </w:r>
      <w:r w:rsidR="00397347" w:rsidRPr="003C7C66">
        <w:rPr>
          <w:rFonts w:ascii="Times New Roman" w:hAnsi="Times New Roman" w:cs="Times New Roman"/>
          <w:sz w:val="28"/>
          <w:szCs w:val="28"/>
        </w:rPr>
        <w:t xml:space="preserve">Выявление и поддержка инновационных методов, средств и технологий дошкольного образования. </w:t>
      </w:r>
    </w:p>
    <w:p w:rsidR="007D07BA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4B80">
        <w:rPr>
          <w:rFonts w:ascii="Times New Roman" w:hAnsi="Times New Roman" w:cs="Times New Roman"/>
          <w:sz w:val="28"/>
          <w:szCs w:val="28"/>
        </w:rPr>
        <w:t xml:space="preserve">.2. </w:t>
      </w:r>
      <w:r w:rsidR="00397347" w:rsidRPr="003C7C66">
        <w:rPr>
          <w:rFonts w:ascii="Times New Roman" w:hAnsi="Times New Roman" w:cs="Times New Roman"/>
          <w:sz w:val="28"/>
          <w:szCs w:val="28"/>
        </w:rPr>
        <w:t>Развитие творч</w:t>
      </w:r>
      <w:r w:rsidR="000F59B1">
        <w:rPr>
          <w:rFonts w:ascii="Times New Roman" w:hAnsi="Times New Roman" w:cs="Times New Roman"/>
          <w:sz w:val="28"/>
          <w:szCs w:val="28"/>
        </w:rPr>
        <w:t>еской инициативы педагогических</w:t>
      </w:r>
      <w:r w:rsidR="00397347" w:rsidRPr="003C7C66">
        <w:rPr>
          <w:rFonts w:ascii="Times New Roman" w:hAnsi="Times New Roman" w:cs="Times New Roman"/>
          <w:sz w:val="28"/>
          <w:szCs w:val="28"/>
        </w:rPr>
        <w:t xml:space="preserve"> работников системы дошкольного образования, повышение профессионального мастерства педагогических работников. </w:t>
      </w:r>
    </w:p>
    <w:p w:rsidR="007D07BA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B80">
        <w:rPr>
          <w:rFonts w:ascii="Times New Roman" w:hAnsi="Times New Roman" w:cs="Times New Roman"/>
          <w:sz w:val="28"/>
          <w:szCs w:val="28"/>
        </w:rPr>
        <w:t xml:space="preserve">.3. </w:t>
      </w:r>
      <w:r w:rsidR="00397347" w:rsidRPr="003C7C66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397347" w:rsidRPr="003C7C66">
        <w:rPr>
          <w:rFonts w:ascii="Times New Roman" w:hAnsi="Times New Roman" w:cs="Times New Roman"/>
          <w:sz w:val="28"/>
          <w:szCs w:val="28"/>
        </w:rPr>
        <w:t>престижа труда педагогических работников системы дошкольного образования</w:t>
      </w:r>
      <w:proofErr w:type="gramEnd"/>
      <w:r w:rsidR="00397347" w:rsidRPr="003C7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7BA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B80">
        <w:rPr>
          <w:rFonts w:ascii="Times New Roman" w:hAnsi="Times New Roman" w:cs="Times New Roman"/>
          <w:sz w:val="28"/>
          <w:szCs w:val="28"/>
        </w:rPr>
        <w:t xml:space="preserve">.4. </w:t>
      </w:r>
      <w:r w:rsidR="00397347" w:rsidRPr="003C7C66">
        <w:rPr>
          <w:rFonts w:ascii="Times New Roman" w:hAnsi="Times New Roman" w:cs="Times New Roman"/>
          <w:sz w:val="28"/>
          <w:szCs w:val="28"/>
        </w:rPr>
        <w:t>Выявление талантливых педагогических работников системы дошкольного образования, их поддержка и поощрение.</w:t>
      </w:r>
    </w:p>
    <w:p w:rsidR="00397347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B80">
        <w:rPr>
          <w:rFonts w:ascii="Times New Roman" w:hAnsi="Times New Roman" w:cs="Times New Roman"/>
          <w:sz w:val="28"/>
          <w:szCs w:val="28"/>
        </w:rPr>
        <w:t xml:space="preserve">.5. </w:t>
      </w:r>
      <w:r w:rsidR="007B78E7" w:rsidRPr="003C7C66">
        <w:rPr>
          <w:rFonts w:ascii="Times New Roman" w:hAnsi="Times New Roman" w:cs="Times New Roman"/>
          <w:sz w:val="28"/>
          <w:szCs w:val="28"/>
        </w:rPr>
        <w:t xml:space="preserve">Распространение лучших </w:t>
      </w:r>
      <w:proofErr w:type="gramStart"/>
      <w:r w:rsidR="007B78E7" w:rsidRPr="003C7C66">
        <w:rPr>
          <w:rFonts w:ascii="Times New Roman" w:hAnsi="Times New Roman" w:cs="Times New Roman"/>
          <w:sz w:val="28"/>
          <w:szCs w:val="28"/>
        </w:rPr>
        <w:t>образцов профессионального опыта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>педагогических работников дошкольных образовательных учреждений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3C7C66">
        <w:rPr>
          <w:rFonts w:ascii="Times New Roman" w:hAnsi="Times New Roman" w:cs="Times New Roman"/>
          <w:sz w:val="28"/>
          <w:szCs w:val="28"/>
        </w:rPr>
        <w:t>Краснод</w:t>
      </w:r>
      <w:r w:rsidR="000F62C8" w:rsidRPr="003C7C66">
        <w:rPr>
          <w:rFonts w:ascii="Times New Roman" w:hAnsi="Times New Roman" w:cs="Times New Roman"/>
          <w:sz w:val="28"/>
          <w:szCs w:val="28"/>
        </w:rPr>
        <w:t>арского края</w:t>
      </w:r>
      <w:proofErr w:type="gramEnd"/>
      <w:r w:rsidR="000F62C8" w:rsidRPr="003C7C66">
        <w:rPr>
          <w:rFonts w:ascii="Times New Roman" w:hAnsi="Times New Roman" w:cs="Times New Roman"/>
          <w:sz w:val="28"/>
          <w:szCs w:val="28"/>
        </w:rPr>
        <w:t>.</w:t>
      </w:r>
    </w:p>
    <w:p w:rsidR="000F5216" w:rsidRPr="00D104E1" w:rsidRDefault="000F5216" w:rsidP="00323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347" w:rsidRPr="00D104E1" w:rsidRDefault="00323327" w:rsidP="00905C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97347" w:rsidRPr="003C7C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78E7" w:rsidRPr="003C7C66">
        <w:rPr>
          <w:rFonts w:ascii="Times New Roman" w:hAnsi="Times New Roman" w:cs="Times New Roman"/>
          <w:b/>
          <w:bCs/>
          <w:sz w:val="28"/>
          <w:szCs w:val="28"/>
        </w:rPr>
        <w:t>Участие в Конкурсе</w:t>
      </w:r>
    </w:p>
    <w:p w:rsidR="00A87AE0" w:rsidRPr="00C0464A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3D9">
        <w:rPr>
          <w:rFonts w:ascii="Times New Roman" w:hAnsi="Times New Roman" w:cs="Times New Roman"/>
          <w:sz w:val="28"/>
          <w:szCs w:val="28"/>
        </w:rPr>
        <w:t>.1.</w:t>
      </w:r>
      <w:r w:rsidR="00A87AE0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A87AE0" w:rsidRPr="0071165A">
        <w:rPr>
          <w:rFonts w:ascii="Times New Roman" w:hAnsi="Times New Roman" w:cs="Times New Roman"/>
          <w:sz w:val="28"/>
          <w:szCs w:val="28"/>
        </w:rPr>
        <w:t>Участниками Конкурса являются педагогические работники дошкольных</w:t>
      </w:r>
      <w:r w:rsid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A87AE0" w:rsidRPr="0071165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87AE0">
        <w:rPr>
          <w:rFonts w:ascii="Times New Roman" w:hAnsi="Times New Roman" w:cs="Times New Roman"/>
          <w:sz w:val="28"/>
          <w:szCs w:val="28"/>
        </w:rPr>
        <w:t xml:space="preserve">организаций без ограничения стажа, </w:t>
      </w:r>
      <w:r w:rsidR="00A87AE0" w:rsidRPr="0071165A">
        <w:rPr>
          <w:rFonts w:ascii="Times New Roman" w:hAnsi="Times New Roman" w:cs="Times New Roman"/>
          <w:sz w:val="28"/>
          <w:szCs w:val="28"/>
        </w:rPr>
        <w:t>возраста</w:t>
      </w:r>
      <w:r w:rsidR="00A87AE0" w:rsidRPr="00B065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7AE0">
        <w:rPr>
          <w:rFonts w:ascii="Times New Roman" w:hAnsi="Times New Roman" w:cs="Times New Roman"/>
          <w:sz w:val="28"/>
          <w:szCs w:val="28"/>
        </w:rPr>
        <w:t xml:space="preserve">и количества </w:t>
      </w:r>
      <w:r w:rsidR="00893BBD">
        <w:rPr>
          <w:rFonts w:ascii="Times New Roman" w:hAnsi="Times New Roman" w:cs="Times New Roman"/>
          <w:sz w:val="28"/>
          <w:szCs w:val="28"/>
        </w:rPr>
        <w:t>педагогов выдвинутых ДОО.</w:t>
      </w:r>
    </w:p>
    <w:p w:rsidR="00323327" w:rsidRPr="00D104E1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A17">
        <w:rPr>
          <w:rFonts w:ascii="Times New Roman" w:hAnsi="Times New Roman" w:cs="Times New Roman"/>
          <w:sz w:val="28"/>
          <w:szCs w:val="28"/>
        </w:rPr>
        <w:t>.2</w:t>
      </w:r>
      <w:r w:rsidR="001F63D9">
        <w:rPr>
          <w:rFonts w:ascii="Times New Roman" w:hAnsi="Times New Roman" w:cs="Times New Roman"/>
          <w:sz w:val="28"/>
          <w:szCs w:val="28"/>
        </w:rPr>
        <w:t>.</w:t>
      </w:r>
      <w:r w:rsidR="007B78E7" w:rsidRPr="0071165A">
        <w:rPr>
          <w:rFonts w:ascii="Times New Roman" w:hAnsi="Times New Roman" w:cs="Times New Roman"/>
          <w:sz w:val="28"/>
          <w:szCs w:val="28"/>
        </w:rPr>
        <w:t>Согласие претендента на</w:t>
      </w:r>
      <w:r w:rsidR="00B630AE">
        <w:rPr>
          <w:rFonts w:ascii="Times New Roman" w:hAnsi="Times New Roman" w:cs="Times New Roman"/>
          <w:sz w:val="28"/>
          <w:szCs w:val="28"/>
        </w:rPr>
        <w:t xml:space="preserve"> </w:t>
      </w:r>
      <w:r w:rsidR="007B78E7" w:rsidRPr="0071165A">
        <w:rPr>
          <w:rFonts w:ascii="Times New Roman" w:hAnsi="Times New Roman" w:cs="Times New Roman"/>
          <w:sz w:val="28"/>
          <w:szCs w:val="28"/>
        </w:rPr>
        <w:t>выдвижение его кандидатуры на конкурс обязательно.</w:t>
      </w:r>
    </w:p>
    <w:p w:rsidR="00323327" w:rsidRPr="00344649" w:rsidRDefault="00323327" w:rsidP="00323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F5216">
        <w:rPr>
          <w:rFonts w:ascii="Times New Roman" w:hAnsi="Times New Roman" w:cs="Times New Roman"/>
          <w:b/>
          <w:sz w:val="28"/>
          <w:szCs w:val="28"/>
        </w:rPr>
        <w:t>Организация К</w:t>
      </w:r>
      <w:r w:rsidRPr="0034464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323327" w:rsidRPr="00344649" w:rsidRDefault="000F59B1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подготовки</w:t>
      </w:r>
      <w:r w:rsidR="00323327" w:rsidRPr="00344649">
        <w:rPr>
          <w:rFonts w:ascii="Times New Roman" w:hAnsi="Times New Roman" w:cs="Times New Roman"/>
          <w:sz w:val="28"/>
          <w:szCs w:val="28"/>
        </w:rPr>
        <w:t xml:space="preserve"> проведения, подведения итогов конкурса управлением образования администрации муниципального образования </w:t>
      </w:r>
      <w:proofErr w:type="spellStart"/>
      <w:r w:rsidR="00323327" w:rsidRPr="00344649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323327" w:rsidRPr="00344649">
        <w:rPr>
          <w:rFonts w:ascii="Times New Roman" w:hAnsi="Times New Roman" w:cs="Times New Roman"/>
          <w:sz w:val="28"/>
          <w:szCs w:val="28"/>
        </w:rPr>
        <w:t xml:space="preserve">  район создается </w:t>
      </w:r>
      <w:r w:rsidR="004D2CA4">
        <w:rPr>
          <w:rFonts w:ascii="Times New Roman" w:hAnsi="Times New Roman" w:cs="Times New Roman"/>
          <w:sz w:val="28"/>
          <w:szCs w:val="28"/>
        </w:rPr>
        <w:t xml:space="preserve">оргкомитет  и </w:t>
      </w:r>
      <w:r w:rsidR="00323327">
        <w:rPr>
          <w:rFonts w:ascii="Times New Roman" w:hAnsi="Times New Roman" w:cs="Times New Roman"/>
          <w:sz w:val="28"/>
          <w:szCs w:val="28"/>
        </w:rPr>
        <w:t>творческая группа</w:t>
      </w:r>
      <w:r w:rsidR="004D2CA4">
        <w:rPr>
          <w:rFonts w:ascii="Times New Roman" w:hAnsi="Times New Roman" w:cs="Times New Roman"/>
          <w:sz w:val="28"/>
          <w:szCs w:val="28"/>
        </w:rPr>
        <w:t xml:space="preserve"> </w:t>
      </w:r>
      <w:r w:rsidR="00323327">
        <w:rPr>
          <w:rFonts w:ascii="Times New Roman" w:hAnsi="Times New Roman" w:cs="Times New Roman"/>
          <w:sz w:val="28"/>
          <w:szCs w:val="28"/>
        </w:rPr>
        <w:t xml:space="preserve"> (приложение №3 к Приказу)</w:t>
      </w:r>
    </w:p>
    <w:p w:rsidR="00935180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49">
        <w:rPr>
          <w:rFonts w:ascii="Times New Roman" w:hAnsi="Times New Roman" w:cs="Times New Roman"/>
          <w:sz w:val="28"/>
          <w:szCs w:val="28"/>
        </w:rPr>
        <w:t>4.2. Оргкомитет обеспечивает организационное и информационное сопровождение Конкурса (освещение мероприятия в средствах массовой информации, определение процедуры проведения, критериев оценивания, состава жюри, порядка финансирования).</w:t>
      </w:r>
    </w:p>
    <w:p w:rsidR="000F5216" w:rsidRPr="000F5216" w:rsidRDefault="000F5216" w:rsidP="000F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82A" w:rsidRDefault="00323327" w:rsidP="00D10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97347" w:rsidRPr="007116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78E7" w:rsidRPr="0071165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9E5A75">
        <w:rPr>
          <w:rFonts w:ascii="Times New Roman" w:hAnsi="Times New Roman" w:cs="Times New Roman"/>
          <w:b/>
          <w:bCs/>
          <w:sz w:val="28"/>
          <w:szCs w:val="28"/>
        </w:rPr>
        <w:t xml:space="preserve">и сроки </w:t>
      </w:r>
      <w:r w:rsidR="007B78E7" w:rsidRPr="0071165A">
        <w:rPr>
          <w:rFonts w:ascii="Times New Roman" w:hAnsi="Times New Roman" w:cs="Times New Roman"/>
          <w:b/>
          <w:bCs/>
          <w:sz w:val="28"/>
          <w:szCs w:val="28"/>
        </w:rPr>
        <w:t>проведения Конкурса</w:t>
      </w:r>
    </w:p>
    <w:p w:rsidR="00F168F6" w:rsidRPr="00344649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25FDC" w:rsidRPr="00344649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B4A19" w:rsidRPr="00344649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C25FDC" w:rsidRPr="00344649">
        <w:rPr>
          <w:rFonts w:ascii="Times New Roman" w:hAnsi="Times New Roman" w:cs="Times New Roman"/>
          <w:bCs/>
          <w:sz w:val="28"/>
          <w:szCs w:val="28"/>
        </w:rPr>
        <w:t xml:space="preserve">ные мероприятия проводятся в </w:t>
      </w:r>
      <w:r w:rsidR="00C82B94" w:rsidRPr="00344649">
        <w:rPr>
          <w:rFonts w:ascii="Times New Roman" w:hAnsi="Times New Roman" w:cs="Times New Roman"/>
          <w:bCs/>
          <w:sz w:val="28"/>
          <w:szCs w:val="28"/>
        </w:rPr>
        <w:t xml:space="preserve">два </w:t>
      </w:r>
      <w:r w:rsidR="00F168F6" w:rsidRPr="00344649">
        <w:rPr>
          <w:rFonts w:ascii="Times New Roman" w:hAnsi="Times New Roman" w:cs="Times New Roman"/>
          <w:bCs/>
          <w:sz w:val="28"/>
          <w:szCs w:val="28"/>
        </w:rPr>
        <w:t>тура</w:t>
      </w:r>
      <w:r w:rsidR="009B4A19" w:rsidRPr="0034464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AE0" w:rsidRDefault="009B4A19" w:rsidP="00D1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49">
        <w:rPr>
          <w:rFonts w:ascii="Times New Roman" w:hAnsi="Times New Roman" w:cs="Times New Roman"/>
          <w:b/>
          <w:bCs/>
          <w:sz w:val="28"/>
          <w:szCs w:val="28"/>
        </w:rPr>
        <w:t xml:space="preserve">Первый </w:t>
      </w:r>
      <w:r w:rsidR="00F168F6" w:rsidRPr="00344649">
        <w:rPr>
          <w:rFonts w:ascii="Times New Roman" w:hAnsi="Times New Roman" w:cs="Times New Roman"/>
          <w:b/>
          <w:bCs/>
          <w:sz w:val="28"/>
          <w:szCs w:val="28"/>
        </w:rPr>
        <w:t>тур</w:t>
      </w:r>
      <w:r w:rsidR="00B63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5FDC" w:rsidRPr="00344649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B630AE">
        <w:rPr>
          <w:rFonts w:ascii="Times New Roman" w:hAnsi="Times New Roman" w:cs="Times New Roman"/>
          <w:sz w:val="28"/>
          <w:szCs w:val="28"/>
        </w:rPr>
        <w:t>два</w:t>
      </w:r>
      <w:r w:rsidR="00C82B94" w:rsidRPr="00344649">
        <w:rPr>
          <w:rFonts w:ascii="Times New Roman" w:hAnsi="Times New Roman" w:cs="Times New Roman"/>
          <w:sz w:val="28"/>
          <w:szCs w:val="28"/>
        </w:rPr>
        <w:t xml:space="preserve"> </w:t>
      </w:r>
      <w:r w:rsidR="00A87AE0">
        <w:rPr>
          <w:rFonts w:ascii="Times New Roman" w:hAnsi="Times New Roman" w:cs="Times New Roman"/>
          <w:sz w:val="28"/>
          <w:szCs w:val="28"/>
        </w:rPr>
        <w:t xml:space="preserve">заочных </w:t>
      </w:r>
      <w:r w:rsidRPr="00344649">
        <w:rPr>
          <w:rFonts w:ascii="Times New Roman" w:hAnsi="Times New Roman" w:cs="Times New Roman"/>
          <w:sz w:val="28"/>
          <w:szCs w:val="28"/>
        </w:rPr>
        <w:t>задания</w:t>
      </w:r>
      <w:r w:rsidR="00F168F6" w:rsidRPr="0034464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F168F6" w:rsidRPr="00344649">
        <w:rPr>
          <w:rFonts w:ascii="Times New Roman" w:hAnsi="Times New Roman" w:cs="Times New Roman"/>
          <w:sz w:val="28"/>
          <w:szCs w:val="28"/>
        </w:rPr>
        <w:t>Интернет-п</w:t>
      </w:r>
      <w:r w:rsidR="00B630AE">
        <w:rPr>
          <w:rFonts w:ascii="Times New Roman" w:hAnsi="Times New Roman" w:cs="Times New Roman"/>
          <w:sz w:val="28"/>
          <w:szCs w:val="28"/>
        </w:rPr>
        <w:t>ортфолио</w:t>
      </w:r>
      <w:proofErr w:type="spellEnd"/>
      <w:r w:rsidR="00B630AE">
        <w:rPr>
          <w:rFonts w:ascii="Times New Roman" w:hAnsi="Times New Roman" w:cs="Times New Roman"/>
          <w:sz w:val="28"/>
          <w:szCs w:val="28"/>
        </w:rPr>
        <w:t xml:space="preserve">», «Визитная карточка». </w:t>
      </w:r>
    </w:p>
    <w:p w:rsidR="00C25FDC" w:rsidRPr="00344649" w:rsidRDefault="00C25FDC" w:rsidP="00D1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49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F168F6" w:rsidRPr="00344649">
        <w:rPr>
          <w:rFonts w:ascii="Times New Roman" w:hAnsi="Times New Roman" w:cs="Times New Roman"/>
          <w:b/>
          <w:sz w:val="28"/>
          <w:szCs w:val="28"/>
        </w:rPr>
        <w:t>тур</w:t>
      </w:r>
      <w:r w:rsidR="00B63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649">
        <w:rPr>
          <w:rFonts w:ascii="Times New Roman" w:hAnsi="Times New Roman" w:cs="Times New Roman"/>
          <w:sz w:val="28"/>
          <w:szCs w:val="28"/>
        </w:rPr>
        <w:t>включает в себя три очных задания</w:t>
      </w:r>
      <w:r w:rsidR="00F168F6" w:rsidRPr="00344649">
        <w:rPr>
          <w:rFonts w:ascii="Times New Roman" w:hAnsi="Times New Roman" w:cs="Times New Roman"/>
          <w:sz w:val="28"/>
          <w:szCs w:val="28"/>
        </w:rPr>
        <w:t xml:space="preserve">: </w:t>
      </w:r>
      <w:r w:rsidR="00B630AE" w:rsidRPr="00344649">
        <w:rPr>
          <w:rFonts w:ascii="Times New Roman" w:hAnsi="Times New Roman" w:cs="Times New Roman"/>
          <w:sz w:val="28"/>
          <w:szCs w:val="28"/>
        </w:rPr>
        <w:t>«Сочинение на заданную тему»</w:t>
      </w:r>
      <w:r w:rsidR="00B630AE">
        <w:rPr>
          <w:rFonts w:ascii="Times New Roman" w:hAnsi="Times New Roman" w:cs="Times New Roman"/>
          <w:sz w:val="28"/>
          <w:szCs w:val="28"/>
        </w:rPr>
        <w:t xml:space="preserve">, </w:t>
      </w:r>
      <w:r w:rsidR="00A87AE0">
        <w:rPr>
          <w:rFonts w:ascii="Times New Roman" w:hAnsi="Times New Roman" w:cs="Times New Roman"/>
          <w:sz w:val="28"/>
          <w:szCs w:val="28"/>
        </w:rPr>
        <w:t>«</w:t>
      </w:r>
      <w:r w:rsidR="00F168F6" w:rsidRPr="00344649">
        <w:rPr>
          <w:rFonts w:ascii="Times New Roman" w:hAnsi="Times New Roman" w:cs="Times New Roman"/>
          <w:sz w:val="28"/>
          <w:szCs w:val="28"/>
        </w:rPr>
        <w:t>Мастер-класс» и «Педаго</w:t>
      </w:r>
      <w:r w:rsidR="00B630AE">
        <w:rPr>
          <w:rFonts w:ascii="Times New Roman" w:hAnsi="Times New Roman" w:cs="Times New Roman"/>
          <w:sz w:val="28"/>
          <w:szCs w:val="28"/>
        </w:rPr>
        <w:t>гическое мероприятие с детьми».</w:t>
      </w:r>
    </w:p>
    <w:p w:rsidR="009E5A75" w:rsidRPr="00344649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A75" w:rsidRPr="00344649">
        <w:rPr>
          <w:rFonts w:ascii="Times New Roman" w:hAnsi="Times New Roman" w:cs="Times New Roman"/>
          <w:sz w:val="28"/>
          <w:szCs w:val="28"/>
        </w:rPr>
        <w:t>.2. Конкурс проводится в два этапа:</w:t>
      </w:r>
    </w:p>
    <w:p w:rsidR="009E5A75" w:rsidRPr="008C65C2" w:rsidRDefault="009E5A75" w:rsidP="009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49">
        <w:rPr>
          <w:rFonts w:ascii="Times New Roman" w:hAnsi="Times New Roman" w:cs="Times New Roman"/>
          <w:b/>
          <w:sz w:val="28"/>
          <w:szCs w:val="28"/>
        </w:rPr>
        <w:t>- первый этап</w:t>
      </w:r>
      <w:r w:rsidRPr="0034464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C65C2" w:rsidRPr="008C65C2">
        <w:rPr>
          <w:rFonts w:ascii="Times New Roman" w:hAnsi="Times New Roman" w:cs="Times New Roman"/>
          <w:sz w:val="28"/>
          <w:szCs w:val="28"/>
        </w:rPr>
        <w:t>с 07.10. по 11.10</w:t>
      </w:r>
      <w:r w:rsidRPr="008C65C2">
        <w:rPr>
          <w:rFonts w:ascii="Times New Roman" w:hAnsi="Times New Roman" w:cs="Times New Roman"/>
          <w:sz w:val="28"/>
          <w:szCs w:val="28"/>
        </w:rPr>
        <w:t>.2019 г.</w:t>
      </w:r>
    </w:p>
    <w:p w:rsidR="001B7B2D" w:rsidRPr="008C65C2" w:rsidRDefault="009E5A75" w:rsidP="009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5C2">
        <w:rPr>
          <w:rFonts w:ascii="Times New Roman" w:hAnsi="Times New Roman" w:cs="Times New Roman"/>
          <w:b/>
          <w:sz w:val="28"/>
          <w:szCs w:val="28"/>
        </w:rPr>
        <w:t>- второй  этап</w:t>
      </w:r>
      <w:r w:rsidRPr="008C65C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C65C2" w:rsidRPr="008C65C2">
        <w:rPr>
          <w:rFonts w:ascii="Times New Roman" w:hAnsi="Times New Roman" w:cs="Times New Roman"/>
          <w:sz w:val="28"/>
          <w:szCs w:val="28"/>
        </w:rPr>
        <w:t>с 14.10  по 21</w:t>
      </w:r>
      <w:r w:rsidR="00A431AE" w:rsidRPr="008C65C2">
        <w:rPr>
          <w:rFonts w:ascii="Times New Roman" w:hAnsi="Times New Roman" w:cs="Times New Roman"/>
          <w:sz w:val="28"/>
          <w:szCs w:val="28"/>
        </w:rPr>
        <w:t>.10</w:t>
      </w:r>
      <w:r w:rsidRPr="008C65C2">
        <w:rPr>
          <w:rFonts w:ascii="Times New Roman" w:hAnsi="Times New Roman" w:cs="Times New Roman"/>
          <w:sz w:val="28"/>
          <w:szCs w:val="28"/>
        </w:rPr>
        <w:t>.2019 г.</w:t>
      </w:r>
    </w:p>
    <w:p w:rsidR="009E5A75" w:rsidRPr="008C65C2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5C2">
        <w:rPr>
          <w:rFonts w:ascii="Times New Roman" w:hAnsi="Times New Roman" w:cs="Times New Roman"/>
          <w:sz w:val="28"/>
          <w:szCs w:val="28"/>
        </w:rPr>
        <w:t>5</w:t>
      </w:r>
      <w:r w:rsidR="009E5A75" w:rsidRPr="008C65C2">
        <w:rPr>
          <w:rFonts w:ascii="Times New Roman" w:hAnsi="Times New Roman" w:cs="Times New Roman"/>
          <w:sz w:val="28"/>
          <w:szCs w:val="28"/>
        </w:rPr>
        <w:t>.3. Участники первого</w:t>
      </w:r>
      <w:r w:rsidR="00344649" w:rsidRPr="008C65C2">
        <w:rPr>
          <w:rFonts w:ascii="Times New Roman" w:hAnsi="Times New Roman" w:cs="Times New Roman"/>
          <w:sz w:val="28"/>
          <w:szCs w:val="28"/>
        </w:rPr>
        <w:t xml:space="preserve"> тура</w:t>
      </w:r>
      <w:r w:rsidR="009E5A75" w:rsidRPr="008C65C2">
        <w:rPr>
          <w:rFonts w:ascii="Times New Roman" w:hAnsi="Times New Roman" w:cs="Times New Roman"/>
          <w:sz w:val="28"/>
          <w:szCs w:val="28"/>
        </w:rPr>
        <w:t xml:space="preserve"> Конкурса направляют  пакет документов нарочно в МКУ «Центр методического и хозяйственного обеспечения МОО» до </w:t>
      </w:r>
      <w:r w:rsidR="008C65C2" w:rsidRPr="008C65C2">
        <w:rPr>
          <w:rFonts w:ascii="Times New Roman" w:hAnsi="Times New Roman" w:cs="Times New Roman"/>
          <w:sz w:val="28"/>
          <w:szCs w:val="28"/>
        </w:rPr>
        <w:t xml:space="preserve">04 октября </w:t>
      </w:r>
      <w:r w:rsidR="009E5A75" w:rsidRPr="008C65C2">
        <w:rPr>
          <w:rFonts w:ascii="Times New Roman" w:hAnsi="Times New Roman" w:cs="Times New Roman"/>
          <w:sz w:val="28"/>
          <w:szCs w:val="28"/>
        </w:rPr>
        <w:t>2019 года.</w:t>
      </w:r>
    </w:p>
    <w:p w:rsidR="009E5A75" w:rsidRPr="008C65C2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C2">
        <w:rPr>
          <w:rFonts w:ascii="Times New Roman" w:hAnsi="Times New Roman" w:cs="Times New Roman"/>
          <w:sz w:val="28"/>
          <w:szCs w:val="28"/>
        </w:rPr>
        <w:t>5</w:t>
      </w:r>
      <w:r w:rsidR="009E5A75" w:rsidRPr="008C65C2">
        <w:rPr>
          <w:rFonts w:ascii="Times New Roman" w:hAnsi="Times New Roman" w:cs="Times New Roman"/>
          <w:sz w:val="28"/>
          <w:szCs w:val="28"/>
        </w:rPr>
        <w:t xml:space="preserve">.4.  Работа счетной  конкурсной комиссии первого </w:t>
      </w:r>
      <w:r w:rsidR="00344649" w:rsidRPr="008C65C2">
        <w:rPr>
          <w:rFonts w:ascii="Times New Roman" w:hAnsi="Times New Roman" w:cs="Times New Roman"/>
          <w:sz w:val="28"/>
          <w:szCs w:val="28"/>
        </w:rPr>
        <w:t>тура</w:t>
      </w:r>
      <w:r w:rsidR="00CF433B" w:rsidRPr="008C65C2">
        <w:rPr>
          <w:rFonts w:ascii="Times New Roman" w:hAnsi="Times New Roman" w:cs="Times New Roman"/>
          <w:sz w:val="28"/>
          <w:szCs w:val="28"/>
        </w:rPr>
        <w:t xml:space="preserve"> </w:t>
      </w:r>
      <w:r w:rsidR="008C65C2" w:rsidRPr="008C65C2">
        <w:rPr>
          <w:rFonts w:ascii="Times New Roman" w:hAnsi="Times New Roman" w:cs="Times New Roman"/>
          <w:sz w:val="28"/>
          <w:szCs w:val="28"/>
        </w:rPr>
        <w:t>с 09.10 по 11.10</w:t>
      </w:r>
      <w:r w:rsidR="009E5A75" w:rsidRPr="008C65C2">
        <w:rPr>
          <w:rFonts w:ascii="Times New Roman" w:hAnsi="Times New Roman" w:cs="Times New Roman"/>
          <w:sz w:val="28"/>
          <w:szCs w:val="28"/>
        </w:rPr>
        <w:t>.2019 г.</w:t>
      </w:r>
    </w:p>
    <w:p w:rsidR="008C65C2" w:rsidRPr="008C65C2" w:rsidRDefault="00323327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C2">
        <w:rPr>
          <w:rFonts w:ascii="Times New Roman" w:hAnsi="Times New Roman" w:cs="Times New Roman"/>
          <w:sz w:val="28"/>
          <w:szCs w:val="28"/>
        </w:rPr>
        <w:t>5</w:t>
      </w:r>
      <w:r w:rsidR="00A87AE0" w:rsidRPr="008C65C2">
        <w:rPr>
          <w:rFonts w:ascii="Times New Roman" w:hAnsi="Times New Roman" w:cs="Times New Roman"/>
          <w:sz w:val="28"/>
          <w:szCs w:val="28"/>
        </w:rPr>
        <w:t xml:space="preserve">.5.  Работа счетной  конкурсной комиссии второго тура </w:t>
      </w:r>
      <w:r w:rsidR="008C65C2" w:rsidRPr="008C65C2">
        <w:rPr>
          <w:rFonts w:ascii="Times New Roman" w:hAnsi="Times New Roman" w:cs="Times New Roman"/>
          <w:sz w:val="28"/>
          <w:szCs w:val="28"/>
        </w:rPr>
        <w:t>с 17.10 по 21.10.2019 г.</w:t>
      </w:r>
    </w:p>
    <w:p w:rsidR="00344649" w:rsidRPr="008C65C2" w:rsidRDefault="00344649" w:rsidP="000F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216" w:rsidRPr="008C65C2" w:rsidRDefault="000F5216" w:rsidP="000F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327" w:rsidRPr="008C65C2" w:rsidRDefault="00323327" w:rsidP="00323327">
      <w:pPr>
        <w:pStyle w:val="aa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C2">
        <w:rPr>
          <w:rFonts w:ascii="Times New Roman" w:hAnsi="Times New Roman" w:cs="Times New Roman"/>
          <w:b/>
          <w:sz w:val="28"/>
          <w:szCs w:val="28"/>
        </w:rPr>
        <w:t>Требования к оформлению и предоставлению конкурсных материалов</w:t>
      </w:r>
    </w:p>
    <w:p w:rsidR="00323327" w:rsidRPr="008C65C2" w:rsidRDefault="00323327" w:rsidP="004013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C2">
        <w:rPr>
          <w:rFonts w:ascii="Times New Roman" w:hAnsi="Times New Roman" w:cs="Times New Roman"/>
          <w:sz w:val="28"/>
          <w:szCs w:val="28"/>
        </w:rPr>
        <w:lastRenderedPageBreak/>
        <w:t xml:space="preserve">6.1. Для участия в конкурсе Участники направляют  пакет документов нарочно в МКУ «Центр методического и хозяйственного обеспечения МОО» </w:t>
      </w:r>
      <w:r w:rsidR="008C65C2" w:rsidRPr="008C65C2">
        <w:rPr>
          <w:rFonts w:ascii="Times New Roman" w:hAnsi="Times New Roman" w:cs="Times New Roman"/>
          <w:sz w:val="28"/>
          <w:szCs w:val="28"/>
        </w:rPr>
        <w:t>до 04 ок</w:t>
      </w:r>
      <w:r w:rsidRPr="008C65C2">
        <w:rPr>
          <w:rFonts w:ascii="Times New Roman" w:hAnsi="Times New Roman" w:cs="Times New Roman"/>
          <w:sz w:val="28"/>
          <w:szCs w:val="28"/>
        </w:rPr>
        <w:t>тября 2019 года следующие документы: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- заявка на участника (приложение №1 к настоящему Положению);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- информационная карта (приложение №2 к настоящему Положению);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- заявление на обработку персональных данных (Приложение №3 к настоящему положению);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- анкета участника (приложение №4 к настоящему Положению);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 xml:space="preserve">- видео «Визитная карточка» участницы и ссылка на интернет - </w:t>
      </w:r>
      <w:proofErr w:type="spellStart"/>
      <w:r w:rsidRPr="0032332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23327">
        <w:rPr>
          <w:rFonts w:ascii="Times New Roman" w:hAnsi="Times New Roman" w:cs="Times New Roman"/>
          <w:sz w:val="28"/>
          <w:szCs w:val="28"/>
        </w:rPr>
        <w:t xml:space="preserve"> (в электронном виде на диске);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-одна фотография конкурсанта и четыре фотографии, отражающие фрагменты работы с детьми  (в электронном виде на диске);</w:t>
      </w:r>
    </w:p>
    <w:p w:rsidR="004013F1" w:rsidRDefault="00323327" w:rsidP="004013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F1">
        <w:rPr>
          <w:rFonts w:ascii="Times New Roman" w:hAnsi="Times New Roman" w:cs="Times New Roman"/>
          <w:sz w:val="28"/>
          <w:szCs w:val="28"/>
        </w:rPr>
        <w:t>6.2.  Критерии оценивания первого тура</w:t>
      </w:r>
    </w:p>
    <w:p w:rsidR="00323327" w:rsidRPr="004013F1" w:rsidRDefault="00323327" w:rsidP="003233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16">
        <w:rPr>
          <w:rFonts w:ascii="Times New Roman" w:hAnsi="Times New Roman" w:cs="Times New Roman"/>
          <w:sz w:val="28"/>
          <w:szCs w:val="28"/>
        </w:rPr>
        <w:t>Первый тур включает в себя два задания (заочные):</w:t>
      </w:r>
      <w:r w:rsidRPr="0032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3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3327">
        <w:rPr>
          <w:rFonts w:ascii="Times New Roman" w:hAnsi="Times New Roman" w:cs="Times New Roman"/>
          <w:sz w:val="28"/>
          <w:szCs w:val="28"/>
        </w:rPr>
        <w:t>Интернет-портфолио</w:t>
      </w:r>
      <w:proofErr w:type="spellEnd"/>
      <w:r w:rsidRPr="00323327">
        <w:rPr>
          <w:rFonts w:ascii="Times New Roman" w:hAnsi="Times New Roman" w:cs="Times New Roman"/>
          <w:sz w:val="28"/>
          <w:szCs w:val="28"/>
        </w:rPr>
        <w:t>», «Визитная карточка</w:t>
      </w:r>
      <w:r w:rsidRPr="00323327">
        <w:rPr>
          <w:rFonts w:ascii="Times New Roman" w:hAnsi="Times New Roman" w:cs="Times New Roman"/>
          <w:b/>
          <w:sz w:val="28"/>
          <w:szCs w:val="28"/>
        </w:rPr>
        <w:t>».</w:t>
      </w:r>
    </w:p>
    <w:p w:rsidR="00323327" w:rsidRPr="00323327" w:rsidRDefault="00323327" w:rsidP="003233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327">
        <w:rPr>
          <w:rFonts w:ascii="Times New Roman" w:hAnsi="Times New Roman" w:cs="Times New Roman"/>
          <w:b/>
          <w:bCs/>
          <w:sz w:val="28"/>
          <w:szCs w:val="28"/>
        </w:rPr>
        <w:t xml:space="preserve">1-е задание (заочное) </w:t>
      </w:r>
      <w:r w:rsidRPr="003233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23327">
        <w:rPr>
          <w:rFonts w:ascii="Times New Roman" w:hAnsi="Times New Roman" w:cs="Times New Roman"/>
          <w:b/>
          <w:sz w:val="28"/>
          <w:szCs w:val="28"/>
        </w:rPr>
        <w:t>Интернет-портфолио</w:t>
      </w:r>
      <w:proofErr w:type="spellEnd"/>
      <w:r w:rsidRPr="00323327">
        <w:rPr>
          <w:rFonts w:ascii="Times New Roman" w:hAnsi="Times New Roman" w:cs="Times New Roman"/>
          <w:b/>
          <w:sz w:val="28"/>
          <w:szCs w:val="28"/>
        </w:rPr>
        <w:t>»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ab/>
        <w:t>Формат: страница участника муниципального этапа Конкурса на интернет-сайте образовательной организации, реализующей программы дошкольного образования или персональный сайт, включающий методические и (или) иные авторские разработки, фото- и видеоматериалы, отражающие опыт работы Конкурсанта.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Адрес интернет - ресурса вносится в информационную карту участника (приложение №</w:t>
      </w:r>
      <w:r w:rsidR="004D2CA4">
        <w:rPr>
          <w:rFonts w:ascii="Times New Roman" w:hAnsi="Times New Roman" w:cs="Times New Roman"/>
          <w:sz w:val="28"/>
          <w:szCs w:val="28"/>
        </w:rPr>
        <w:t>2) и предоставляется в электронном виде на диске.</w:t>
      </w:r>
      <w:r w:rsidRPr="00323327">
        <w:rPr>
          <w:rFonts w:ascii="Times New Roman" w:hAnsi="Times New Roman" w:cs="Times New Roman"/>
          <w:sz w:val="28"/>
          <w:szCs w:val="28"/>
        </w:rPr>
        <w:t xml:space="preserve">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323327">
        <w:rPr>
          <w:rFonts w:ascii="Times New Roman" w:hAnsi="Times New Roman" w:cs="Times New Roman"/>
          <w:sz w:val="28"/>
          <w:szCs w:val="28"/>
          <w:lang w:val="en-US"/>
        </w:rPr>
        <w:t>InternetExplorer</w:t>
      </w:r>
      <w:proofErr w:type="spellEnd"/>
      <w:r w:rsidRPr="00323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27">
        <w:rPr>
          <w:rFonts w:ascii="Times New Roman" w:hAnsi="Times New Roman" w:cs="Times New Roman"/>
          <w:sz w:val="28"/>
          <w:szCs w:val="28"/>
          <w:lang w:val="en-US"/>
        </w:rPr>
        <w:t>MozillaFirefox</w:t>
      </w:r>
      <w:proofErr w:type="spellEnd"/>
      <w:r w:rsidRPr="00323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27">
        <w:rPr>
          <w:rFonts w:ascii="Times New Roman" w:hAnsi="Times New Roman" w:cs="Times New Roman"/>
          <w:sz w:val="28"/>
          <w:szCs w:val="28"/>
          <w:lang w:val="en-US"/>
        </w:rPr>
        <w:t>GoogleChrome</w:t>
      </w:r>
      <w:proofErr w:type="spellEnd"/>
      <w:r w:rsidRPr="00323327">
        <w:rPr>
          <w:rFonts w:ascii="Times New Roman" w:hAnsi="Times New Roman" w:cs="Times New Roman"/>
          <w:sz w:val="28"/>
          <w:szCs w:val="28"/>
        </w:rPr>
        <w:t>)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Максимальное количество баллов-20.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323327" w:rsidRPr="00323327" w:rsidRDefault="00323327" w:rsidP="0090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 xml:space="preserve">1) содержательность (актуальность, информативность, тематическая организованность </w:t>
      </w:r>
      <w:proofErr w:type="spellStart"/>
      <w:r w:rsidRPr="00323327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323327">
        <w:rPr>
          <w:rFonts w:ascii="Times New Roman" w:hAnsi="Times New Roman" w:cs="Times New Roman"/>
          <w:sz w:val="28"/>
          <w:szCs w:val="28"/>
        </w:rPr>
        <w:t>, отражение опыта работы конкурсанта и практическая значимость материалов, культура представленной информации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тематическая организованность представленной информации, возможность использования материалов в семейном воспитании;</w:t>
      </w:r>
    </w:p>
    <w:p w:rsidR="00323327" w:rsidRPr="00323327" w:rsidRDefault="00323327" w:rsidP="00905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2) концептуальность и эргономичность (соответствие типа ресурса его содержанию, доступность использования, обеспечение обратной связи)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Шкала оценок: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10 баллов - оцениваемый критерий проявляется ярко, в полной мере;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5 баллов — оцениваемый критерий присутствует, но выражен недостаточно;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1 балл - качество критерия выражено слабо.</w:t>
      </w:r>
    </w:p>
    <w:p w:rsidR="00323327" w:rsidRPr="00323327" w:rsidRDefault="00323327" w:rsidP="0032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27" w:rsidRPr="00323327" w:rsidRDefault="00323327" w:rsidP="003233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327">
        <w:rPr>
          <w:rFonts w:ascii="Times New Roman" w:hAnsi="Times New Roman" w:cs="Times New Roman"/>
          <w:b/>
          <w:sz w:val="28"/>
          <w:szCs w:val="28"/>
        </w:rPr>
        <w:t>2-е задание (заочное) «Визитная карточка»</w:t>
      </w:r>
    </w:p>
    <w:p w:rsidR="00323327" w:rsidRPr="00323327" w:rsidRDefault="00323327" w:rsidP="003233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ab/>
        <w:t xml:space="preserve">Видеоролик, представляющий педагогического работника, рассказывающий о его учебной, воспитательной и общественной деятельности, </w:t>
      </w:r>
      <w:r w:rsidRPr="00323327">
        <w:rPr>
          <w:rFonts w:ascii="Times New Roman" w:hAnsi="Times New Roman" w:cs="Times New Roman"/>
          <w:sz w:val="28"/>
          <w:szCs w:val="28"/>
        </w:rPr>
        <w:lastRenderedPageBreak/>
        <w:t>достижениях и увлечениях. Участники сами определяют жанр видеоролика</w:t>
      </w:r>
      <w:r w:rsidR="004D2CA4">
        <w:rPr>
          <w:rFonts w:ascii="Times New Roman" w:hAnsi="Times New Roman" w:cs="Times New Roman"/>
          <w:sz w:val="28"/>
          <w:szCs w:val="28"/>
        </w:rPr>
        <w:t xml:space="preserve"> </w:t>
      </w:r>
      <w:r w:rsidRPr="00323327">
        <w:rPr>
          <w:rFonts w:ascii="Times New Roman" w:hAnsi="Times New Roman" w:cs="Times New Roman"/>
          <w:sz w:val="28"/>
          <w:szCs w:val="28"/>
        </w:rPr>
        <w:t>(интервью, репортаж, видеоклип, мультфильм и т.п.)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ab/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FLY и др.; качество не ниже 360 </w:t>
      </w:r>
      <w:proofErr w:type="spellStart"/>
      <w:r w:rsidRPr="00323327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323327">
        <w:rPr>
          <w:rFonts w:ascii="Times New Roman" w:hAnsi="Times New Roman" w:cs="Times New Roman"/>
          <w:sz w:val="28"/>
          <w:szCs w:val="28"/>
        </w:rPr>
        <w:t>; видеоролик должен быть оформлен информационной заставкой с указанием имени участника, района и образовательной организации, которую он представляет.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Максимальное количество баллов-20.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1) соответствие теме;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2) информативность;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3) оригинальность;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4) полнота и корректность подачи информации;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Шкала оценок: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5 баллов - оцениваемый критерий проявляется ярко, в полной мере;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3 балла - оцениваемый критерий присутствует, но выражен недостаточно;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1 балл - качество критерия выражено слабо.</w:t>
      </w:r>
    </w:p>
    <w:p w:rsidR="00323327" w:rsidRPr="004013F1" w:rsidRDefault="00323327" w:rsidP="0040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F1">
        <w:rPr>
          <w:rFonts w:ascii="Times New Roman" w:hAnsi="Times New Roman" w:cs="Times New Roman"/>
          <w:sz w:val="28"/>
          <w:szCs w:val="28"/>
        </w:rPr>
        <w:t>6.3.  Критерии оценивания второго тура</w:t>
      </w:r>
    </w:p>
    <w:p w:rsidR="00323327" w:rsidRPr="00323327" w:rsidRDefault="00323327" w:rsidP="0032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327" w:rsidRPr="00421A19" w:rsidRDefault="00323327" w:rsidP="00421A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216">
        <w:rPr>
          <w:rFonts w:ascii="Times New Roman" w:hAnsi="Times New Roman" w:cs="Times New Roman"/>
          <w:sz w:val="28"/>
          <w:szCs w:val="28"/>
        </w:rPr>
        <w:t xml:space="preserve">Второй тур включает в себя три задания (очные): </w:t>
      </w:r>
      <w:r w:rsidRPr="00323327">
        <w:rPr>
          <w:rFonts w:ascii="Times New Roman" w:hAnsi="Times New Roman" w:cs="Times New Roman"/>
          <w:sz w:val="28"/>
          <w:szCs w:val="28"/>
        </w:rPr>
        <w:t>«Сочинение на заданную тему», «Мастер-класс», «Педагогическое мероприятие с детьми»</w:t>
      </w:r>
    </w:p>
    <w:p w:rsidR="00323327" w:rsidRPr="00323327" w:rsidRDefault="00323327" w:rsidP="00323327">
      <w:pPr>
        <w:pStyle w:val="11"/>
        <w:shd w:val="clear" w:color="auto" w:fill="auto"/>
        <w:tabs>
          <w:tab w:val="left" w:pos="1210"/>
        </w:tabs>
        <w:spacing w:before="0" w:after="0" w:line="240" w:lineRule="auto"/>
        <w:ind w:left="720"/>
        <w:rPr>
          <w:b/>
          <w:sz w:val="28"/>
          <w:szCs w:val="28"/>
        </w:rPr>
      </w:pPr>
      <w:r w:rsidRPr="00323327">
        <w:rPr>
          <w:b/>
          <w:sz w:val="28"/>
          <w:szCs w:val="28"/>
        </w:rPr>
        <w:t>1-е  задание (очное)  «Сочинение на заданную тему»</w:t>
      </w:r>
    </w:p>
    <w:p w:rsidR="00323327" w:rsidRPr="00323327" w:rsidRDefault="00323327" w:rsidP="00421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27">
        <w:rPr>
          <w:rFonts w:ascii="Times New Roman" w:hAnsi="Times New Roman" w:cs="Times New Roman"/>
          <w:sz w:val="28"/>
          <w:szCs w:val="28"/>
        </w:rPr>
        <w:t>Формат: участник Конкурса самостоятельно выбирает жанр сочинения: дневник, очерк, рассказ, сказка, эпистолярный жанр (письмо), эссе, литературно-критическая или научная статья, интервью, путевые заметки, репортаж, полезные советы, стихи и иное.</w:t>
      </w:r>
      <w:proofErr w:type="gramEnd"/>
    </w:p>
    <w:p w:rsidR="00323327" w:rsidRPr="00323327" w:rsidRDefault="00323327" w:rsidP="00421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 xml:space="preserve">Тематические направления сочинений определяются </w:t>
      </w:r>
      <w:r w:rsidR="004D2CA4">
        <w:rPr>
          <w:rFonts w:ascii="Times New Roman" w:hAnsi="Times New Roman" w:cs="Times New Roman"/>
          <w:sz w:val="28"/>
          <w:szCs w:val="28"/>
        </w:rPr>
        <w:t>творческой группой</w:t>
      </w:r>
      <w:r w:rsidRPr="00323327">
        <w:rPr>
          <w:rFonts w:ascii="Times New Roman" w:hAnsi="Times New Roman" w:cs="Times New Roman"/>
          <w:sz w:val="28"/>
          <w:szCs w:val="28"/>
        </w:rPr>
        <w:t xml:space="preserve"> и оглашаются в день написания сочинения.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Регламент: не более 120 минут.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Объем работы: не более 4 страниц рукописного текста.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Максимальное количество баллов: 25 баллов.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323327" w:rsidRPr="00323327" w:rsidRDefault="00323327" w:rsidP="00421A19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1) соответствие теме;</w:t>
      </w:r>
    </w:p>
    <w:p w:rsidR="00323327" w:rsidRPr="00323327" w:rsidRDefault="00323327" w:rsidP="00421A19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2) глубина раскрытия темы и убедительность суждений;</w:t>
      </w:r>
    </w:p>
    <w:p w:rsidR="00323327" w:rsidRPr="00323327" w:rsidRDefault="00323327" w:rsidP="00421A19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3) аргументация собственного мнения;</w:t>
      </w:r>
    </w:p>
    <w:p w:rsidR="00323327" w:rsidRPr="00323327" w:rsidRDefault="00323327" w:rsidP="00421A19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4) композиционная целостность и логичность изложения;</w:t>
      </w:r>
    </w:p>
    <w:p w:rsidR="00323327" w:rsidRPr="00323327" w:rsidRDefault="00323327" w:rsidP="00421A19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5) культура речи, грамотность.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Шкала оценок: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5 баллов - оцениваемый критерий проявляется ярко, в полной мере;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3 балла - оцениваемый критерий присутствует, но выражен недостаточно;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1 балл - качество критерия выражено слабо.</w:t>
      </w:r>
    </w:p>
    <w:p w:rsidR="00323327" w:rsidRPr="00323327" w:rsidRDefault="00323327" w:rsidP="00421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327" w:rsidRPr="00323327" w:rsidRDefault="00323327" w:rsidP="003233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327">
        <w:rPr>
          <w:rFonts w:ascii="Times New Roman" w:hAnsi="Times New Roman" w:cs="Times New Roman"/>
          <w:b/>
          <w:bCs/>
          <w:sz w:val="28"/>
          <w:szCs w:val="28"/>
        </w:rPr>
        <w:t xml:space="preserve">2-е задание </w:t>
      </w:r>
      <w:r w:rsidRPr="00323327">
        <w:rPr>
          <w:rFonts w:ascii="Times New Roman" w:hAnsi="Times New Roman" w:cs="Times New Roman"/>
          <w:b/>
          <w:sz w:val="28"/>
          <w:szCs w:val="28"/>
        </w:rPr>
        <w:t xml:space="preserve">(очное)  </w:t>
      </w:r>
      <w:r w:rsidRPr="00323327">
        <w:rPr>
          <w:rFonts w:ascii="Times New Roman" w:hAnsi="Times New Roman" w:cs="Times New Roman"/>
          <w:b/>
          <w:bCs/>
          <w:sz w:val="28"/>
          <w:szCs w:val="28"/>
        </w:rPr>
        <w:t>«Мастер - класс»</w:t>
      </w:r>
    </w:p>
    <w:p w:rsidR="00323327" w:rsidRPr="00323327" w:rsidRDefault="00323327" w:rsidP="00421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lastRenderedPageBreak/>
        <w:t>Формат: публичное выступление перед коллегами и членами жюри, демонстрирующее конкретный методический прием, мето</w:t>
      </w:r>
      <w:proofErr w:type="gramStart"/>
      <w:r w:rsidRPr="00323327">
        <w:rPr>
          <w:rFonts w:ascii="Times New Roman" w:hAnsi="Times New Roman" w:cs="Times New Roman"/>
          <w:sz w:val="28"/>
          <w:szCs w:val="28"/>
        </w:rPr>
        <w:t>д(</w:t>
      </w:r>
      <w:proofErr w:type="spellStart"/>
      <w:proofErr w:type="gramEnd"/>
      <w:r w:rsidRPr="0032332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3327">
        <w:rPr>
          <w:rFonts w:ascii="Times New Roman" w:hAnsi="Times New Roman" w:cs="Times New Roman"/>
          <w:sz w:val="28"/>
          <w:szCs w:val="28"/>
        </w:rPr>
        <w:t>), технологию(и) воспитания, обучения, развития и оздоровления, отражающие современные тенденции развития дошкольного образования.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Тема «Мастер-класса» участником определяется самостоятельно.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Регламент: 10 минут на выступление участника, 5 минут на вопросы членов жюри.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Максимальное количество баллов: 35 баллов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 xml:space="preserve">1) соответствие требования ФГОС </w:t>
      </w:r>
      <w:proofErr w:type="gramStart"/>
      <w:r w:rsidRPr="003233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33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3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3327">
        <w:rPr>
          <w:rFonts w:ascii="Times New Roman" w:hAnsi="Times New Roman" w:cs="Times New Roman"/>
          <w:sz w:val="28"/>
          <w:szCs w:val="28"/>
        </w:rPr>
        <w:t xml:space="preserve">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развитие);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 xml:space="preserve">2) 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актуализации, </w:t>
      </w:r>
      <w:proofErr w:type="spellStart"/>
      <w:r w:rsidRPr="00323327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323327">
        <w:rPr>
          <w:rFonts w:ascii="Times New Roman" w:hAnsi="Times New Roman" w:cs="Times New Roman"/>
          <w:sz w:val="28"/>
          <w:szCs w:val="28"/>
        </w:rPr>
        <w:t>, поиска и открытия, рефлексии, возможность применения другими педагогическими работниками);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3) обоснованность (актуальность и научность содержания, способность к методическому и научному обобщению</w:t>
      </w:r>
      <w:r w:rsidR="006E354B">
        <w:rPr>
          <w:rFonts w:ascii="Times New Roman" w:hAnsi="Times New Roman" w:cs="Times New Roman"/>
          <w:sz w:val="28"/>
          <w:szCs w:val="28"/>
        </w:rPr>
        <w:t>)</w:t>
      </w:r>
      <w:r w:rsidRPr="00323327">
        <w:rPr>
          <w:rFonts w:ascii="Times New Roman" w:hAnsi="Times New Roman" w:cs="Times New Roman"/>
          <w:sz w:val="28"/>
          <w:szCs w:val="28"/>
        </w:rPr>
        <w:t>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4) глубина и оригинальность содержания;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5) методическая и практическая ценность для дошкольного образования;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6) умение транслировать (передать) свой опыт работы;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7) общая культура и коммуникативные качества.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Шкала оценок: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5 баллов - оцениваемый критерий проявляется ярко, в полной мере;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3 баллов - оцениваемый критерий присутствует, но выражен недостаточно;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1 балл - качество критерия выражено слабо.</w:t>
      </w:r>
    </w:p>
    <w:p w:rsidR="00323327" w:rsidRPr="00323327" w:rsidRDefault="00323327" w:rsidP="00421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327" w:rsidRPr="00323327" w:rsidRDefault="00323327" w:rsidP="00421A19">
      <w:pPr>
        <w:spacing w:after="0" w:line="240" w:lineRule="auto"/>
        <w:ind w:left="2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327">
        <w:rPr>
          <w:rFonts w:ascii="Times New Roman" w:eastAsia="Times New Roman" w:hAnsi="Times New Roman" w:cs="Times New Roman"/>
          <w:b/>
          <w:sz w:val="28"/>
          <w:szCs w:val="28"/>
        </w:rPr>
        <w:t xml:space="preserve">3-е задание </w:t>
      </w:r>
      <w:r w:rsidRPr="00323327">
        <w:rPr>
          <w:rFonts w:ascii="Times New Roman" w:hAnsi="Times New Roman" w:cs="Times New Roman"/>
          <w:b/>
          <w:sz w:val="28"/>
          <w:szCs w:val="28"/>
        </w:rPr>
        <w:t xml:space="preserve">(очное)  </w:t>
      </w:r>
      <w:r w:rsidRPr="00323327">
        <w:rPr>
          <w:rFonts w:ascii="Times New Roman" w:eastAsia="Times New Roman" w:hAnsi="Times New Roman" w:cs="Times New Roman"/>
          <w:b/>
          <w:sz w:val="28"/>
          <w:szCs w:val="28"/>
        </w:rPr>
        <w:t>«Педагогическое мероприятие с детьми»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ab/>
        <w:t>Формат: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</w:t>
      </w:r>
    </w:p>
    <w:p w:rsidR="00323327" w:rsidRPr="00323327" w:rsidRDefault="00323327" w:rsidP="00421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Возраст детей, вид деятельности (исходя из должностных обязанностей участника конкурса), порядок выступления определяется жеребьевкой. Тема мероприятия объявляется накануне. Используется оборудование дошкольной организации, на базе которой проходит конкурсное испытание.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 xml:space="preserve">Регламент: образовательная деятельность с детьми - до 20 минут; количество детей: 10 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Максимальное количество баллов: 25 баллов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1) педагогическая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воспитанниками);</w:t>
      </w:r>
    </w:p>
    <w:p w:rsidR="00323327" w:rsidRPr="00323327" w:rsidRDefault="00323327" w:rsidP="003233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2) 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 форм и методов);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lastRenderedPageBreak/>
        <w:t>3) умение организовать и удерживать интерес детей в течение образовательной деятельности, поддер</w:t>
      </w:r>
      <w:r w:rsidR="006E354B">
        <w:rPr>
          <w:rFonts w:ascii="Times New Roman" w:hAnsi="Times New Roman" w:cs="Times New Roman"/>
          <w:sz w:val="28"/>
          <w:szCs w:val="28"/>
        </w:rPr>
        <w:t xml:space="preserve">жать детскую инициативу, </w:t>
      </w:r>
      <w:r w:rsidRPr="00323327">
        <w:rPr>
          <w:rFonts w:ascii="Times New Roman" w:hAnsi="Times New Roman" w:cs="Times New Roman"/>
          <w:sz w:val="28"/>
          <w:szCs w:val="28"/>
        </w:rPr>
        <w:t>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4)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5) умение 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дальнейшего обучения и развития на следующих этапах воспитания и обучения.</w:t>
      </w:r>
    </w:p>
    <w:p w:rsidR="00323327" w:rsidRPr="00323327" w:rsidRDefault="00323327" w:rsidP="0042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27">
        <w:rPr>
          <w:rFonts w:ascii="Times New Roman" w:hAnsi="Times New Roman" w:cs="Times New Roman"/>
          <w:sz w:val="28"/>
          <w:szCs w:val="28"/>
        </w:rPr>
        <w:t>Шкала оценок:</w:t>
      </w:r>
    </w:p>
    <w:p w:rsidR="00323327" w:rsidRPr="004D2CA4" w:rsidRDefault="004D2CA4" w:rsidP="004D2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23327" w:rsidRPr="004D2CA4">
        <w:rPr>
          <w:rFonts w:ascii="Times New Roman" w:hAnsi="Times New Roman" w:cs="Times New Roman"/>
          <w:sz w:val="28"/>
          <w:szCs w:val="28"/>
        </w:rPr>
        <w:t>баллов - оцениваемый критерий проявляется ярко, в полной мере;</w:t>
      </w:r>
    </w:p>
    <w:p w:rsidR="00323327" w:rsidRPr="004D2CA4" w:rsidRDefault="004D2CA4" w:rsidP="004D2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23327" w:rsidRPr="004D2CA4">
        <w:rPr>
          <w:rFonts w:ascii="Times New Roman" w:hAnsi="Times New Roman" w:cs="Times New Roman"/>
          <w:sz w:val="28"/>
          <w:szCs w:val="28"/>
        </w:rPr>
        <w:t>баллов - оцениваемый критерий присутствует, но выражен недостаточно;</w:t>
      </w:r>
    </w:p>
    <w:p w:rsidR="00323327" w:rsidRPr="004D2CA4" w:rsidRDefault="004D2CA4" w:rsidP="004D2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23327" w:rsidRPr="004D2CA4">
        <w:rPr>
          <w:rFonts w:ascii="Times New Roman" w:hAnsi="Times New Roman" w:cs="Times New Roman"/>
          <w:sz w:val="28"/>
          <w:szCs w:val="28"/>
        </w:rPr>
        <w:t>балл - качество критерия выражено слабо.</w:t>
      </w:r>
    </w:p>
    <w:p w:rsidR="00323327" w:rsidRPr="00323327" w:rsidRDefault="00323327" w:rsidP="00421A19">
      <w:pPr>
        <w:spacing w:after="0" w:line="240" w:lineRule="auto"/>
        <w:rPr>
          <w:rFonts w:ascii="Times New Roman" w:hAnsi="Times New Roman" w:cs="Times New Roman"/>
        </w:rPr>
      </w:pPr>
    </w:p>
    <w:p w:rsidR="00323327" w:rsidRPr="00421A19" w:rsidRDefault="00421A19" w:rsidP="00421A1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323327" w:rsidRPr="00421A19">
        <w:rPr>
          <w:rFonts w:ascii="Times New Roman" w:hAnsi="Times New Roman" w:cs="Times New Roman"/>
          <w:b/>
          <w:sz w:val="28"/>
        </w:rPr>
        <w:t xml:space="preserve">Жюри и счетная </w:t>
      </w:r>
      <w:r w:rsidR="000F5216">
        <w:rPr>
          <w:rFonts w:ascii="Times New Roman" w:hAnsi="Times New Roman" w:cs="Times New Roman"/>
          <w:b/>
          <w:sz w:val="28"/>
        </w:rPr>
        <w:t>комиссия К</w:t>
      </w:r>
      <w:r w:rsidR="00323327" w:rsidRPr="00421A19">
        <w:rPr>
          <w:rFonts w:ascii="Times New Roman" w:hAnsi="Times New Roman" w:cs="Times New Roman"/>
          <w:b/>
          <w:sz w:val="28"/>
        </w:rPr>
        <w:t>онкурса</w:t>
      </w:r>
    </w:p>
    <w:p w:rsidR="004013F1" w:rsidRPr="004013F1" w:rsidRDefault="00421A19" w:rsidP="00401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F1">
        <w:rPr>
          <w:rFonts w:ascii="Times New Roman" w:hAnsi="Times New Roman" w:cs="Times New Roman"/>
          <w:sz w:val="28"/>
          <w:szCs w:val="28"/>
        </w:rPr>
        <w:t>7</w:t>
      </w:r>
      <w:r w:rsidR="00323327" w:rsidRPr="004013F1">
        <w:rPr>
          <w:rFonts w:ascii="Times New Roman" w:hAnsi="Times New Roman" w:cs="Times New Roman"/>
          <w:sz w:val="28"/>
          <w:szCs w:val="28"/>
        </w:rPr>
        <w:t xml:space="preserve">.1. </w:t>
      </w:r>
      <w:r w:rsidR="004013F1" w:rsidRPr="004013F1">
        <w:rPr>
          <w:rFonts w:ascii="Times New Roman" w:hAnsi="Times New Roman" w:cs="Times New Roman"/>
          <w:sz w:val="28"/>
          <w:szCs w:val="28"/>
        </w:rPr>
        <w:t xml:space="preserve">Для оценивания конкурсных мероприятий создается жюри. </w:t>
      </w:r>
    </w:p>
    <w:p w:rsidR="0069433F" w:rsidRDefault="004013F1" w:rsidP="00694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3F1">
        <w:rPr>
          <w:rFonts w:ascii="Times New Roman" w:hAnsi="Times New Roman" w:cs="Times New Roman"/>
          <w:sz w:val="28"/>
          <w:szCs w:val="28"/>
        </w:rPr>
        <w:t>7.2.  Жюри оценивает выполнение конкурсных мероприятий в баллах  в соответствии с критериями.</w:t>
      </w:r>
    </w:p>
    <w:p w:rsidR="00344649" w:rsidRPr="00344649" w:rsidRDefault="00421A19" w:rsidP="00694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7931D7">
        <w:rPr>
          <w:rFonts w:ascii="Times New Roman" w:hAnsi="Times New Roman" w:cs="Times New Roman"/>
          <w:sz w:val="28"/>
          <w:szCs w:val="28"/>
        </w:rPr>
        <w:t xml:space="preserve">Жюри конкурса формируется из педагогических работников, осуществляющих педагогическую и (или) научно-педагогическую работу в образовательных организациях, реализующих программы дошкольного образования,  </w:t>
      </w:r>
      <w:r w:rsidR="00344649" w:rsidRPr="0034464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931D7">
        <w:rPr>
          <w:rFonts w:ascii="Times New Roman" w:hAnsi="Times New Roman" w:cs="Times New Roman"/>
          <w:sz w:val="28"/>
          <w:szCs w:val="28"/>
        </w:rPr>
        <w:t xml:space="preserve">ов </w:t>
      </w:r>
      <w:r w:rsidR="00344649" w:rsidRPr="00344649">
        <w:rPr>
          <w:rFonts w:ascii="Times New Roman" w:hAnsi="Times New Roman" w:cs="Times New Roman"/>
          <w:sz w:val="28"/>
          <w:szCs w:val="28"/>
        </w:rPr>
        <w:t xml:space="preserve">отдела дошкольного образования управления образования, </w:t>
      </w:r>
      <w:r w:rsidR="007931D7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7931D7" w:rsidRPr="00344649">
        <w:rPr>
          <w:rFonts w:ascii="Times New Roman" w:hAnsi="Times New Roman" w:cs="Times New Roman"/>
          <w:sz w:val="28"/>
          <w:szCs w:val="28"/>
        </w:rPr>
        <w:t xml:space="preserve">МКУ «Центр методического и хозяйственного </w:t>
      </w:r>
      <w:r w:rsidR="007931D7">
        <w:rPr>
          <w:rFonts w:ascii="Times New Roman" w:hAnsi="Times New Roman" w:cs="Times New Roman"/>
          <w:sz w:val="28"/>
          <w:szCs w:val="28"/>
        </w:rPr>
        <w:t xml:space="preserve">обеспечения МОО», </w:t>
      </w:r>
      <w:r w:rsidR="00344649" w:rsidRPr="00344649">
        <w:rPr>
          <w:rFonts w:ascii="Times New Roman" w:hAnsi="Times New Roman" w:cs="Times New Roman"/>
          <w:sz w:val="28"/>
          <w:szCs w:val="28"/>
        </w:rPr>
        <w:t>мет</w:t>
      </w:r>
      <w:r w:rsidR="00A87AE0">
        <w:rPr>
          <w:rFonts w:ascii="Times New Roman" w:hAnsi="Times New Roman" w:cs="Times New Roman"/>
          <w:sz w:val="28"/>
          <w:szCs w:val="28"/>
        </w:rPr>
        <w:t>одист</w:t>
      </w:r>
      <w:r w:rsidR="007931D7">
        <w:rPr>
          <w:rFonts w:ascii="Times New Roman" w:hAnsi="Times New Roman" w:cs="Times New Roman"/>
          <w:sz w:val="28"/>
          <w:szCs w:val="28"/>
        </w:rPr>
        <w:t>ов дошкольных организаций</w:t>
      </w:r>
      <w:r w:rsidR="00A87AE0">
        <w:rPr>
          <w:rFonts w:ascii="Times New Roman" w:hAnsi="Times New Roman" w:cs="Times New Roman"/>
          <w:sz w:val="28"/>
          <w:szCs w:val="28"/>
        </w:rPr>
        <w:t>, победител</w:t>
      </w:r>
      <w:r w:rsidR="007931D7">
        <w:rPr>
          <w:rFonts w:ascii="Times New Roman" w:hAnsi="Times New Roman" w:cs="Times New Roman"/>
          <w:sz w:val="28"/>
          <w:szCs w:val="28"/>
        </w:rPr>
        <w:t>ей предыдущих Конкурсов</w:t>
      </w:r>
      <w:r w:rsidR="00344649" w:rsidRPr="00344649">
        <w:rPr>
          <w:rFonts w:ascii="Times New Roman" w:hAnsi="Times New Roman" w:cs="Times New Roman"/>
          <w:sz w:val="28"/>
          <w:szCs w:val="28"/>
        </w:rPr>
        <w:t xml:space="preserve"> и представител</w:t>
      </w:r>
      <w:r w:rsidR="007931D7">
        <w:rPr>
          <w:rFonts w:ascii="Times New Roman" w:hAnsi="Times New Roman" w:cs="Times New Roman"/>
          <w:sz w:val="28"/>
          <w:szCs w:val="28"/>
        </w:rPr>
        <w:t>ей</w:t>
      </w:r>
      <w:r w:rsidR="00344649" w:rsidRPr="00344649">
        <w:rPr>
          <w:rFonts w:ascii="Times New Roman" w:hAnsi="Times New Roman" w:cs="Times New Roman"/>
          <w:sz w:val="28"/>
          <w:szCs w:val="28"/>
        </w:rPr>
        <w:t xml:space="preserve"> общественных организаций.</w:t>
      </w:r>
    </w:p>
    <w:p w:rsidR="00344649" w:rsidRPr="00344649" w:rsidRDefault="00421A19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344649" w:rsidRPr="00344649">
        <w:rPr>
          <w:rFonts w:ascii="Times New Roman" w:hAnsi="Times New Roman" w:cs="Times New Roman"/>
          <w:sz w:val="28"/>
          <w:szCs w:val="28"/>
        </w:rPr>
        <w:t>Жюри оценивает выполнение конкурсных мероприятий в баллах в соответствии</w:t>
      </w:r>
      <w:r w:rsidR="007931D7">
        <w:rPr>
          <w:rFonts w:ascii="Times New Roman" w:hAnsi="Times New Roman" w:cs="Times New Roman"/>
          <w:sz w:val="28"/>
          <w:szCs w:val="28"/>
        </w:rPr>
        <w:t xml:space="preserve"> с критериями, установленными </w:t>
      </w:r>
      <w:r>
        <w:rPr>
          <w:rFonts w:ascii="Times New Roman" w:hAnsi="Times New Roman" w:cs="Times New Roman"/>
          <w:sz w:val="28"/>
          <w:szCs w:val="28"/>
        </w:rPr>
        <w:t>данным Положением</w:t>
      </w:r>
      <w:r w:rsidR="007931D7">
        <w:rPr>
          <w:rFonts w:ascii="Times New Roman" w:hAnsi="Times New Roman" w:cs="Times New Roman"/>
          <w:sz w:val="28"/>
          <w:szCs w:val="28"/>
        </w:rPr>
        <w:t xml:space="preserve">. </w:t>
      </w:r>
      <w:r w:rsidR="00344649" w:rsidRPr="00344649">
        <w:rPr>
          <w:rFonts w:ascii="Times New Roman" w:hAnsi="Times New Roman" w:cs="Times New Roman"/>
          <w:sz w:val="28"/>
          <w:szCs w:val="28"/>
        </w:rPr>
        <w:t>По каждому конкурсному мероприятию члены жюри заполняют оценочные ведомости.</w:t>
      </w:r>
      <w:r w:rsidR="007931D7">
        <w:rPr>
          <w:rFonts w:ascii="Times New Roman" w:hAnsi="Times New Roman" w:cs="Times New Roman"/>
          <w:sz w:val="28"/>
          <w:szCs w:val="28"/>
        </w:rPr>
        <w:t xml:space="preserve"> Результаты конкурса определяются приказом управления образования </w:t>
      </w:r>
      <w:r w:rsidR="0079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7931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Крыловский</w:t>
      </w:r>
      <w:proofErr w:type="spellEnd"/>
      <w:r w:rsidR="0079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1D7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93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649" w:rsidRPr="00344649" w:rsidRDefault="00421A19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344649" w:rsidRPr="00344649">
        <w:rPr>
          <w:rFonts w:ascii="Times New Roman" w:hAnsi="Times New Roman" w:cs="Times New Roman"/>
          <w:sz w:val="28"/>
          <w:szCs w:val="28"/>
        </w:rPr>
        <w:t>. Члены жюри обязаны соблюдать настоящее Положение</w:t>
      </w:r>
      <w:r w:rsidR="007931D7">
        <w:rPr>
          <w:rFonts w:ascii="Times New Roman" w:hAnsi="Times New Roman" w:cs="Times New Roman"/>
          <w:sz w:val="28"/>
          <w:szCs w:val="28"/>
        </w:rPr>
        <w:t xml:space="preserve"> и Порядок конкурса</w:t>
      </w:r>
      <w:r w:rsidR="00344649" w:rsidRPr="00344649">
        <w:rPr>
          <w:rFonts w:ascii="Times New Roman" w:hAnsi="Times New Roman" w:cs="Times New Roman"/>
          <w:sz w:val="28"/>
          <w:szCs w:val="28"/>
        </w:rPr>
        <w:t>, регламент работы жюри, голосовать индивидуально, не пропускать заседания без уважительной причины.</w:t>
      </w:r>
    </w:p>
    <w:p w:rsidR="00F168F6" w:rsidRPr="00344649" w:rsidRDefault="00421A19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344649" w:rsidRPr="00344649">
        <w:rPr>
          <w:rFonts w:ascii="Times New Roman" w:hAnsi="Times New Roman" w:cs="Times New Roman"/>
          <w:sz w:val="28"/>
          <w:szCs w:val="28"/>
        </w:rPr>
        <w:t>. Оценочные ведомости архивируются муниципальным оргкомитетом и могут быть подвергнуты анализу после завершения Конкурса.</w:t>
      </w:r>
    </w:p>
    <w:p w:rsidR="00344649" w:rsidRDefault="00344649" w:rsidP="0034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649" w:rsidRDefault="00421A19" w:rsidP="00972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F5216">
        <w:rPr>
          <w:rFonts w:ascii="Times New Roman" w:hAnsi="Times New Roman" w:cs="Times New Roman"/>
          <w:b/>
          <w:sz w:val="28"/>
          <w:szCs w:val="28"/>
        </w:rPr>
        <w:t>. Подведение итогов К</w:t>
      </w:r>
      <w:r w:rsidR="0034464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93BBD" w:rsidRDefault="00421A19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4649" w:rsidRPr="009729A6">
        <w:rPr>
          <w:rFonts w:ascii="Times New Roman" w:hAnsi="Times New Roman" w:cs="Times New Roman"/>
          <w:sz w:val="28"/>
          <w:szCs w:val="28"/>
        </w:rPr>
        <w:t xml:space="preserve">.1. </w:t>
      </w:r>
      <w:r w:rsidR="004058E8">
        <w:rPr>
          <w:rFonts w:ascii="Times New Roman" w:hAnsi="Times New Roman" w:cs="Times New Roman"/>
          <w:sz w:val="28"/>
          <w:szCs w:val="28"/>
        </w:rPr>
        <w:t>По и</w:t>
      </w:r>
      <w:r w:rsidR="00893BBD">
        <w:rPr>
          <w:rFonts w:ascii="Times New Roman" w:hAnsi="Times New Roman" w:cs="Times New Roman"/>
          <w:sz w:val="28"/>
          <w:szCs w:val="28"/>
        </w:rPr>
        <w:t xml:space="preserve">тогам </w:t>
      </w:r>
      <w:r w:rsidR="00893BBD" w:rsidRPr="009729A6">
        <w:rPr>
          <w:rFonts w:ascii="Times New Roman" w:hAnsi="Times New Roman" w:cs="Times New Roman"/>
          <w:sz w:val="28"/>
          <w:szCs w:val="28"/>
        </w:rPr>
        <w:t>Конкурса</w:t>
      </w:r>
      <w:r w:rsidR="00893BBD">
        <w:rPr>
          <w:rFonts w:ascii="Times New Roman" w:hAnsi="Times New Roman" w:cs="Times New Roman"/>
          <w:sz w:val="28"/>
          <w:szCs w:val="28"/>
        </w:rPr>
        <w:t xml:space="preserve"> определяется победитель (1 место) и лауреаты (2 – 3 место) по наибольшей сумме набранных баллов.</w:t>
      </w:r>
    </w:p>
    <w:p w:rsidR="00893BBD" w:rsidRDefault="00421A19" w:rsidP="00401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3BBD">
        <w:rPr>
          <w:rFonts w:ascii="Times New Roman" w:hAnsi="Times New Roman" w:cs="Times New Roman"/>
          <w:sz w:val="28"/>
          <w:szCs w:val="28"/>
        </w:rPr>
        <w:t>.2</w:t>
      </w:r>
      <w:r w:rsidR="00344649" w:rsidRPr="009729A6">
        <w:rPr>
          <w:rFonts w:ascii="Times New Roman" w:hAnsi="Times New Roman" w:cs="Times New Roman"/>
          <w:sz w:val="28"/>
          <w:szCs w:val="28"/>
        </w:rPr>
        <w:t>.</w:t>
      </w:r>
      <w:r w:rsidR="00344649" w:rsidRPr="009729A6">
        <w:rPr>
          <w:rFonts w:ascii="Times New Roman" w:hAnsi="Times New Roman" w:cs="Times New Roman"/>
          <w:sz w:val="28"/>
          <w:szCs w:val="28"/>
        </w:rPr>
        <w:tab/>
        <w:t xml:space="preserve">В случае получения равного количества баллов несколькими участниками, </w:t>
      </w:r>
    </w:p>
    <w:p w:rsidR="00F168F6" w:rsidRPr="009729A6" w:rsidRDefault="001B7101" w:rsidP="00344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победитель о</w:t>
      </w:r>
      <w:r w:rsidR="00893BBD">
        <w:rPr>
          <w:rFonts w:ascii="Times New Roman" w:hAnsi="Times New Roman" w:cs="Times New Roman"/>
          <w:sz w:val="28"/>
          <w:szCs w:val="28"/>
        </w:rPr>
        <w:t>пределяется путем голосования членов жюри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893BBD">
        <w:rPr>
          <w:rFonts w:ascii="Times New Roman" w:hAnsi="Times New Roman" w:cs="Times New Roman"/>
          <w:sz w:val="28"/>
          <w:szCs w:val="28"/>
        </w:rPr>
        <w:t xml:space="preserve"> случае равенства голосов, </w:t>
      </w:r>
      <w:r w:rsidR="00344649" w:rsidRPr="009729A6">
        <w:rPr>
          <w:rFonts w:ascii="Times New Roman" w:hAnsi="Times New Roman" w:cs="Times New Roman"/>
          <w:sz w:val="28"/>
          <w:szCs w:val="28"/>
        </w:rPr>
        <w:t>решение принимает председатель (сопредседатель) Конкурсной комиссии.</w:t>
      </w:r>
    </w:p>
    <w:p w:rsidR="00723BA2" w:rsidRPr="003C7C66" w:rsidRDefault="00723BA2" w:rsidP="00972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BA2" w:rsidRPr="00D104E1" w:rsidRDefault="00421A19" w:rsidP="00D10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F5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 участников К</w:t>
      </w:r>
      <w:r w:rsidR="00723BA2" w:rsidRPr="003C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723BA2" w:rsidRDefault="00421A19" w:rsidP="00401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23BA2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8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призеры </w:t>
      </w:r>
      <w:r w:rsidR="00723BA2" w:rsidRPr="003C7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награждаются дипломами.</w:t>
      </w:r>
    </w:p>
    <w:p w:rsidR="00723BA2" w:rsidRPr="003C7C66" w:rsidRDefault="00421A19" w:rsidP="00401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3BB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Победитель Конкурса  (1 место) награждается ценным подарком и делегируется для участия в краевом этапе Конкурса.</w:t>
      </w:r>
    </w:p>
    <w:p w:rsidR="00723BA2" w:rsidRPr="003C7C66" w:rsidRDefault="00723BA2" w:rsidP="0072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E7" w:rsidRPr="003C7C66" w:rsidRDefault="007B78E7" w:rsidP="007B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3D9" w:rsidRPr="00A87AE0" w:rsidRDefault="001F63D9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4657E3" w:rsidRPr="004058E8" w:rsidRDefault="001F63D9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  <w:r w:rsidR="004058E8">
        <w:rPr>
          <w:rFonts w:ascii="Times New Roman" w:eastAsia="Times New Roman" w:hAnsi="Times New Roman" w:cs="Times New Roman"/>
          <w:sz w:val="28"/>
          <w:szCs w:val="28"/>
        </w:rPr>
        <w:t xml:space="preserve">              Т.Э. </w:t>
      </w:r>
      <w:proofErr w:type="spellStart"/>
      <w:r w:rsidR="004058E8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B9635B" w:rsidRPr="00A87AE0" w:rsidRDefault="001F63D9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  <w:r w:rsidRPr="00A87A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57E3" w:rsidRPr="00A87AE0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7E3" w:rsidRPr="00A87AE0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57E3" w:rsidRPr="00F168F6" w:rsidRDefault="004657E3" w:rsidP="001F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4657E3" w:rsidRPr="00F168F6" w:rsidSect="00323327">
      <w:pgSz w:w="11906" w:h="16838"/>
      <w:pgMar w:top="851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8F" w:rsidRDefault="007D648F">
      <w:pPr>
        <w:spacing w:after="0" w:line="240" w:lineRule="auto"/>
      </w:pPr>
      <w:r>
        <w:separator/>
      </w:r>
    </w:p>
  </w:endnote>
  <w:endnote w:type="continuationSeparator" w:id="0">
    <w:p w:rsidR="007D648F" w:rsidRDefault="007D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8F" w:rsidRDefault="007D648F">
      <w:pPr>
        <w:spacing w:after="0" w:line="240" w:lineRule="auto"/>
      </w:pPr>
      <w:r>
        <w:separator/>
      </w:r>
    </w:p>
  </w:footnote>
  <w:footnote w:type="continuationSeparator" w:id="0">
    <w:p w:rsidR="007D648F" w:rsidRDefault="007D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57B"/>
    <w:multiLevelType w:val="hybridMultilevel"/>
    <w:tmpl w:val="D99E4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7C06"/>
    <w:multiLevelType w:val="hybridMultilevel"/>
    <w:tmpl w:val="2C6448F8"/>
    <w:lvl w:ilvl="0" w:tplc="340ABEE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6B0614"/>
    <w:multiLevelType w:val="multilevel"/>
    <w:tmpl w:val="59464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230D6030"/>
    <w:multiLevelType w:val="hybridMultilevel"/>
    <w:tmpl w:val="50B2517C"/>
    <w:lvl w:ilvl="0" w:tplc="E62831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4B97"/>
    <w:multiLevelType w:val="hybridMultilevel"/>
    <w:tmpl w:val="5B5E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95549"/>
    <w:multiLevelType w:val="hybridMultilevel"/>
    <w:tmpl w:val="215072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5E2B31"/>
    <w:multiLevelType w:val="hybridMultilevel"/>
    <w:tmpl w:val="4F2E24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53E12"/>
    <w:multiLevelType w:val="hybridMultilevel"/>
    <w:tmpl w:val="CCDEFA64"/>
    <w:lvl w:ilvl="0" w:tplc="66B23C8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B902AC"/>
    <w:multiLevelType w:val="multilevel"/>
    <w:tmpl w:val="59464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2E0A7A74"/>
    <w:multiLevelType w:val="hybridMultilevel"/>
    <w:tmpl w:val="1A4C4F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A4D6960"/>
    <w:multiLevelType w:val="multilevel"/>
    <w:tmpl w:val="D32484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9156AFA"/>
    <w:multiLevelType w:val="multilevel"/>
    <w:tmpl w:val="D32484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B5B1E3B"/>
    <w:multiLevelType w:val="hybridMultilevel"/>
    <w:tmpl w:val="D3FCE0DE"/>
    <w:lvl w:ilvl="0" w:tplc="028E46E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F42123"/>
    <w:multiLevelType w:val="hybridMultilevel"/>
    <w:tmpl w:val="0EF06AD2"/>
    <w:lvl w:ilvl="0" w:tplc="664257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0530"/>
    <w:multiLevelType w:val="hybridMultilevel"/>
    <w:tmpl w:val="4442FA4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520C5E3A"/>
    <w:multiLevelType w:val="hybridMultilevel"/>
    <w:tmpl w:val="45E864FC"/>
    <w:lvl w:ilvl="0" w:tplc="5F943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35084"/>
    <w:multiLevelType w:val="hybridMultilevel"/>
    <w:tmpl w:val="28C6A48E"/>
    <w:lvl w:ilvl="0" w:tplc="826C00D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412E0C"/>
    <w:multiLevelType w:val="hybridMultilevel"/>
    <w:tmpl w:val="916EC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7A551A"/>
    <w:multiLevelType w:val="hybridMultilevel"/>
    <w:tmpl w:val="A450FD06"/>
    <w:lvl w:ilvl="0" w:tplc="39A85A9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8BB0C6D"/>
    <w:multiLevelType w:val="hybridMultilevel"/>
    <w:tmpl w:val="9762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E0B9C"/>
    <w:multiLevelType w:val="hybridMultilevel"/>
    <w:tmpl w:val="FD62296E"/>
    <w:lvl w:ilvl="0" w:tplc="11F2B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06334"/>
    <w:multiLevelType w:val="multilevel"/>
    <w:tmpl w:val="86840DF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2">
    <w:nsid w:val="71BC7D0D"/>
    <w:multiLevelType w:val="hybridMultilevel"/>
    <w:tmpl w:val="1D3025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236329"/>
    <w:multiLevelType w:val="hybridMultilevel"/>
    <w:tmpl w:val="5F2ECB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0E034E"/>
    <w:multiLevelType w:val="multilevel"/>
    <w:tmpl w:val="EFC03B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77CA4ECD"/>
    <w:multiLevelType w:val="multilevel"/>
    <w:tmpl w:val="59464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6">
    <w:nsid w:val="77EB3357"/>
    <w:multiLevelType w:val="hybridMultilevel"/>
    <w:tmpl w:val="BD1422DA"/>
    <w:lvl w:ilvl="0" w:tplc="F1029A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753D0F"/>
    <w:multiLevelType w:val="hybridMultilevel"/>
    <w:tmpl w:val="08F4C50A"/>
    <w:lvl w:ilvl="0" w:tplc="154EC3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C42C4"/>
    <w:multiLevelType w:val="hybridMultilevel"/>
    <w:tmpl w:val="706C6F36"/>
    <w:lvl w:ilvl="0" w:tplc="E1C841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7"/>
  </w:num>
  <w:num w:numId="5">
    <w:abstractNumId w:val="4"/>
  </w:num>
  <w:num w:numId="6">
    <w:abstractNumId w:val="9"/>
  </w:num>
  <w:num w:numId="7">
    <w:abstractNumId w:val="14"/>
  </w:num>
  <w:num w:numId="8">
    <w:abstractNumId w:val="23"/>
  </w:num>
  <w:num w:numId="9">
    <w:abstractNumId w:val="26"/>
  </w:num>
  <w:num w:numId="10">
    <w:abstractNumId w:val="1"/>
  </w:num>
  <w:num w:numId="11">
    <w:abstractNumId w:val="20"/>
  </w:num>
  <w:num w:numId="12">
    <w:abstractNumId w:val="28"/>
  </w:num>
  <w:num w:numId="13">
    <w:abstractNumId w:val="18"/>
  </w:num>
  <w:num w:numId="14">
    <w:abstractNumId w:val="2"/>
  </w:num>
  <w:num w:numId="15">
    <w:abstractNumId w:val="12"/>
  </w:num>
  <w:num w:numId="16">
    <w:abstractNumId w:val="21"/>
  </w:num>
  <w:num w:numId="17">
    <w:abstractNumId w:val="8"/>
  </w:num>
  <w:num w:numId="18">
    <w:abstractNumId w:val="25"/>
  </w:num>
  <w:num w:numId="19">
    <w:abstractNumId w:val="16"/>
  </w:num>
  <w:num w:numId="20">
    <w:abstractNumId w:val="22"/>
  </w:num>
  <w:num w:numId="21">
    <w:abstractNumId w:val="19"/>
  </w:num>
  <w:num w:numId="22">
    <w:abstractNumId w:val="13"/>
  </w:num>
  <w:num w:numId="23">
    <w:abstractNumId w:val="10"/>
  </w:num>
  <w:num w:numId="24">
    <w:abstractNumId w:val="11"/>
  </w:num>
  <w:num w:numId="25">
    <w:abstractNumId w:val="7"/>
  </w:num>
  <w:num w:numId="26">
    <w:abstractNumId w:val="15"/>
  </w:num>
  <w:num w:numId="27">
    <w:abstractNumId w:val="27"/>
  </w:num>
  <w:num w:numId="28">
    <w:abstractNumId w:val="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7B6661"/>
    <w:rsid w:val="00017106"/>
    <w:rsid w:val="000205E8"/>
    <w:rsid w:val="00024495"/>
    <w:rsid w:val="00025B1C"/>
    <w:rsid w:val="0002754F"/>
    <w:rsid w:val="00036CA0"/>
    <w:rsid w:val="00042084"/>
    <w:rsid w:val="00043314"/>
    <w:rsid w:val="00045E5A"/>
    <w:rsid w:val="000464CD"/>
    <w:rsid w:val="00066BC6"/>
    <w:rsid w:val="00067CAE"/>
    <w:rsid w:val="00071F93"/>
    <w:rsid w:val="00076A13"/>
    <w:rsid w:val="00077A1D"/>
    <w:rsid w:val="00077D54"/>
    <w:rsid w:val="000A09D7"/>
    <w:rsid w:val="000B3D1E"/>
    <w:rsid w:val="000F5216"/>
    <w:rsid w:val="000F59B1"/>
    <w:rsid w:val="000F62C8"/>
    <w:rsid w:val="001130CB"/>
    <w:rsid w:val="001227F8"/>
    <w:rsid w:val="00145636"/>
    <w:rsid w:val="00170583"/>
    <w:rsid w:val="00180683"/>
    <w:rsid w:val="00186D9C"/>
    <w:rsid w:val="00194660"/>
    <w:rsid w:val="001B06EA"/>
    <w:rsid w:val="001B7101"/>
    <w:rsid w:val="001B7B2D"/>
    <w:rsid w:val="001C50DA"/>
    <w:rsid w:val="001C6112"/>
    <w:rsid w:val="001C7CB3"/>
    <w:rsid w:val="001D2388"/>
    <w:rsid w:val="001D2BC1"/>
    <w:rsid w:val="001E19B5"/>
    <w:rsid w:val="001F62AF"/>
    <w:rsid w:val="001F63D9"/>
    <w:rsid w:val="0020574C"/>
    <w:rsid w:val="002135A5"/>
    <w:rsid w:val="00227202"/>
    <w:rsid w:val="002437FC"/>
    <w:rsid w:val="0024642F"/>
    <w:rsid w:val="00274516"/>
    <w:rsid w:val="00283DF3"/>
    <w:rsid w:val="002B3141"/>
    <w:rsid w:val="002B3E4E"/>
    <w:rsid w:val="002B5C80"/>
    <w:rsid w:val="002C03F0"/>
    <w:rsid w:val="002C5ECF"/>
    <w:rsid w:val="002D4CBA"/>
    <w:rsid w:val="002E6887"/>
    <w:rsid w:val="002E7F04"/>
    <w:rsid w:val="002F154A"/>
    <w:rsid w:val="00300651"/>
    <w:rsid w:val="00300FE5"/>
    <w:rsid w:val="00303A06"/>
    <w:rsid w:val="00303BB5"/>
    <w:rsid w:val="0032072E"/>
    <w:rsid w:val="00323327"/>
    <w:rsid w:val="00340A14"/>
    <w:rsid w:val="00340EB7"/>
    <w:rsid w:val="003439E1"/>
    <w:rsid w:val="00344649"/>
    <w:rsid w:val="003446A7"/>
    <w:rsid w:val="003525A7"/>
    <w:rsid w:val="00355D20"/>
    <w:rsid w:val="003676ED"/>
    <w:rsid w:val="003840B8"/>
    <w:rsid w:val="00392C4E"/>
    <w:rsid w:val="00397347"/>
    <w:rsid w:val="003A2209"/>
    <w:rsid w:val="003C7C66"/>
    <w:rsid w:val="003E020F"/>
    <w:rsid w:val="003F28F4"/>
    <w:rsid w:val="003F2C12"/>
    <w:rsid w:val="004013F1"/>
    <w:rsid w:val="004058E8"/>
    <w:rsid w:val="004123F0"/>
    <w:rsid w:val="00421A19"/>
    <w:rsid w:val="0043558B"/>
    <w:rsid w:val="00435C7B"/>
    <w:rsid w:val="00442AC2"/>
    <w:rsid w:val="00445F9C"/>
    <w:rsid w:val="00447A9F"/>
    <w:rsid w:val="00454ABE"/>
    <w:rsid w:val="00454BB5"/>
    <w:rsid w:val="00455C45"/>
    <w:rsid w:val="00462F41"/>
    <w:rsid w:val="004651E1"/>
    <w:rsid w:val="004657E3"/>
    <w:rsid w:val="004A1157"/>
    <w:rsid w:val="004C44C8"/>
    <w:rsid w:val="004C4E52"/>
    <w:rsid w:val="004D0669"/>
    <w:rsid w:val="004D0A09"/>
    <w:rsid w:val="004D2CA4"/>
    <w:rsid w:val="004D44A8"/>
    <w:rsid w:val="004E1959"/>
    <w:rsid w:val="004E54AD"/>
    <w:rsid w:val="004E6F1B"/>
    <w:rsid w:val="004F397D"/>
    <w:rsid w:val="004F7F63"/>
    <w:rsid w:val="00502001"/>
    <w:rsid w:val="00503ABE"/>
    <w:rsid w:val="0051531E"/>
    <w:rsid w:val="005156B3"/>
    <w:rsid w:val="00524972"/>
    <w:rsid w:val="00532B7D"/>
    <w:rsid w:val="00545BF7"/>
    <w:rsid w:val="00546E8F"/>
    <w:rsid w:val="00553902"/>
    <w:rsid w:val="00577149"/>
    <w:rsid w:val="00582A17"/>
    <w:rsid w:val="005861B9"/>
    <w:rsid w:val="00587F6A"/>
    <w:rsid w:val="00593ACA"/>
    <w:rsid w:val="00594510"/>
    <w:rsid w:val="005B1791"/>
    <w:rsid w:val="005B36BA"/>
    <w:rsid w:val="005B5DFA"/>
    <w:rsid w:val="005C4C16"/>
    <w:rsid w:val="005D5362"/>
    <w:rsid w:val="005D5A4B"/>
    <w:rsid w:val="005E4E8C"/>
    <w:rsid w:val="005F54D2"/>
    <w:rsid w:val="00602093"/>
    <w:rsid w:val="0061450D"/>
    <w:rsid w:val="00616DB9"/>
    <w:rsid w:val="00617C3F"/>
    <w:rsid w:val="00632F73"/>
    <w:rsid w:val="006354DC"/>
    <w:rsid w:val="00636D0C"/>
    <w:rsid w:val="00654C70"/>
    <w:rsid w:val="00656260"/>
    <w:rsid w:val="00660166"/>
    <w:rsid w:val="00670787"/>
    <w:rsid w:val="00680E17"/>
    <w:rsid w:val="00685F83"/>
    <w:rsid w:val="0069433F"/>
    <w:rsid w:val="00695249"/>
    <w:rsid w:val="006C2CDF"/>
    <w:rsid w:val="006C5F3B"/>
    <w:rsid w:val="006C7FD1"/>
    <w:rsid w:val="006D18D4"/>
    <w:rsid w:val="006E354B"/>
    <w:rsid w:val="006E74A6"/>
    <w:rsid w:val="006F034F"/>
    <w:rsid w:val="006F0CF2"/>
    <w:rsid w:val="006F6D97"/>
    <w:rsid w:val="0070515C"/>
    <w:rsid w:val="0071165A"/>
    <w:rsid w:val="0071254A"/>
    <w:rsid w:val="007147AE"/>
    <w:rsid w:val="007173E6"/>
    <w:rsid w:val="00723BA2"/>
    <w:rsid w:val="00726C54"/>
    <w:rsid w:val="007342EC"/>
    <w:rsid w:val="0074153F"/>
    <w:rsid w:val="00746F5E"/>
    <w:rsid w:val="0075505C"/>
    <w:rsid w:val="0076214F"/>
    <w:rsid w:val="007931D7"/>
    <w:rsid w:val="007B6661"/>
    <w:rsid w:val="007B78E7"/>
    <w:rsid w:val="007C4B66"/>
    <w:rsid w:val="007D07BA"/>
    <w:rsid w:val="007D1EFD"/>
    <w:rsid w:val="007D648F"/>
    <w:rsid w:val="007E15B2"/>
    <w:rsid w:val="007E3E3E"/>
    <w:rsid w:val="007F5FA8"/>
    <w:rsid w:val="007F63F3"/>
    <w:rsid w:val="00804127"/>
    <w:rsid w:val="00826630"/>
    <w:rsid w:val="00834CA9"/>
    <w:rsid w:val="008433E2"/>
    <w:rsid w:val="00843BFB"/>
    <w:rsid w:val="00883034"/>
    <w:rsid w:val="00884B29"/>
    <w:rsid w:val="0089213A"/>
    <w:rsid w:val="00893BBD"/>
    <w:rsid w:val="008A53D2"/>
    <w:rsid w:val="008C65C2"/>
    <w:rsid w:val="008D00C7"/>
    <w:rsid w:val="008F39E4"/>
    <w:rsid w:val="008F6A73"/>
    <w:rsid w:val="00905C5C"/>
    <w:rsid w:val="00914C5D"/>
    <w:rsid w:val="00935180"/>
    <w:rsid w:val="0095012C"/>
    <w:rsid w:val="0097053C"/>
    <w:rsid w:val="009729A6"/>
    <w:rsid w:val="0098663C"/>
    <w:rsid w:val="00992BDE"/>
    <w:rsid w:val="009937F8"/>
    <w:rsid w:val="00993A70"/>
    <w:rsid w:val="009A04AF"/>
    <w:rsid w:val="009A486E"/>
    <w:rsid w:val="009B0947"/>
    <w:rsid w:val="009B3D6A"/>
    <w:rsid w:val="009B4A19"/>
    <w:rsid w:val="009D1F94"/>
    <w:rsid w:val="009D3D24"/>
    <w:rsid w:val="009D6065"/>
    <w:rsid w:val="009D64AD"/>
    <w:rsid w:val="009D6DD6"/>
    <w:rsid w:val="009E5A75"/>
    <w:rsid w:val="009F6879"/>
    <w:rsid w:val="009F6C3B"/>
    <w:rsid w:val="00A431AE"/>
    <w:rsid w:val="00A57454"/>
    <w:rsid w:val="00A67582"/>
    <w:rsid w:val="00A7372E"/>
    <w:rsid w:val="00A766D7"/>
    <w:rsid w:val="00A87AE0"/>
    <w:rsid w:val="00AA0E7F"/>
    <w:rsid w:val="00AB375A"/>
    <w:rsid w:val="00AB3C92"/>
    <w:rsid w:val="00AD3C6E"/>
    <w:rsid w:val="00AE37AF"/>
    <w:rsid w:val="00AE70F7"/>
    <w:rsid w:val="00AF1871"/>
    <w:rsid w:val="00B00F3F"/>
    <w:rsid w:val="00B07874"/>
    <w:rsid w:val="00B07C44"/>
    <w:rsid w:val="00B201E5"/>
    <w:rsid w:val="00B33F6D"/>
    <w:rsid w:val="00B377A2"/>
    <w:rsid w:val="00B44AFB"/>
    <w:rsid w:val="00B517BA"/>
    <w:rsid w:val="00B54B80"/>
    <w:rsid w:val="00B54DB6"/>
    <w:rsid w:val="00B602FB"/>
    <w:rsid w:val="00B630AE"/>
    <w:rsid w:val="00B65FE5"/>
    <w:rsid w:val="00B76A80"/>
    <w:rsid w:val="00B77D4A"/>
    <w:rsid w:val="00B9001E"/>
    <w:rsid w:val="00B9635B"/>
    <w:rsid w:val="00B9720A"/>
    <w:rsid w:val="00BA6EB2"/>
    <w:rsid w:val="00BA7126"/>
    <w:rsid w:val="00BB64A7"/>
    <w:rsid w:val="00BD067E"/>
    <w:rsid w:val="00BF1E9A"/>
    <w:rsid w:val="00C1015A"/>
    <w:rsid w:val="00C16CEB"/>
    <w:rsid w:val="00C22774"/>
    <w:rsid w:val="00C25FDC"/>
    <w:rsid w:val="00C5381E"/>
    <w:rsid w:val="00C56ABF"/>
    <w:rsid w:val="00C6368F"/>
    <w:rsid w:val="00C82B94"/>
    <w:rsid w:val="00C8419A"/>
    <w:rsid w:val="00C96C26"/>
    <w:rsid w:val="00CC3D3A"/>
    <w:rsid w:val="00CE6D13"/>
    <w:rsid w:val="00CF0ED1"/>
    <w:rsid w:val="00CF433B"/>
    <w:rsid w:val="00CF6CB4"/>
    <w:rsid w:val="00D104E1"/>
    <w:rsid w:val="00D13CEE"/>
    <w:rsid w:val="00D42CB4"/>
    <w:rsid w:val="00D64070"/>
    <w:rsid w:val="00D80DBA"/>
    <w:rsid w:val="00D83BCA"/>
    <w:rsid w:val="00D85FD5"/>
    <w:rsid w:val="00DA082A"/>
    <w:rsid w:val="00DA6BA3"/>
    <w:rsid w:val="00DD378F"/>
    <w:rsid w:val="00DD4A4B"/>
    <w:rsid w:val="00E00152"/>
    <w:rsid w:val="00E04BC8"/>
    <w:rsid w:val="00E32F4B"/>
    <w:rsid w:val="00E361D7"/>
    <w:rsid w:val="00E37626"/>
    <w:rsid w:val="00E5473F"/>
    <w:rsid w:val="00E553B1"/>
    <w:rsid w:val="00E66FA6"/>
    <w:rsid w:val="00E7645F"/>
    <w:rsid w:val="00E8255F"/>
    <w:rsid w:val="00EA1C27"/>
    <w:rsid w:val="00EA393D"/>
    <w:rsid w:val="00EC613C"/>
    <w:rsid w:val="00ED77A7"/>
    <w:rsid w:val="00EF7E4C"/>
    <w:rsid w:val="00F07893"/>
    <w:rsid w:val="00F168F6"/>
    <w:rsid w:val="00F27304"/>
    <w:rsid w:val="00F27345"/>
    <w:rsid w:val="00F4390E"/>
    <w:rsid w:val="00F4678F"/>
    <w:rsid w:val="00F552F5"/>
    <w:rsid w:val="00F70401"/>
    <w:rsid w:val="00F76EAA"/>
    <w:rsid w:val="00F83D69"/>
    <w:rsid w:val="00FA6247"/>
    <w:rsid w:val="00FA7CE0"/>
    <w:rsid w:val="00FA7EE8"/>
    <w:rsid w:val="00FC02F0"/>
    <w:rsid w:val="00FE1BC1"/>
    <w:rsid w:val="00FF5854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66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F397D"/>
    <w:pPr>
      <w:spacing w:after="0" w:line="240" w:lineRule="auto"/>
    </w:pPr>
  </w:style>
  <w:style w:type="paragraph" w:customStyle="1" w:styleId="a8">
    <w:name w:val="Знак Знак Знак Знак"/>
    <w:basedOn w:val="a"/>
    <w:rsid w:val="001C7C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1C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6FA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45B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545BF7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46F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F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сновной текст + Полужирный"/>
    <w:basedOn w:val="a0"/>
    <w:rsid w:val="00746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7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80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rsid w:val="00723BA2"/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11"/>
    <w:rsid w:val="00077A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077A1D"/>
    <w:pPr>
      <w:shd w:val="clear" w:color="auto" w:fill="FFFFFF"/>
      <w:spacing w:before="2340" w:after="24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35pt">
    <w:name w:val="Основной текст + 13;5 pt;Не полужирный"/>
    <w:basedOn w:val="ae"/>
    <w:rsid w:val="006C5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customStyle="1" w:styleId="12">
    <w:name w:val="Сетка таблицы1"/>
    <w:basedOn w:val="a1"/>
    <w:next w:val="a9"/>
    <w:uiPriority w:val="59"/>
    <w:rsid w:val="00762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62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66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B66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B66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F397D"/>
    <w:pPr>
      <w:spacing w:after="0" w:line="240" w:lineRule="auto"/>
    </w:pPr>
  </w:style>
  <w:style w:type="paragraph" w:customStyle="1" w:styleId="a8">
    <w:name w:val="Знак Знак Знак Знак"/>
    <w:basedOn w:val="a"/>
    <w:rsid w:val="001C7C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1C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6FA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45B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545BF7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746F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F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сновной текст + Полужирный"/>
    <w:basedOn w:val="a0"/>
    <w:rsid w:val="00746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7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4F2F-A134-409C-8EB0-11A93B3E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33</cp:revision>
  <cp:lastPrinted>2018-10-15T11:36:00Z</cp:lastPrinted>
  <dcterms:created xsi:type="dcterms:W3CDTF">2018-11-09T02:21:00Z</dcterms:created>
  <dcterms:modified xsi:type="dcterms:W3CDTF">2019-09-03T08:08:00Z</dcterms:modified>
</cp:coreProperties>
</file>