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200" w:type="dxa"/>
        <w:tblInd w:w="-1168" w:type="dxa"/>
        <w:tblLook w:val="04A0"/>
      </w:tblPr>
      <w:tblGrid>
        <w:gridCol w:w="1560"/>
        <w:gridCol w:w="9640"/>
      </w:tblGrid>
      <w:tr w:rsidR="0087509C" w:rsidRPr="0087509C" w:rsidTr="0087509C">
        <w:trPr>
          <w:cantSplit/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5</w:t>
            </w:r>
          </w:p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87509C" w:rsidP="0087509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из трех человек едет из Санкт-Петербурга в Вологду. Можно ехать поездом, а можно — на своей машине. Билет на поезд на одного человека стоит 660 рублей. Автомобиль расходует 8 литров бензина на 100 километров пути, расстояние по шоссе равно 700 км, а цена бензина равна 19,5 рублей за литр. Сколько рублей придется заплатить за наиболее дешевую поездку на троих?</w:t>
            </w:r>
          </w:p>
          <w:p w:rsidR="0087509C" w:rsidRPr="0087509C" w:rsidRDefault="0087509C" w:rsidP="008750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cantSplit/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D33294" w:rsidP="0087509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7509C"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строительства гаража можно использовать один из двух типов фундамента: бетонный или фундамент из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Для фундамента из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 2 кубометра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4 мешка цемента. Для бетонного фундамента необходимо 2 тонны щебня и 20 мешков цемента. Кубометр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стоит 2450 рублей, щебень стоит 620 рублей за тонну, а мешок цемента стоит 230 рублей. Сколько рублей будет стоить материал, если выбрать наиболее дешевый вариант?</w:t>
            </w:r>
          </w:p>
          <w:p w:rsidR="0087509C" w:rsidRPr="0087509C" w:rsidRDefault="0087509C" w:rsidP="008750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cantSplit/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D33294" w:rsidP="0087509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7509C"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того</w:t>
            </w:r>
            <w:proofErr w:type="gram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чтобы связать свитер, хозяйке нужно 400 граммов шерсти синего цвета. Можно купить синюю пряжу по цене 60 рублей за 50 г, а можно купить неокрашенную пряжу по цене 50 рублей за 50 г и окрасить ее. Один пакетик краски стоит 10 рублей и рассчитан на окраску 200 г пряжи. Какой вариант покупки дешевле? В ответ напишите, сколько рублей будет стоить эта покупка.</w:t>
            </w:r>
          </w:p>
          <w:p w:rsidR="0087509C" w:rsidRPr="0087509C" w:rsidRDefault="0087509C" w:rsidP="008750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509C" w:rsidRPr="0087509C" w:rsidRDefault="0087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cantSplit/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D33294" w:rsidP="0087509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7509C"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строительстве сельского дома можно использовать один из двух типов фундамента: каменный или бетонный. Для каменного фундамента необходимо 9 тонн природного камня и 9 мешков цемента. Для бетонного фундамента необходимо 7 тонн щебня и 50 мешков цемента. Тонна камня стоит 1 600 рублей, щебень стоит 780 рублей за тонну, а мешок цемента стоит 230 рублей. Сколько рублей будет стоить материал для фундамента, если выбрать наиболее дешевый вариант?</w:t>
            </w:r>
          </w:p>
          <w:p w:rsidR="0087509C" w:rsidRPr="0087509C" w:rsidRDefault="0087509C" w:rsidP="0087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cantSplit/>
          <w:trHeight w:val="1134"/>
        </w:trPr>
        <w:tc>
          <w:tcPr>
            <w:tcW w:w="1560" w:type="dxa"/>
            <w:textDirection w:val="btLr"/>
          </w:tcPr>
          <w:p w:rsid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7509C" w:rsidRPr="0087509C" w:rsidRDefault="0087509C" w:rsidP="0087509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D33294" w:rsidP="0087509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7509C"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среднем гражданин А. в дневное время расходует 120 кВт</w:t>
            </w:r>
            <w:r w:rsidR="0087509C" w:rsidRPr="0087509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955" cy="20955"/>
                  <wp:effectExtent l="19050" t="0" r="0" b="0"/>
                  <wp:docPr id="6" name="Рисунок 1" descr="https://oge.sdamgia.ru/formula/57/571ca3d7c7a5d375a429ff5a90bc50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57/571ca3d7c7a5d375a429ff5a90bc50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электроэнергии в месяц, а в ночное время — 185 кВт</w:t>
            </w:r>
            <w:r w:rsidR="0087509C" w:rsidRPr="0087509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955" cy="20955"/>
                  <wp:effectExtent l="19050" t="0" r="0" b="0"/>
                  <wp:docPr id="7" name="Рисунок 2" descr="https://oge.sdamgia.ru/formula/57/571ca3d7c7a5d375a429ff5a90bc50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57/571ca3d7c7a5d375a429ff5a90bc50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электроэнергии. </w:t>
            </w:r>
            <w:proofErr w:type="gram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Раньше у А. в квартире был установлен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однотарифный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счетчик, и всю электроэнергию он оплачивал по тарифу 2,40 руб. за кВт</w:t>
            </w:r>
            <w:r w:rsidR="0087509C" w:rsidRPr="0087509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955" cy="20955"/>
                  <wp:effectExtent l="19050" t="0" r="0" b="0"/>
                  <wp:docPr id="8" name="Рисунок 3" descr="https://oge.sdamgia.ru/formula/57/571ca3d7c7a5d375a429ff5a90bc50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57/571ca3d7c7a5d375a429ff5a90bc50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Год назад А. установил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двухтарифный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счётчик, при этом дневной расход электроэнергии оплачивается по тарифу 2,40 руб. за кВт</w:t>
            </w:r>
            <w:r w:rsidR="0087509C" w:rsidRPr="0087509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955" cy="20955"/>
                  <wp:effectExtent l="19050" t="0" r="0" b="0"/>
                  <wp:docPr id="9" name="Рисунок 4" descr="https://oge.sdamgia.ru/formula/57/571ca3d7c7a5d375a429ff5a90bc50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57/571ca3d7c7a5d375a429ff5a90bc50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ч, а ночной расход оплачивается по тарифу 0,60 руб. за кВт</w:t>
            </w:r>
            <w:r w:rsidR="0087509C" w:rsidRPr="0087509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955" cy="20955"/>
                  <wp:effectExtent l="19050" t="0" r="0" b="0"/>
                  <wp:docPr id="10" name="Рисунок 5" descr="https://oge.sdamgia.ru/formula/57/571ca3d7c7a5d375a429ff5a90bc50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57/571ca3d7c7a5d375a429ff5a90bc50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 В течение 12 месяцев режим потребления и тарифы оплаты</w:t>
            </w:r>
            <w:proofErr w:type="gram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электроэнергии не менялись. </w:t>
            </w:r>
            <w:proofErr w:type="gram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сколько</w:t>
            </w:r>
            <w:proofErr w:type="gram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больше заплатил бы А. за этот период, если бы не поменялся счетчик? Ответ дайте в рублях.</w:t>
            </w:r>
          </w:p>
          <w:p w:rsidR="0087509C" w:rsidRPr="0087509C" w:rsidRDefault="0087509C" w:rsidP="008750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421D5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5</w:t>
            </w:r>
          </w:p>
          <w:p w:rsidR="0087509C" w:rsidRPr="0087509C" w:rsidRDefault="0087509C" w:rsidP="00421D5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87509C" w:rsidP="00421D5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из трех человек едет из Санкт-Петербурга в Вологду. Можно ехать поездом, а можно — на своей машине. Билет на поезд на одного человека стоит 660 рублей. Автомобиль расходует 8 литров бензина на 100 километров пути, расстояние по шоссе равно 700 км, а цена бензина равна 19,5 рублей за литр. Сколько рублей придется заплатить за наиболее дешевую поездку на троих?</w:t>
            </w:r>
          </w:p>
          <w:p w:rsidR="0087509C" w:rsidRPr="0087509C" w:rsidRDefault="0087509C" w:rsidP="00421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421D5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7509C" w:rsidRPr="0087509C" w:rsidRDefault="0087509C" w:rsidP="00421D5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D33294" w:rsidP="00421D5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87509C"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строительства гаража можно использовать один из двух типов фундамента: бетонный или фундамент из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Для фундамента из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 2 кубометра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4 мешка цемента. Для бетонного фундамента необходимо 2 тонны щебня и 20 мешков цемента. Кубометр </w:t>
            </w:r>
            <w:proofErr w:type="spell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пеноблоков</w:t>
            </w:r>
            <w:proofErr w:type="spell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стоит 2450 рублей, щебень стоит 620 рублей за тонну, а мешок цемента стоит 230 рублей. Сколько рублей будет стоить материал, если выбрать наиболее дешевый вариант?</w:t>
            </w:r>
          </w:p>
          <w:p w:rsidR="0087509C" w:rsidRPr="0087509C" w:rsidRDefault="0087509C" w:rsidP="00421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9C" w:rsidRPr="0087509C" w:rsidTr="0087509C">
        <w:trPr>
          <w:trHeight w:val="1134"/>
        </w:trPr>
        <w:tc>
          <w:tcPr>
            <w:tcW w:w="1560" w:type="dxa"/>
            <w:textDirection w:val="btLr"/>
          </w:tcPr>
          <w:p w:rsidR="0087509C" w:rsidRPr="0087509C" w:rsidRDefault="0087509C" w:rsidP="00421D5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7509C" w:rsidRPr="0087509C" w:rsidRDefault="0087509C" w:rsidP="00421D5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09C"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двух</w:t>
            </w:r>
          </w:p>
        </w:tc>
        <w:tc>
          <w:tcPr>
            <w:tcW w:w="9640" w:type="dxa"/>
          </w:tcPr>
          <w:p w:rsidR="0087509C" w:rsidRPr="0087509C" w:rsidRDefault="00D33294" w:rsidP="00421D5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7509C" w:rsidRPr="00875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того</w:t>
            </w:r>
            <w:proofErr w:type="gramStart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="0087509C" w:rsidRPr="00875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чтобы связать свитер, хозяйке нужно 400 граммов шерсти синего цвета. Можно купить синюю пряжу по цене 60 рублей за 50 г, а можно купить неокрашенную пряжу по цене 50 рублей за 50 г и окрасить ее. Один пакетик краски стоит 10 рублей и рассчитан на окраску 200 г пряжи. Какой вариант покупки дешевле? В ответ напишите, сколько рублей будет стоить эта покупка.</w:t>
            </w:r>
          </w:p>
          <w:p w:rsidR="0087509C" w:rsidRPr="0087509C" w:rsidRDefault="0087509C" w:rsidP="00421D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509C" w:rsidRPr="0087509C" w:rsidRDefault="0087509C" w:rsidP="0042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09C" w:rsidRDefault="0087509C"/>
    <w:p w:rsidR="0087509C" w:rsidRDefault="0087509C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7509C" w:rsidTr="0087509C">
        <w:tc>
          <w:tcPr>
            <w:tcW w:w="1595" w:type="dxa"/>
          </w:tcPr>
          <w:p w:rsidR="0087509C" w:rsidRDefault="0087509C">
            <w:r>
              <w:t>Вариант</w:t>
            </w:r>
          </w:p>
        </w:tc>
        <w:tc>
          <w:tcPr>
            <w:tcW w:w="1595" w:type="dxa"/>
          </w:tcPr>
          <w:p w:rsidR="0087509C" w:rsidRDefault="0087509C">
            <w:r>
              <w:t>1</w:t>
            </w:r>
          </w:p>
        </w:tc>
        <w:tc>
          <w:tcPr>
            <w:tcW w:w="1595" w:type="dxa"/>
          </w:tcPr>
          <w:p w:rsidR="0087509C" w:rsidRDefault="0087509C">
            <w:r>
              <w:t>2</w:t>
            </w:r>
          </w:p>
        </w:tc>
        <w:tc>
          <w:tcPr>
            <w:tcW w:w="1595" w:type="dxa"/>
          </w:tcPr>
          <w:p w:rsidR="0087509C" w:rsidRDefault="0087509C">
            <w:r>
              <w:t>3</w:t>
            </w:r>
          </w:p>
        </w:tc>
        <w:tc>
          <w:tcPr>
            <w:tcW w:w="1595" w:type="dxa"/>
          </w:tcPr>
          <w:p w:rsidR="0087509C" w:rsidRDefault="0087509C">
            <w:r>
              <w:t>4</w:t>
            </w:r>
          </w:p>
        </w:tc>
        <w:tc>
          <w:tcPr>
            <w:tcW w:w="1596" w:type="dxa"/>
          </w:tcPr>
          <w:p w:rsidR="0087509C" w:rsidRDefault="0087509C">
            <w:r>
              <w:t>5</w:t>
            </w:r>
          </w:p>
        </w:tc>
      </w:tr>
      <w:tr w:rsidR="0087509C" w:rsidTr="0087509C">
        <w:tc>
          <w:tcPr>
            <w:tcW w:w="1595" w:type="dxa"/>
          </w:tcPr>
          <w:p w:rsidR="0087509C" w:rsidRDefault="0087509C">
            <w:r>
              <w:t>ответ</w:t>
            </w:r>
          </w:p>
        </w:tc>
        <w:tc>
          <w:tcPr>
            <w:tcW w:w="1595" w:type="dxa"/>
          </w:tcPr>
          <w:p w:rsidR="0087509C" w:rsidRDefault="0087509C">
            <w:r w:rsidRPr="0087509C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1092</w:t>
            </w:r>
          </w:p>
        </w:tc>
        <w:tc>
          <w:tcPr>
            <w:tcW w:w="1595" w:type="dxa"/>
          </w:tcPr>
          <w:p w:rsidR="0087509C" w:rsidRDefault="0087509C">
            <w:r w:rsidRPr="0087509C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5820</w:t>
            </w:r>
          </w:p>
        </w:tc>
        <w:tc>
          <w:tcPr>
            <w:tcW w:w="1595" w:type="dxa"/>
          </w:tcPr>
          <w:p w:rsidR="0087509C" w:rsidRDefault="0087509C">
            <w:r w:rsidRPr="0087509C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420</w:t>
            </w:r>
          </w:p>
        </w:tc>
        <w:tc>
          <w:tcPr>
            <w:tcW w:w="1595" w:type="dxa"/>
          </w:tcPr>
          <w:p w:rsidR="0087509C" w:rsidRDefault="0087509C">
            <w:r w:rsidRPr="0087509C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16470</w:t>
            </w:r>
          </w:p>
        </w:tc>
        <w:tc>
          <w:tcPr>
            <w:tcW w:w="1596" w:type="dxa"/>
          </w:tcPr>
          <w:p w:rsidR="0087509C" w:rsidRDefault="0087509C">
            <w:r w:rsidRPr="0087509C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3996</w:t>
            </w:r>
          </w:p>
        </w:tc>
      </w:tr>
    </w:tbl>
    <w:p w:rsidR="0087509C" w:rsidRDefault="0087509C"/>
    <w:sectPr w:rsidR="0087509C" w:rsidSect="0087509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87509C"/>
    <w:rsid w:val="0087509C"/>
    <w:rsid w:val="00D3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75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87509C"/>
  </w:style>
  <w:style w:type="paragraph" w:styleId="a4">
    <w:name w:val="Balloon Text"/>
    <w:basedOn w:val="a"/>
    <w:link w:val="a5"/>
    <w:uiPriority w:val="99"/>
    <w:semiHidden/>
    <w:unhideWhenUsed/>
    <w:rsid w:val="0087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0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33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83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9829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14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179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00136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360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053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33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23827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605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97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462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0611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4185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594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90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31913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692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46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75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569</Words>
  <Characters>3244</Characters>
  <Application>Microsoft Office Word</Application>
  <DocSecurity>0</DocSecurity>
  <Lines>27</Lines>
  <Paragraphs>7</Paragraphs>
  <ScaleCrop>false</ScaleCrop>
  <Company>Microsoft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2020-01-11T19:36:00Z</dcterms:created>
  <dcterms:modified xsi:type="dcterms:W3CDTF">2020-01-11T19:43:00Z</dcterms:modified>
</cp:coreProperties>
</file>