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2606"/>
        <w:gridCol w:w="2606"/>
        <w:gridCol w:w="2606"/>
        <w:gridCol w:w="2606"/>
        <w:gridCol w:w="2606"/>
        <w:gridCol w:w="2606"/>
      </w:tblGrid>
      <w:tr w:rsidR="00F156F5" w:rsidRPr="00F156F5" w:rsidTr="002475AC">
        <w:tc>
          <w:tcPr>
            <w:tcW w:w="7818" w:type="dxa"/>
            <w:gridSpan w:val="3"/>
          </w:tcPr>
          <w:p w:rsidR="00F156F5" w:rsidRPr="00F156F5" w:rsidRDefault="00F156F5">
            <w:pPr>
              <w:rPr>
                <w:b/>
              </w:rPr>
            </w:pPr>
            <w:r w:rsidRPr="00F156F5">
              <w:rPr>
                <w:b/>
              </w:rPr>
              <w:t>Вариант 1   задание 10 классическая вероятность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На экзамене 25 билетов, Сергей не выучил 3 из них. Найдите вероятность того, что ему попадётся выученный билет.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Коля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трех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знач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ное число.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оно 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лит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5.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Телевизор у Маши сло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мал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и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толь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 один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канал. Маша вклю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телевизор. В это время по трем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лам из два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дца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ти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 кинокомедии.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Маша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дет на канал, где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дия не идет.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На та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рел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ке 12 пирожков: 5 с мясом, 4 с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стой и 3 с вишней.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ша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гад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один пирожок.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он ока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жет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с вишней.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фирме такси в дан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мо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мент сво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20 машин: 9 черных, 4 жел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тых и 7 зеленых. По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ву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еха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ла одна из машин,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ока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зав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ша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ближе всего к заказчику.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к нему при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дет жел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тое такси.</w:t>
            </w:r>
          </w:p>
          <w:p w:rsidR="00F156F5" w:rsidRPr="00F156F5" w:rsidRDefault="00F156F5" w:rsidP="00F156F5">
            <w:pPr>
              <w:jc w:val="both"/>
              <w:rPr>
                <w:b/>
              </w:rPr>
            </w:pPr>
          </w:p>
        </w:tc>
        <w:tc>
          <w:tcPr>
            <w:tcW w:w="7818" w:type="dxa"/>
            <w:gridSpan w:val="3"/>
          </w:tcPr>
          <w:p w:rsidR="00F156F5" w:rsidRPr="00F156F5" w:rsidRDefault="00F156F5" w:rsidP="00D804AA">
            <w:pPr>
              <w:rPr>
                <w:b/>
              </w:rPr>
            </w:pPr>
            <w:r w:rsidRPr="00F156F5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Pr="00F156F5">
              <w:rPr>
                <w:b/>
              </w:rPr>
              <w:t xml:space="preserve">   задание 10 классическая вероятность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каж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дой 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той банке кофе со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глас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усло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ям акции есть приз. Призы рас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 по бан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кам случайно. Варя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банку кофе в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иг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рать приз.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Варя не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дет приз в своей банке.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Миша с папой 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ли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тать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се обозрения. Всего на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се два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дцать че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ре кабинки, из них 5 — синие, 7 — зеленые, остальные — красные.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бин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ки по оче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 под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хо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дят к плат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фор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 для посадки.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Миша про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тит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в крас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ной кабинке.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У ба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буш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ки 20 чашек: 5 с крас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цветами, осталь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ные </w:t>
            </w:r>
            <w:proofErr w:type="gram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синими. Ба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буш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чай в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ную чашку.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это будет чашка с си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цветами.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Родительский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тет за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пил 25 </w:t>
            </w:r>
            <w:proofErr w:type="spell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паз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лов</w:t>
            </w:r>
            <w:proofErr w:type="spell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для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ков детям на окон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ние года, из них 15 с ма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и 10 с ви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городов.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ки рас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ным образом.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Толе до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ста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нет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ся </w:t>
            </w:r>
            <w:proofErr w:type="spell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пазл</w:t>
            </w:r>
            <w:proofErr w:type="spell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с машиной.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сред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нем из каж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дых 80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сту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пив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ших в про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жу ак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ров 76 ак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ров </w:t>
            </w:r>
            <w:proofErr w:type="gram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заряжены</w:t>
            </w:r>
            <w:proofErr w:type="gram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куп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ак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тор не заряжен.</w:t>
            </w:r>
          </w:p>
        </w:tc>
      </w:tr>
      <w:tr w:rsidR="00F156F5" w:rsidRPr="00F156F5" w:rsidTr="002475AC">
        <w:tc>
          <w:tcPr>
            <w:tcW w:w="7818" w:type="dxa"/>
            <w:gridSpan w:val="3"/>
          </w:tcPr>
          <w:p w:rsidR="00F156F5" w:rsidRPr="00F156F5" w:rsidRDefault="00F156F5" w:rsidP="00D804AA">
            <w:pPr>
              <w:rPr>
                <w:b/>
              </w:rPr>
            </w:pPr>
            <w:r w:rsidRPr="00F156F5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Pr="00F156F5">
              <w:rPr>
                <w:b/>
              </w:rPr>
              <w:t xml:space="preserve">   задание 10 классическая вероятность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Для эк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 под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ли би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ты с но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от 1 до 50.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гад взя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тый уче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ком билет имеет 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знач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номер?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мешке со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жат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же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 с но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от 5 до 54 включительно.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вероятность, того, что из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чен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гад из мешка жетон со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жит дву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знач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ное число?</w:t>
            </w:r>
          </w:p>
          <w:p w:rsidR="00F156F5" w:rsidRDefault="00F156F5" w:rsidP="00F156F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F156F5" w:rsidRPr="00F156F5" w:rsidRDefault="00F156F5" w:rsidP="00F156F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денежно-вещевой ло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рее на 100 000 би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тов разыг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1300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ще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вых и 850 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неж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ных выигрышей.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чить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ще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вой выигрыш?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Из 900 </w:t>
            </w:r>
            <w:proofErr w:type="gram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новых</w:t>
            </w:r>
            <w:proofErr w:type="gram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флеш-карт</w:t>
            </w:r>
            <w:proofErr w:type="spell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в сред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нем 54 не при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 для записи.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ная </w:t>
            </w:r>
            <w:proofErr w:type="spell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флеш-карта</w:t>
            </w:r>
            <w:proofErr w:type="spell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 xml:space="preserve"> при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год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 для записи?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чем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 фут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лу участ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 16 команд,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рые же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бьев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кой рас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на 4 группы: A, B, C и D.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 Рос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сии не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в груп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пу A?</w:t>
            </w:r>
          </w:p>
          <w:p w:rsidR="00F156F5" w:rsidRPr="00F156F5" w:rsidRDefault="00F156F5" w:rsidP="00F156F5">
            <w:pPr>
              <w:jc w:val="both"/>
              <w:rPr>
                <w:b/>
              </w:rPr>
            </w:pPr>
          </w:p>
        </w:tc>
        <w:tc>
          <w:tcPr>
            <w:tcW w:w="7818" w:type="dxa"/>
            <w:gridSpan w:val="3"/>
          </w:tcPr>
          <w:p w:rsidR="00F156F5" w:rsidRPr="00F156F5" w:rsidRDefault="00F156F5" w:rsidP="00D804AA">
            <w:pPr>
              <w:rPr>
                <w:b/>
              </w:rPr>
            </w:pPr>
            <w:r w:rsidRPr="00F156F5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Pr="00F156F5">
              <w:rPr>
                <w:b/>
              </w:rPr>
              <w:t xml:space="preserve">   задание 10 классическая вероятность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груп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пе из 20 рос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сий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ских ту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стов не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сколь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 че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век вла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 ино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стран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ми языками. Из них пя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 го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рят толь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 по-английски, трое толь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 по-французски, двое по-французски и по-английски.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слу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бран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ный ту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рист го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рит по-французски?</w:t>
            </w:r>
          </w:p>
          <w:p w:rsidR="00F156F5" w:rsidRPr="00F156F5" w:rsidRDefault="00F156F5" w:rsidP="00F156F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роб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ке 14 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ков с чёрным чаем и 6 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ков с зелёным чаем. Павел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гад вы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один пакетик. Ка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это па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тик с зелёным чаем?</w:t>
            </w: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Стас, Денис, Костя, Маша, Дима бро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ли жре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бий — кому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нать игру.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нать игру долж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 будет девочка.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Перед на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лом фут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боль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го матча судья бро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 монетку, чтобы определить, какая из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манд будет пер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вой вла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деть мячом.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</w:t>
            </w:r>
            <w:proofErr w:type="gramStart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156F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proofErr w:type="gramEnd"/>
            <w:r w:rsidRPr="00F156F5">
              <w:rPr>
                <w:rFonts w:ascii="Times New Roman" w:eastAsia="Times New Roman" w:hAnsi="Times New Roman" w:cs="Times New Roman"/>
                <w:color w:val="000000"/>
              </w:rPr>
              <w:t> долж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 сыг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рать два матча — с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дой </w:t>
            </w:r>
            <w:r w:rsidRPr="00F156F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 и с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дой </w:t>
            </w:r>
            <w:r w:rsidRPr="00F156F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в обоих мат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чах пер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вой мячом будет вла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деть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ман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да </w:t>
            </w:r>
            <w:r w:rsidRPr="00F156F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F156F5" w:rsidRPr="00F156F5" w:rsidRDefault="00F156F5" w:rsidP="00F156F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Pr="00F156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t>В лыж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ных гон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ках участ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 11 спортс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нов из Рос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сии, 6 спортс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нов из Нор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гии и 3 спортс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на из Шве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ции. По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док, в ко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ром спортс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ны стар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ту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ют, опре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ля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ся жре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би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ем. Най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те ве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ро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ят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того, что пер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вым будет стар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то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спортс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мен из Рос</w:t>
            </w:r>
            <w:r w:rsidRPr="00F156F5">
              <w:rPr>
                <w:rFonts w:ascii="Times New Roman" w:eastAsia="Times New Roman" w:hAnsi="Times New Roman" w:cs="Times New Roman"/>
                <w:color w:val="000000"/>
              </w:rPr>
              <w:softHyphen/>
              <w:t>сии.</w:t>
            </w:r>
          </w:p>
          <w:p w:rsidR="00F156F5" w:rsidRPr="00F156F5" w:rsidRDefault="00F156F5" w:rsidP="00F156F5">
            <w:pPr>
              <w:jc w:val="both"/>
              <w:rPr>
                <w:b/>
              </w:rPr>
            </w:pPr>
          </w:p>
        </w:tc>
      </w:tr>
      <w:tr w:rsidR="00F156F5" w:rsidTr="002475AC">
        <w:tc>
          <w:tcPr>
            <w:tcW w:w="2606" w:type="dxa"/>
          </w:tcPr>
          <w:p w:rsidR="00F156F5" w:rsidRDefault="00F156F5">
            <w:r>
              <w:lastRenderedPageBreak/>
              <w:t>задание</w:t>
            </w:r>
          </w:p>
        </w:tc>
        <w:tc>
          <w:tcPr>
            <w:tcW w:w="2606" w:type="dxa"/>
          </w:tcPr>
          <w:p w:rsidR="00F156F5" w:rsidRDefault="00F156F5">
            <w:r>
              <w:t>1</w:t>
            </w:r>
          </w:p>
        </w:tc>
        <w:tc>
          <w:tcPr>
            <w:tcW w:w="2606" w:type="dxa"/>
          </w:tcPr>
          <w:p w:rsidR="00F156F5" w:rsidRDefault="00F156F5">
            <w:r>
              <w:t>2</w:t>
            </w:r>
          </w:p>
        </w:tc>
        <w:tc>
          <w:tcPr>
            <w:tcW w:w="2606" w:type="dxa"/>
          </w:tcPr>
          <w:p w:rsidR="00F156F5" w:rsidRDefault="00F156F5">
            <w:r>
              <w:t>3</w:t>
            </w:r>
          </w:p>
        </w:tc>
        <w:tc>
          <w:tcPr>
            <w:tcW w:w="2606" w:type="dxa"/>
          </w:tcPr>
          <w:p w:rsidR="00F156F5" w:rsidRDefault="00F156F5">
            <w:r>
              <w:t>4</w:t>
            </w:r>
          </w:p>
        </w:tc>
        <w:tc>
          <w:tcPr>
            <w:tcW w:w="2606" w:type="dxa"/>
          </w:tcPr>
          <w:p w:rsidR="00F156F5" w:rsidRDefault="00F156F5">
            <w:r>
              <w:t>5</w:t>
            </w:r>
          </w:p>
        </w:tc>
      </w:tr>
      <w:tr w:rsidR="00F156F5" w:rsidTr="002475AC">
        <w:tc>
          <w:tcPr>
            <w:tcW w:w="2606" w:type="dxa"/>
          </w:tcPr>
          <w:p w:rsidR="00F156F5" w:rsidRDefault="00F156F5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606" w:type="dxa"/>
          </w:tcPr>
          <w:p w:rsidR="00F156F5" w:rsidRDefault="00F156F5">
            <w:r>
              <w:t>0,88</w:t>
            </w:r>
          </w:p>
        </w:tc>
        <w:tc>
          <w:tcPr>
            <w:tcW w:w="2606" w:type="dxa"/>
          </w:tcPr>
          <w:p w:rsidR="00F156F5" w:rsidRDefault="00F156F5">
            <w:r>
              <w:t>0,2</w:t>
            </w:r>
          </w:p>
        </w:tc>
        <w:tc>
          <w:tcPr>
            <w:tcW w:w="2606" w:type="dxa"/>
          </w:tcPr>
          <w:p w:rsidR="00F156F5" w:rsidRDefault="00F156F5">
            <w:r>
              <w:t>0,85</w:t>
            </w:r>
          </w:p>
        </w:tc>
        <w:tc>
          <w:tcPr>
            <w:tcW w:w="2606" w:type="dxa"/>
          </w:tcPr>
          <w:p w:rsidR="00F156F5" w:rsidRDefault="00F156F5">
            <w:r>
              <w:t>0,25</w:t>
            </w:r>
          </w:p>
        </w:tc>
        <w:tc>
          <w:tcPr>
            <w:tcW w:w="2606" w:type="dxa"/>
          </w:tcPr>
          <w:p w:rsidR="00F156F5" w:rsidRDefault="00F156F5">
            <w:r>
              <w:t>0,2</w:t>
            </w:r>
          </w:p>
        </w:tc>
      </w:tr>
      <w:tr w:rsidR="00F156F5" w:rsidTr="002475AC">
        <w:tc>
          <w:tcPr>
            <w:tcW w:w="2606" w:type="dxa"/>
          </w:tcPr>
          <w:p w:rsidR="00F156F5" w:rsidRDefault="00F156F5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606" w:type="dxa"/>
          </w:tcPr>
          <w:p w:rsidR="00F156F5" w:rsidRDefault="00F156F5">
            <w:r>
              <w:t>0,9</w:t>
            </w:r>
          </w:p>
        </w:tc>
        <w:tc>
          <w:tcPr>
            <w:tcW w:w="2606" w:type="dxa"/>
          </w:tcPr>
          <w:p w:rsidR="00F156F5" w:rsidRDefault="00F156F5">
            <w:r>
              <w:t>0,5</w:t>
            </w:r>
          </w:p>
        </w:tc>
        <w:tc>
          <w:tcPr>
            <w:tcW w:w="2606" w:type="dxa"/>
          </w:tcPr>
          <w:p w:rsidR="00F156F5" w:rsidRDefault="00F156F5">
            <w:r>
              <w:t>0,75</w:t>
            </w:r>
          </w:p>
        </w:tc>
        <w:tc>
          <w:tcPr>
            <w:tcW w:w="2606" w:type="dxa"/>
          </w:tcPr>
          <w:p w:rsidR="00F156F5" w:rsidRDefault="00F156F5">
            <w:r>
              <w:t>0,6</w:t>
            </w:r>
          </w:p>
        </w:tc>
        <w:tc>
          <w:tcPr>
            <w:tcW w:w="2606" w:type="dxa"/>
          </w:tcPr>
          <w:p w:rsidR="00F156F5" w:rsidRDefault="00F156F5">
            <w:r>
              <w:t>0,05</w:t>
            </w:r>
          </w:p>
        </w:tc>
      </w:tr>
      <w:tr w:rsidR="00F156F5" w:rsidTr="002475AC">
        <w:tc>
          <w:tcPr>
            <w:tcW w:w="2606" w:type="dxa"/>
          </w:tcPr>
          <w:p w:rsidR="00F156F5" w:rsidRDefault="00F156F5">
            <w:r>
              <w:t>В3</w:t>
            </w:r>
          </w:p>
        </w:tc>
        <w:tc>
          <w:tcPr>
            <w:tcW w:w="2606" w:type="dxa"/>
          </w:tcPr>
          <w:p w:rsidR="00F156F5" w:rsidRDefault="00F156F5">
            <w:r>
              <w:t>0,18</w:t>
            </w:r>
          </w:p>
        </w:tc>
        <w:tc>
          <w:tcPr>
            <w:tcW w:w="2606" w:type="dxa"/>
          </w:tcPr>
          <w:p w:rsidR="00F156F5" w:rsidRDefault="00F156F5">
            <w:r>
              <w:t>0,9</w:t>
            </w:r>
          </w:p>
        </w:tc>
        <w:tc>
          <w:tcPr>
            <w:tcW w:w="2606" w:type="dxa"/>
          </w:tcPr>
          <w:p w:rsidR="00F156F5" w:rsidRDefault="00F156F5">
            <w:r>
              <w:t>0,013</w:t>
            </w:r>
          </w:p>
        </w:tc>
        <w:tc>
          <w:tcPr>
            <w:tcW w:w="2606" w:type="dxa"/>
          </w:tcPr>
          <w:p w:rsidR="00F156F5" w:rsidRDefault="00F156F5">
            <w:r>
              <w:t>0,94</w:t>
            </w:r>
          </w:p>
        </w:tc>
        <w:tc>
          <w:tcPr>
            <w:tcW w:w="2606" w:type="dxa"/>
          </w:tcPr>
          <w:p w:rsidR="00F156F5" w:rsidRDefault="00F156F5">
            <w:r>
              <w:t>0,75</w:t>
            </w:r>
          </w:p>
        </w:tc>
      </w:tr>
      <w:tr w:rsidR="00F156F5" w:rsidTr="002475AC">
        <w:tc>
          <w:tcPr>
            <w:tcW w:w="2606" w:type="dxa"/>
          </w:tcPr>
          <w:p w:rsidR="00F156F5" w:rsidRDefault="00F156F5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2606" w:type="dxa"/>
          </w:tcPr>
          <w:p w:rsidR="00F156F5" w:rsidRDefault="00F156F5">
            <w:r>
              <w:t>0,25</w:t>
            </w:r>
          </w:p>
        </w:tc>
        <w:tc>
          <w:tcPr>
            <w:tcW w:w="2606" w:type="dxa"/>
          </w:tcPr>
          <w:p w:rsidR="00F156F5" w:rsidRDefault="00F156F5">
            <w:r>
              <w:t>0,3</w:t>
            </w:r>
          </w:p>
        </w:tc>
        <w:tc>
          <w:tcPr>
            <w:tcW w:w="2606" w:type="dxa"/>
          </w:tcPr>
          <w:p w:rsidR="00F156F5" w:rsidRDefault="00F156F5">
            <w:r>
              <w:t>0,2</w:t>
            </w:r>
          </w:p>
        </w:tc>
        <w:tc>
          <w:tcPr>
            <w:tcW w:w="2606" w:type="dxa"/>
          </w:tcPr>
          <w:p w:rsidR="00F156F5" w:rsidRDefault="00F156F5">
            <w:r>
              <w:t>0,25</w:t>
            </w:r>
          </w:p>
        </w:tc>
        <w:tc>
          <w:tcPr>
            <w:tcW w:w="2606" w:type="dxa"/>
          </w:tcPr>
          <w:p w:rsidR="00F156F5" w:rsidRDefault="00F156F5">
            <w:r>
              <w:t>0,55</w:t>
            </w:r>
          </w:p>
        </w:tc>
      </w:tr>
    </w:tbl>
    <w:p w:rsidR="00F156F5" w:rsidRDefault="00F156F5"/>
    <w:sectPr w:rsidR="00F156F5" w:rsidSect="00F156F5">
      <w:pgSz w:w="16838" w:h="11906" w:orient="landscape"/>
      <w:pgMar w:top="567" w:right="28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6F5"/>
    <w:rsid w:val="002475AC"/>
    <w:rsid w:val="00356CA3"/>
    <w:rsid w:val="00B749D0"/>
    <w:rsid w:val="00E024ED"/>
    <w:rsid w:val="00F15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15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F15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80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866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0431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721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1143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573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264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885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2719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82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307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96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451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069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724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5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255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187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6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91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1623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1770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256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855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01886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043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71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30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0042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56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20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02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24865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678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57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8494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90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32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714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381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068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8167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345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3634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341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444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3759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36890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185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568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63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21158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5470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835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9800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3629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90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817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97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16654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288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596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680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0168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51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234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261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47363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913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598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819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6260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78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902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104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35134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168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92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168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670</Words>
  <Characters>3822</Characters>
  <Application>Microsoft Office Word</Application>
  <DocSecurity>0</DocSecurity>
  <Lines>31</Lines>
  <Paragraphs>8</Paragraphs>
  <ScaleCrop>false</ScaleCrop>
  <Company>Microsoft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cp:lastPrinted>2020-01-13T09:27:00Z</cp:lastPrinted>
  <dcterms:created xsi:type="dcterms:W3CDTF">2020-01-10T10:27:00Z</dcterms:created>
  <dcterms:modified xsi:type="dcterms:W3CDTF">2020-08-20T08:22:00Z</dcterms:modified>
</cp:coreProperties>
</file>