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01"/>
        <w:gridCol w:w="8101"/>
      </w:tblGrid>
      <w:tr w:rsidR="00706072" w:rsidRPr="00BB1E4D" w:rsidTr="00706072">
        <w:tc>
          <w:tcPr>
            <w:tcW w:w="8101" w:type="dxa"/>
          </w:tcPr>
          <w:p w:rsidR="00706072" w:rsidRPr="00BB1E4D" w:rsidRDefault="00706072">
            <w:pPr>
              <w:rPr>
                <w:b/>
                <w:sz w:val="24"/>
                <w:szCs w:val="24"/>
              </w:rPr>
            </w:pPr>
            <w:r w:rsidRPr="00BB1E4D">
              <w:rPr>
                <w:b/>
                <w:sz w:val="24"/>
                <w:szCs w:val="24"/>
              </w:rPr>
              <w:t>Вариант 1            задание ОГЭ 6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82395" cy="511810"/>
                  <wp:effectExtent l="19050" t="0" r="8255" b="0"/>
                  <wp:docPr id="1" name="Рисунок 1" descr="https://oge.sdamgia.ru/formula/c8/c87049cfecc400cf7d51533fbbf54ce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c8/c87049cfecc400cf7d51533fbbf54ce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511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те: 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53415" cy="402590"/>
                  <wp:effectExtent l="19050" t="0" r="0" b="0"/>
                  <wp:docPr id="2" name="Рисунок 2" descr="https://oge.sdamgia.ru/formula/c3/c312f47771dbe97a5562cc96eafc62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c3/c312f47771dbe97a5562cc96eafc62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те: 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8790" cy="402590"/>
                  <wp:effectExtent l="19050" t="0" r="0" b="0"/>
                  <wp:docPr id="3" name="Рисунок 3" descr="https://oge.sdamgia.ru/formula/78/784e058c7a1308f2ed52de4e8e600c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78/784e058c7a1308f2ed52de4e8e600c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  <w:p w:rsidR="00706072" w:rsidRPr="00706072" w:rsidRDefault="00706072" w:rsidP="007060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63015" cy="435610"/>
                  <wp:effectExtent l="19050" t="0" r="0" b="0"/>
                  <wp:docPr id="4" name="Рисунок 4" descr="https://oge.sdamgia.ru/formula/5f/5fb178429ff080d4fa391540fa9d1e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5f/5fb178429ff080d4fa391540fa9d1e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1000" cy="413385"/>
                  <wp:effectExtent l="19050" t="0" r="0" b="0"/>
                  <wp:docPr id="5" name="Рисунок 5" descr="https://oge.sdamgia.ru/formula/9d/9d184fe99e6cd0d7c05b18dc6553414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9d/9d184fe99e6cd0d7c05b18dc6553414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072" w:rsidRPr="00BB1E4D" w:rsidRDefault="00706072" w:rsidP="007060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1" w:type="dxa"/>
          </w:tcPr>
          <w:p w:rsidR="00706072" w:rsidRPr="00BB1E4D" w:rsidRDefault="00706072">
            <w:pPr>
              <w:rPr>
                <w:b/>
                <w:sz w:val="24"/>
                <w:szCs w:val="24"/>
              </w:rPr>
            </w:pPr>
            <w:r w:rsidRPr="00BB1E4D">
              <w:rPr>
                <w:b/>
                <w:sz w:val="24"/>
                <w:szCs w:val="24"/>
              </w:rPr>
              <w:t>Вариант 2                                 задание ОГЭ 6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6815" cy="435610"/>
                  <wp:effectExtent l="19050" t="0" r="0" b="0"/>
                  <wp:docPr id="11" name="Рисунок 11" descr="https://oge.sdamgia.ru/formula/78/780625b2016f4f00f9d878febac655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78/780625b2016f4f00f9d878febac655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7200" cy="501015"/>
                  <wp:effectExtent l="19050" t="0" r="0" b="0"/>
                  <wp:docPr id="12" name="Рисунок 12" descr="https://oge.sdamgia.ru/formula/51/51d2346891ffa7a7452e292ce889d6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51/51d2346891ffa7a7452e292ce889d6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8615" cy="413385"/>
                  <wp:effectExtent l="19050" t="0" r="0" b="0"/>
                  <wp:docPr id="13" name="Рисунок 13" descr="https://oge.sdamgia.ru/formula/cb/cb5cc2d0d55db9e6f74e8b6e4996a8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cb/cb5cc2d0d55db9e6f74e8b6e4996a8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6815" cy="435610"/>
                  <wp:effectExtent l="19050" t="0" r="0" b="0"/>
                  <wp:docPr id="14" name="Рисунок 14" descr="https://oge.sdamgia.ru/formula/bf/bf496c4e2c215bd8b7cb2c185e2cc7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bf/bf496c4e2c215bd8b7cb2c185e2cc7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424815"/>
                  <wp:effectExtent l="19050" t="0" r="0" b="0"/>
                  <wp:docPr id="15" name="Рисунок 15" descr="https://oge.sdamgia.ru/formula/b9/b9d3c289d064924dae31087ae7e3f0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b9/b9d3c289d064924dae31087ae7e3f0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BB1E4D" w:rsidRDefault="00706072" w:rsidP="00706072">
            <w:pPr>
              <w:jc w:val="both"/>
              <w:rPr>
                <w:sz w:val="24"/>
                <w:szCs w:val="24"/>
              </w:rPr>
            </w:pPr>
          </w:p>
        </w:tc>
      </w:tr>
      <w:tr w:rsidR="00706072" w:rsidRPr="00BB1E4D" w:rsidTr="00706072">
        <w:tc>
          <w:tcPr>
            <w:tcW w:w="8101" w:type="dxa"/>
          </w:tcPr>
          <w:p w:rsidR="00706072" w:rsidRPr="00BB1E4D" w:rsidRDefault="00706072">
            <w:pPr>
              <w:rPr>
                <w:b/>
                <w:sz w:val="24"/>
                <w:szCs w:val="24"/>
              </w:rPr>
            </w:pPr>
            <w:r w:rsidRPr="00BB1E4D">
              <w:rPr>
                <w:b/>
                <w:sz w:val="24"/>
                <w:szCs w:val="24"/>
              </w:rPr>
              <w:t>Вариант 3                     задание ОГЭ 6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6815" cy="435610"/>
                  <wp:effectExtent l="19050" t="0" r="0" b="0"/>
                  <wp:docPr id="21" name="Рисунок 21" descr="https://oge.sdamgia.ru/formula/bf/bf496c4e2c215bd8b7cb2c185e2cc7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bf/bf496c4e2c215bd8b7cb2c185e2cc7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значение выражения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01015" cy="424815"/>
                  <wp:effectExtent l="19050" t="0" r="0" b="0"/>
                  <wp:docPr id="22" name="Рисунок 22" descr="https://oge.sdamgia.ru/formula/b9/b9d3c289d064924dae31087ae7e3f0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b9/b9d3c289d064924dae31087ae7e3f0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выражения 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91615" cy="435610"/>
                  <wp:effectExtent l="19050" t="0" r="0" b="0"/>
                  <wp:docPr id="23" name="Рисунок 23" descr="https://oge.sdamgia.ru/formula/6d/6d59bce3d5d42ef7a9a9867abd80526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6d/6d59bce3d5d42ef7a9a9867abd80526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88010" cy="402590"/>
                  <wp:effectExtent l="19050" t="0" r="2540" b="0"/>
                  <wp:docPr id="24" name="Рисунок 24" descr="https://oge.sdamgia.ru/formula/d5/d51b739ae090b72801749ff6a7521d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d5/d51b739ae090b72801749ff6a7521d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9600" cy="501015"/>
                  <wp:effectExtent l="19050" t="0" r="0" b="0"/>
                  <wp:docPr id="25" name="Рисунок 25" descr="https://oge.sdamgia.ru/formula/50/50e80a4be92cac70cac809d7c638ac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50/50e80a4be92cac70cac809d7c638ac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BB1E4D" w:rsidRDefault="00706072" w:rsidP="007060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1" w:type="dxa"/>
          </w:tcPr>
          <w:p w:rsidR="00706072" w:rsidRPr="00BB1E4D" w:rsidRDefault="00706072">
            <w:pPr>
              <w:rPr>
                <w:b/>
                <w:sz w:val="24"/>
                <w:szCs w:val="24"/>
              </w:rPr>
            </w:pPr>
            <w:r w:rsidRPr="00BB1E4D">
              <w:rPr>
                <w:b/>
                <w:sz w:val="24"/>
                <w:szCs w:val="24"/>
              </w:rPr>
              <w:t>Вариант 4                                 задание ОГЭ 6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  <w:p w:rsidR="00706072" w:rsidRPr="00706072" w:rsidRDefault="00706072" w:rsidP="007060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63015" cy="435610"/>
                  <wp:effectExtent l="19050" t="0" r="0" b="0"/>
                  <wp:docPr id="31" name="Рисунок 31" descr="https://oge.sdamgia.ru/formula/5f/5fb178429ff080d4fa391540fa9d1e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5f/5fb178429ff080d4fa391540fa9d1e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1000" cy="413385"/>
                  <wp:effectExtent l="19050" t="0" r="0" b="0"/>
                  <wp:docPr id="32" name="Рисунок 32" descr="https://oge.sdamgia.ru/formula/9d/9d184fe99e6cd0d7c05b18dc6553414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9d/9d184fe99e6cd0d7c05b18dc6553414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86815" cy="435610"/>
                  <wp:effectExtent l="19050" t="0" r="0" b="0"/>
                  <wp:docPr id="33" name="Рисунок 33" descr="https://oge.sdamgia.ru/formula/78/780625b2016f4f00f9d878febac655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78/780625b2016f4f00f9d878febac655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7200" cy="501015"/>
                  <wp:effectExtent l="19050" t="0" r="0" b="0"/>
                  <wp:docPr id="34" name="Рисунок 34" descr="https://oge.sdamgia.ru/formula/51/51d2346891ffa7a7452e292ce889d6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51/51d2346891ffa7a7452e292ce889d6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706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 </w:t>
            </w:r>
            <w:r w:rsidRPr="00BB1E4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8615" cy="413385"/>
                  <wp:effectExtent l="19050" t="0" r="0" b="0"/>
                  <wp:docPr id="35" name="Рисунок 35" descr="https://oge.sdamgia.ru/formula/cb/cb5cc2d0d55db9e6f74e8b6e4996a8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cb/cb5cc2d0d55db9e6f74e8b6e4996a8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072" w:rsidRPr="00706072" w:rsidRDefault="00706072" w:rsidP="00706072">
            <w:pPr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  <w:p w:rsidR="00706072" w:rsidRPr="00BB1E4D" w:rsidRDefault="00706072">
            <w:pPr>
              <w:rPr>
                <w:sz w:val="24"/>
                <w:szCs w:val="24"/>
              </w:rPr>
            </w:pPr>
          </w:p>
        </w:tc>
      </w:tr>
    </w:tbl>
    <w:p w:rsidR="00000000" w:rsidRDefault="00BB1E4D"/>
    <w:p w:rsidR="00BB1E4D" w:rsidRDefault="00BB1E4D"/>
    <w:tbl>
      <w:tblPr>
        <w:tblStyle w:val="a3"/>
        <w:tblW w:w="0" w:type="auto"/>
        <w:tblLook w:val="04A0"/>
      </w:tblPr>
      <w:tblGrid>
        <w:gridCol w:w="2700"/>
        <w:gridCol w:w="2700"/>
        <w:gridCol w:w="2700"/>
        <w:gridCol w:w="2700"/>
        <w:gridCol w:w="2701"/>
        <w:gridCol w:w="2701"/>
      </w:tblGrid>
      <w:tr w:rsidR="00706072" w:rsidTr="00706072">
        <w:tc>
          <w:tcPr>
            <w:tcW w:w="2700" w:type="dxa"/>
          </w:tcPr>
          <w:p w:rsidR="00706072" w:rsidRDefault="00706072">
            <w:r>
              <w:lastRenderedPageBreak/>
              <w:t>задание</w:t>
            </w:r>
          </w:p>
        </w:tc>
        <w:tc>
          <w:tcPr>
            <w:tcW w:w="2700" w:type="dxa"/>
          </w:tcPr>
          <w:p w:rsidR="00706072" w:rsidRDefault="00706072">
            <w:r>
              <w:t>1</w:t>
            </w:r>
          </w:p>
        </w:tc>
        <w:tc>
          <w:tcPr>
            <w:tcW w:w="2700" w:type="dxa"/>
          </w:tcPr>
          <w:p w:rsidR="00706072" w:rsidRDefault="00706072">
            <w:r>
              <w:t>2</w:t>
            </w:r>
          </w:p>
        </w:tc>
        <w:tc>
          <w:tcPr>
            <w:tcW w:w="2700" w:type="dxa"/>
          </w:tcPr>
          <w:p w:rsidR="00706072" w:rsidRDefault="00706072">
            <w:r>
              <w:t>3</w:t>
            </w:r>
          </w:p>
        </w:tc>
        <w:tc>
          <w:tcPr>
            <w:tcW w:w="2701" w:type="dxa"/>
          </w:tcPr>
          <w:p w:rsidR="00706072" w:rsidRDefault="00706072">
            <w:r>
              <w:t>4</w:t>
            </w:r>
          </w:p>
        </w:tc>
        <w:tc>
          <w:tcPr>
            <w:tcW w:w="2701" w:type="dxa"/>
          </w:tcPr>
          <w:p w:rsidR="00706072" w:rsidRDefault="00706072">
            <w:r>
              <w:t>5</w:t>
            </w:r>
          </w:p>
        </w:tc>
      </w:tr>
      <w:tr w:rsidR="00706072" w:rsidTr="00706072">
        <w:tc>
          <w:tcPr>
            <w:tcW w:w="2700" w:type="dxa"/>
          </w:tcPr>
          <w:p w:rsidR="00706072" w:rsidRDefault="0070607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700" w:type="dxa"/>
          </w:tcPr>
          <w:p w:rsidR="00706072" w:rsidRDefault="00706072">
            <w:r>
              <w:t>-2</w:t>
            </w:r>
          </w:p>
        </w:tc>
        <w:tc>
          <w:tcPr>
            <w:tcW w:w="2700" w:type="dxa"/>
          </w:tcPr>
          <w:p w:rsidR="00706072" w:rsidRDefault="00706072">
            <w:r>
              <w:t>3,91</w:t>
            </w:r>
          </w:p>
        </w:tc>
        <w:tc>
          <w:tcPr>
            <w:tcW w:w="2700" w:type="dxa"/>
          </w:tcPr>
          <w:p w:rsidR="00706072" w:rsidRDefault="00706072">
            <w:r>
              <w:t>-0,3</w:t>
            </w:r>
          </w:p>
        </w:tc>
        <w:tc>
          <w:tcPr>
            <w:tcW w:w="2701" w:type="dxa"/>
          </w:tcPr>
          <w:p w:rsidR="00706072" w:rsidRDefault="00706072">
            <w:r>
              <w:t>31,6</w:t>
            </w:r>
          </w:p>
        </w:tc>
        <w:tc>
          <w:tcPr>
            <w:tcW w:w="2701" w:type="dxa"/>
          </w:tcPr>
          <w:p w:rsidR="00706072" w:rsidRDefault="00706072">
            <w:r>
              <w:t>0,2</w:t>
            </w:r>
          </w:p>
        </w:tc>
      </w:tr>
      <w:tr w:rsidR="00706072" w:rsidTr="00706072">
        <w:tc>
          <w:tcPr>
            <w:tcW w:w="2700" w:type="dxa"/>
          </w:tcPr>
          <w:p w:rsidR="00706072" w:rsidRDefault="0070607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700" w:type="dxa"/>
          </w:tcPr>
          <w:p w:rsidR="00706072" w:rsidRDefault="00706072">
            <w:r>
              <w:t>2,18</w:t>
            </w:r>
          </w:p>
        </w:tc>
        <w:tc>
          <w:tcPr>
            <w:tcW w:w="2700" w:type="dxa"/>
          </w:tcPr>
          <w:p w:rsidR="00706072" w:rsidRDefault="00706072">
            <w:r>
              <w:t>0,8</w:t>
            </w:r>
          </w:p>
        </w:tc>
        <w:tc>
          <w:tcPr>
            <w:tcW w:w="2700" w:type="dxa"/>
          </w:tcPr>
          <w:p w:rsidR="00706072" w:rsidRDefault="00706072">
            <w:r>
              <w:t>1,35</w:t>
            </w:r>
          </w:p>
        </w:tc>
        <w:tc>
          <w:tcPr>
            <w:tcW w:w="2701" w:type="dxa"/>
          </w:tcPr>
          <w:p w:rsidR="00706072" w:rsidRDefault="00706072">
            <w:r>
              <w:t>79,2</w:t>
            </w:r>
          </w:p>
        </w:tc>
        <w:tc>
          <w:tcPr>
            <w:tcW w:w="2701" w:type="dxa"/>
          </w:tcPr>
          <w:p w:rsidR="00706072" w:rsidRDefault="00706072">
            <w:r>
              <w:t>3,75</w:t>
            </w:r>
          </w:p>
        </w:tc>
      </w:tr>
      <w:tr w:rsidR="00706072" w:rsidTr="00706072">
        <w:tc>
          <w:tcPr>
            <w:tcW w:w="2700" w:type="dxa"/>
          </w:tcPr>
          <w:p w:rsidR="00706072" w:rsidRDefault="00706072">
            <w:r>
              <w:t>В3</w:t>
            </w:r>
          </w:p>
        </w:tc>
        <w:tc>
          <w:tcPr>
            <w:tcW w:w="2700" w:type="dxa"/>
          </w:tcPr>
          <w:p w:rsidR="00706072" w:rsidRDefault="00706072">
            <w:r>
              <w:t>79,2</w:t>
            </w:r>
          </w:p>
        </w:tc>
        <w:tc>
          <w:tcPr>
            <w:tcW w:w="2700" w:type="dxa"/>
          </w:tcPr>
          <w:p w:rsidR="00706072" w:rsidRDefault="00706072">
            <w:r>
              <w:t>3,75</w:t>
            </w:r>
          </w:p>
        </w:tc>
        <w:tc>
          <w:tcPr>
            <w:tcW w:w="2700" w:type="dxa"/>
          </w:tcPr>
          <w:p w:rsidR="00706072" w:rsidRDefault="00706072">
            <w:r>
              <w:t>0,44</w:t>
            </w:r>
          </w:p>
        </w:tc>
        <w:tc>
          <w:tcPr>
            <w:tcW w:w="2701" w:type="dxa"/>
          </w:tcPr>
          <w:p w:rsidR="00706072" w:rsidRDefault="00706072">
            <w:r>
              <w:t>0,95</w:t>
            </w:r>
          </w:p>
        </w:tc>
        <w:tc>
          <w:tcPr>
            <w:tcW w:w="2701" w:type="dxa"/>
          </w:tcPr>
          <w:p w:rsidR="00706072" w:rsidRDefault="00706072">
            <w:r>
              <w:t>126</w:t>
            </w:r>
          </w:p>
        </w:tc>
      </w:tr>
      <w:tr w:rsidR="00706072" w:rsidTr="00706072">
        <w:tc>
          <w:tcPr>
            <w:tcW w:w="2700" w:type="dxa"/>
          </w:tcPr>
          <w:p w:rsidR="00706072" w:rsidRDefault="0070607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700" w:type="dxa"/>
          </w:tcPr>
          <w:p w:rsidR="00706072" w:rsidRDefault="00706072">
            <w:r w:rsidRPr="0070607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31,6</w:t>
            </w:r>
          </w:p>
        </w:tc>
        <w:tc>
          <w:tcPr>
            <w:tcW w:w="2700" w:type="dxa"/>
          </w:tcPr>
          <w:p w:rsidR="00706072" w:rsidRDefault="00706072">
            <w:r w:rsidRPr="0070607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0,2</w:t>
            </w:r>
          </w:p>
        </w:tc>
        <w:tc>
          <w:tcPr>
            <w:tcW w:w="2700" w:type="dxa"/>
          </w:tcPr>
          <w:p w:rsidR="00706072" w:rsidRDefault="00706072">
            <w:r w:rsidRPr="0070607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2,18</w:t>
            </w:r>
          </w:p>
        </w:tc>
        <w:tc>
          <w:tcPr>
            <w:tcW w:w="2701" w:type="dxa"/>
          </w:tcPr>
          <w:p w:rsidR="00706072" w:rsidRDefault="00706072">
            <w:r w:rsidRPr="0070607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0,8</w:t>
            </w:r>
          </w:p>
        </w:tc>
        <w:tc>
          <w:tcPr>
            <w:tcW w:w="2701" w:type="dxa"/>
          </w:tcPr>
          <w:p w:rsidR="00706072" w:rsidRDefault="00706072">
            <w:r w:rsidRPr="0070607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1,35</w:t>
            </w:r>
          </w:p>
        </w:tc>
      </w:tr>
    </w:tbl>
    <w:p w:rsidR="00706072" w:rsidRDefault="00706072"/>
    <w:sectPr w:rsidR="00706072" w:rsidSect="00706072">
      <w:pgSz w:w="16838" w:h="11906" w:orient="landscape"/>
      <w:pgMar w:top="567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6072"/>
    <w:rsid w:val="00706072"/>
    <w:rsid w:val="00BB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70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706072"/>
  </w:style>
  <w:style w:type="paragraph" w:styleId="a4">
    <w:name w:val="Normal (Web)"/>
    <w:basedOn w:val="a"/>
    <w:uiPriority w:val="99"/>
    <w:semiHidden/>
    <w:unhideWhenUsed/>
    <w:rsid w:val="0070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31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33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9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287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5492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480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70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40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7803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6017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713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29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3842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43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16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897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683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723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76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74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95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500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26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20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159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65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199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58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9074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10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617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52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2129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2909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6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8120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27706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7952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81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327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64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250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81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14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50264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592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493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495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732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62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3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431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7381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44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5099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9356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5742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373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838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0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831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383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573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29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3249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66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81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78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6368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17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44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723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6848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7883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73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34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953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789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91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31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2020-01-09T16:19:00Z</dcterms:created>
  <dcterms:modified xsi:type="dcterms:W3CDTF">2020-01-09T16:30:00Z</dcterms:modified>
</cp:coreProperties>
</file>