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5E8" w:rsidRDefault="00D275E8" w:rsidP="00D275E8">
      <w:pPr>
        <w:ind w:left="142" w:right="424"/>
        <w:rPr>
          <w:rFonts w:ascii="Times New Roman" w:hAnsi="Times New Roman" w:cs="Times New Roman"/>
          <w:b/>
          <w:color w:val="92D050"/>
          <w:sz w:val="32"/>
          <w:szCs w:val="32"/>
        </w:rPr>
      </w:pPr>
      <w:bookmarkStart w:id="0" w:name="_GoBack"/>
      <w:bookmarkEnd w:id="0"/>
    </w:p>
    <w:p w:rsidR="00D275E8" w:rsidRDefault="00D275E8" w:rsidP="00D275E8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D275E8">
        <w:rPr>
          <w:rFonts w:ascii="Times New Roman" w:hAnsi="Times New Roman" w:cs="Times New Roman"/>
          <w:b/>
          <w:color w:val="92D050"/>
          <w:sz w:val="32"/>
          <w:szCs w:val="32"/>
        </w:rPr>
        <w:t>Консультация для родителей</w:t>
      </w:r>
    </w:p>
    <w:p w:rsidR="00D275E8" w:rsidRPr="00D275E8" w:rsidRDefault="00D275E8" w:rsidP="00D275E8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 w:rsidRPr="00D275E8">
        <w:rPr>
          <w:rFonts w:ascii="Times New Roman" w:hAnsi="Times New Roman" w:cs="Times New Roman"/>
          <w:b/>
          <w:color w:val="92D050"/>
          <w:sz w:val="32"/>
          <w:szCs w:val="32"/>
        </w:rPr>
        <w:t>«Прививаем ребенку любовь к родному языку»</w:t>
      </w:r>
    </w:p>
    <w:p w:rsidR="00D275E8" w:rsidRPr="008B5234" w:rsidRDefault="00D275E8" w:rsidP="00D275E8">
      <w:r w:rsidRPr="008B5234">
        <w:t>Уважаемые взрослые! Вы знаете, что </w:t>
      </w:r>
      <w:r w:rsidRPr="008B5234">
        <w:rPr>
          <w:b/>
          <w:bCs/>
        </w:rPr>
        <w:t>родной язык — это не только язык</w:t>
      </w:r>
      <w:r w:rsidRPr="008B5234">
        <w:t>, на котором мы общаемся, читаем и пишем. В этом определении вся сущность </w:t>
      </w:r>
      <w:r w:rsidRPr="008B5234">
        <w:rPr>
          <w:b/>
          <w:bCs/>
        </w:rPr>
        <w:t>народного достояния</w:t>
      </w:r>
      <w:r w:rsidRPr="008B5234">
        <w:t>, ценность </w:t>
      </w:r>
      <w:r w:rsidRPr="008B5234">
        <w:rPr>
          <w:b/>
          <w:bCs/>
        </w:rPr>
        <w:t>любого народа и нации</w:t>
      </w:r>
      <w:r w:rsidRPr="008B5234">
        <w:t>.</w:t>
      </w:r>
    </w:p>
    <w:p w:rsidR="00D275E8" w:rsidRPr="008B5234" w:rsidRDefault="00D275E8" w:rsidP="00D275E8">
      <w:r w:rsidRPr="008B5234">
        <w:t>Если у человека нет соответствующего ценностного отношения к </w:t>
      </w:r>
      <w:r w:rsidRPr="008B5234">
        <w:rPr>
          <w:b/>
          <w:bCs/>
        </w:rPr>
        <w:t>родному языку</w:t>
      </w:r>
      <w:r w:rsidRPr="008B5234">
        <w:t>, то он далек от понимания </w:t>
      </w:r>
      <w:r w:rsidRPr="008B5234">
        <w:rPr>
          <w:b/>
          <w:bCs/>
        </w:rPr>
        <w:t>Родины</w:t>
      </w:r>
      <w:r w:rsidRPr="008B5234">
        <w:t>, от связи с народом.</w:t>
      </w:r>
    </w:p>
    <w:p w:rsidR="00D275E8" w:rsidRPr="008B5234" w:rsidRDefault="00D275E8" w:rsidP="00D275E8">
      <w:r w:rsidRPr="008B5234">
        <w:rPr>
          <w:b/>
          <w:bCs/>
        </w:rPr>
        <w:t>Язык</w:t>
      </w:r>
      <w:r w:rsidRPr="008B5234">
        <w:t> народа никогда не устаревает, но совершенствуется и развивается. Воспитывать </w:t>
      </w:r>
      <w:r w:rsidRPr="008B5234">
        <w:rPr>
          <w:b/>
          <w:bCs/>
        </w:rPr>
        <w:t>любовь к родному языку</w:t>
      </w:r>
      <w:r w:rsidRPr="008B5234">
        <w:t> нужно начинать уже в детском возрасте. Воспитание у детей любви к </w:t>
      </w:r>
      <w:r w:rsidRPr="008B5234">
        <w:rPr>
          <w:b/>
          <w:bCs/>
        </w:rPr>
        <w:t>родному языку</w:t>
      </w:r>
      <w:r w:rsidRPr="008B5234">
        <w:t> помогает сформировать у детей дар слова. Дети учатся сознательно пользоваться всеми сокровищами </w:t>
      </w:r>
      <w:r w:rsidRPr="008B5234">
        <w:rPr>
          <w:b/>
          <w:bCs/>
        </w:rPr>
        <w:t>языка</w:t>
      </w:r>
      <w:r w:rsidRPr="008B5234">
        <w:t>, усваивают его грамматические стороны, обогащаются логической культурой </w:t>
      </w:r>
      <w:r w:rsidRPr="008B5234">
        <w:rPr>
          <w:b/>
          <w:bCs/>
        </w:rPr>
        <w:t>языка</w:t>
      </w:r>
      <w:r w:rsidRPr="008B5234">
        <w:t>.</w:t>
      </w:r>
    </w:p>
    <w:p w:rsidR="00D275E8" w:rsidRPr="008B5234" w:rsidRDefault="00D275E8" w:rsidP="00D275E8">
      <w:r w:rsidRPr="008B5234">
        <w:t>Специальные занятия в детском саду нацелены на развитие у детей связной речи и воспитание у детей любви, которая служит основой для других направлений </w:t>
      </w:r>
      <w:r w:rsidRPr="008B5234">
        <w:rPr>
          <w:b/>
          <w:bCs/>
        </w:rPr>
        <w:t>языковой и речевой культуры</w:t>
      </w:r>
      <w:r w:rsidRPr="008B5234">
        <w:t>. Огромную роль здесь играет художественная литература, которая является образцом правильной речи, особое значение играет поэзия. Поэтому читайте детям стихи, рассказы, сказки. Особая роль отводится </w:t>
      </w:r>
      <w:r w:rsidRPr="008B5234">
        <w:rPr>
          <w:b/>
          <w:bCs/>
        </w:rPr>
        <w:t>народному фольклору </w:t>
      </w:r>
      <w:r w:rsidRPr="008B5234">
        <w:rPr>
          <w:i/>
          <w:iCs/>
        </w:rPr>
        <w:t>(</w:t>
      </w:r>
      <w:r w:rsidRPr="008B5234">
        <w:rPr>
          <w:b/>
          <w:bCs/>
          <w:i/>
          <w:iCs/>
        </w:rPr>
        <w:t>народным сказкам</w:t>
      </w:r>
      <w:r w:rsidRPr="008B5234">
        <w:rPr>
          <w:i/>
          <w:iCs/>
        </w:rPr>
        <w:t xml:space="preserve">, пословицам, поговоркам, </w:t>
      </w:r>
      <w:proofErr w:type="spellStart"/>
      <w:r w:rsidRPr="008B5234">
        <w:rPr>
          <w:i/>
          <w:iCs/>
        </w:rPr>
        <w:t>потешкам</w:t>
      </w:r>
      <w:proofErr w:type="spellEnd"/>
      <w:r w:rsidRPr="008B5234">
        <w:rPr>
          <w:i/>
          <w:iCs/>
        </w:rPr>
        <w:t>)</w:t>
      </w:r>
      <w:r w:rsidRPr="008B5234">
        <w:t> – кладези </w:t>
      </w:r>
      <w:r w:rsidRPr="008B5234">
        <w:rPr>
          <w:b/>
          <w:bCs/>
        </w:rPr>
        <w:t>народной мудрости</w:t>
      </w:r>
      <w:r w:rsidRPr="008B5234">
        <w:t>, сокровищнице </w:t>
      </w:r>
      <w:r w:rsidRPr="008B5234">
        <w:rPr>
          <w:b/>
          <w:bCs/>
        </w:rPr>
        <w:t>родного языка</w:t>
      </w:r>
      <w:r w:rsidRPr="008B5234">
        <w:t>. С раннего детства мы слушали сказки, рассказы, предания наших бабушек и дедушек, в которых ярко воссоздается красота </w:t>
      </w:r>
      <w:r w:rsidRPr="008B5234">
        <w:rPr>
          <w:b/>
          <w:bCs/>
        </w:rPr>
        <w:t>родного края</w:t>
      </w:r>
      <w:r w:rsidRPr="008B5234">
        <w:t>, образ жизни предков, именно в фольклорных произведениях можно почувствовать всю красоту и особенности </w:t>
      </w:r>
      <w:r w:rsidRPr="008B5234">
        <w:rPr>
          <w:b/>
          <w:bCs/>
        </w:rPr>
        <w:t>родного языка</w:t>
      </w:r>
      <w:r w:rsidRPr="008B5234">
        <w:t>. Бабушки исполняли нам песни, рассказывали сказки, учили нас жизни своими пословицами, поговорками, объясняли приметы, которые несут не только познавательный, но и эстетический потенциал. Но ситуация сегодня изменилась. Современные условия почти полностью вытеснили из жизни детей школу бабушек и дедушек, которая играла огромную роль в воспитании, любви к </w:t>
      </w:r>
      <w:r w:rsidRPr="008B5234">
        <w:rPr>
          <w:b/>
          <w:bCs/>
        </w:rPr>
        <w:t>родному языку</w:t>
      </w:r>
      <w:r w:rsidRPr="008B5234">
        <w:t>, истории, традициям. К счастью, сохранились замечательные </w:t>
      </w:r>
      <w:r w:rsidRPr="008B5234">
        <w:rPr>
          <w:b/>
          <w:bCs/>
        </w:rPr>
        <w:t>народные сказки</w:t>
      </w:r>
      <w:r w:rsidRPr="008B5234">
        <w:t>, по которым создано много мультфильмов, издаются яркие и красочные книги детских сказок - читайте их детям, обсуждайте с ними, заучивайте отрывки из сказок и песенки персонажей. Многие </w:t>
      </w:r>
      <w:r w:rsidRPr="008B5234">
        <w:rPr>
          <w:b/>
          <w:bCs/>
        </w:rPr>
        <w:t>родители не знают</w:t>
      </w:r>
      <w:r w:rsidRPr="008B5234">
        <w:t>, что до сих пор работают детские библиотеки, в которые регулярно поступают разнообразные новые книги для детей всех возрастов. Запишитесь в библиотеку, читайте детям детскую литературу соответственно возрасту, особое внимание уделяйте </w:t>
      </w:r>
      <w:r w:rsidRPr="008B5234">
        <w:rPr>
          <w:b/>
          <w:bCs/>
        </w:rPr>
        <w:t>народным сказкам</w:t>
      </w:r>
      <w:r w:rsidRPr="008B5234">
        <w:t xml:space="preserve">, </w:t>
      </w:r>
      <w:proofErr w:type="spellStart"/>
      <w:r w:rsidRPr="008B5234">
        <w:t>потешкам</w:t>
      </w:r>
      <w:proofErr w:type="spellEnd"/>
      <w:r w:rsidRPr="008B5234">
        <w:t>, поговоркам.</w:t>
      </w:r>
    </w:p>
    <w:p w:rsidR="00D275E8" w:rsidRDefault="00D275E8" w:rsidP="00D275E8"/>
    <w:p w:rsidR="002100BD" w:rsidRPr="00D275E8" w:rsidRDefault="002100BD">
      <w:pPr>
        <w:rPr>
          <w:color w:val="FF0000"/>
        </w:rPr>
      </w:pPr>
    </w:p>
    <w:sectPr w:rsidR="002100BD" w:rsidRPr="00D275E8" w:rsidSect="00D275E8">
      <w:pgSz w:w="11906" w:h="16838"/>
      <w:pgMar w:top="1134" w:right="1274" w:bottom="1134" w:left="1276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AF"/>
    <w:rsid w:val="002100BD"/>
    <w:rsid w:val="00B765AF"/>
    <w:rsid w:val="00D2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FD7F3-09A3-4351-9A00-EABEBDF1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2020-04-28T08:25:00Z</dcterms:created>
  <dcterms:modified xsi:type="dcterms:W3CDTF">2020-04-28T08:28:00Z</dcterms:modified>
</cp:coreProperties>
</file>