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40" w:rsidRPr="00A24924" w:rsidRDefault="006E2F40" w:rsidP="006E2F40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A24924">
        <w:rPr>
          <w:rFonts w:ascii="Times New Roman" w:hAnsi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6E2F40" w:rsidRPr="00A24924" w:rsidRDefault="006E2F40" w:rsidP="006E2F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4924">
        <w:rPr>
          <w:rFonts w:ascii="Times New Roman" w:hAnsi="Times New Roman"/>
          <w:bCs/>
          <w:sz w:val="28"/>
          <w:szCs w:val="28"/>
        </w:rPr>
        <w:t xml:space="preserve"> «Лабинский медицинский колледж» </w:t>
      </w:r>
    </w:p>
    <w:p w:rsidR="006E2F40" w:rsidRPr="00A24924" w:rsidRDefault="006E2F40" w:rsidP="006E2F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4924">
        <w:rPr>
          <w:rFonts w:ascii="Times New Roman" w:hAnsi="Times New Roman"/>
          <w:bCs/>
          <w:sz w:val="28"/>
          <w:szCs w:val="28"/>
        </w:rPr>
        <w:t>министерства здравоохранения Краснодарского края</w:t>
      </w:r>
    </w:p>
    <w:p w:rsidR="005128C9" w:rsidRPr="002B5270" w:rsidRDefault="005128C9" w:rsidP="002F4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vertAlign w:val="subscript"/>
        </w:rPr>
      </w:pPr>
    </w:p>
    <w:p w:rsidR="005128C9" w:rsidRPr="002B5270" w:rsidRDefault="005128C9" w:rsidP="002F4144">
      <w:pPr>
        <w:pStyle w:val="a3"/>
        <w:widowControl w:val="0"/>
        <w:spacing w:after="0"/>
        <w:jc w:val="center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5128C9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Pr="002B5270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caps/>
          <w:sz w:val="28"/>
          <w:szCs w:val="28"/>
        </w:rPr>
      </w:pPr>
    </w:p>
    <w:p w:rsidR="00301898" w:rsidRPr="00301898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301898">
        <w:rPr>
          <w:rFonts w:ascii="Times New Roman" w:hAnsi="Times New Roman"/>
          <w:caps/>
          <w:sz w:val="28"/>
          <w:szCs w:val="28"/>
        </w:rPr>
        <w:t xml:space="preserve">РАБОЧАЯ ПРОГРАММа </w:t>
      </w:r>
    </w:p>
    <w:p w:rsidR="005128C9" w:rsidRPr="00301898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301898">
        <w:rPr>
          <w:rFonts w:ascii="Times New Roman" w:hAnsi="Times New Roman"/>
          <w:caps/>
          <w:sz w:val="28"/>
          <w:szCs w:val="28"/>
        </w:rPr>
        <w:t>УЧЕБНОЙ ДИСЦИПЛИНЫ</w:t>
      </w:r>
    </w:p>
    <w:p w:rsidR="005128C9" w:rsidRPr="00301898" w:rsidRDefault="00B6480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1898">
        <w:rPr>
          <w:rFonts w:ascii="Times New Roman" w:hAnsi="Times New Roman"/>
          <w:sz w:val="28"/>
          <w:szCs w:val="28"/>
        </w:rPr>
        <w:t>«</w:t>
      </w:r>
      <w:r w:rsidR="005128C9" w:rsidRPr="00301898"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301898">
        <w:rPr>
          <w:rFonts w:ascii="Times New Roman" w:hAnsi="Times New Roman"/>
          <w:sz w:val="28"/>
          <w:szCs w:val="28"/>
        </w:rPr>
        <w:t>»</w:t>
      </w:r>
    </w:p>
    <w:p w:rsidR="00A24924" w:rsidRDefault="00A2492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28C9" w:rsidRPr="002B5270" w:rsidRDefault="00B6480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270">
        <w:rPr>
          <w:rFonts w:ascii="Times New Roman" w:hAnsi="Times New Roman"/>
          <w:sz w:val="28"/>
          <w:szCs w:val="28"/>
        </w:rPr>
        <w:t xml:space="preserve">Специальность: </w:t>
      </w:r>
      <w:r w:rsidR="003C5F27">
        <w:rPr>
          <w:rFonts w:ascii="Times New Roman" w:hAnsi="Times New Roman"/>
          <w:sz w:val="28"/>
        </w:rPr>
        <w:t>34.02.01 С</w:t>
      </w:r>
      <w:r w:rsidR="003C5F27" w:rsidRPr="00164A26">
        <w:rPr>
          <w:rFonts w:ascii="Times New Roman" w:hAnsi="Times New Roman"/>
          <w:sz w:val="28"/>
        </w:rPr>
        <w:t>естринское дело</w:t>
      </w: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767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Pr="002B5270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76770" w:rsidRPr="002B52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76770" w:rsidRPr="002B52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767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B5270" w:rsidRPr="002B5270" w:rsidRDefault="002B52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128C9" w:rsidRPr="0067027A" w:rsidRDefault="00755121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00B4E">
        <w:rPr>
          <w:rStyle w:val="value2"/>
          <w:rFonts w:ascii="Times New Roman" w:hAnsi="Times New Roman"/>
          <w:vanish/>
          <w:sz w:val="28"/>
          <w:szCs w:val="28"/>
        </w:rPr>
        <w:pgNum/>
      </w:r>
      <w:r w:rsidR="005128C9" w:rsidRPr="0067027A">
        <w:rPr>
          <w:rFonts w:ascii="Times New Roman" w:hAnsi="Times New Roman"/>
          <w:bCs/>
          <w:sz w:val="28"/>
          <w:szCs w:val="28"/>
        </w:rPr>
        <w:t>г.</w:t>
      </w: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51757" w:rsidRPr="00551757" w:rsidRDefault="009D351B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8pt;margin-top:6.8pt;width:267.25pt;height:110.3pt;z-index:251659264" stroked="f">
            <v:textbox style="mso-next-textbox:#_x0000_s1026">
              <w:txbxContent>
                <w:p w:rsidR="00551757" w:rsidRPr="00551757" w:rsidRDefault="00551757" w:rsidP="005517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1757"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551757" w:rsidRPr="00551757" w:rsidRDefault="00551757" w:rsidP="005517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1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 от 30 августа </w:t>
                  </w:r>
                  <w:r w:rsidR="00755121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 w:rsidRPr="00551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551757" w:rsidRPr="00551757" w:rsidRDefault="00551757" w:rsidP="005517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1757">
                    <w:rPr>
                      <w:rFonts w:ascii="Times New Roman" w:hAnsi="Times New Roman"/>
                      <w:sz w:val="28"/>
                      <w:szCs w:val="28"/>
                    </w:rPr>
                    <w:t>№124</w:t>
                  </w:r>
                </w:p>
                <w:p w:rsidR="00551757" w:rsidRPr="00551757" w:rsidRDefault="00551757" w:rsidP="0055175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51757" w:rsidRPr="00551757" w:rsidRDefault="00551757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>Рассмотрено</w:t>
      </w:r>
    </w:p>
    <w:p w:rsidR="00551757" w:rsidRPr="00551757" w:rsidRDefault="00551757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 xml:space="preserve">На цикловой комиссии </w:t>
      </w:r>
    </w:p>
    <w:p w:rsidR="00551757" w:rsidRPr="00551757" w:rsidRDefault="00551757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 xml:space="preserve">«29» августа </w:t>
      </w:r>
      <w:r w:rsidR="00755121">
        <w:rPr>
          <w:rFonts w:ascii="Times New Roman" w:hAnsi="Times New Roman"/>
          <w:sz w:val="28"/>
          <w:szCs w:val="28"/>
        </w:rPr>
        <w:t>2025</w:t>
      </w:r>
      <w:r w:rsidRPr="00551757">
        <w:rPr>
          <w:rFonts w:ascii="Times New Roman" w:hAnsi="Times New Roman"/>
          <w:sz w:val="28"/>
          <w:szCs w:val="28"/>
        </w:rPr>
        <w:t xml:space="preserve"> г.</w:t>
      </w:r>
    </w:p>
    <w:p w:rsidR="00551757" w:rsidRPr="00551757" w:rsidRDefault="00551757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 xml:space="preserve">Председатель: </w:t>
      </w:r>
      <w:r w:rsidR="00ED6132">
        <w:rPr>
          <w:rFonts w:ascii="Times New Roman" w:hAnsi="Times New Roman"/>
          <w:sz w:val="28"/>
          <w:szCs w:val="28"/>
        </w:rPr>
        <w:t>Федорова М.Д.</w:t>
      </w:r>
      <w:r w:rsidRPr="00551757">
        <w:rPr>
          <w:rFonts w:ascii="Times New Roman" w:hAnsi="Times New Roman"/>
          <w:sz w:val="28"/>
          <w:szCs w:val="28"/>
        </w:rPr>
        <w:t xml:space="preserve"> </w:t>
      </w:r>
    </w:p>
    <w:p w:rsidR="00551757" w:rsidRPr="00551757" w:rsidRDefault="00551757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757" w:rsidRPr="00551757" w:rsidRDefault="00551757" w:rsidP="0055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757" w:rsidRPr="00551757" w:rsidRDefault="00551757" w:rsidP="005517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>Рассмотрено</w:t>
      </w:r>
    </w:p>
    <w:p w:rsidR="00551757" w:rsidRPr="00551757" w:rsidRDefault="00551757" w:rsidP="005517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 xml:space="preserve">на заседании педагогического совета  </w:t>
      </w:r>
    </w:p>
    <w:p w:rsidR="00551757" w:rsidRPr="00551757" w:rsidRDefault="00551757" w:rsidP="005517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51757">
        <w:rPr>
          <w:rFonts w:ascii="Times New Roman" w:hAnsi="Times New Roman"/>
          <w:sz w:val="28"/>
          <w:szCs w:val="28"/>
        </w:rPr>
        <w:t xml:space="preserve">протокол    № 1 от 30 августа </w:t>
      </w:r>
      <w:r w:rsidR="00755121">
        <w:rPr>
          <w:rFonts w:ascii="Times New Roman" w:hAnsi="Times New Roman"/>
          <w:sz w:val="28"/>
          <w:szCs w:val="28"/>
        </w:rPr>
        <w:t>2025</w:t>
      </w:r>
      <w:r w:rsidRPr="00551757">
        <w:rPr>
          <w:rFonts w:ascii="Times New Roman" w:hAnsi="Times New Roman"/>
          <w:sz w:val="28"/>
          <w:szCs w:val="28"/>
        </w:rPr>
        <w:t xml:space="preserve"> г.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3C5F2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26747C">
        <w:rPr>
          <w:rFonts w:ascii="Times New Roman" w:hAnsi="Times New Roman"/>
          <w:sz w:val="28"/>
          <w:szCs w:val="28"/>
        </w:rPr>
        <w:t>учебной дисциплины «Безопасность жизнедеятельности»</w:t>
      </w:r>
      <w:r w:rsidRPr="00D51CA4">
        <w:rPr>
          <w:rFonts w:ascii="Times New Roman" w:hAnsi="Times New Roman"/>
          <w:sz w:val="28"/>
          <w:szCs w:val="28"/>
        </w:rPr>
        <w:t xml:space="preserve"> разработана на основе ФГОС СПО по специальности </w:t>
      </w:r>
      <w:r w:rsidR="003C5F27">
        <w:rPr>
          <w:rFonts w:ascii="Times New Roman" w:hAnsi="Times New Roman"/>
          <w:sz w:val="28"/>
        </w:rPr>
        <w:t>34.02.01 «С</w:t>
      </w:r>
      <w:r w:rsidR="003C5F27" w:rsidRPr="00164A26">
        <w:rPr>
          <w:rFonts w:ascii="Times New Roman" w:hAnsi="Times New Roman"/>
          <w:sz w:val="28"/>
        </w:rPr>
        <w:t>естринское дело</w:t>
      </w:r>
      <w:r w:rsidR="003C5F27">
        <w:rPr>
          <w:rFonts w:ascii="Times New Roman" w:hAnsi="Times New Roman"/>
          <w:sz w:val="28"/>
        </w:rPr>
        <w:t>»</w:t>
      </w:r>
      <w:r w:rsidRPr="00D51CA4">
        <w:rPr>
          <w:rFonts w:ascii="Times New Roman" w:hAnsi="Times New Roman"/>
          <w:sz w:val="28"/>
          <w:szCs w:val="28"/>
        </w:rPr>
        <w:t>, утверждённого приказом Министерства образования и науки Российской Федерации от 12 мая 2014 года № 514.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>Организация  разработчик:</w:t>
      </w:r>
      <w:r w:rsidRPr="00D51CA4">
        <w:rPr>
          <w:rFonts w:ascii="Times New Roman" w:hAnsi="Times New Roman"/>
          <w:b/>
          <w:sz w:val="28"/>
          <w:szCs w:val="28"/>
        </w:rPr>
        <w:t xml:space="preserve"> </w:t>
      </w:r>
      <w:r w:rsidRPr="00D51CA4">
        <w:rPr>
          <w:rFonts w:ascii="Times New Roman" w:hAnsi="Times New Roman"/>
          <w:sz w:val="28"/>
          <w:szCs w:val="28"/>
        </w:rPr>
        <w:t>ГБПОУ «Лабинский медицинский колледж»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 xml:space="preserve">Разработчик:                                                      </w:t>
      </w:r>
      <w:r>
        <w:rPr>
          <w:rFonts w:ascii="Times New Roman" w:hAnsi="Times New Roman"/>
          <w:sz w:val="28"/>
          <w:szCs w:val="28"/>
        </w:rPr>
        <w:t>Григоренко В.Н</w:t>
      </w:r>
      <w:r w:rsidRPr="00D51CA4">
        <w:rPr>
          <w:rFonts w:ascii="Times New Roman" w:hAnsi="Times New Roman"/>
          <w:sz w:val="28"/>
          <w:szCs w:val="28"/>
        </w:rPr>
        <w:t>.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5128C9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128C9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51757" w:rsidRDefault="00551757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51757" w:rsidRDefault="00551757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2654C" w:rsidRDefault="0032654C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128C9" w:rsidRPr="002F4144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414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128C9" w:rsidRPr="002F4144" w:rsidTr="006E2F40">
        <w:tc>
          <w:tcPr>
            <w:tcW w:w="7668" w:type="dxa"/>
          </w:tcPr>
          <w:p w:rsidR="005128C9" w:rsidRPr="002F4144" w:rsidRDefault="005128C9" w:rsidP="002F414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128C9" w:rsidRPr="002F4144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2F4144" w:rsidRDefault="005128C9" w:rsidP="002F4144">
            <w:pPr>
              <w:pStyle w:val="1"/>
              <w:ind w:left="284" w:firstLine="0"/>
              <w:jc w:val="both"/>
              <w:rPr>
                <w:caps/>
              </w:rPr>
            </w:pPr>
            <w:r w:rsidRPr="002F4144">
              <w:rPr>
                <w:caps/>
              </w:rPr>
              <w:t>Пояснительная записка</w:t>
            </w:r>
          </w:p>
        </w:tc>
        <w:tc>
          <w:tcPr>
            <w:tcW w:w="1903" w:type="dxa"/>
          </w:tcPr>
          <w:p w:rsidR="005128C9" w:rsidRPr="002F4144" w:rsidRDefault="003B6FDB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2F4144" w:rsidRDefault="005128C9" w:rsidP="002F4144">
            <w:pPr>
              <w:pStyle w:val="1"/>
              <w:numPr>
                <w:ilvl w:val="0"/>
                <w:numId w:val="1"/>
              </w:numPr>
              <w:jc w:val="both"/>
            </w:pPr>
            <w:r w:rsidRPr="002F4144">
              <w:rPr>
                <w:caps/>
              </w:rPr>
              <w:t>ПАСПОРТ РАБОЧЕЙ ПРОГРАММЫ УЧЕБНОЙ ДИСЦИПЛИНЫ</w:t>
            </w:r>
          </w:p>
        </w:tc>
        <w:tc>
          <w:tcPr>
            <w:tcW w:w="1903" w:type="dxa"/>
          </w:tcPr>
          <w:p w:rsidR="005128C9" w:rsidRPr="002F4144" w:rsidRDefault="004D0B02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8360AD" w:rsidRDefault="005128C9" w:rsidP="008360AD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8360AD">
              <w:rPr>
                <w:caps/>
              </w:rPr>
              <w:t>содержание УЧЕБНОЙ ДИСЦИПЛИНЫ</w:t>
            </w:r>
          </w:p>
        </w:tc>
        <w:tc>
          <w:tcPr>
            <w:tcW w:w="1903" w:type="dxa"/>
          </w:tcPr>
          <w:p w:rsidR="005128C9" w:rsidRPr="002F4144" w:rsidRDefault="00287718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128C9" w:rsidRPr="002F4144" w:rsidTr="006E2F40">
        <w:trPr>
          <w:trHeight w:val="670"/>
        </w:trPr>
        <w:tc>
          <w:tcPr>
            <w:tcW w:w="7668" w:type="dxa"/>
          </w:tcPr>
          <w:p w:rsidR="005128C9" w:rsidRPr="002F4144" w:rsidRDefault="005128C9" w:rsidP="008360AD">
            <w:pPr>
              <w:pStyle w:val="1"/>
              <w:numPr>
                <w:ilvl w:val="0"/>
                <w:numId w:val="1"/>
              </w:numPr>
              <w:ind w:left="641" w:hanging="357"/>
              <w:jc w:val="both"/>
              <w:rPr>
                <w:caps/>
              </w:rPr>
            </w:pPr>
            <w:r w:rsidRPr="002F4144">
              <w:rPr>
                <w:caps/>
              </w:rPr>
              <w:t>условия реализации  учебной дисциплины</w:t>
            </w:r>
          </w:p>
        </w:tc>
        <w:tc>
          <w:tcPr>
            <w:tcW w:w="1903" w:type="dxa"/>
          </w:tcPr>
          <w:p w:rsidR="005128C9" w:rsidRPr="002F4144" w:rsidRDefault="004D0B02" w:rsidP="00233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1</w:t>
            </w:r>
            <w:r w:rsidR="002336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2F4144" w:rsidRDefault="005128C9" w:rsidP="008360AD">
            <w:pPr>
              <w:pStyle w:val="1"/>
              <w:numPr>
                <w:ilvl w:val="0"/>
                <w:numId w:val="1"/>
              </w:numPr>
              <w:ind w:left="641" w:hanging="357"/>
              <w:jc w:val="both"/>
              <w:rPr>
                <w:caps/>
              </w:rPr>
            </w:pPr>
            <w:r w:rsidRPr="002F4144">
              <w:rPr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:rsidR="005128C9" w:rsidRPr="002F4144" w:rsidRDefault="005128C9" w:rsidP="00233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1</w:t>
            </w:r>
            <w:r w:rsidR="002336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</w:rPr>
      </w:pPr>
    </w:p>
    <w:p w:rsidR="005128C9" w:rsidRPr="00F954CA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954CA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F954CA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 w:rsidRPr="00F954CA">
        <w:rPr>
          <w:rFonts w:ascii="Times New Roman" w:hAnsi="Times New Roman"/>
          <w:sz w:val="28"/>
          <w:szCs w:val="28"/>
        </w:rPr>
        <w:t xml:space="preserve"> программа по дисциплине «Безопасность жизнедеятельности» разработана в соответствии с ФГОС </w:t>
      </w:r>
      <w:r w:rsidRPr="003C5F27">
        <w:rPr>
          <w:rFonts w:ascii="Times New Roman" w:hAnsi="Times New Roman"/>
          <w:sz w:val="28"/>
          <w:szCs w:val="28"/>
        </w:rPr>
        <w:t>по специальност</w:t>
      </w:r>
      <w:r w:rsidR="00A922CE" w:rsidRPr="003C5F27">
        <w:rPr>
          <w:rFonts w:ascii="Times New Roman" w:hAnsi="Times New Roman"/>
          <w:sz w:val="28"/>
          <w:szCs w:val="28"/>
        </w:rPr>
        <w:t xml:space="preserve">и </w:t>
      </w:r>
      <w:r w:rsidR="003C5F27">
        <w:rPr>
          <w:rFonts w:ascii="Times New Roman" w:hAnsi="Times New Roman"/>
          <w:sz w:val="28"/>
        </w:rPr>
        <w:t>34.02.01 «С</w:t>
      </w:r>
      <w:r w:rsidR="003C5F27" w:rsidRPr="00164A26">
        <w:rPr>
          <w:rFonts w:ascii="Times New Roman" w:hAnsi="Times New Roman"/>
          <w:sz w:val="28"/>
        </w:rPr>
        <w:t>естринское дело</w:t>
      </w:r>
      <w:r w:rsidR="003C5F27">
        <w:rPr>
          <w:rFonts w:ascii="Times New Roman" w:hAnsi="Times New Roman"/>
          <w:sz w:val="28"/>
        </w:rPr>
        <w:t>»</w:t>
      </w:r>
      <w:r w:rsidR="00A922CE" w:rsidRPr="003C5F27">
        <w:rPr>
          <w:rFonts w:ascii="Times New Roman" w:hAnsi="Times New Roman"/>
          <w:sz w:val="28"/>
          <w:szCs w:val="28"/>
        </w:rPr>
        <w:t>,</w:t>
      </w:r>
      <w:r w:rsidR="00A922CE" w:rsidRPr="00D51CA4">
        <w:rPr>
          <w:rFonts w:ascii="Times New Roman" w:hAnsi="Times New Roman"/>
          <w:sz w:val="28"/>
          <w:szCs w:val="28"/>
        </w:rPr>
        <w:t xml:space="preserve"> утверждённого приказом Министерства образования и науки Российской Федерации </w:t>
      </w:r>
      <w:r w:rsidR="00A922CE">
        <w:rPr>
          <w:rFonts w:ascii="Times New Roman" w:hAnsi="Times New Roman"/>
          <w:sz w:val="28"/>
          <w:szCs w:val="28"/>
        </w:rPr>
        <w:t>от 12 мая 2014 года № 514</w:t>
      </w:r>
      <w:r w:rsidRPr="00F954CA">
        <w:rPr>
          <w:rFonts w:ascii="Times New Roman" w:hAnsi="Times New Roman"/>
          <w:sz w:val="28"/>
          <w:szCs w:val="28"/>
        </w:rPr>
        <w:t>, входящим в состав естественнонаучного профиля профессионального образования укрупненной группы специальностей «Здравоохранение» и Приказом Министерства обороны Российской Федерации и Министерства образования и науки Российск</w:t>
      </w:r>
      <w:r>
        <w:rPr>
          <w:rFonts w:ascii="Times New Roman" w:hAnsi="Times New Roman"/>
          <w:sz w:val="28"/>
          <w:szCs w:val="28"/>
        </w:rPr>
        <w:t>ой Федерации от 24 февраля 2010</w:t>
      </w:r>
      <w:r w:rsidRPr="00F954CA">
        <w:rPr>
          <w:rFonts w:ascii="Times New Roman" w:hAnsi="Times New Roman"/>
          <w:sz w:val="28"/>
          <w:szCs w:val="28"/>
        </w:rPr>
        <w:t>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ab/>
        <w:t>Программа предусматривает логическое завершение подготовки обучаемых в области безопасности жизнедеятельности, проводимой по курсу ОБЖ в основной школе.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ab/>
        <w:t>В современном мире потенциально опасными являются процессы создания и преобразования материальных ресурсов, использования энергии, переработки информации, на жизнь человека отрицательно воздействуют природные, техногенные и антропогенные катаклизмы. Характерной чертой сегодняшнего дня является как увеличение числа несчастных случаев и катастроф, так и возрастание их негативных последствий. Рост числа пострадавших и тяжести их повреждений требуют изучения вопросов безопасности жизнедеятельности (БЖД) на различных этапах обучения, в первую очередь - в средних учебных заведениях.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ab/>
        <w:t>Основная цель дисциплины «Безопасность жизнедеятельности» - вооружить будущих выпускников средних специальных учебных заведений теоретическими знаниями и практическими умениями, необходимыми для: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идентификации опасности техногенного происхождения в повседневных (штатных) и чрезвычайных ситуациях;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 создания комфортных и безопасных условий жизнедеятельности человека в штатных условиях;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разработки и реализации мер защиты среды обитания от негативных воздействий;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обеспечения устойчивости объектов экономики, прогнозирования развития событий и оценки последствий при чрезвычайных ситуациях;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для умелого участия в работах по защите населения от негативных воздействий чрезвычайных ситуаций.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Структура курса «Безопасность жизнедеятельности» состоит из трех разделов:</w:t>
      </w:r>
    </w:p>
    <w:p w:rsidR="005128C9" w:rsidRPr="00F954CA" w:rsidRDefault="005128C9" w:rsidP="002F4144">
      <w:pPr>
        <w:numPr>
          <w:ilvl w:val="0"/>
          <w:numId w:val="9"/>
        </w:numPr>
        <w:tabs>
          <w:tab w:val="clear" w:pos="1785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-185" w:hanging="414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Чрезвычайные ситуации мирного и военного времени, организация защиты населения.</w:t>
      </w:r>
    </w:p>
    <w:p w:rsidR="005128C9" w:rsidRPr="00F954CA" w:rsidRDefault="005128C9" w:rsidP="002F4144">
      <w:pPr>
        <w:numPr>
          <w:ilvl w:val="0"/>
          <w:numId w:val="9"/>
        </w:numPr>
        <w:tabs>
          <w:tab w:val="clear" w:pos="1785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i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Основы военной службы.</w:t>
      </w:r>
    </w:p>
    <w:p w:rsidR="005128C9" w:rsidRPr="00F954CA" w:rsidRDefault="005128C9" w:rsidP="002F4144">
      <w:pPr>
        <w:numPr>
          <w:ilvl w:val="0"/>
          <w:numId w:val="9"/>
        </w:numPr>
        <w:tabs>
          <w:tab w:val="clear" w:pos="1785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-185" w:hanging="414"/>
        <w:jc w:val="both"/>
        <w:rPr>
          <w:rFonts w:ascii="Times New Roman" w:hAnsi="Times New Roman"/>
          <w:i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lastRenderedPageBreak/>
        <w:t>Основы медицинских знаний и оказание первой медицинской помощи.</w:t>
      </w:r>
    </w:p>
    <w:p w:rsidR="005128C9" w:rsidRPr="00F954CA" w:rsidRDefault="005128C9" w:rsidP="002F41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 первом разделе «Чрезвычайные ситуации мирного и военного времени, организация защиты населения» представлены четыре темы: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«Чрезвычайные ситуации природного, техногенного и военного характера»;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«Организационные основы защиты населения от чрезвычайных ситуаций мирного и военного времени»;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«Организация защиты населения от чрезвычайных ситуаций мирного и военного времени»;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«Обеспечение устойчивости функционирования объектов экономики».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Изучив материал раздела, выпускники получат знания об основных мероприятиях, проводимых в Российской Федерации по защите населения и обеспечению устойчивого функционирования объектов экономики в условиях чрезвычайных ситуаций.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Второй раздел программы - «Основы военной службы» - посвящен вопросам обороны государства и обеспечения национальной безопасности России в современном мире, а также с правовым</w:t>
      </w:r>
      <w:r w:rsidR="00AF6C23">
        <w:rPr>
          <w:rFonts w:ascii="Times New Roman" w:hAnsi="Times New Roman"/>
          <w:sz w:val="28"/>
          <w:szCs w:val="28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аспектам и содержанию воинской обязанности и военной службы и некоторым направлениям военно</w:t>
      </w:r>
      <w:r>
        <w:rPr>
          <w:rFonts w:ascii="Times New Roman" w:hAnsi="Times New Roman"/>
          <w:sz w:val="28"/>
          <w:szCs w:val="28"/>
        </w:rPr>
        <w:t>-</w:t>
      </w:r>
      <w:r w:rsidRPr="00F954CA">
        <w:rPr>
          <w:rFonts w:ascii="Times New Roman" w:hAnsi="Times New Roman"/>
          <w:sz w:val="28"/>
          <w:szCs w:val="28"/>
        </w:rPr>
        <w:t>патриотического воспитания молодежи.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Раздел состоит из трех глав: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«Основы обороны государства»;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«Военная служба»;</w:t>
      </w:r>
    </w:p>
    <w:p w:rsidR="005128C9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«Военно</w:t>
      </w:r>
      <w:r>
        <w:rPr>
          <w:rFonts w:ascii="Times New Roman" w:hAnsi="Times New Roman"/>
          <w:sz w:val="28"/>
          <w:szCs w:val="28"/>
        </w:rPr>
        <w:t>-</w:t>
      </w:r>
      <w:r w:rsidRPr="00F954CA">
        <w:rPr>
          <w:rFonts w:ascii="Times New Roman" w:hAnsi="Times New Roman"/>
          <w:sz w:val="28"/>
          <w:szCs w:val="28"/>
        </w:rPr>
        <w:t>патриотическое воспитание молодежи».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Содержание третьего раздела «Основы медицинских знаний и оказание первой медицинской помощи» направлено на изучение основных состояний, требующих оказания неотложной помощи, правил оказания первой медицинской помощи, само- и взаимопомощи.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Объем часов на дисциплину «Безопасность жизнедеятельности» составляет 68 часов, из них на освоение основ военной службы - 48 часов. Программа предусматривает самостоятельную внеаудиторную работу обучающихся в объеме 34 часов.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Занятия по дисциплине проводятся в хорошо оборудованных кабинетах, оснащенных учебными и наглядными пособиями, стендами, техническими средствами обучения в соответствии с программой. Также предполагается наличие в образовательном учреждении спортивного городка с элементами полосы препятствий, стрелкового тира или места для стрельбы (электронный стрелковый тренажер). 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Обучение осуществляется преподавателями образовательных учреждений, прошедших специальную подготовку по дисциплине, а по основам военной подготовки преподавателями из числа пребывающих в запасе офицеров, прапорщиков, мичманов, сержантов и старшин по согласованию с представителями военного комиссариата. Подготовка обучающихся по основам военной службы предусматривает проведение </w:t>
      </w:r>
      <w:r w:rsidRPr="00F954CA">
        <w:rPr>
          <w:rFonts w:ascii="Times New Roman" w:hAnsi="Times New Roman"/>
          <w:sz w:val="28"/>
          <w:szCs w:val="28"/>
        </w:rPr>
        <w:lastRenderedPageBreak/>
        <w:t xml:space="preserve">учебных сборов (на базе соединений и войсковых частей или образовательного учреждения). В ходе сборов изучаются: размещение и быт военнослужащих, организация караульной и внутренней служб, элементы строевой, огневой, тактической, физической подготовок, а также вопросы радиационной, химической и биологической защиты войск. 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 процессе обучения целесообразно применять как традиционные (лекция, объяснение, рассказ, беседа и пр.), так и инновационные технологии (деятельностные, личностно-ориентированные), отдавая предпочтение тем методам и приемам, которые представляются наиболее эффективными в решении конкретных образовательных и воспитательных задач.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По результатам изучения дисциплины «Безопасность жизнедеятельности» проводится обязательная устная итоговая аттестация: зачет по билетам, собеседование, защита реферата.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Реализация программы обеспечит компетентность будущих специалистов в области безопасности жизнедеятельности как неотъемлемой части их профессионализма.</w:t>
      </w:r>
    </w:p>
    <w:p w:rsidR="002516ED" w:rsidRDefault="002516ED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128C9" w:rsidRPr="00F954CA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954CA">
        <w:rPr>
          <w:rFonts w:ascii="Times New Roman" w:hAnsi="Times New Roman"/>
          <w:b/>
          <w:caps/>
          <w:sz w:val="28"/>
          <w:szCs w:val="28"/>
        </w:rPr>
        <w:t xml:space="preserve">1. паспорт </w:t>
      </w:r>
      <w:r>
        <w:rPr>
          <w:rFonts w:ascii="Times New Roman" w:hAnsi="Times New Roman"/>
          <w:b/>
          <w:caps/>
          <w:sz w:val="28"/>
          <w:szCs w:val="28"/>
        </w:rPr>
        <w:t xml:space="preserve">рабочей </w:t>
      </w:r>
      <w:r w:rsidRPr="00F954CA">
        <w:rPr>
          <w:rFonts w:ascii="Times New Roman" w:hAnsi="Times New Roman"/>
          <w:b/>
          <w:caps/>
          <w:sz w:val="28"/>
          <w:szCs w:val="28"/>
        </w:rPr>
        <w:t>ПРОГРАММЫ УЧЕБНОЙ ДИСЦИПЛИНЫ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«Безопасность жизнедеятельности»</w:t>
      </w: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 w:rsidRPr="00F954CA">
        <w:rPr>
          <w:rFonts w:ascii="Times New Roman" w:hAnsi="Times New Roman"/>
          <w:b/>
          <w:sz w:val="28"/>
          <w:szCs w:val="28"/>
        </w:rPr>
        <w:t xml:space="preserve">. Место учебной дисциплины в структуре основной профессиональной образовательной программы: </w:t>
      </w:r>
      <w:r w:rsidRPr="00F954CA">
        <w:rPr>
          <w:rFonts w:ascii="Times New Roman" w:hAnsi="Times New Roman"/>
          <w:sz w:val="28"/>
          <w:szCs w:val="28"/>
        </w:rPr>
        <w:t>дисциплина относится к профессиональн</w:t>
      </w:r>
      <w:r w:rsidR="00301898">
        <w:rPr>
          <w:rFonts w:ascii="Times New Roman" w:hAnsi="Times New Roman"/>
          <w:sz w:val="28"/>
          <w:szCs w:val="28"/>
        </w:rPr>
        <w:t>ому учебному</w:t>
      </w:r>
      <w:r w:rsidR="00301898" w:rsidRPr="00301898">
        <w:rPr>
          <w:rFonts w:ascii="Times New Roman" w:hAnsi="Times New Roman"/>
          <w:sz w:val="28"/>
          <w:szCs w:val="28"/>
        </w:rPr>
        <w:t xml:space="preserve"> </w:t>
      </w:r>
      <w:r w:rsidR="00301898" w:rsidRPr="00F954CA">
        <w:rPr>
          <w:rFonts w:ascii="Times New Roman" w:hAnsi="Times New Roman"/>
          <w:sz w:val="28"/>
          <w:szCs w:val="28"/>
        </w:rPr>
        <w:t>циклу</w:t>
      </w:r>
      <w:r w:rsidRPr="00F954CA">
        <w:rPr>
          <w:rFonts w:ascii="Times New Roman" w:hAnsi="Times New Roman"/>
          <w:sz w:val="28"/>
          <w:szCs w:val="28"/>
        </w:rPr>
        <w:t>.</w:t>
      </w:r>
    </w:p>
    <w:p w:rsidR="003B6FDB" w:rsidRDefault="003B6FDB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8C9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Pr="00F954CA">
        <w:rPr>
          <w:rFonts w:ascii="Times New Roman" w:hAnsi="Times New Roman"/>
          <w:b/>
          <w:sz w:val="28"/>
          <w:szCs w:val="28"/>
        </w:rPr>
        <w:t>. Цели и задачи учебной дисциплины – требования к результатам освоения учебной дисциплины:</w:t>
      </w:r>
    </w:p>
    <w:p w:rsidR="00E33484" w:rsidRPr="00F954CA" w:rsidRDefault="00E3348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8C9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F954CA">
        <w:rPr>
          <w:rFonts w:ascii="Times New Roman" w:hAnsi="Times New Roman"/>
          <w:b/>
          <w:sz w:val="28"/>
          <w:szCs w:val="28"/>
        </w:rPr>
        <w:t>уметь</w:t>
      </w:r>
      <w:r w:rsidRPr="00F954CA">
        <w:rPr>
          <w:rFonts w:ascii="Times New Roman" w:hAnsi="Times New Roman"/>
          <w:sz w:val="28"/>
          <w:szCs w:val="28"/>
        </w:rPr>
        <w:t>:</w:t>
      </w:r>
    </w:p>
    <w:p w:rsidR="005128C9" w:rsidRPr="00D71986" w:rsidRDefault="005128C9" w:rsidP="00D71986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986">
        <w:rPr>
          <w:rFonts w:ascii="Times New Roman" w:hAnsi="Times New Roman"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5128C9" w:rsidRDefault="005128C9" w:rsidP="00E33484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E33484" w:rsidRPr="00E33484" w:rsidRDefault="00D71986" w:rsidP="00E33484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владеть </w:t>
      </w:r>
      <w:r w:rsidR="00B6288E">
        <w:rPr>
          <w:rFonts w:ascii="Times New Roman" w:hAnsi="Times New Roman"/>
          <w:i/>
          <w:sz w:val="28"/>
          <w:szCs w:val="28"/>
        </w:rPr>
        <w:t xml:space="preserve">навыками обращения с </w:t>
      </w:r>
      <w:r>
        <w:rPr>
          <w:rFonts w:ascii="Times New Roman" w:hAnsi="Times New Roman"/>
          <w:i/>
          <w:sz w:val="28"/>
          <w:szCs w:val="28"/>
        </w:rPr>
        <w:t>автоматом Калашникова;</w:t>
      </w:r>
    </w:p>
    <w:p w:rsidR="005128C9" w:rsidRPr="00F954CA" w:rsidRDefault="005128C9" w:rsidP="00E33484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использовать средства индивидуальной и коллективной защиты от оружия от оружия массового поражения;</w:t>
      </w:r>
    </w:p>
    <w:p w:rsidR="005128C9" w:rsidRDefault="005128C9" w:rsidP="00E33484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применять первичные средства пожаротушения;</w:t>
      </w:r>
    </w:p>
    <w:p w:rsidR="00E33484" w:rsidRPr="00E33484" w:rsidRDefault="00B6288E" w:rsidP="00E33484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оказывать первую медицинскую помощь при ранении</w:t>
      </w:r>
      <w:r w:rsidR="002A0A2E">
        <w:rPr>
          <w:rFonts w:ascii="Times New Roman" w:hAnsi="Times New Roman"/>
          <w:i/>
          <w:sz w:val="28"/>
          <w:szCs w:val="28"/>
        </w:rPr>
        <w:t>;</w:t>
      </w:r>
    </w:p>
    <w:p w:rsidR="005128C9" w:rsidRPr="00F954CA" w:rsidRDefault="005128C9" w:rsidP="00E33484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5128C9" w:rsidRPr="00F954CA" w:rsidRDefault="005128C9" w:rsidP="00D71986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5128C9" w:rsidRPr="00F954CA" w:rsidRDefault="005128C9" w:rsidP="00D71986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1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lastRenderedPageBreak/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5128C9" w:rsidRDefault="005128C9" w:rsidP="00D71986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1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оказывать первую помощь пострадавшим.</w:t>
      </w:r>
    </w:p>
    <w:p w:rsidR="00E33484" w:rsidRPr="00F954CA" w:rsidRDefault="00E3348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8C9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F954CA">
        <w:rPr>
          <w:rFonts w:ascii="Times New Roman" w:hAnsi="Times New Roman"/>
          <w:b/>
          <w:sz w:val="28"/>
          <w:szCs w:val="28"/>
        </w:rPr>
        <w:t>знать</w:t>
      </w:r>
      <w:r w:rsidRPr="00F954CA">
        <w:rPr>
          <w:rFonts w:ascii="Times New Roman" w:hAnsi="Times New Roman"/>
          <w:sz w:val="28"/>
          <w:szCs w:val="28"/>
        </w:rPr>
        <w:t>:</w:t>
      </w:r>
    </w:p>
    <w:p w:rsidR="005128C9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E33484" w:rsidRPr="00E33484" w:rsidRDefault="002A0A2E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тактик</w:t>
      </w:r>
      <w:r w:rsidR="007E71DD">
        <w:rPr>
          <w:rFonts w:ascii="Times New Roman" w:hAnsi="Times New Roman"/>
          <w:i/>
          <w:sz w:val="28"/>
          <w:szCs w:val="28"/>
        </w:rPr>
        <w:t>о-</w:t>
      </w:r>
      <w:r>
        <w:rPr>
          <w:rFonts w:ascii="Times New Roman" w:hAnsi="Times New Roman"/>
          <w:i/>
          <w:sz w:val="28"/>
          <w:szCs w:val="28"/>
        </w:rPr>
        <w:t>технические характеристики автомата Калашникова</w:t>
      </w:r>
      <w:r w:rsidR="00B6288E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5128C9" w:rsidRPr="00F954CA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5128C9" w:rsidRPr="00F954CA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основы военной службы и обороны России;</w:t>
      </w:r>
    </w:p>
    <w:p w:rsidR="005128C9" w:rsidRPr="00F954CA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5128C9" w:rsidRPr="00F954CA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меры пожарной безопасности и правила безопасного поведения при пожарах;</w:t>
      </w:r>
    </w:p>
    <w:p w:rsidR="005128C9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организацию и порядок призыва граждан на военную службу и поступления на неё в добровольном порядке;</w:t>
      </w:r>
    </w:p>
    <w:p w:rsidR="00E33484" w:rsidRPr="00E33484" w:rsidRDefault="002A0A2E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основу военной службы;</w:t>
      </w:r>
    </w:p>
    <w:p w:rsidR="005128C9" w:rsidRPr="00F954CA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5128C9" w:rsidRPr="00F954CA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5128C9" w:rsidRDefault="005128C9" w:rsidP="00D71986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:rsidR="003B6FDB" w:rsidRDefault="003B6FDB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8C9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660D">
        <w:rPr>
          <w:rFonts w:ascii="Times New Roman" w:hAnsi="Times New Roman"/>
          <w:b/>
          <w:sz w:val="28"/>
          <w:szCs w:val="28"/>
        </w:rPr>
        <w:t>1.3 Результаты осв</w:t>
      </w:r>
      <w:r>
        <w:rPr>
          <w:rFonts w:ascii="Times New Roman" w:hAnsi="Times New Roman"/>
          <w:b/>
          <w:sz w:val="28"/>
          <w:szCs w:val="28"/>
        </w:rPr>
        <w:t>о</w:t>
      </w:r>
      <w:r w:rsidRPr="00D6660D">
        <w:rPr>
          <w:rFonts w:ascii="Times New Roman" w:hAnsi="Times New Roman"/>
          <w:b/>
          <w:sz w:val="28"/>
          <w:szCs w:val="28"/>
        </w:rPr>
        <w:t>ения учебной дисциплины</w:t>
      </w:r>
    </w:p>
    <w:p w:rsidR="005128C9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60D">
        <w:rPr>
          <w:rFonts w:ascii="Times New Roman" w:hAnsi="Times New Roman"/>
          <w:sz w:val="28"/>
          <w:szCs w:val="28"/>
        </w:rPr>
        <w:t>Результатом освоения программы учебной дисциплины является овладение:</w:t>
      </w:r>
    </w:p>
    <w:p w:rsidR="005128C9" w:rsidRPr="00972FE9" w:rsidRDefault="005128C9" w:rsidP="0097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972FE9">
        <w:rPr>
          <w:rFonts w:ascii="Times New Roman" w:hAnsi="Times New Roman"/>
          <w:b/>
          <w:sz w:val="28"/>
          <w:szCs w:val="28"/>
        </w:rPr>
        <w:t>А) общими компетенциями (ОК):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1. Понимать сущность и социальную значимость своей будущей профессии, проявлять к ней устойчивый интерес.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3. Принимать решения в стандартных и нестандартных ситуациях и нести за них ответственность.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ОК 5. Использовать информационно-коммуникационные технологии в профессиональной деятельности.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6. Работать в коллективе и команде, эффективно общаться с коллегами, руководством, потребителями.</w:t>
      </w:r>
    </w:p>
    <w:p w:rsidR="00B76921" w:rsidRDefault="00B76921" w:rsidP="00B6288E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7. Брать на себя ответственность за работу членов команды (подчиненных), за результат выполнения заданий.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9. Ориентироваться в условиях смены технологий в профессиональной деятельности.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11. Быть готовым брать на себя нравственные обязательства по отношению к природе, обществу и человеку.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76921" w:rsidRPr="00530B37" w:rsidRDefault="00B76921" w:rsidP="00530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hAnsi="Times New Roman"/>
          <w:b/>
          <w:sz w:val="28"/>
        </w:rPr>
      </w:pPr>
      <w:r w:rsidRPr="00530B37">
        <w:rPr>
          <w:rFonts w:ascii="Times New Roman" w:hAnsi="Times New Roman"/>
          <w:b/>
          <w:sz w:val="28"/>
        </w:rPr>
        <w:t>Б) профессиональными компетенциями (ПК):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1.1. Проводить мероприятия по сохранению и укреплению здоровья населения, пациента и его окружения.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1.2. Проводить санитарно-гигиеническое воспитание населения.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1.3. Участвовать в проведении профилактики инфекционных и неинфекционных заболеваний.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2.3. Сотрудничать с взаимодействующими организациями и службами.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2.4. Применять медикаментозные средства в соответствии с правилами их использования.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3.1. Оказывать доврачебную помощь при неотложных состояниях и травмах.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3.2. Участвовать в оказании медицинской помощи при чрезвычайных ситуациях.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ПК 3.3. Взаимодействовать с членами профессиональной бригады и добровольными помощниками в условиях чрезвычайных ситуаций.</w:t>
      </w:r>
    </w:p>
    <w:p w:rsidR="00B76921" w:rsidRDefault="00B76921" w:rsidP="00E33484">
      <w:pPr>
        <w:spacing w:after="0" w:line="240" w:lineRule="auto"/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2F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4</w:t>
      </w:r>
      <w:r w:rsidRPr="00F954CA">
        <w:rPr>
          <w:rFonts w:ascii="Times New Roman" w:hAnsi="Times New Roman"/>
          <w:b/>
          <w:sz w:val="28"/>
          <w:szCs w:val="28"/>
        </w:rPr>
        <w:t xml:space="preserve">. </w:t>
      </w:r>
      <w:r w:rsidR="0026747C">
        <w:rPr>
          <w:rFonts w:ascii="Times New Roman" w:hAnsi="Times New Roman"/>
          <w:b/>
          <w:sz w:val="28"/>
          <w:szCs w:val="28"/>
        </w:rPr>
        <w:t>К</w:t>
      </w:r>
      <w:r w:rsidRPr="00F954CA">
        <w:rPr>
          <w:rFonts w:ascii="Times New Roman" w:hAnsi="Times New Roman"/>
          <w:b/>
          <w:sz w:val="28"/>
          <w:szCs w:val="28"/>
        </w:rPr>
        <w:t>оличество часов на освоение программы учебной дисциплины: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F954CA">
        <w:rPr>
          <w:rFonts w:ascii="Times New Roman" w:hAnsi="Times New Roman"/>
          <w:b/>
          <w:sz w:val="28"/>
          <w:szCs w:val="28"/>
        </w:rPr>
        <w:t xml:space="preserve">102 </w:t>
      </w:r>
      <w:r w:rsidRPr="00F954CA">
        <w:rPr>
          <w:rFonts w:ascii="Times New Roman" w:hAnsi="Times New Roman"/>
          <w:sz w:val="28"/>
          <w:szCs w:val="28"/>
        </w:rPr>
        <w:t>часа, в том числе: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F954CA">
        <w:rPr>
          <w:rFonts w:ascii="Times New Roman" w:hAnsi="Times New Roman"/>
          <w:b/>
          <w:sz w:val="28"/>
          <w:szCs w:val="28"/>
        </w:rPr>
        <w:t xml:space="preserve">68 </w:t>
      </w:r>
      <w:r w:rsidRPr="00F954CA">
        <w:rPr>
          <w:rFonts w:ascii="Times New Roman" w:hAnsi="Times New Roman"/>
          <w:sz w:val="28"/>
          <w:szCs w:val="28"/>
        </w:rPr>
        <w:t>часов;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F954CA">
        <w:rPr>
          <w:rFonts w:ascii="Times New Roman" w:hAnsi="Times New Roman"/>
          <w:b/>
          <w:sz w:val="28"/>
          <w:szCs w:val="28"/>
        </w:rPr>
        <w:t xml:space="preserve">34 </w:t>
      </w:r>
      <w:r w:rsidRPr="00F954CA">
        <w:rPr>
          <w:rFonts w:ascii="Times New Roman" w:hAnsi="Times New Roman"/>
          <w:sz w:val="28"/>
          <w:szCs w:val="28"/>
        </w:rPr>
        <w:t>часа.</w:t>
      </w:r>
    </w:p>
    <w:p w:rsidR="00B76921" w:rsidRDefault="00B76921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2. СОДЕРЖАНИЕ УЧЕБНОЙ ДИСЦИПЛИНЫ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u w:val="single"/>
        </w:rPr>
      </w:pPr>
      <w:r w:rsidRPr="00F954C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128C9" w:rsidRPr="00F954CA" w:rsidTr="00C0447E">
        <w:trPr>
          <w:trHeight w:val="460"/>
        </w:trPr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128C9" w:rsidRPr="00F954CA" w:rsidTr="00C0447E">
        <w:trPr>
          <w:trHeight w:val="285"/>
        </w:trPr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102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68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iCs/>
                <w:sz w:val="28"/>
                <w:szCs w:val="28"/>
              </w:rPr>
              <w:t>48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34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sz w:val="28"/>
                <w:szCs w:val="28"/>
              </w:rPr>
              <w:t>Индивидуальные задания</w:t>
            </w:r>
          </w:p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sz w:val="28"/>
                <w:szCs w:val="28"/>
              </w:rPr>
              <w:t>Внеаудиторная самостоятельная работа (составление конспектов, подготовка  реферативных сообщений, ответы на вопросы)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5128C9" w:rsidRPr="00F954CA" w:rsidTr="00C0447E">
        <w:tc>
          <w:tcPr>
            <w:tcW w:w="9704" w:type="dxa"/>
            <w:gridSpan w:val="2"/>
          </w:tcPr>
          <w:p w:rsidR="005128C9" w:rsidRPr="00F954CA" w:rsidRDefault="005128C9" w:rsidP="002F4144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Ит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оговая аттестация в форме дифференцированного  зачета</w:t>
            </w:r>
          </w:p>
        </w:tc>
      </w:tr>
    </w:tbl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  <w:sectPr w:rsidR="005128C9" w:rsidRPr="00F954CA" w:rsidSect="009D7CC6">
          <w:headerReference w:type="default" r:id="rId8"/>
          <w:footerReference w:type="even" r:id="rId9"/>
          <w:pgSz w:w="11906" w:h="16838"/>
          <w:pgMar w:top="1134" w:right="850" w:bottom="993" w:left="1701" w:header="708" w:footer="708" w:gutter="0"/>
          <w:cols w:space="720"/>
        </w:sect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954CA">
        <w:rPr>
          <w:rFonts w:ascii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sz w:val="28"/>
          <w:szCs w:val="28"/>
        </w:rPr>
        <w:t>.2. Т</w:t>
      </w:r>
      <w:r w:rsidRPr="00F954CA">
        <w:rPr>
          <w:rFonts w:ascii="Times New Roman" w:hAnsi="Times New Roman"/>
          <w:b/>
          <w:sz w:val="28"/>
          <w:szCs w:val="28"/>
        </w:rPr>
        <w:t>ематический план и содержание учебной дисциплины «Безопасность жизнедеятельности</w:t>
      </w:r>
      <w:r w:rsidRPr="00F954CA">
        <w:rPr>
          <w:rFonts w:ascii="Times New Roman" w:hAnsi="Times New Roman"/>
          <w:b/>
          <w:caps/>
          <w:sz w:val="28"/>
          <w:szCs w:val="28"/>
        </w:rPr>
        <w:t>»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356"/>
        <w:gridCol w:w="1571"/>
        <w:gridCol w:w="1569"/>
      </w:tblGrid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56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576770"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128C9" w:rsidRPr="00A922CE" w:rsidTr="007D3BE6">
        <w:trPr>
          <w:trHeight w:val="1237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Чрезвычайные ситуации мирного и военного времени, организация защиты населения.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234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E72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Чрезвычайные ситуации природного и техногенного характера, причины и их возможные последствия. О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>сновные виды потенциальных опасностей и их последствия в профессиональной деятельности и быту. Опасные природные явления. Техногенные опасности и угрозы (радиационно-опасные объекты, хи</w:t>
            </w:r>
            <w:r w:rsidR="007D3BE6" w:rsidRPr="00A922CE">
              <w:rPr>
                <w:rFonts w:ascii="Times New Roman" w:hAnsi="Times New Roman"/>
                <w:sz w:val="24"/>
                <w:szCs w:val="24"/>
              </w:rPr>
              <w:t>мически опасные объекты, пожаро и взрывоопасные объекты, газо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 xml:space="preserve"> и нефтепроводы, транспорт, гидротехнические сооружения, объекты коммунального хозяйства). Чрезвычайные ситуации военного характера. Опасности, возникающие при ведении военных действий или вследствие этих действий (прямые, косвенные, связанные с изменением среды обитания людей). Ядерное, химическое, бактериологическое оружие. Обычные средства поражения. 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5128C9" w:rsidRPr="00A922CE" w:rsidTr="007D3BE6">
        <w:trPr>
          <w:trHeight w:val="139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основы защиты населения от чрезвычайных ситуаций мирного и военного времени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МЧС России – федеральный орган управления в области защиты населения и территорий от чрезвычайных ситуаций. 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Задачи РСЧС, силы и средства. Гражданская оборона, её структура и задачи по защите населения от опасностей, возникающих при ведении военных действий или вследствие этих действий.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699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принципы и нормативная база защиты населения от чрезвычайных </w:t>
            </w: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ситуаций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128C9" w:rsidRPr="00A922CE" w:rsidRDefault="005128C9" w:rsidP="00AF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 в 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Российской Федерации по защите населения от чрезвычайных ситуаций. Инженерная защита населения. Мероприятия медицинской защиты, мероприятия по обеспечению пожарной безопасности. Правила безопасного поведения при пожарах. Комплекс стандартов «БЧС» - «Безопасность в чрезвычайных ситуациях». Задачи и содержание комплекса «БЧС». 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1615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 Критерии устойчивости.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 xml:space="preserve"> противодействия терроризму как серьёзной угрозе национальной безопасности России.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инженерно-технического комплекса. Системы непрерывного контроля. Резервирование бытовых и технических объектов.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412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внеаудиторная работа обучающихся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реферативное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таблицу «Травмирующие и вредные факторы технических систем и бытовой среды при возникновении чрезвычайной ситуации» (индивидуальные задания)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инструктажа по технике безопасности на рабочем месте (в зависимости от специальности СПО кратко сформулировать перечень своих обязанностей в области безопасности в соответствии со свое будущей профессией)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Составьте прогноз «Что будет, если…?» (индивидуальное задание)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На основании изученного материала разработайте схему типовой структуры гражданской обороны на объекте экономики с учетом профиля подготовки (индивидуальное задание).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Подготовьте приказ руководителя аварийно-спасательного формирования на выполнение необходимых работ в случае аварии на объекте, соответствующем профилю подготовки (индивидуальное задание).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Подготовьте предложения о составе комиссии по повышению устойчивости функционирования объекта экономики: поликлиники, стационара, лаборатории, аптеки (по профилю образовательного учреждения).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Сформулируйте, какие, по вашему мнению, основные мероприятия будут способствовать повышению устойчивости функционирования объекта экономики по профилю образовательного учреждения?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труда, трудовом кодексе Российской Федерации».</w:t>
            </w:r>
          </w:p>
          <w:p w:rsidR="005128C9" w:rsidRPr="00A922CE" w:rsidRDefault="005128C9" w:rsidP="00AF6C23">
            <w:pPr>
              <w:numPr>
                <w:ilvl w:val="0"/>
                <w:numId w:val="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Сформулировать ответы на вопросы: </w:t>
            </w:r>
          </w:p>
          <w:p w:rsidR="005128C9" w:rsidRPr="00A922CE" w:rsidRDefault="005128C9" w:rsidP="00AF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Какую опасность для мирного населения представляют сегодня вооруженные конфликты?</w:t>
            </w:r>
          </w:p>
          <w:p w:rsidR="005128C9" w:rsidRPr="00A922CE" w:rsidRDefault="005128C9" w:rsidP="00AF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Каковы поражающие факторы пожаров и первичные средства пожаротушения?</w:t>
            </w:r>
          </w:p>
          <w:p w:rsidR="005128C9" w:rsidRPr="00A922CE" w:rsidRDefault="005128C9" w:rsidP="00AF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Какую характеристику вы можете дать основным видам современного терроризма?</w:t>
            </w:r>
          </w:p>
          <w:p w:rsidR="005128C9" w:rsidRPr="00A922CE" w:rsidRDefault="005128C9" w:rsidP="00AF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Какие спасательные службы обычно организуются в учреждениях и на предприятиях?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24</w:t>
            </w:r>
          </w:p>
          <w:p w:rsidR="005128C9" w:rsidRPr="00A922CE" w:rsidRDefault="005128C9" w:rsidP="0077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416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военной службы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151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обороны государства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Национальная безопасность и национальные интересы России. Угрозы национальной безопасности России. Обеспечение национальных интересов России. Военная доктрина Российской Федерации. Военная организация Российской Федерации. Вооруженные силы России, их структура и предназначение. Виды и рода войск Вооруженных сил России.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 xml:space="preserve">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Организация воинского учета и военная служба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Воинский учет. Организация медицинского освидетельствования и медицинского обследования граждан при постановке их на воинский учет и при призыве на воинскую службу. Обязательная и добровольная подготовка граждан к военной службе. 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Прохождение военной службы по призыву и по контракту. Основные виды воинской деятельности. Перечень военно-учетных специальностей. Обеспечение безопасности военной службы. Обязательное государственное страхование жизни и здоровья военнослужащих. Правовые основы военной службы. Воинская обязанность, её основные составляющие.  Требования военной деятельности, предъявляемые к физическим, психологическим и профессиональным качествам военнослужащего. Общие должностные и специальные обязанности военнослужащих. Статус военнослужащего. Права и ответственность военнослужащего. Международные правила поведения военнослужащего в бою.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1403C8" w:rsidRPr="00A922CE" w:rsidTr="00AF6C23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C8" w:rsidRDefault="001403C8" w:rsidP="00140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1403C8" w:rsidRDefault="001403C8" w:rsidP="00140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Порядок прохождения военной службы.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C8" w:rsidRDefault="001403C8" w:rsidP="00140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403C8" w:rsidRDefault="001403C8" w:rsidP="00140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Прохождение военной службы по призыву и по контракту. Основные виды воинской деятельности. Перечень военно-учетных специальностей. Обеспечение безопасности военной службы. Обязательное государственное страхование жизни и здоровья военнослужащих.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Общие должностные и специальные обязанности военнослужащих. Статус военнослужащего. Права и ответственность военнослужащего. Международные правила поведения военнослужащего в бою.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C8" w:rsidRDefault="001403C8" w:rsidP="00140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C8" w:rsidRDefault="001403C8" w:rsidP="00140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Общевоинские уставы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5128C9" w:rsidRPr="00A922CE" w:rsidRDefault="005128C9" w:rsidP="00AF6C2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 по обеспечению безопасности военной службы. Военнослужащие Вооруженных Сил Российской Федерации и взаимоотношения между ними. Размещение военнослужащих. 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  <w:p w:rsidR="005128C9" w:rsidRPr="00A922CE" w:rsidRDefault="005128C9" w:rsidP="00AF6C2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Распределение времени и внутренний распорядок. Распорядок дня и регламент служебного времени. Несение караульной службы – выполнение боевой задачи, состав караула. Часовой и караульный. Обязанности часового. Пост и его оборудование.</w:t>
            </w:r>
          </w:p>
          <w:p w:rsidR="005128C9" w:rsidRPr="00A922CE" w:rsidRDefault="005128C9" w:rsidP="00AF6C2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  <w:p w:rsidR="005128C9" w:rsidRPr="00A922CE" w:rsidRDefault="005128C9" w:rsidP="00AF6C23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Строевые приемы и движения без оружия. Выполнение команд: «Становись», «Равняйсь», «Смирно», «Вольно», «Заправиться», «Отставить», «Головной убор снять (одеть)». Повороты на месте. Движение строевым шагом.</w:t>
            </w:r>
          </w:p>
          <w:p w:rsidR="005128C9" w:rsidRPr="00A922CE" w:rsidRDefault="005128C9" w:rsidP="00AF6C23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Строевые приемы и движения без оружия. Выполнение воинского приветствия на 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месте и в движении.</w:t>
            </w:r>
          </w:p>
          <w:p w:rsidR="005128C9" w:rsidRPr="00A922CE" w:rsidRDefault="005128C9" w:rsidP="00AF6C23">
            <w:pPr>
              <w:numPr>
                <w:ilvl w:val="0"/>
                <w:numId w:val="3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Построения, перестроения, повороты, перемена направления движения. Выполнение воинского приветствия в строю на месте и в движении.</w:t>
            </w:r>
          </w:p>
          <w:p w:rsidR="005128C9" w:rsidRPr="00A922CE" w:rsidRDefault="005128C9" w:rsidP="00AF6C23">
            <w:pPr>
              <w:numPr>
                <w:ilvl w:val="0"/>
                <w:numId w:val="3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Строи подразделений в пешем порядке. Развернутый и походный строй взвода.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2.6.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подготовка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5128C9" w:rsidRPr="00A922CE" w:rsidRDefault="005128C9" w:rsidP="00AF6C23">
            <w:pPr>
              <w:numPr>
                <w:ilvl w:val="0"/>
                <w:numId w:val="4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Тренировка в беге на длинные дистанции (кросс на 3-5 км).</w:t>
            </w:r>
          </w:p>
          <w:p w:rsidR="005128C9" w:rsidRPr="00A922CE" w:rsidRDefault="005128C9" w:rsidP="00AF6C23">
            <w:pPr>
              <w:numPr>
                <w:ilvl w:val="0"/>
                <w:numId w:val="4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упражнений на гимнастических снарядах и контроль упражнения в подтягивании на перекладине.</w:t>
            </w:r>
          </w:p>
          <w:p w:rsidR="005128C9" w:rsidRPr="00A922CE" w:rsidRDefault="005128C9" w:rsidP="00AF6C23">
            <w:pPr>
              <w:numPr>
                <w:ilvl w:val="0"/>
                <w:numId w:val="4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и контроль упражнения в беге на 100 м.</w:t>
            </w:r>
          </w:p>
          <w:p w:rsidR="005128C9" w:rsidRPr="00A922CE" w:rsidRDefault="005128C9" w:rsidP="00AF6C23">
            <w:pPr>
              <w:numPr>
                <w:ilvl w:val="0"/>
                <w:numId w:val="4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и контроль упражнения в беге на 1 км.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2.7. 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Огневая подготовка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135C3" w:rsidRPr="00A922CE" w:rsidRDefault="005128C9" w:rsidP="00AF6C2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Назначение, боевые свойства и устройство автомата, разборка и сборка. </w:t>
            </w:r>
          </w:p>
          <w:p w:rsidR="006135C3" w:rsidRPr="00A922CE" w:rsidRDefault="005128C9" w:rsidP="00AF6C2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Работа частей и механизмов автомата при заряжении и стрельбе. </w:t>
            </w:r>
          </w:p>
          <w:p w:rsidR="005128C9" w:rsidRPr="00A922CE" w:rsidRDefault="005128C9" w:rsidP="00AF6C2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Уход за стрелковым оружием, хранение и сбережение.</w:t>
            </w:r>
          </w:p>
          <w:p w:rsidR="006135C3" w:rsidRPr="00A922CE" w:rsidRDefault="005128C9" w:rsidP="00AF6C2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безопасности при проведении занятий по огневой подготовке. </w:t>
            </w:r>
          </w:p>
          <w:p w:rsidR="005128C9" w:rsidRPr="00A922CE" w:rsidRDefault="005128C9" w:rsidP="00AF6C2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Правила стрельбы из стрелкового оружия. Выполнение упражнений начальных стрельб.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2.8.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5128C9" w:rsidRPr="00A922CE" w:rsidRDefault="005128C9" w:rsidP="00AF6C23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Движение солдата в бою. Передвижение на поле боя.</w:t>
            </w:r>
          </w:p>
          <w:p w:rsidR="005128C9" w:rsidRPr="00A922CE" w:rsidRDefault="005128C9" w:rsidP="00AF6C23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 w:rsidR="005128C9" w:rsidRPr="00A922CE" w:rsidRDefault="005128C9" w:rsidP="00AF6C23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1068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2.9.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420683" w:rsidRPr="00A922CE" w:rsidRDefault="005128C9" w:rsidP="00AF6C23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индивидуальной защиты и пользование ими. </w:t>
            </w:r>
          </w:p>
          <w:p w:rsidR="005128C9" w:rsidRPr="00A922CE" w:rsidRDefault="005128C9" w:rsidP="00AF6C23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внеаудиторная работа обучающихся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Изучение основных законов и нормативных правовых актов Российской Федерации, определяющих порядок несения военной службы.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Изучение положений Международного гуманитарного права, обеспечивающих защиту жертв вооруженных конфликтов и определяющих правила поведения военнослужащих в бою.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медицинских </w:t>
            </w: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знаний и оказание первой медицинской помощи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vMerge w:val="restart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Первая медицинская помощь при ранениях, несчастных случаях и заболеваниях.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AF6C2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Общие правила оказания первой медицинской помощи. Первая медицинская помощь при ранениях, несчастных случаях и заболеваниях. Способы временной остановки кровотечения. Обработка ран. Профилактика шока. Первая медицинская помощь при травмах опорно-двигательного аппарата. Первая медицинская помощь при остановке сердца. Правила проведения базовой сердечно-легочной реанимации.</w:t>
            </w:r>
          </w:p>
          <w:p w:rsidR="005128C9" w:rsidRPr="00A922CE" w:rsidRDefault="005128C9" w:rsidP="00AF6C2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Первая медицинская помощь при массовых поражениях. Характеристика ситуаций, при которых возможно массовое поражение людей. Правила оказания само- и взаимопомощи в различных чрезвычайных ситуациях природного и техногенного характера, в условиях военного времени. 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vMerge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420683" w:rsidRPr="00A922CE" w:rsidRDefault="005128C9" w:rsidP="00AF6C2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Неотложные реанимационные мероприятия </w:t>
            </w:r>
            <w:r w:rsidR="00420683" w:rsidRPr="00A922C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сердечно-легочная реанимация, противошоковые мероприятия</w:t>
            </w:r>
            <w:r w:rsidR="00420683" w:rsidRPr="00A922CE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420683" w:rsidRPr="00A922CE" w:rsidRDefault="00420683" w:rsidP="00AF6C2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Оказание первой медицинской помощи (</w:t>
            </w:r>
            <w:r w:rsidR="005128C9" w:rsidRPr="00A922CE">
              <w:rPr>
                <w:rFonts w:ascii="Times New Roman" w:hAnsi="Times New Roman"/>
                <w:bCs/>
                <w:sz w:val="24"/>
                <w:szCs w:val="24"/>
              </w:rPr>
              <w:t>остановка кровотечений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5128C9" w:rsidRPr="00A922CE" w:rsidRDefault="00420683" w:rsidP="00AF6C2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Оказание первой медицинской помощи</w:t>
            </w:r>
            <w:r w:rsidR="005128C9"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128C9" w:rsidRPr="00A922CE">
              <w:rPr>
                <w:rFonts w:ascii="Times New Roman" w:hAnsi="Times New Roman"/>
                <w:bCs/>
                <w:sz w:val="24"/>
                <w:szCs w:val="24"/>
              </w:rPr>
              <w:t>иммобилизация конечностей подручными средствами, транспортировка пострадавших). Проверка выполнения самостоятельной внеаудиторной работы.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внеаудиторная работа обучающихся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алгоритмы оказания первой медицинской помощи при кровотечениях, травмах, ожогах, отморожениях, отравлениях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391572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Дифференцированный зачёт</w:t>
            </w:r>
            <w:r w:rsidRPr="00A922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11874" w:type="dxa"/>
            <w:gridSpan w:val="2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C26823" w:rsidRDefault="00C26823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1 - ознакомительный (узнавание ранее изученных объектов, свойств).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2 - репродуктивный (выполнение деятельности по образцу, инструкции или под руководством).</w:t>
      </w:r>
    </w:p>
    <w:p w:rsidR="005128C9" w:rsidRPr="00F954CA" w:rsidRDefault="005128C9" w:rsidP="00777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aps/>
          <w:sz w:val="28"/>
          <w:szCs w:val="28"/>
        </w:rPr>
        <w:sectPr w:rsidR="005128C9" w:rsidRPr="00F954CA" w:rsidSect="006E2702">
          <w:pgSz w:w="16838" w:h="11906" w:orient="landscape"/>
          <w:pgMar w:top="1276" w:right="1134" w:bottom="851" w:left="1134" w:header="709" w:footer="709" w:gutter="0"/>
          <w:cols w:space="720"/>
        </w:sectPr>
      </w:pPr>
      <w:r w:rsidRPr="00F954CA">
        <w:rPr>
          <w:rFonts w:ascii="Times New Roman" w:hAnsi="Times New Roman"/>
          <w:sz w:val="28"/>
          <w:szCs w:val="28"/>
        </w:rPr>
        <w:t>3 - продуктивный (планирование и самостоятельное выполнение деятельности, решение проблемных задач).</w:t>
      </w:r>
    </w:p>
    <w:p w:rsidR="005128C9" w:rsidRPr="00F954CA" w:rsidRDefault="005128C9" w:rsidP="002F41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954CA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954CA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28C9" w:rsidRPr="002F0446" w:rsidRDefault="007E71DD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128C9" w:rsidRPr="00F954C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="005128C9" w:rsidRPr="00F954CA">
        <w:rPr>
          <w:rFonts w:ascii="Times New Roman" w:hAnsi="Times New Roman"/>
          <w:bCs/>
          <w:sz w:val="28"/>
          <w:szCs w:val="28"/>
        </w:rPr>
        <w:t>аличия учебного кабинета «Безопасность жизнедеятельности».</w:t>
      </w:r>
    </w:p>
    <w:p w:rsidR="006E2702" w:rsidRDefault="006E2702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288E">
        <w:rPr>
          <w:rFonts w:ascii="Times New Roman" w:hAnsi="Times New Roman"/>
          <w:b/>
          <w:bCs/>
          <w:sz w:val="28"/>
          <w:szCs w:val="28"/>
        </w:rPr>
        <w:t>Оборудование учебного кабинета</w:t>
      </w:r>
      <w:r w:rsidRPr="00B6288E">
        <w:rPr>
          <w:rFonts w:ascii="Times New Roman" w:hAnsi="Times New Roman"/>
          <w:bCs/>
          <w:sz w:val="28"/>
          <w:szCs w:val="28"/>
        </w:rPr>
        <w:t>:</w:t>
      </w:r>
      <w:r w:rsidRPr="00F954CA">
        <w:rPr>
          <w:rFonts w:ascii="Times New Roman" w:hAnsi="Times New Roman"/>
          <w:bCs/>
          <w:sz w:val="28"/>
          <w:szCs w:val="28"/>
        </w:rPr>
        <w:t xml:space="preserve"> 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типовое оборудование (столы, стулья, шкафы)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а</w:t>
      </w:r>
      <w:r w:rsidRPr="00F954CA">
        <w:rPr>
          <w:rFonts w:ascii="Times New Roman" w:hAnsi="Times New Roman"/>
          <w:color w:val="000000"/>
          <w:sz w:val="28"/>
          <w:szCs w:val="28"/>
        </w:rPr>
        <w:t>удиторная доска с магнитной поверхностью и набором приспособлений для крепления таблиц</w:t>
      </w:r>
    </w:p>
    <w:p w:rsidR="005128C9" w:rsidRPr="00F954CA" w:rsidRDefault="005128C9" w:rsidP="006E27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видеотека мультимедийных учебных программ</w:t>
      </w:r>
      <w:r w:rsidRPr="00F954CA">
        <w:rPr>
          <w:rFonts w:ascii="Times New Roman" w:hAnsi="Times New Roman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(мультимедийные обучающие программы и электронные учебники по основным разделам БЖ,</w:t>
      </w:r>
      <w:r w:rsidRPr="00F954CA">
        <w:rPr>
          <w:rFonts w:ascii="Times New Roman" w:hAnsi="Times New Roman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видеофильмы по разделам курса БЖ, презентации по темам безопасности жизнедеятельности)</w:t>
      </w:r>
    </w:p>
    <w:p w:rsidR="005128C9" w:rsidRPr="00F954CA" w:rsidRDefault="005128C9" w:rsidP="006E27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нормативно-правовые документы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учебная литература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раздаточный материал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различные приборы (войсковой прибор химической разведки (ВПХР), дозиметры)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индивидуальные средства защиты (респираторы, противогазы, ватно-марлевые повязки)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общевойсковой защитный комплект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противохимический пакет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сумки и комплекты медицинского имущества для оказания первой медицинской, доврачебной помощи (сумка СМС)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медицинские предметы расходные (булавка безопасная, шина проволочная, шина фанерная)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жгут кровоостанавливающий</w:t>
      </w:r>
    </w:p>
    <w:p w:rsidR="005128C9" w:rsidRPr="00F954CA" w:rsidRDefault="005128C9" w:rsidP="006E27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и</w:t>
      </w:r>
      <w:r w:rsidRPr="00F954CA">
        <w:rPr>
          <w:rFonts w:ascii="Times New Roman" w:hAnsi="Times New Roman"/>
          <w:sz w:val="28"/>
          <w:szCs w:val="28"/>
        </w:rPr>
        <w:t>ндивидуальный перевязочный пакет</w:t>
      </w:r>
    </w:p>
    <w:p w:rsidR="005128C9" w:rsidRPr="00F954CA" w:rsidRDefault="005128C9" w:rsidP="006E27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шприц-тюбик одноразового пользования</w:t>
      </w:r>
    </w:p>
    <w:p w:rsidR="005128C9" w:rsidRPr="00F954CA" w:rsidRDefault="005128C9" w:rsidP="006E2702">
      <w:p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носилки санитарные</w:t>
      </w:r>
    </w:p>
    <w:p w:rsidR="005128C9" w:rsidRPr="00F954CA" w:rsidRDefault="005128C9" w:rsidP="000A7B44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учебно-наглядные пособия по дисциплине «Безопасность жизнедеятельности»</w:t>
      </w:r>
    </w:p>
    <w:p w:rsidR="005128C9" w:rsidRPr="00F954CA" w:rsidRDefault="005128C9" w:rsidP="006E27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набор плакатов или электронные издания</w:t>
      </w:r>
    </w:p>
    <w:p w:rsidR="005128C9" w:rsidRPr="00F954CA" w:rsidRDefault="005128C9" w:rsidP="006E27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массогабаритный макет автомата Калашникова</w:t>
      </w:r>
    </w:p>
    <w:p w:rsidR="00C26823" w:rsidRDefault="00C26823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954CA">
        <w:rPr>
          <w:rFonts w:ascii="Times New Roman" w:hAnsi="Times New Roman"/>
          <w:b/>
          <w:bCs/>
          <w:sz w:val="28"/>
          <w:szCs w:val="28"/>
        </w:rPr>
        <w:t xml:space="preserve">Технические средства обучения: 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компьютер</w:t>
      </w:r>
    </w:p>
    <w:p w:rsidR="005128C9" w:rsidRPr="00F954CA" w:rsidRDefault="005128C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мультимедийный проектор</w:t>
      </w:r>
    </w:p>
    <w:p w:rsidR="005128C9" w:rsidRPr="00F954CA" w:rsidRDefault="005128C9" w:rsidP="006E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телевизор</w:t>
      </w:r>
    </w:p>
    <w:p w:rsidR="003E7A9B" w:rsidRDefault="005128C9" w:rsidP="000A7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 xml:space="preserve">- </w:t>
      </w:r>
      <w:r w:rsidRPr="00F954CA">
        <w:rPr>
          <w:rFonts w:ascii="Times New Roman" w:hAnsi="Times New Roman"/>
          <w:bCs/>
          <w:sz w:val="28"/>
          <w:szCs w:val="28"/>
          <w:lang w:val="en-US"/>
        </w:rPr>
        <w:t>DVD</w:t>
      </w:r>
      <w:r w:rsidRPr="00F954CA">
        <w:rPr>
          <w:rFonts w:ascii="Times New Roman" w:hAnsi="Times New Roman"/>
          <w:bCs/>
          <w:sz w:val="28"/>
          <w:szCs w:val="28"/>
        </w:rPr>
        <w:t>-плеер</w:t>
      </w:r>
    </w:p>
    <w:p w:rsidR="000A7B44" w:rsidRPr="000A7B44" w:rsidRDefault="000A7B44" w:rsidP="000A7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лазерный тир «Патриот»</w:t>
      </w:r>
    </w:p>
    <w:p w:rsidR="00FA7CB9" w:rsidRDefault="00FA7CB9" w:rsidP="00FA7C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FA7CB9" w:rsidRDefault="00FA7CB9" w:rsidP="00FA7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FA7CB9" w:rsidRDefault="00FA7CB9" w:rsidP="00FA7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FA7CB9" w:rsidRDefault="00FA7CB9" w:rsidP="00FA7CB9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Основные источники: </w:t>
      </w:r>
    </w:p>
    <w:p w:rsidR="00FA7CB9" w:rsidRPr="00AF6C23" w:rsidRDefault="00AF6C23" w:rsidP="00AF6C23">
      <w:pPr>
        <w:pStyle w:val="a8"/>
        <w:numPr>
          <w:ilvl w:val="0"/>
          <w:numId w:val="20"/>
        </w:numPr>
        <w:spacing w:after="0" w:line="240" w:lineRule="auto"/>
        <w:jc w:val="both"/>
        <w:rPr>
          <w:b/>
          <w:bCs/>
          <w:i/>
        </w:rPr>
      </w:pPr>
      <w:r w:rsidRPr="00AF6C23">
        <w:rPr>
          <w:rStyle w:val="value2"/>
          <w:rFonts w:ascii="Times New Roman" w:hAnsi="Times New Roman"/>
          <w:sz w:val="28"/>
          <w:szCs w:val="28"/>
        </w:rPr>
        <w:t>В.Ю Микрюков</w:t>
      </w:r>
      <w:r w:rsidR="00FA7CB9" w:rsidRPr="00AF6C23">
        <w:rPr>
          <w:rStyle w:val="value2"/>
          <w:rFonts w:ascii="Times New Roman" w:hAnsi="Times New Roman"/>
          <w:sz w:val="28"/>
          <w:szCs w:val="28"/>
        </w:rPr>
        <w:t xml:space="preserve">, «Безопасность жизнедеятельности»: </w:t>
      </w:r>
      <w:r w:rsidRPr="00AF6C23">
        <w:rPr>
          <w:rStyle w:val="value2"/>
          <w:rFonts w:ascii="Times New Roman" w:hAnsi="Times New Roman"/>
          <w:sz w:val="28"/>
          <w:szCs w:val="28"/>
        </w:rPr>
        <w:t>(СПО): — М., 20</w:t>
      </w:r>
      <w:r>
        <w:rPr>
          <w:rStyle w:val="value2"/>
          <w:rFonts w:ascii="Times New Roman" w:hAnsi="Times New Roman"/>
          <w:sz w:val="28"/>
          <w:szCs w:val="28"/>
        </w:rPr>
        <w:t>23</w:t>
      </w:r>
      <w:r w:rsidRPr="00AF6C23">
        <w:rPr>
          <w:rStyle w:val="value2"/>
          <w:rFonts w:ascii="Times New Roman" w:hAnsi="Times New Roman"/>
          <w:sz w:val="28"/>
          <w:szCs w:val="28"/>
        </w:rPr>
        <w:t>.</w:t>
      </w:r>
    </w:p>
    <w:p w:rsidR="00FA7CB9" w:rsidRDefault="00FA7CB9" w:rsidP="00FA7C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Дополнительные источники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A7CB9" w:rsidRDefault="00FA7CB9" w:rsidP="00FA7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Электронно – библиотечная система (ЭБС BOOK. ru)</w:t>
      </w:r>
    </w:p>
    <w:p w:rsidR="00FA7CB9" w:rsidRDefault="00FA7CB9" w:rsidP="00FA7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Косолапов В.Ю., Прокопенко Н.А. Безопасности жизнедеятельности (СПО): — М., 20</w:t>
      </w:r>
      <w:r w:rsidR="00B11D9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FA7CB9" w:rsidRDefault="00AF6C23" w:rsidP="00FA7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CB9">
        <w:rPr>
          <w:rFonts w:ascii="Times New Roman" w:hAnsi="Times New Roman"/>
          <w:sz w:val="28"/>
          <w:szCs w:val="28"/>
        </w:rPr>
        <w:t>. Варющенко С.Б., Косырев С.В., Лукьянова Л.А. Безопасности жизнедеятельности для медицинских колледжей и училищ (СПО): — М., 2017.</w:t>
      </w:r>
    </w:p>
    <w:p w:rsidR="00FA7CB9" w:rsidRDefault="00AF6C23" w:rsidP="00FA7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C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A7CB9">
        <w:rPr>
          <w:rFonts w:ascii="Times New Roman" w:hAnsi="Times New Roman"/>
          <w:sz w:val="28"/>
          <w:szCs w:val="28"/>
        </w:rPr>
        <w:t>Микрюков В.Ю. Общевойсковая подготовка (серия «Военная подготовка») — М., 20</w:t>
      </w:r>
      <w:r w:rsidR="00B11D93">
        <w:rPr>
          <w:rFonts w:ascii="Times New Roman" w:hAnsi="Times New Roman"/>
          <w:sz w:val="28"/>
          <w:szCs w:val="28"/>
        </w:rPr>
        <w:t>20</w:t>
      </w:r>
      <w:r w:rsidR="00FA7CB9">
        <w:rPr>
          <w:rFonts w:ascii="Times New Roman" w:hAnsi="Times New Roman"/>
          <w:sz w:val="28"/>
          <w:szCs w:val="28"/>
        </w:rPr>
        <w:t>.</w:t>
      </w:r>
    </w:p>
    <w:p w:rsidR="00FA7CB9" w:rsidRDefault="00AF6C23" w:rsidP="00FA7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CB9">
        <w:rPr>
          <w:rFonts w:ascii="Times New Roman" w:hAnsi="Times New Roman"/>
          <w:sz w:val="28"/>
          <w:szCs w:val="28"/>
        </w:rPr>
        <w:t>. Шульдешов Л.С., Родионов В.А., Углянский В.В. Огневая подготовка — М., 20</w:t>
      </w:r>
      <w:r w:rsidR="00B11D93">
        <w:rPr>
          <w:rFonts w:ascii="Times New Roman" w:hAnsi="Times New Roman"/>
          <w:sz w:val="28"/>
          <w:szCs w:val="28"/>
        </w:rPr>
        <w:t>20</w:t>
      </w:r>
      <w:r w:rsidR="00FA7CB9">
        <w:rPr>
          <w:rFonts w:ascii="Times New Roman" w:hAnsi="Times New Roman"/>
          <w:sz w:val="28"/>
          <w:szCs w:val="28"/>
        </w:rPr>
        <w:t>.</w:t>
      </w:r>
    </w:p>
    <w:p w:rsidR="00FA7CB9" w:rsidRDefault="00FA7CB9" w:rsidP="00FA7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Сарычев А.С., Шимановская Я.В., Шимановская К.А.. Безопасности жизнедеятельности и медицина катастроф (СПО): — М., 20</w:t>
      </w:r>
      <w:r w:rsidR="00B11D9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FA7CB9" w:rsidRDefault="00FA7CB9" w:rsidP="00FA7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Другие источники: </w:t>
      </w:r>
    </w:p>
    <w:p w:rsidR="00FA7CB9" w:rsidRDefault="00FA7CB9" w:rsidP="00FA7CB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1.Общие вопросы безопасности жизнедеятельности http://umka.nrpk8.ru/library/courses/bgd/tema1_1.dbk </w:t>
      </w:r>
    </w:p>
    <w:p w:rsidR="00FA7CB9" w:rsidRDefault="00FA7CB9" w:rsidP="00FA7CB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http://www.edu-all.ru/pages/links/all_links.asp?page=1&amp;razdel=9</w:t>
      </w:r>
    </w:p>
    <w:p w:rsidR="00FA7CB9" w:rsidRDefault="00FA7CB9" w:rsidP="00FA7CB9">
      <w:pPr>
        <w:pStyle w:val="Default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Юридическая Россия http://www.law.edu.ru/book/book.asp?bookID=1212788 </w:t>
      </w:r>
    </w:p>
    <w:p w:rsidR="00FA7CB9" w:rsidRDefault="00FA7CB9" w:rsidP="00FA7CB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Правовые основы </w:t>
      </w:r>
    </w:p>
    <w:p w:rsidR="00FA7CB9" w:rsidRDefault="00FA7CB9" w:rsidP="00FA7C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http://revolution.allbest.ru/war/00166144.html </w:t>
      </w:r>
    </w:p>
    <w:p w:rsidR="00FA7CB9" w:rsidRDefault="00FA7CB9" w:rsidP="00FA7CB9">
      <w:pPr>
        <w:pStyle w:val="Default"/>
        <w:jc w:val="both"/>
        <w:rPr>
          <w:b/>
          <w:caps/>
          <w:sz w:val="28"/>
          <w:szCs w:val="28"/>
        </w:rPr>
      </w:pPr>
    </w:p>
    <w:p w:rsidR="00301898" w:rsidRDefault="00301898" w:rsidP="00AF6C23">
      <w:pPr>
        <w:pStyle w:val="Default"/>
        <w:jc w:val="both"/>
        <w:rPr>
          <w:b/>
          <w:caps/>
          <w:sz w:val="28"/>
          <w:szCs w:val="28"/>
        </w:rPr>
      </w:pPr>
    </w:p>
    <w:p w:rsidR="00FA7CB9" w:rsidRDefault="00FA7CB9" w:rsidP="00AF6C23">
      <w:pPr>
        <w:pStyle w:val="Default"/>
        <w:jc w:val="both"/>
        <w:rPr>
          <w:b/>
          <w:caps/>
          <w:sz w:val="28"/>
          <w:szCs w:val="28"/>
        </w:rPr>
      </w:pPr>
    </w:p>
    <w:p w:rsidR="00301898" w:rsidRDefault="00301898" w:rsidP="00AF6C23">
      <w:pPr>
        <w:pStyle w:val="Default"/>
        <w:jc w:val="both"/>
        <w:rPr>
          <w:b/>
          <w:caps/>
          <w:sz w:val="28"/>
          <w:szCs w:val="28"/>
        </w:rPr>
      </w:pPr>
    </w:p>
    <w:p w:rsidR="00301898" w:rsidRDefault="00301898" w:rsidP="00AF6C23">
      <w:pPr>
        <w:pStyle w:val="Default"/>
        <w:jc w:val="both"/>
        <w:rPr>
          <w:b/>
          <w:caps/>
          <w:sz w:val="28"/>
          <w:szCs w:val="28"/>
        </w:rPr>
      </w:pPr>
    </w:p>
    <w:p w:rsidR="00AF6C23" w:rsidRDefault="00AF6C23" w:rsidP="00AF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AF6C23" w:rsidRPr="00AF6C23" w:rsidRDefault="00AF6C23" w:rsidP="00AF6C23">
      <w:pPr>
        <w:spacing w:after="0" w:line="240" w:lineRule="auto"/>
      </w:pPr>
    </w:p>
    <w:p w:rsidR="00AF6C23" w:rsidRDefault="00AF6C23" w:rsidP="00AF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AF6C23" w:rsidRDefault="00AF6C23" w:rsidP="00AF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AF6C23" w:rsidRPr="00AF6C23" w:rsidRDefault="00AF6C23" w:rsidP="00AF6C23">
      <w:pPr>
        <w:spacing w:after="0" w:line="240" w:lineRule="auto"/>
      </w:pPr>
    </w:p>
    <w:p w:rsidR="00AF6C23" w:rsidRDefault="00AF6C23" w:rsidP="00AF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AF6C23" w:rsidRPr="00AF6C23" w:rsidRDefault="00AF6C23" w:rsidP="00AF6C23"/>
    <w:p w:rsidR="005128C9" w:rsidRDefault="005128C9" w:rsidP="000A7B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F954C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5128C9" w:rsidRDefault="005128C9" w:rsidP="000A7B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954CA">
        <w:rPr>
          <w:b/>
          <w:sz w:val="28"/>
          <w:szCs w:val="28"/>
        </w:rPr>
        <w:t>Контроль</w:t>
      </w:r>
      <w:r w:rsidRPr="00F954CA">
        <w:rPr>
          <w:sz w:val="28"/>
          <w:szCs w:val="28"/>
        </w:rPr>
        <w:t xml:space="preserve"> </w:t>
      </w:r>
      <w:r w:rsidRPr="00F954CA">
        <w:rPr>
          <w:b/>
          <w:sz w:val="28"/>
          <w:szCs w:val="28"/>
        </w:rPr>
        <w:t>и оценка</w:t>
      </w:r>
      <w:r w:rsidRPr="00F954CA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0A7B44" w:rsidRPr="000A7B44" w:rsidRDefault="000A7B44" w:rsidP="000A7B44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4437"/>
      </w:tblGrid>
      <w:tr w:rsidR="005128C9" w:rsidRPr="003E7A9B" w:rsidTr="003E7A9B">
        <w:tc>
          <w:tcPr>
            <w:tcW w:w="5283" w:type="dxa"/>
            <w:vAlign w:val="center"/>
          </w:tcPr>
          <w:p w:rsidR="005128C9" w:rsidRPr="003E7A9B" w:rsidRDefault="005128C9" w:rsidP="003E7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128C9" w:rsidRPr="003E7A9B" w:rsidRDefault="005128C9" w:rsidP="003E7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437" w:type="dxa"/>
            <w:vAlign w:val="center"/>
          </w:tcPr>
          <w:p w:rsidR="005128C9" w:rsidRPr="003E7A9B" w:rsidRDefault="005128C9" w:rsidP="003E7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5128C9" w:rsidRPr="003E7A9B" w:rsidTr="003E7A9B">
        <w:tc>
          <w:tcPr>
            <w:tcW w:w="5283" w:type="dxa"/>
            <w:vAlign w:val="center"/>
          </w:tcPr>
          <w:p w:rsidR="005128C9" w:rsidRPr="003E7A9B" w:rsidRDefault="005128C9" w:rsidP="003E7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37" w:type="dxa"/>
            <w:vAlign w:val="center"/>
          </w:tcPr>
          <w:p w:rsidR="005128C9" w:rsidRPr="003E7A9B" w:rsidRDefault="005128C9" w:rsidP="003E7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28C9" w:rsidRPr="003E7A9B" w:rsidTr="00C04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3E7A9B">
            <w:pPr>
              <w:pStyle w:val="Default"/>
              <w:jc w:val="both"/>
            </w:pPr>
            <w:r w:rsidRPr="003E7A9B">
              <w:rPr>
                <w:b/>
                <w:bCs/>
              </w:rPr>
              <w:t xml:space="preserve">Умения: 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3E7A9B">
            <w:pPr>
              <w:pStyle w:val="Default"/>
              <w:jc w:val="both"/>
            </w:pPr>
            <w:r w:rsidRPr="003E7A9B"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3E7A9B">
            <w:pPr>
              <w:pStyle w:val="Default"/>
              <w:jc w:val="both"/>
            </w:pPr>
            <w:r w:rsidRPr="003E7A9B">
              <w:rPr>
                <w:bCs/>
              </w:rPr>
              <w:t>тестирование, оценка решения ситуационных задач и выполнения внеаудиторной самостоятельной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3E7A9B">
            <w:pPr>
              <w:pStyle w:val="Default"/>
              <w:jc w:val="both"/>
            </w:pPr>
            <w:r w:rsidRPr="003E7A9B"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3E7A9B">
            <w:pPr>
              <w:pStyle w:val="Default"/>
              <w:jc w:val="both"/>
            </w:pPr>
            <w:r w:rsidRPr="003E7A9B">
              <w:rPr>
                <w:bCs/>
              </w:rPr>
              <w:t>тестирование, оценка решения ситуационных задач и выполнения внеаудиторной самостоятельной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3E7A9B">
            <w:pPr>
              <w:pStyle w:val="Default"/>
              <w:jc w:val="both"/>
            </w:pPr>
            <w:r w:rsidRPr="003E7A9B">
              <w:t xml:space="preserve">использовать средства индивидуальной и коллективной защиты от оружия массового поражения;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3E7A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5128C9" w:rsidRPr="003E7A9B">
              <w:rPr>
                <w:rFonts w:ascii="Times New Roman" w:hAnsi="Times New Roman"/>
                <w:bCs/>
                <w:sz w:val="24"/>
                <w:szCs w:val="24"/>
              </w:rPr>
              <w:t>емонстрация  умения использовать средства индивидуальной защиты и оценка правильности их применения; решение ситуационных задач по использованию средств коллективной защиты; тестирование, устный опрос.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применять первичные средства пожаротушения;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E7A9B">
              <w:rPr>
                <w:rFonts w:ascii="Times New Roman" w:hAnsi="Times New Roman"/>
                <w:snapToGrid w:val="0"/>
                <w:sz w:val="24"/>
                <w:szCs w:val="24"/>
              </w:rPr>
              <w:t>д</w:t>
            </w:r>
            <w:r w:rsidR="005128C9" w:rsidRPr="003E7A9B">
              <w:rPr>
                <w:rFonts w:ascii="Times New Roman" w:hAnsi="Times New Roman"/>
                <w:snapToGrid w:val="0"/>
                <w:sz w:val="24"/>
                <w:szCs w:val="24"/>
              </w:rPr>
              <w:t>емонстрация умения пользоваться первичными средствами пожаротушения и оценка правильности их применения; тестирование;</w:t>
            </w:r>
          </w:p>
          <w:p w:rsidR="005128C9" w:rsidRPr="003E7A9B" w:rsidRDefault="005128C9" w:rsidP="002F4144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E7A9B">
              <w:rPr>
                <w:rFonts w:ascii="Times New Roman" w:hAnsi="Times New Roman"/>
                <w:snapToGrid w:val="0"/>
                <w:sz w:val="24"/>
                <w:szCs w:val="24"/>
              </w:rPr>
              <w:t>оценка решения ситуационных задач;</w:t>
            </w:r>
          </w:p>
          <w:p w:rsidR="005128C9" w:rsidRPr="003E7A9B" w:rsidRDefault="005128C9" w:rsidP="002F4144">
            <w:pPr>
              <w:pStyle w:val="Default"/>
              <w:rPr>
                <w:snapToGrid w:val="0"/>
              </w:rPr>
            </w:pPr>
            <w:r w:rsidRPr="003E7A9B">
              <w:rPr>
                <w:snapToGrid w:val="0"/>
              </w:rPr>
              <w:t xml:space="preserve">устный опрос; </w:t>
            </w:r>
          </w:p>
          <w:p w:rsidR="005128C9" w:rsidRPr="003E7A9B" w:rsidRDefault="005128C9" w:rsidP="002F4144">
            <w:pPr>
              <w:pStyle w:val="Default"/>
            </w:pPr>
            <w:r w:rsidRPr="003E7A9B">
              <w:rPr>
                <w:snapToGrid w:val="0"/>
              </w:rPr>
              <w:t>оценка выполнения внеаудиторной самостоятельной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A9B">
              <w:rPr>
                <w:rFonts w:ascii="Times New Roman" w:hAnsi="Times New Roman"/>
                <w:sz w:val="24"/>
                <w:szCs w:val="24"/>
              </w:rPr>
              <w:t>у</w:t>
            </w:r>
            <w:r w:rsidR="005128C9" w:rsidRPr="003E7A9B">
              <w:rPr>
                <w:rFonts w:ascii="Times New Roman" w:hAnsi="Times New Roman"/>
                <w:sz w:val="24"/>
                <w:szCs w:val="24"/>
              </w:rPr>
              <w:t>стный опрос; тестирование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т</w:t>
            </w:r>
            <w:r w:rsidR="005128C9" w:rsidRPr="003E7A9B">
              <w:t>естирование, оценка правильности решения ситуационных задач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н</w:t>
            </w:r>
            <w:r w:rsidR="005128C9" w:rsidRPr="003E7A9B">
              <w:t>аблюдение в процессе теоретических и практических занятий</w:t>
            </w:r>
          </w:p>
        </w:tc>
      </w:tr>
      <w:tr w:rsidR="005128C9" w:rsidRPr="003E7A9B" w:rsidTr="00C26823">
        <w:trPr>
          <w:trHeight w:val="2163"/>
        </w:trPr>
        <w:tc>
          <w:tcPr>
            <w:tcW w:w="5283" w:type="dxa"/>
          </w:tcPr>
          <w:p w:rsidR="005128C9" w:rsidRPr="003E7A9B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оказывать первую помощь пострадавшим</w:t>
            </w:r>
          </w:p>
        </w:tc>
        <w:tc>
          <w:tcPr>
            <w:tcW w:w="4437" w:type="dxa"/>
          </w:tcPr>
          <w:p w:rsidR="005128C9" w:rsidRPr="003E7A9B" w:rsidRDefault="00391572" w:rsidP="002F4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A9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5128C9" w:rsidRPr="003E7A9B">
              <w:rPr>
                <w:rFonts w:ascii="Times New Roman" w:hAnsi="Times New Roman"/>
                <w:bCs/>
                <w:sz w:val="24"/>
                <w:szCs w:val="24"/>
              </w:rPr>
              <w:t>емонстрация умения оказывать первую помощь пострадавшим, оценка правильности выполнения алгоритма оказания первой помощи; оценка решения ситуационных задач; тестирование, устный опрос. Оценка правильности выполнения внеаудиторной самостоятельной работы</w:t>
            </w:r>
          </w:p>
        </w:tc>
      </w:tr>
      <w:tr w:rsidR="005128C9" w:rsidRPr="003E7A9B" w:rsidTr="00C04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rPr>
                <w:b/>
                <w:bCs/>
              </w:rPr>
              <w:t xml:space="preserve">Знания: 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основы военной службы и обороны государства;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</w:pP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задачи и основные мероприятия гражданской обороны; способы защиты населения от оружия массового поражения;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меры пожарной безопасности и правила безопасного поведения при пожарах;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организацию и порядок призыва граждан на военную службу и поступления на нее в добровольном порядке;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область применения получаемых профессиональных знаний при исполнении обязанностей военной службы;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3E7A9B" w:rsidTr="003E7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5128C9" w:rsidP="002F4144">
            <w:pPr>
              <w:pStyle w:val="Default"/>
              <w:jc w:val="both"/>
            </w:pPr>
            <w:r w:rsidRPr="003E7A9B">
              <w:t xml:space="preserve">порядок и правила оказания первой помощи пострадавшим 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3E7A9B" w:rsidRDefault="00391572" w:rsidP="002F4144">
            <w:pPr>
              <w:pStyle w:val="Default"/>
            </w:pPr>
            <w:r w:rsidRPr="003E7A9B">
              <w:t>у</w:t>
            </w:r>
            <w:r w:rsidR="005128C9" w:rsidRPr="003E7A9B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26747C" w:rsidRPr="003E7A9B" w:rsidTr="006E2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7C" w:rsidRPr="007E71DD" w:rsidRDefault="007E71DD" w:rsidP="0026747C">
            <w:pPr>
              <w:pStyle w:val="Default"/>
              <w:jc w:val="center"/>
              <w:rPr>
                <w:b/>
              </w:rPr>
            </w:pPr>
            <w:r w:rsidRPr="007E71DD">
              <w:rPr>
                <w:b/>
              </w:rPr>
              <w:t>КОНТРОЛЬ И ОЦЕНКА РЕЗУЛЬТАТОВ ОСВОЕНИЯ ДИСЦИПЛИНЫ</w:t>
            </w:r>
          </w:p>
        </w:tc>
      </w:tr>
      <w:tr w:rsidR="0026747C" w:rsidRPr="003E7A9B" w:rsidTr="00A9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5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7C" w:rsidRPr="003E7A9B" w:rsidRDefault="0026747C" w:rsidP="002F4144">
            <w:pPr>
              <w:pStyle w:val="Default"/>
              <w:jc w:val="both"/>
            </w:pP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47C" w:rsidRPr="007E71DD" w:rsidRDefault="0026747C" w:rsidP="007E71DD">
            <w:pPr>
              <w:pStyle w:val="Default"/>
              <w:numPr>
                <w:ilvl w:val="0"/>
                <w:numId w:val="14"/>
              </w:numPr>
              <w:tabs>
                <w:tab w:val="left" w:pos="309"/>
              </w:tabs>
              <w:ind w:left="34" w:firstLine="0"/>
              <w:jc w:val="both"/>
              <w:rPr>
                <w:b/>
              </w:rPr>
            </w:pPr>
            <w:r w:rsidRPr="007E71DD">
              <w:rPr>
                <w:b/>
              </w:rPr>
              <w:t>Текущий контроль</w:t>
            </w:r>
          </w:p>
          <w:p w:rsidR="009E2B63" w:rsidRDefault="000A7B44" w:rsidP="007E71DD">
            <w:pPr>
              <w:pStyle w:val="Default"/>
              <w:tabs>
                <w:tab w:val="left" w:pos="309"/>
              </w:tabs>
              <w:ind w:left="34"/>
              <w:jc w:val="both"/>
            </w:pPr>
            <w:r w:rsidRPr="006E27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9E2B63">
              <w:t xml:space="preserve"> на каждом практическом занятии оценка практических действий.</w:t>
            </w:r>
          </w:p>
          <w:p w:rsidR="006E2702" w:rsidRPr="007E71DD" w:rsidRDefault="0026747C" w:rsidP="007E71DD">
            <w:pPr>
              <w:pStyle w:val="Default"/>
              <w:numPr>
                <w:ilvl w:val="0"/>
                <w:numId w:val="14"/>
              </w:numPr>
              <w:tabs>
                <w:tab w:val="left" w:pos="309"/>
              </w:tabs>
              <w:ind w:left="34" w:firstLine="0"/>
              <w:jc w:val="both"/>
              <w:rPr>
                <w:rStyle w:val="75pt0pt"/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  <w:shd w:val="clear" w:color="auto" w:fill="auto"/>
              </w:rPr>
            </w:pPr>
            <w:r w:rsidRPr="007E71DD">
              <w:rPr>
                <w:b/>
              </w:rPr>
              <w:t xml:space="preserve">Итоговый </w:t>
            </w:r>
            <w:r w:rsidR="006E2702" w:rsidRPr="007E71DD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контроль </w:t>
            </w:r>
          </w:p>
          <w:p w:rsidR="0026747C" w:rsidRPr="003E7A9B" w:rsidRDefault="006E2702" w:rsidP="007E71DD">
            <w:pPr>
              <w:pStyle w:val="Default"/>
              <w:tabs>
                <w:tab w:val="left" w:pos="309"/>
              </w:tabs>
              <w:ind w:left="34"/>
              <w:jc w:val="both"/>
            </w:pPr>
            <w:r w:rsidRPr="006E27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>– дифференцированный зачёт</w:t>
            </w:r>
            <w:r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3E7A9B">
              <w:t xml:space="preserve"> </w:t>
            </w:r>
          </w:p>
        </w:tc>
      </w:tr>
    </w:tbl>
    <w:p w:rsidR="005128C9" w:rsidRPr="003E7A9B" w:rsidRDefault="005128C9" w:rsidP="00670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28C9" w:rsidRPr="003E7A9B" w:rsidSect="00C0447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1B" w:rsidRDefault="009D351B" w:rsidP="00B222B7">
      <w:pPr>
        <w:spacing w:after="0" w:line="240" w:lineRule="auto"/>
      </w:pPr>
      <w:r>
        <w:separator/>
      </w:r>
    </w:p>
  </w:endnote>
  <w:endnote w:type="continuationSeparator" w:id="0">
    <w:p w:rsidR="009D351B" w:rsidRDefault="009D351B" w:rsidP="00B2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23" w:rsidRDefault="00AF6C23" w:rsidP="00C0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6C23" w:rsidRDefault="00AF6C23" w:rsidP="00C044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1B" w:rsidRDefault="009D351B" w:rsidP="00B222B7">
      <w:pPr>
        <w:spacing w:after="0" w:line="240" w:lineRule="auto"/>
      </w:pPr>
      <w:r>
        <w:separator/>
      </w:r>
    </w:p>
  </w:footnote>
  <w:footnote w:type="continuationSeparator" w:id="0">
    <w:p w:rsidR="009D351B" w:rsidRDefault="009D351B" w:rsidP="00B2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23" w:rsidRDefault="00AF6C23" w:rsidP="00D47F1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121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AB"/>
    <w:multiLevelType w:val="hybridMultilevel"/>
    <w:tmpl w:val="302A0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8D41C7"/>
    <w:multiLevelType w:val="hybridMultilevel"/>
    <w:tmpl w:val="52A873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27C4CCC"/>
    <w:multiLevelType w:val="hybridMultilevel"/>
    <w:tmpl w:val="C82A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971"/>
    <w:multiLevelType w:val="hybridMultilevel"/>
    <w:tmpl w:val="B89CD8A6"/>
    <w:lvl w:ilvl="0" w:tplc="D5AC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CA1668"/>
    <w:multiLevelType w:val="hybridMultilevel"/>
    <w:tmpl w:val="91E68E1A"/>
    <w:lvl w:ilvl="0" w:tplc="F8D825C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A46747"/>
    <w:multiLevelType w:val="hybridMultilevel"/>
    <w:tmpl w:val="9618A9EA"/>
    <w:lvl w:ilvl="0" w:tplc="9C96B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0E5A39"/>
    <w:multiLevelType w:val="hybridMultilevel"/>
    <w:tmpl w:val="01D8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57FD6"/>
    <w:multiLevelType w:val="hybridMultilevel"/>
    <w:tmpl w:val="E914681E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361FF"/>
    <w:multiLevelType w:val="hybridMultilevel"/>
    <w:tmpl w:val="3F0C1F10"/>
    <w:lvl w:ilvl="0" w:tplc="FDBE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F97283"/>
    <w:multiLevelType w:val="hybridMultilevel"/>
    <w:tmpl w:val="9230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E6"/>
    <w:multiLevelType w:val="hybridMultilevel"/>
    <w:tmpl w:val="500A1F50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389"/>
    <w:multiLevelType w:val="hybridMultilevel"/>
    <w:tmpl w:val="BE4E2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7C6B8B"/>
    <w:multiLevelType w:val="multilevel"/>
    <w:tmpl w:val="70168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7FE6E97"/>
    <w:multiLevelType w:val="hybridMultilevel"/>
    <w:tmpl w:val="E214D49E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D3B7E"/>
    <w:multiLevelType w:val="hybridMultilevel"/>
    <w:tmpl w:val="E836F05A"/>
    <w:lvl w:ilvl="0" w:tplc="710658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48B07F6"/>
    <w:multiLevelType w:val="hybridMultilevel"/>
    <w:tmpl w:val="5F281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7C506D"/>
    <w:multiLevelType w:val="hybridMultilevel"/>
    <w:tmpl w:val="4A726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5151F8"/>
    <w:multiLevelType w:val="hybridMultilevel"/>
    <w:tmpl w:val="1F0E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5"/>
  </w:num>
  <w:num w:numId="12">
    <w:abstractNumId w:val="13"/>
  </w:num>
  <w:num w:numId="13">
    <w:abstractNumId w:val="10"/>
  </w:num>
  <w:num w:numId="14">
    <w:abstractNumId w:val="3"/>
  </w:num>
  <w:num w:numId="15">
    <w:abstractNumId w:val="11"/>
  </w:num>
  <w:num w:numId="16">
    <w:abstractNumId w:val="14"/>
  </w:num>
  <w:num w:numId="17">
    <w:abstractNumId w:val="8"/>
  </w:num>
  <w:num w:numId="18">
    <w:abstractNumId w:val="12"/>
  </w:num>
  <w:num w:numId="19">
    <w:abstractNumId w:val="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A15"/>
    <w:rsid w:val="00004A5C"/>
    <w:rsid w:val="0004618D"/>
    <w:rsid w:val="00046F4D"/>
    <w:rsid w:val="00051D01"/>
    <w:rsid w:val="00064809"/>
    <w:rsid w:val="0007487C"/>
    <w:rsid w:val="000A7B44"/>
    <w:rsid w:val="000B5D69"/>
    <w:rsid w:val="000C1744"/>
    <w:rsid w:val="000F6E3F"/>
    <w:rsid w:val="001074F5"/>
    <w:rsid w:val="001403C8"/>
    <w:rsid w:val="001A28BC"/>
    <w:rsid w:val="002336CD"/>
    <w:rsid w:val="002516ED"/>
    <w:rsid w:val="00263884"/>
    <w:rsid w:val="0026747C"/>
    <w:rsid w:val="00287718"/>
    <w:rsid w:val="002A0A2E"/>
    <w:rsid w:val="002B1186"/>
    <w:rsid w:val="002B15B6"/>
    <w:rsid w:val="002B5270"/>
    <w:rsid w:val="002E58B3"/>
    <w:rsid w:val="002F0446"/>
    <w:rsid w:val="002F4144"/>
    <w:rsid w:val="0030048D"/>
    <w:rsid w:val="00301898"/>
    <w:rsid w:val="0031639C"/>
    <w:rsid w:val="0032654C"/>
    <w:rsid w:val="00330760"/>
    <w:rsid w:val="003438C0"/>
    <w:rsid w:val="00391572"/>
    <w:rsid w:val="003B430B"/>
    <w:rsid w:val="003B6FDB"/>
    <w:rsid w:val="003C3722"/>
    <w:rsid w:val="003C5F27"/>
    <w:rsid w:val="003D3B4F"/>
    <w:rsid w:val="003E7A9B"/>
    <w:rsid w:val="003F34BA"/>
    <w:rsid w:val="003F669B"/>
    <w:rsid w:val="00400F38"/>
    <w:rsid w:val="00420683"/>
    <w:rsid w:val="00451B52"/>
    <w:rsid w:val="00466579"/>
    <w:rsid w:val="00493AC8"/>
    <w:rsid w:val="00494D03"/>
    <w:rsid w:val="004954C9"/>
    <w:rsid w:val="004A31B1"/>
    <w:rsid w:val="004A5F5D"/>
    <w:rsid w:val="004D0B02"/>
    <w:rsid w:val="00500B4E"/>
    <w:rsid w:val="00502076"/>
    <w:rsid w:val="00507209"/>
    <w:rsid w:val="005128C9"/>
    <w:rsid w:val="00530B37"/>
    <w:rsid w:val="00533447"/>
    <w:rsid w:val="00551757"/>
    <w:rsid w:val="00551F4D"/>
    <w:rsid w:val="00576770"/>
    <w:rsid w:val="0057701C"/>
    <w:rsid w:val="00595461"/>
    <w:rsid w:val="005A10F6"/>
    <w:rsid w:val="005E54DD"/>
    <w:rsid w:val="005F38A5"/>
    <w:rsid w:val="006135C3"/>
    <w:rsid w:val="0062155A"/>
    <w:rsid w:val="0065357C"/>
    <w:rsid w:val="0066143E"/>
    <w:rsid w:val="0067027A"/>
    <w:rsid w:val="006E2702"/>
    <w:rsid w:val="006E2F40"/>
    <w:rsid w:val="007423FE"/>
    <w:rsid w:val="00755121"/>
    <w:rsid w:val="007605F1"/>
    <w:rsid w:val="00767758"/>
    <w:rsid w:val="00777F88"/>
    <w:rsid w:val="007A0A4F"/>
    <w:rsid w:val="007D3BE6"/>
    <w:rsid w:val="007E2ED9"/>
    <w:rsid w:val="007E71DD"/>
    <w:rsid w:val="007F6071"/>
    <w:rsid w:val="008360AD"/>
    <w:rsid w:val="00841BDA"/>
    <w:rsid w:val="008808B4"/>
    <w:rsid w:val="008D21D0"/>
    <w:rsid w:val="0090676D"/>
    <w:rsid w:val="009138C5"/>
    <w:rsid w:val="00933355"/>
    <w:rsid w:val="00947F64"/>
    <w:rsid w:val="00965710"/>
    <w:rsid w:val="00972FE9"/>
    <w:rsid w:val="009826A9"/>
    <w:rsid w:val="009843F3"/>
    <w:rsid w:val="009C4A76"/>
    <w:rsid w:val="009D351B"/>
    <w:rsid w:val="009D7CC6"/>
    <w:rsid w:val="009E2B63"/>
    <w:rsid w:val="00A06A1B"/>
    <w:rsid w:val="00A20A8B"/>
    <w:rsid w:val="00A24924"/>
    <w:rsid w:val="00A4259C"/>
    <w:rsid w:val="00A50AEF"/>
    <w:rsid w:val="00A54893"/>
    <w:rsid w:val="00A91E1E"/>
    <w:rsid w:val="00A922CE"/>
    <w:rsid w:val="00A94401"/>
    <w:rsid w:val="00AB35EA"/>
    <w:rsid w:val="00AE3699"/>
    <w:rsid w:val="00AF3183"/>
    <w:rsid w:val="00AF5AF1"/>
    <w:rsid w:val="00AF6C23"/>
    <w:rsid w:val="00B11D93"/>
    <w:rsid w:val="00B16859"/>
    <w:rsid w:val="00B222B7"/>
    <w:rsid w:val="00B6288E"/>
    <w:rsid w:val="00B64804"/>
    <w:rsid w:val="00B76921"/>
    <w:rsid w:val="00B77ECB"/>
    <w:rsid w:val="00B84FFC"/>
    <w:rsid w:val="00B864E6"/>
    <w:rsid w:val="00BE3FE8"/>
    <w:rsid w:val="00C0447E"/>
    <w:rsid w:val="00C05870"/>
    <w:rsid w:val="00C26823"/>
    <w:rsid w:val="00C418B8"/>
    <w:rsid w:val="00C81E9D"/>
    <w:rsid w:val="00CA6CDC"/>
    <w:rsid w:val="00CB2F23"/>
    <w:rsid w:val="00D11D50"/>
    <w:rsid w:val="00D17D6C"/>
    <w:rsid w:val="00D47F1E"/>
    <w:rsid w:val="00D51CA4"/>
    <w:rsid w:val="00D52434"/>
    <w:rsid w:val="00D55A63"/>
    <w:rsid w:val="00D62F1F"/>
    <w:rsid w:val="00D6660D"/>
    <w:rsid w:val="00D71986"/>
    <w:rsid w:val="00D73BE7"/>
    <w:rsid w:val="00DC2736"/>
    <w:rsid w:val="00DE0CCC"/>
    <w:rsid w:val="00E33484"/>
    <w:rsid w:val="00E64F0A"/>
    <w:rsid w:val="00E65CCB"/>
    <w:rsid w:val="00E7279F"/>
    <w:rsid w:val="00EC0149"/>
    <w:rsid w:val="00ED18B6"/>
    <w:rsid w:val="00ED24CA"/>
    <w:rsid w:val="00ED6132"/>
    <w:rsid w:val="00EE0309"/>
    <w:rsid w:val="00EF5B11"/>
    <w:rsid w:val="00F1156D"/>
    <w:rsid w:val="00F11A27"/>
    <w:rsid w:val="00F4095C"/>
    <w:rsid w:val="00F41513"/>
    <w:rsid w:val="00F56051"/>
    <w:rsid w:val="00F56389"/>
    <w:rsid w:val="00F84B47"/>
    <w:rsid w:val="00F954CA"/>
    <w:rsid w:val="00F969EB"/>
    <w:rsid w:val="00FA7CB9"/>
    <w:rsid w:val="00FB2BC9"/>
    <w:rsid w:val="00FB7A15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03AACE-B59B-49B7-B661-AB5573F0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B7A1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B7A1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FB7A1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FB7A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FB7A15"/>
    <w:rPr>
      <w:rFonts w:cs="Times New Roman"/>
    </w:rPr>
  </w:style>
  <w:style w:type="paragraph" w:customStyle="1" w:styleId="Default">
    <w:name w:val="Default"/>
    <w:uiPriority w:val="99"/>
    <w:rsid w:val="00FB7A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link w:val="a9"/>
    <w:uiPriority w:val="99"/>
    <w:qFormat/>
    <w:rsid w:val="002B1186"/>
    <w:pPr>
      <w:ind w:left="720"/>
      <w:contextualSpacing/>
    </w:pPr>
  </w:style>
  <w:style w:type="character" w:customStyle="1" w:styleId="value2">
    <w:name w:val="value2"/>
    <w:basedOn w:val="a0"/>
    <w:uiPriority w:val="99"/>
    <w:rsid w:val="002B1186"/>
    <w:rPr>
      <w:rFonts w:cs="Times New Roman"/>
    </w:rPr>
  </w:style>
  <w:style w:type="character" w:customStyle="1" w:styleId="a9">
    <w:name w:val="Абзац списка Знак"/>
    <w:basedOn w:val="a0"/>
    <w:link w:val="a8"/>
    <w:uiPriority w:val="99"/>
    <w:locked/>
    <w:rsid w:val="002B1186"/>
    <w:rPr>
      <w:rFonts w:ascii="Calibri" w:hAnsi="Calibri" w:cs="Times New Roman"/>
      <w:sz w:val="22"/>
      <w:szCs w:val="22"/>
    </w:rPr>
  </w:style>
  <w:style w:type="character" w:customStyle="1" w:styleId="hilight1">
    <w:name w:val="hilight1"/>
    <w:basedOn w:val="a0"/>
    <w:uiPriority w:val="99"/>
    <w:rsid w:val="002B1186"/>
    <w:rPr>
      <w:rFonts w:cs="Times New Roman"/>
      <w:b/>
      <w:bCs/>
      <w:color w:val="FF0000"/>
      <w:shd w:val="clear" w:color="auto" w:fill="FFFF00"/>
    </w:rPr>
  </w:style>
  <w:style w:type="paragraph" w:styleId="aa">
    <w:name w:val="header"/>
    <w:basedOn w:val="a"/>
    <w:link w:val="ab"/>
    <w:uiPriority w:val="99"/>
    <w:unhideWhenUsed/>
    <w:rsid w:val="002516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6ED"/>
  </w:style>
  <w:style w:type="character" w:customStyle="1" w:styleId="75pt0pt">
    <w:name w:val="Основной текст + 7;5 pt;Интервал 0 pt"/>
    <w:basedOn w:val="a0"/>
    <w:rsid w:val="006E27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4530-3ECE-4CF6-93DE-1221641C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19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ЛМК</Company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dc:description/>
  <cp:lastModifiedBy>Пользователь</cp:lastModifiedBy>
  <cp:revision>10</cp:revision>
  <cp:lastPrinted>2019-02-12T05:39:00Z</cp:lastPrinted>
  <dcterms:created xsi:type="dcterms:W3CDTF">2011-09-12T07:05:00Z</dcterms:created>
  <dcterms:modified xsi:type="dcterms:W3CDTF">2025-10-10T10:38:00Z</dcterms:modified>
</cp:coreProperties>
</file>