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E5" w:rsidRPr="00FB35E3" w:rsidRDefault="00460067" w:rsidP="00741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об оборудованных учебных кабинетах</w:t>
      </w:r>
    </w:p>
    <w:p w:rsidR="00460067" w:rsidRPr="00FB35E3" w:rsidRDefault="00460067" w:rsidP="007419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Специальность 34.02 01 «Сестринское дело»</w:t>
      </w:r>
    </w:p>
    <w:p w:rsidR="00460067" w:rsidRPr="00FB35E3" w:rsidRDefault="00460067" w:rsidP="007419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565"/>
        <w:gridCol w:w="2489"/>
        <w:gridCol w:w="1263"/>
        <w:gridCol w:w="6032"/>
      </w:tblGrid>
      <w:tr w:rsidR="00945CC9" w:rsidRPr="00FB35E3" w:rsidTr="00FB35E3">
        <w:tc>
          <w:tcPr>
            <w:tcW w:w="565" w:type="dxa"/>
          </w:tcPr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89" w:type="dxa"/>
          </w:tcPr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кабинета</w:t>
            </w:r>
          </w:p>
        </w:tc>
        <w:tc>
          <w:tcPr>
            <w:tcW w:w="1263" w:type="dxa"/>
          </w:tcPr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кабинетов</w:t>
            </w:r>
          </w:p>
        </w:tc>
        <w:tc>
          <w:tcPr>
            <w:tcW w:w="6032" w:type="dxa"/>
          </w:tcPr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Оснащение  кабинета</w:t>
            </w:r>
          </w:p>
        </w:tc>
      </w:tr>
      <w:tr w:rsidR="00945CC9" w:rsidRPr="00FB35E3" w:rsidTr="00FB35E3">
        <w:tc>
          <w:tcPr>
            <w:tcW w:w="565" w:type="dxa"/>
          </w:tcPr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460067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Кабинет Анатомии и физиологии человека</w:t>
            </w:r>
          </w:p>
        </w:tc>
        <w:tc>
          <w:tcPr>
            <w:tcW w:w="1263" w:type="dxa"/>
          </w:tcPr>
          <w:p w:rsidR="00460067" w:rsidRPr="00FB35E3" w:rsidRDefault="006A6CED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Двуполая модель туловища, 20 частей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глазного яблока с частью орбиты, 10 Частей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сердца с патологией;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почки с надпочечником;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мочевыводящей системы мужчины;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внутренних половых органов женщины;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женского таза, 4 части;</w:t>
            </w:r>
          </w:p>
          <w:p w:rsidR="006A6CED" w:rsidRPr="00FB35E3" w:rsidRDefault="006A6CED" w:rsidP="007419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мужского таза, 4 части;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дыхательной системы, 7 частей;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бронхиального дерева с гортанью;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Модель легочные </w:t>
            </w:r>
            <w:r w:rsidR="00837EBE"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сегменты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легкие;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почки, нефрона и клубочка размещенные на доске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печени с желчным пузырем;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патологий пищеварительной системы;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пищеварительной системы, 3 части;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желудка;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женской мочевой системы;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распространения ветвей брюшной артерии;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Модель </w:t>
            </w:r>
            <w:r w:rsidR="00837EBE"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патологии толстой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кишки;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Анатомия тощей кишки;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Увеличенная модель печени;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Торс унисекс,40 частей;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лимфатической системы;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из трех моделей: артерии головы, нервы головы, вены головы;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уха;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строения канала улитки и кортиева органа;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лабиринта;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глазного яблока, 6 частей;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Мышцы руки, 18 частей;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Мышцы ноги, 23 части;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головы и шеи с мышцами;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тазобедренного сустава со связками;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плечевого сустава со связками;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коленного сустава со связками;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локтевого сустава со связками;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кисти в разрезе;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стопы в разрезе;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кожи;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 патологий щитовидной железы;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Последовательная программа человеческой анатомии;</w:t>
            </w:r>
          </w:p>
          <w:p w:rsidR="006A6CED" w:rsidRPr="00FB35E3" w:rsidRDefault="006A6CED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Скелет человека;</w:t>
            </w:r>
          </w:p>
          <w:p w:rsidR="00DD0167" w:rsidRPr="00FB35E3" w:rsidRDefault="00DD0167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Череп человека;</w:t>
            </w:r>
          </w:p>
          <w:p w:rsidR="00DD0167" w:rsidRPr="00FB35E3" w:rsidRDefault="00DD0167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Набор для определения группы крови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DD0167" w:rsidRPr="00FB35E3" w:rsidRDefault="00DD0167" w:rsidP="007419B0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B35E3">
              <w:rPr>
                <w:color w:val="000000" w:themeColor="text1"/>
              </w:rPr>
              <w:t xml:space="preserve">Плакаты и таблицы: </w:t>
            </w:r>
          </w:p>
          <w:p w:rsidR="00DD0167" w:rsidRPr="00FB35E3" w:rsidRDefault="00DD0167" w:rsidP="007419B0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B35E3">
              <w:rPr>
                <w:color w:val="000000" w:themeColor="text1"/>
                <w:shd w:val="clear" w:color="auto" w:fill="FFFFFF"/>
              </w:rPr>
              <w:lastRenderedPageBreak/>
              <w:t>«Расположение органов в полостях тела»; «Функции органелл»; «Сравнительная характеристика видов эпителия и соединительной  тканей»; «Сравнительная характеристика видов мышечной  ткани»; «Строение нейрона», «Виды нейроглии»; «Виды синапсов»; «Виды рефлексов»; «Механизмы гуморальной регуляции»; «Виды нейронов»; «Виды ребер»; «Изгибы позвоночного столба»; «Сравнительная характеристика позвонков»; «Строение эпифизов длинных трубчатых костей верхних конечностей»; «Размеры женского таза»; «Характеристика строения костей лицевого черепа»;</w:t>
            </w:r>
            <w:r w:rsidRPr="00FB35E3">
              <w:rPr>
                <w:rStyle w:val="4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FB35E3">
              <w:rPr>
                <w:rStyle w:val="c11"/>
                <w:color w:val="000000" w:themeColor="text1"/>
              </w:rPr>
              <w:t> «Соединения костей черепа»; «Соединение костей туловища»;</w:t>
            </w:r>
          </w:p>
          <w:p w:rsidR="00460067" w:rsidRPr="00FB35E3" w:rsidRDefault="00DD0167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Style w:val="c1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«Соединение костей верхней и нижней конечностей»;</w:t>
            </w:r>
            <w:r w:rsidRPr="00FB35E3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B35E3">
              <w:rPr>
                <w:rStyle w:val="apple-converted-space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«Мышцы груди»; «Мышцы спины»; «Мышцы живота»; «Мышцы верхней конечности»; «Мышцы нижней конечности»; «Внутренняя среда организма»; «Состав крови»; «Сравнительная характеристика форменных элементов крови»; «Круги кровообращения»; «Строение сердца»; «Проводящая система сердца»;  «Характеристика фаз сердечного цикла»;  «Отделы аорты, ветви и области их кровоснабжения»; «Образование и притоки нижней полой вены»;  «Образование и притоки воротной вены»; «Группы лимфатических узлов»; «Бронхиальное дерево»;  «Альвеолярное дерево»; «Строение зуба»; «Отделы глотки, пищевода, желудка»; «Железы желудка»; «Строение дольки печени»; «Формирование желчных протоков»; «Механизмы теплоотдачи»; «Строение нефрона»; «Особенности </w:t>
            </w:r>
            <w:proofErr w:type="spellStart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мочеотведения</w:t>
            </w:r>
            <w:proofErr w:type="spellEnd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»; «Наружные и внутренние органы мужской половой системы»; «Наружные и внутренние органы женской половой системы»; «Функциональное значение отделов и структур ствола головного мозга»; «Области иннервации черепных нервов»;</w:t>
            </w:r>
            <w:r w:rsidRPr="00FB35E3">
              <w:rPr>
                <w:rStyle w:val="10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B35E3">
              <w:rPr>
                <w:rStyle w:val="apple-converted-space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«Механизм проводимости света», «Механизм проводимости звука».</w:t>
            </w:r>
          </w:p>
        </w:tc>
      </w:tr>
      <w:tr w:rsidR="00945CC9" w:rsidRPr="00FB35E3" w:rsidTr="00FB35E3">
        <w:tc>
          <w:tcPr>
            <w:tcW w:w="565" w:type="dxa"/>
          </w:tcPr>
          <w:p w:rsidR="00460067" w:rsidRPr="00FB35E3" w:rsidRDefault="00BE3563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9" w:type="dxa"/>
          </w:tcPr>
          <w:p w:rsidR="00BE3563" w:rsidRPr="00FB35E3" w:rsidRDefault="00BE3563" w:rsidP="00AD5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Кабинет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35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Генетики человека с основами медицинской генетики. Гигиены и экологии человека. Основ микробиологии и иммунологии.</w:t>
            </w:r>
          </w:p>
          <w:p w:rsidR="00460067" w:rsidRPr="00FB35E3" w:rsidRDefault="00460067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460067" w:rsidRPr="00FB35E3" w:rsidRDefault="00321A84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BE3563" w:rsidRPr="00FB35E3" w:rsidRDefault="00BE3563" w:rsidP="007419B0">
            <w:pPr>
              <w:pStyle w:val="a4"/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Наборы слайдов «Хромосомные синдромы»; </w:t>
            </w:r>
          </w:p>
          <w:p w:rsidR="00BE3563" w:rsidRPr="00FB35E3" w:rsidRDefault="00BE3563" w:rsidP="007419B0">
            <w:pPr>
              <w:pStyle w:val="a4"/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Наборы фотоснимков больных с наследственными заболеваниями; </w:t>
            </w:r>
          </w:p>
          <w:p w:rsidR="00A22D2E" w:rsidRPr="00FB35E3" w:rsidRDefault="00BE3563" w:rsidP="007419B0">
            <w:pPr>
              <w:pStyle w:val="a4"/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Микроскопы монокулярные; </w:t>
            </w:r>
          </w:p>
          <w:p w:rsidR="00A22D2E" w:rsidRPr="00FB35E3" w:rsidRDefault="00BE3563" w:rsidP="007419B0">
            <w:pPr>
              <w:pStyle w:val="a4"/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Микропрепараты разные</w:t>
            </w:r>
            <w:r w:rsidR="00A22D2E"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22D2E" w:rsidRPr="00FB35E3" w:rsidRDefault="00BE3563" w:rsidP="007419B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Таблицы: </w:t>
            </w:r>
          </w:p>
          <w:p w:rsidR="00460067" w:rsidRPr="00FB35E3" w:rsidRDefault="00BE3563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FB35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Моногенные и полигенные формы наследственной предрасположенности»; 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«Наследственные патологии»; «</w:t>
            </w:r>
            <w:r w:rsidRPr="00FB35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Методы изучения наследственности человека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«Наследственные заболевания, сцепленные с полом (гемофилия, дальтонизм)»; «Наследование групп крови и резус-фактора».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ермометры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ермографы; </w:t>
            </w:r>
          </w:p>
          <w:p w:rsidR="00AA1E7E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Гигрометр – психометр ВИТ -1</w:t>
            </w:r>
            <w:r w:rsidR="00AA1E7E"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немометры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ататермометры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Б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арометр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игрограф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арограф 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пиртовки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абораторная посуда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24953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Весы лабораторные ВК-300.1;</w:t>
            </w:r>
          </w:p>
          <w:p w:rsidR="00924953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Термостат суховоздушный ТВ-80-1;</w:t>
            </w:r>
          </w:p>
          <w:p w:rsidR="00AA1E7E" w:rsidRPr="00FB35E3" w:rsidRDefault="00AA1E7E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</w:t>
            </w: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юксметр</w:t>
            </w:r>
            <w:r w:rsidR="00924953"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24953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Шумомер</w:t>
            </w:r>
            <w:proofErr w:type="spellEnd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RGK SM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-20;</w:t>
            </w:r>
          </w:p>
          <w:p w:rsidR="00924953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Термоанемометр </w:t>
            </w:r>
            <w:proofErr w:type="spellStart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крыльчатый</w:t>
            </w:r>
            <w:proofErr w:type="spellEnd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24953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Баня водяная </w:t>
            </w:r>
            <w:proofErr w:type="spellStart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лабораторна</w:t>
            </w:r>
            <w:proofErr w:type="spellEnd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Stegler</w:t>
            </w:r>
            <w:proofErr w:type="spellEnd"/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WB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-2;</w:t>
            </w:r>
          </w:p>
          <w:p w:rsidR="00924953" w:rsidRPr="00FB35E3" w:rsidRDefault="0092495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Петли микробиологические с держателем;</w:t>
            </w:r>
          </w:p>
          <w:p w:rsidR="00AA1E7E" w:rsidRPr="00FB35E3" w:rsidRDefault="00AA1E7E" w:rsidP="007419B0">
            <w:pPr>
              <w:ind w:left="-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Плакаты:</w:t>
            </w:r>
          </w:p>
          <w:p w:rsidR="00AA1E7E" w:rsidRPr="00FB35E3" w:rsidRDefault="00AA1E7E" w:rsidP="007419B0">
            <w:pPr>
              <w:ind w:lef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«Закаливание»; «Характеристика природных закаливающих факторов (солнце, воздух, вода)», «Принципы закаливания»; Гигиена физическое воспитание детей и подростков».</w:t>
            </w:r>
          </w:p>
          <w:p w:rsidR="00721C66" w:rsidRPr="00FB35E3" w:rsidRDefault="00721C66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B35E3">
              <w:rPr>
                <w:color w:val="000000"/>
              </w:rPr>
              <w:t xml:space="preserve">Муляжи колоний бактерий, грибов на чашках Петри; Микропрепараты бактерий, грибов, </w:t>
            </w:r>
            <w:r w:rsidR="005C4AAE" w:rsidRPr="00FB35E3">
              <w:rPr>
                <w:color w:val="000000"/>
              </w:rPr>
              <w:t>простейших; Микроскопы</w:t>
            </w:r>
            <w:r w:rsidRPr="00FB35E3">
              <w:t xml:space="preserve"> монокулярные с материалами микроскопическими;</w:t>
            </w:r>
            <w:r w:rsidRPr="00FB35E3">
              <w:rPr>
                <w:color w:val="000000"/>
              </w:rPr>
              <w:t xml:space="preserve"> </w:t>
            </w:r>
          </w:p>
          <w:p w:rsidR="00721C66" w:rsidRPr="00FB35E3" w:rsidRDefault="00721C66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proofErr w:type="gramStart"/>
            <w:r w:rsidRPr="00FB35E3">
              <w:rPr>
                <w:color w:val="000000"/>
              </w:rPr>
              <w:t>Центрифуга:Камера</w:t>
            </w:r>
            <w:proofErr w:type="spellEnd"/>
            <w:proofErr w:type="gramEnd"/>
            <w:r w:rsidRPr="00FB35E3">
              <w:rPr>
                <w:color w:val="000000"/>
              </w:rPr>
              <w:t xml:space="preserve"> Горяева;</w:t>
            </w:r>
          </w:p>
          <w:p w:rsidR="00721C66" w:rsidRPr="00FB35E3" w:rsidRDefault="00721C66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B35E3">
              <w:rPr>
                <w:color w:val="000000"/>
              </w:rPr>
              <w:t xml:space="preserve">Резиновые баллоны; </w:t>
            </w:r>
          </w:p>
          <w:p w:rsidR="00721C66" w:rsidRPr="00FB35E3" w:rsidRDefault="00721C66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B35E3">
              <w:rPr>
                <w:color w:val="000000"/>
              </w:rPr>
              <w:t>Дозаторы «</w:t>
            </w:r>
            <w:proofErr w:type="spellStart"/>
            <w:r w:rsidRPr="00FB35E3">
              <w:rPr>
                <w:color w:val="000000"/>
              </w:rPr>
              <w:t>Экохрим</w:t>
            </w:r>
            <w:proofErr w:type="spellEnd"/>
            <w:r w:rsidRPr="00FB35E3">
              <w:rPr>
                <w:color w:val="000000"/>
              </w:rPr>
              <w:t>»</w:t>
            </w:r>
            <w:r w:rsidRPr="00FB35E3">
              <w:rPr>
                <w:color w:val="000000"/>
              </w:rPr>
              <w:t>.</w:t>
            </w:r>
          </w:p>
        </w:tc>
      </w:tr>
      <w:tr w:rsidR="00945CC9" w:rsidRPr="00FB35E3" w:rsidTr="00446629">
        <w:trPr>
          <w:trHeight w:val="4271"/>
        </w:trPr>
        <w:tc>
          <w:tcPr>
            <w:tcW w:w="565" w:type="dxa"/>
          </w:tcPr>
          <w:p w:rsidR="00460067" w:rsidRPr="00FB35E3" w:rsidRDefault="00321A84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9" w:type="dxa"/>
          </w:tcPr>
          <w:p w:rsidR="00321A84" w:rsidRPr="00FB35E3" w:rsidRDefault="00321A84" w:rsidP="00AD5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Основ профилактики</w:t>
            </w:r>
          </w:p>
          <w:p w:rsidR="00460067" w:rsidRPr="00FB35E3" w:rsidRDefault="00460067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460067" w:rsidRPr="00FB35E3" w:rsidRDefault="00321A84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>Весы горизонтальные и напольные;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Ростомер горизонтальный и вертикальный; </w:t>
            </w:r>
          </w:p>
          <w:p w:rsidR="003B6EC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Пеленальный стол; </w:t>
            </w:r>
          </w:p>
          <w:p w:rsidR="00CB62E9" w:rsidRPr="00FB35E3" w:rsidRDefault="00CB62E9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манипуляционны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Сантиметровая лента;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Фантомы для инъекций </w:t>
            </w: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>разные</w:t>
            </w: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Тонометры;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Фонендоскопы;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Cs/>
                <w:sz w:val="24"/>
                <w:szCs w:val="24"/>
              </w:rPr>
              <w:t>Штатив с пробирками;</w:t>
            </w:r>
            <w:r w:rsidRPr="00FB3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Перевязочный одноразовый материал;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столы;</w:t>
            </w:r>
            <w:r w:rsidRPr="00FB3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B6EC3" w:rsidRPr="00FB35E3" w:rsidRDefault="003B6EC3" w:rsidP="00741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3">
              <w:rPr>
                <w:rFonts w:ascii="Times New Roman" w:eastAsia="Calibri" w:hAnsi="Times New Roman" w:cs="Times New Roman"/>
                <w:sz w:val="24"/>
                <w:szCs w:val="24"/>
              </w:rPr>
              <w:t>Одноразовые простыни, пеленки, салфетки.</w:t>
            </w:r>
          </w:p>
          <w:p w:rsidR="00460067" w:rsidRPr="00FB35E3" w:rsidRDefault="003B6EC3" w:rsidP="007419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35E3">
              <w:rPr>
                <w:rFonts w:ascii="Times New Roman" w:eastAsia="Calibri" w:hAnsi="Times New Roman" w:cs="Times New Roman"/>
                <w:sz w:val="24"/>
                <w:szCs w:val="24"/>
              </w:rPr>
              <w:t>омплект санитарных бюллетеней, плакатов, памяток, брошюр, буклетов, листовок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по здоровому образу жизни, профилактике сердечно-сосудистых заболеваний, заболеваний дыхательной системы, по вопросам сохранения здоровья.</w:t>
            </w:r>
          </w:p>
        </w:tc>
      </w:tr>
      <w:tr w:rsidR="00446629" w:rsidRPr="00FB35E3" w:rsidTr="009341B6">
        <w:trPr>
          <w:trHeight w:val="974"/>
        </w:trPr>
        <w:tc>
          <w:tcPr>
            <w:tcW w:w="565" w:type="dxa"/>
          </w:tcPr>
          <w:p w:rsidR="00446629" w:rsidRPr="00FB35E3" w:rsidRDefault="00446629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446629" w:rsidRPr="00FB35E3" w:rsidRDefault="00446629" w:rsidP="007419B0">
            <w:pPr>
              <w:pStyle w:val="a7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Сестринского дела</w:t>
            </w:r>
          </w:p>
          <w:p w:rsidR="00446629" w:rsidRPr="00FB35E3" w:rsidRDefault="00446629" w:rsidP="00741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446629" w:rsidRPr="00FB35E3" w:rsidRDefault="00446629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32" w:type="dxa"/>
          </w:tcPr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Шкаф медицинский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Прикроватная тумбочка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CB62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манипуляционны</w:t>
            </w:r>
            <w:r w:rsidR="00CB62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Функциональная электрическая кровать</w:t>
            </w:r>
            <w:r w:rsidR="00826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02E" w:rsidRPr="00601A00">
              <w:rPr>
                <w:rFonts w:ascii="Times New Roman" w:hAnsi="Times New Roman"/>
                <w:sz w:val="24"/>
                <w:szCs w:val="24"/>
              </w:rPr>
              <w:t>с постельными принадлежностями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0993" w:rsidRPr="001C0A40" w:rsidRDefault="006B0993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Противопролежневый матрац;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Фонендоскоп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Медицински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бесконтактн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инфракрасны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Аппарат Боброва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Пикфлоуметр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Накладка для в/</w:t>
            </w:r>
            <w:r w:rsidR="00B00DF0" w:rsidRPr="00FB35E3">
              <w:rPr>
                <w:rFonts w:ascii="Times New Roman" w:hAnsi="Times New Roman" w:cs="Times New Roman"/>
                <w:sz w:val="24"/>
                <w:szCs w:val="24"/>
              </w:rPr>
              <w:t>в инъекции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Фантом головы с желудком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Фантом женской промежности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41B6" w:rsidRPr="001C0A40" w:rsidRDefault="00446629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t>Фантом многофункциональный</w:t>
            </w:r>
            <w:r w:rsidR="009341B6">
              <w:t xml:space="preserve"> </w:t>
            </w:r>
            <w:r w:rsidR="009341B6" w:rsidRPr="001C0A40">
              <w:rPr>
                <w:color w:val="000000"/>
                <w:sz w:val="22"/>
                <w:szCs w:val="22"/>
              </w:rPr>
              <w:t>полноразмерного человека для отработки навыков ухода (мужчина/женщина)</w:t>
            </w:r>
            <w:r w:rsidR="009341B6">
              <w:rPr>
                <w:color w:val="000000"/>
                <w:sz w:val="22"/>
                <w:szCs w:val="22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Фантом мужской промежности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Фантом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Фантом таза для клизм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Фантом ягодиц для в/м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0620" w:rsidRDefault="00F00620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Фантомы новорожденного мальчика и девочки;</w:t>
            </w:r>
          </w:p>
          <w:p w:rsidR="00F00620" w:rsidRPr="00FB35E3" w:rsidRDefault="00F00620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Фантомы беременных;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Системы для в/в инфузий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Штативы для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Иглы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шприц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разные одноразовые;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Шприц – ручка для инсулина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Лотки почкообразные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Жгуты резиновые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Зонд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Судно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Фартуки одноразовые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Кружка Эсмарха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Пузырь для льда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Грелка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Ингаляторы карманные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Катетеры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Клеенка медицинская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0620" w:rsidRDefault="00F00620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ухода за новорожденным;</w:t>
            </w:r>
          </w:p>
          <w:p w:rsidR="00F00620" w:rsidRPr="00FB35E3" w:rsidRDefault="00F00620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мед. инструментария многоразового: хирургический, акушерский;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Контейнеры для дез.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разного объёма;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Мочеп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риемники муж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жен;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Пеленки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одноразовые и многоразовые;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Простын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одноразовые и многоразовые;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629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Ширма секционная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0993" w:rsidRDefault="006B0993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для перемещения: </w:t>
            </w:r>
            <w:r w:rsidRPr="001C0A40">
              <w:rPr>
                <w:sz w:val="22"/>
                <w:szCs w:val="22"/>
              </w:rPr>
              <w:t xml:space="preserve">трость, костыли, кресло-каталка, </w:t>
            </w:r>
            <w:r w:rsidRPr="001C0A40">
              <w:rPr>
                <w:sz w:val="22"/>
                <w:szCs w:val="22"/>
              </w:rPr>
              <w:t>рол</w:t>
            </w:r>
            <w:r>
              <w:rPr>
                <w:sz w:val="22"/>
                <w:szCs w:val="22"/>
              </w:rPr>
              <w:t>латоры</w:t>
            </w:r>
            <w:r w:rsidRPr="001C0A40">
              <w:rPr>
                <w:sz w:val="22"/>
                <w:szCs w:val="22"/>
              </w:rPr>
              <w:t>, ходунки</w:t>
            </w:r>
            <w:r>
              <w:rPr>
                <w:sz w:val="22"/>
                <w:szCs w:val="22"/>
              </w:rPr>
              <w:t>, п</w:t>
            </w:r>
            <w:r w:rsidRPr="00FB35E3">
              <w:t>оддерживающий пояс для перемещения больного</w:t>
            </w:r>
            <w:r>
              <w:t>,</w:t>
            </w:r>
            <w:r w:rsidRPr="00FB35E3">
              <w:t xml:space="preserve"> </w:t>
            </w:r>
            <w:r>
              <w:t>с</w:t>
            </w:r>
            <w:r w:rsidRPr="00FB35E3">
              <w:t>кользящая простыня</w:t>
            </w:r>
            <w:r>
              <w:t>,</w:t>
            </w:r>
            <w:r w:rsidRPr="00FB35E3">
              <w:t xml:space="preserve"> </w:t>
            </w:r>
            <w:r>
              <w:t>д</w:t>
            </w:r>
            <w:r w:rsidRPr="00FB35E3">
              <w:t>иск поворотный для пересаживания больного</w:t>
            </w:r>
            <w:r>
              <w:rPr>
                <w:sz w:val="22"/>
                <w:szCs w:val="22"/>
              </w:rPr>
              <w:t>;</w:t>
            </w:r>
            <w:r w:rsidRPr="001C0A40">
              <w:rPr>
                <w:sz w:val="22"/>
                <w:szCs w:val="22"/>
              </w:rPr>
              <w:t xml:space="preserve"> 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Секундомер;</w:t>
            </w:r>
          </w:p>
          <w:p w:rsidR="00446629" w:rsidRPr="00FB35E3" w:rsidRDefault="00446629" w:rsidP="007419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Ингалятор компрессорный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35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Бак многоразовый / МК-05-контейнер педальный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сбора игл;</w:t>
            </w:r>
          </w:p>
          <w:p w:rsidR="00446629" w:rsidRPr="00FB35E3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-30 автомат. с </w:t>
            </w:r>
            <w:r w:rsidR="00B71B53" w:rsidRPr="00FB35E3">
              <w:rPr>
                <w:rFonts w:ascii="Times New Roman" w:hAnsi="Times New Roman" w:cs="Times New Roman"/>
                <w:sz w:val="24"/>
                <w:szCs w:val="24"/>
              </w:rPr>
              <w:t>адаптером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(механический)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А -100 встроенный стетоскоп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r w:rsidR="006B09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проволочн</w:t>
            </w:r>
            <w:r w:rsidR="006B099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для нижних конечностей</w:t>
            </w:r>
            <w:r w:rsidR="006B0993"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9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B0993" w:rsidRPr="00FB35E3">
              <w:rPr>
                <w:rFonts w:ascii="Times New Roman" w:hAnsi="Times New Roman" w:cs="Times New Roman"/>
                <w:sz w:val="24"/>
                <w:szCs w:val="24"/>
              </w:rPr>
              <w:t>верхних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Ортопедический воротник «Филадельфия»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446629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Весы напольные электронные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6629" w:rsidRPr="00FB35E3" w:rsidRDefault="00446629" w:rsidP="007419B0">
            <w:pPr>
              <w:pStyle w:val="Default"/>
            </w:pPr>
            <w:r w:rsidRPr="00FB35E3">
              <w:t>Тренажёр сердечно-лёгочная реанимация (торс)</w:t>
            </w:r>
          </w:p>
          <w:p w:rsidR="00446629" w:rsidRPr="00FB35E3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Комплект грудных электродов для ЭКГ</w:t>
            </w:r>
          </w:p>
          <w:p w:rsidR="00446629" w:rsidRPr="00FB35E3" w:rsidRDefault="00446629" w:rsidP="0074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Увлажнитель кислорода с ротаметром Армед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-98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6B0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629" w:rsidRPr="00FB35E3" w:rsidTr="00446629">
        <w:trPr>
          <w:trHeight w:val="3100"/>
        </w:trPr>
        <w:tc>
          <w:tcPr>
            <w:tcW w:w="565" w:type="dxa"/>
          </w:tcPr>
          <w:p w:rsidR="00446629" w:rsidRPr="00FB35E3" w:rsidRDefault="00F00620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89" w:type="dxa"/>
          </w:tcPr>
          <w:p w:rsidR="00F00620" w:rsidRPr="002F2FFC" w:rsidRDefault="00F00620" w:rsidP="00AD53EC">
            <w:pPr>
              <w:rPr>
                <w:rFonts w:ascii="Times New Roman" w:hAnsi="Times New Roman" w:cs="Times New Roman"/>
              </w:rPr>
            </w:pPr>
            <w:r w:rsidRPr="002F2FFC">
              <w:rPr>
                <w:rFonts w:ascii="Times New Roman" w:hAnsi="Times New Roman" w:cs="Times New Roman"/>
                <w:b/>
              </w:rPr>
              <w:t>Кабинет Основ реабилитации</w:t>
            </w:r>
          </w:p>
          <w:p w:rsidR="00446629" w:rsidRPr="00FB35E3" w:rsidRDefault="00446629" w:rsidP="007419B0">
            <w:pPr>
              <w:pStyle w:val="a7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446629" w:rsidRPr="00FB35E3" w:rsidRDefault="00F00620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F00620" w:rsidRPr="001C0A40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Многофункциональный фантом полноразмерного человека для отработки навыков ухода (мужчина/женщина)</w:t>
            </w:r>
            <w:r w:rsidR="006B0993">
              <w:rPr>
                <w:color w:val="000000"/>
                <w:sz w:val="22"/>
                <w:szCs w:val="22"/>
              </w:rPr>
              <w:t>;</w:t>
            </w:r>
          </w:p>
          <w:p w:rsidR="00F00620" w:rsidRPr="001C0A40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Противопролежневый матрац;</w:t>
            </w:r>
          </w:p>
          <w:p w:rsidR="006B0993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0A40">
              <w:rPr>
                <w:sz w:val="22"/>
                <w:szCs w:val="22"/>
              </w:rPr>
              <w:t>Средства для перемещения</w:t>
            </w:r>
            <w:r w:rsidR="00F10D92">
              <w:rPr>
                <w:sz w:val="22"/>
                <w:szCs w:val="22"/>
              </w:rPr>
              <w:t xml:space="preserve">: </w:t>
            </w:r>
            <w:r w:rsidRPr="001C0A40">
              <w:rPr>
                <w:sz w:val="22"/>
                <w:szCs w:val="22"/>
              </w:rPr>
              <w:t xml:space="preserve">трость, костыли, кресло-каталка, </w:t>
            </w:r>
            <w:r w:rsidR="00F10D92" w:rsidRPr="001C0A40">
              <w:rPr>
                <w:sz w:val="22"/>
                <w:szCs w:val="22"/>
              </w:rPr>
              <w:t>роллаторы</w:t>
            </w:r>
            <w:r w:rsidRPr="001C0A40">
              <w:rPr>
                <w:sz w:val="22"/>
                <w:szCs w:val="22"/>
              </w:rPr>
              <w:t>, ходунки</w:t>
            </w:r>
            <w:r w:rsidR="006B0993">
              <w:rPr>
                <w:sz w:val="22"/>
                <w:szCs w:val="22"/>
              </w:rPr>
              <w:t>;</w:t>
            </w:r>
            <w:r w:rsidRPr="001C0A40">
              <w:rPr>
                <w:sz w:val="22"/>
                <w:szCs w:val="22"/>
              </w:rPr>
              <w:t xml:space="preserve">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C0A40">
              <w:rPr>
                <w:sz w:val="22"/>
                <w:szCs w:val="22"/>
              </w:rPr>
              <w:t>Средства для ЛФК</w:t>
            </w:r>
            <w:r w:rsidR="00F10D92">
              <w:rPr>
                <w:sz w:val="22"/>
                <w:szCs w:val="22"/>
              </w:rPr>
              <w:t xml:space="preserve">: </w:t>
            </w:r>
            <w:r w:rsidRPr="001C0A40">
              <w:rPr>
                <w:sz w:val="22"/>
                <w:szCs w:val="22"/>
              </w:rPr>
              <w:t>гимнастическая стенка, гимнастические палки</w:t>
            </w:r>
            <w:r w:rsidR="00F10D92">
              <w:rPr>
                <w:sz w:val="22"/>
                <w:szCs w:val="22"/>
              </w:rPr>
              <w:t>,</w:t>
            </w:r>
            <w:r w:rsidRPr="001C0A40">
              <w:rPr>
                <w:sz w:val="22"/>
                <w:szCs w:val="22"/>
              </w:rPr>
              <w:t xml:space="preserve"> </w:t>
            </w:r>
            <w:r w:rsidR="00F10D92">
              <w:rPr>
                <w:color w:val="000000"/>
                <w:sz w:val="22"/>
                <w:szCs w:val="22"/>
              </w:rPr>
              <w:t>г</w:t>
            </w:r>
            <w:r w:rsidR="00F10D92" w:rsidRPr="001C0A40">
              <w:rPr>
                <w:color w:val="000000"/>
                <w:sz w:val="22"/>
                <w:szCs w:val="22"/>
              </w:rPr>
              <w:t>имнастическая скамейка</w:t>
            </w:r>
            <w:r w:rsidR="00F10D92" w:rsidRPr="001C0A40">
              <w:rPr>
                <w:color w:val="000000"/>
                <w:sz w:val="22"/>
                <w:szCs w:val="22"/>
              </w:rPr>
              <w:t xml:space="preserve"> </w:t>
            </w:r>
            <w:r w:rsidR="00F10D92">
              <w:rPr>
                <w:color w:val="000000"/>
                <w:sz w:val="22"/>
                <w:szCs w:val="22"/>
              </w:rPr>
              <w:t>м</w:t>
            </w:r>
            <w:r w:rsidR="00F10D92" w:rsidRPr="001C0A40">
              <w:rPr>
                <w:color w:val="000000"/>
                <w:sz w:val="22"/>
                <w:szCs w:val="22"/>
              </w:rPr>
              <w:t xml:space="preserve">аты гимнастические; </w:t>
            </w:r>
            <w:r w:rsidR="00F10D92">
              <w:rPr>
                <w:color w:val="000000"/>
                <w:sz w:val="22"/>
                <w:szCs w:val="22"/>
              </w:rPr>
              <w:t>н</w:t>
            </w:r>
            <w:r w:rsidR="00F10D92" w:rsidRPr="001C0A40">
              <w:rPr>
                <w:color w:val="000000"/>
                <w:sz w:val="22"/>
                <w:szCs w:val="22"/>
              </w:rPr>
              <w:t>адувные мячи</w:t>
            </w:r>
            <w:r w:rsidR="00F10D92">
              <w:rPr>
                <w:color w:val="000000"/>
                <w:sz w:val="22"/>
                <w:szCs w:val="22"/>
              </w:rPr>
              <w:t>,</w:t>
            </w:r>
            <w:r w:rsidR="00F10D92" w:rsidRPr="001C0A40">
              <w:rPr>
                <w:color w:val="000000"/>
                <w:sz w:val="22"/>
                <w:szCs w:val="22"/>
              </w:rPr>
              <w:t xml:space="preserve"> </w:t>
            </w:r>
            <w:r w:rsidR="00F10D92">
              <w:rPr>
                <w:color w:val="000000"/>
                <w:sz w:val="22"/>
                <w:szCs w:val="22"/>
              </w:rPr>
              <w:t>с</w:t>
            </w:r>
            <w:r w:rsidR="00F10D92" w:rsidRPr="001C0A40">
              <w:rPr>
                <w:color w:val="000000"/>
                <w:sz w:val="22"/>
                <w:szCs w:val="22"/>
              </w:rPr>
              <w:t>какалка</w:t>
            </w:r>
            <w:r w:rsidR="00F10D92">
              <w:rPr>
                <w:color w:val="000000"/>
                <w:sz w:val="22"/>
                <w:szCs w:val="22"/>
              </w:rPr>
              <w:t>,</w:t>
            </w:r>
            <w:r w:rsidR="00F10D92" w:rsidRPr="001C0A40">
              <w:rPr>
                <w:color w:val="000000"/>
                <w:sz w:val="22"/>
                <w:szCs w:val="22"/>
              </w:rPr>
              <w:t xml:space="preserve"> </w:t>
            </w:r>
            <w:r w:rsidR="00F10D92">
              <w:rPr>
                <w:color w:val="000000"/>
                <w:sz w:val="22"/>
                <w:szCs w:val="22"/>
              </w:rPr>
              <w:t>п</w:t>
            </w:r>
            <w:r w:rsidR="00F10D92" w:rsidRPr="001C0A40">
              <w:rPr>
                <w:color w:val="000000"/>
                <w:sz w:val="22"/>
                <w:szCs w:val="22"/>
              </w:rPr>
              <w:t>ерекладина навесная</w:t>
            </w:r>
            <w:r w:rsidR="00F10D92">
              <w:rPr>
                <w:color w:val="000000"/>
                <w:sz w:val="22"/>
                <w:szCs w:val="22"/>
              </w:rPr>
              <w:t>,</w:t>
            </w:r>
            <w:r w:rsidR="00F10D92" w:rsidRPr="001C0A40">
              <w:rPr>
                <w:color w:val="000000"/>
                <w:sz w:val="22"/>
                <w:szCs w:val="22"/>
              </w:rPr>
              <w:t xml:space="preserve"> </w:t>
            </w:r>
            <w:r w:rsidR="00F10D92">
              <w:rPr>
                <w:color w:val="000000"/>
                <w:sz w:val="22"/>
                <w:szCs w:val="22"/>
              </w:rPr>
              <w:t>г</w:t>
            </w:r>
            <w:r w:rsidR="00F10D92" w:rsidRPr="001C0A40">
              <w:rPr>
                <w:color w:val="000000"/>
                <w:sz w:val="22"/>
                <w:szCs w:val="22"/>
              </w:rPr>
              <w:t>антели металлические;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sz w:val="22"/>
                <w:szCs w:val="22"/>
              </w:rPr>
              <w:t xml:space="preserve">Массажные столы;  </w:t>
            </w:r>
            <w:r w:rsidRPr="001C0A40">
              <w:rPr>
                <w:color w:val="000000"/>
                <w:sz w:val="22"/>
                <w:szCs w:val="22"/>
              </w:rPr>
              <w:t xml:space="preserve">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Секундомер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00620" w:rsidRPr="001C0A40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Тонометр</w:t>
            </w:r>
            <w:r w:rsidR="00F10D92">
              <w:rPr>
                <w:color w:val="000000"/>
                <w:sz w:val="22"/>
                <w:szCs w:val="22"/>
              </w:rPr>
              <w:t>;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Фонендоскоп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Спирометр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Динамометр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Весы медицинские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Ростомер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Тренажеры кистевые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00620" w:rsidRPr="001C0A40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Банки пластиковые (для баночного массажа)</w:t>
            </w:r>
          </w:p>
          <w:p w:rsidR="00F10D92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Часы песочные (1, 3, 5, 15 мин)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</w:p>
          <w:p w:rsidR="00F00620" w:rsidRPr="001C0A40" w:rsidRDefault="00F00620" w:rsidP="007419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C0A40">
              <w:rPr>
                <w:color w:val="000000"/>
                <w:sz w:val="22"/>
                <w:szCs w:val="22"/>
              </w:rPr>
              <w:t>Сантиметровая лента</w:t>
            </w:r>
          </w:p>
          <w:p w:rsidR="00446629" w:rsidRDefault="00F00620" w:rsidP="00B00DF0">
            <w:pPr>
              <w:ind w:left="-28" w:right="-104"/>
              <w:contextualSpacing/>
              <w:rPr>
                <w:rStyle w:val="apple-converted-space"/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Аппаратура для </w:t>
            </w:r>
            <w:proofErr w:type="spellStart"/>
            <w:r w:rsidRPr="001C0A40">
              <w:rPr>
                <w:rFonts w:ascii="Times New Roman" w:hAnsi="Times New Roman" w:cs="Times New Roman"/>
              </w:rPr>
              <w:t>физиолечения</w:t>
            </w:r>
            <w:proofErr w:type="spellEnd"/>
            <w:r w:rsidR="00F10D92">
              <w:rPr>
                <w:rFonts w:ascii="Times New Roman" w:hAnsi="Times New Roman" w:cs="Times New Roman"/>
              </w:rPr>
              <w:t>:</w:t>
            </w:r>
            <w:r w:rsidRPr="001C0A4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C0A40">
              <w:rPr>
                <w:rFonts w:ascii="Times New Roman" w:hAnsi="Times New Roman" w:cs="Times New Roman"/>
              </w:rPr>
              <w:t>Магафон</w:t>
            </w:r>
            <w:proofErr w:type="spellEnd"/>
            <w:r w:rsidRPr="001C0A40">
              <w:rPr>
                <w:rFonts w:ascii="Times New Roman" w:hAnsi="Times New Roman" w:cs="Times New Roman"/>
              </w:rPr>
              <w:t xml:space="preserve"> -1»; «Амплипульс-5».</w:t>
            </w:r>
            <w:r w:rsidRPr="001C0A40">
              <w:rPr>
                <w:rStyle w:val="apple-converted-space"/>
                <w:rFonts w:ascii="Times New Roman" w:hAnsi="Times New Roman" w:cs="Times New Roman"/>
              </w:rPr>
              <w:t xml:space="preserve"> </w:t>
            </w:r>
          </w:p>
          <w:p w:rsidR="00CB62E9" w:rsidRPr="00FB35E3" w:rsidRDefault="00CB62E9" w:rsidP="00B00DF0">
            <w:pPr>
              <w:ind w:left="-28" w:right="-1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манипуляционны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19B0" w:rsidRPr="00FB35E3" w:rsidTr="008B44A9">
        <w:trPr>
          <w:trHeight w:val="1824"/>
        </w:trPr>
        <w:tc>
          <w:tcPr>
            <w:tcW w:w="565" w:type="dxa"/>
          </w:tcPr>
          <w:p w:rsidR="007419B0" w:rsidRDefault="007419B0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7419B0" w:rsidRPr="002F2FFC" w:rsidRDefault="007419B0" w:rsidP="00AD53EC">
            <w:pPr>
              <w:rPr>
                <w:rFonts w:ascii="Times New Roman" w:hAnsi="Times New Roman" w:cs="Times New Roman"/>
              </w:rPr>
            </w:pPr>
            <w:r w:rsidRPr="002F2FFC">
              <w:rPr>
                <w:rFonts w:ascii="Times New Roman" w:hAnsi="Times New Roman" w:cs="Times New Roman"/>
                <w:b/>
              </w:rPr>
              <w:t>Кабинет Основ реа</w:t>
            </w:r>
            <w:r>
              <w:rPr>
                <w:rFonts w:ascii="Times New Roman" w:hAnsi="Times New Roman" w:cs="Times New Roman"/>
                <w:b/>
              </w:rPr>
              <w:t>ниматологии</w:t>
            </w:r>
          </w:p>
          <w:p w:rsidR="007419B0" w:rsidRPr="002F2FFC" w:rsidRDefault="007419B0" w:rsidP="007419B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dxa"/>
          </w:tcPr>
          <w:p w:rsidR="007419B0" w:rsidRDefault="007419B0" w:rsidP="00741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Фантомы для оказания СЛР; </w:t>
            </w:r>
          </w:p>
          <w:p w:rsidR="00B00DF0" w:rsidRPr="00FB35E3" w:rsidRDefault="00B00DF0" w:rsidP="00B00DF0">
            <w:pPr>
              <w:pStyle w:val="Default"/>
            </w:pPr>
            <w:r w:rsidRPr="00FB35E3">
              <w:t>Тренажёр сердечно-лёгочная реанимация (торс)</w:t>
            </w:r>
          </w:p>
          <w:p w:rsidR="00B00DF0" w:rsidRPr="00FB35E3" w:rsidRDefault="00B00DF0" w:rsidP="00B0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Комплект грудных электродов для ЭКГ</w:t>
            </w:r>
          </w:p>
          <w:p w:rsidR="00B00DF0" w:rsidRDefault="00B00DF0" w:rsidP="00B00DF0">
            <w:pPr>
              <w:jc w:val="both"/>
              <w:rPr>
                <w:rFonts w:ascii="Times New Roman" w:hAnsi="Times New Roman" w:cs="Times New Roman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Увлажнитель кислорода с ротаметром Армед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-98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A40">
              <w:rPr>
                <w:rFonts w:ascii="Times New Roman" w:hAnsi="Times New Roman" w:cs="Times New Roman"/>
              </w:rPr>
              <w:t>Электричесая</w:t>
            </w:r>
            <w:proofErr w:type="spellEnd"/>
            <w:r w:rsidRPr="001C0A40">
              <w:rPr>
                <w:rFonts w:ascii="Times New Roman" w:hAnsi="Times New Roman" w:cs="Times New Roman"/>
              </w:rPr>
              <w:t xml:space="preserve"> модель интубации;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Редуктор – ингалятор кислородный;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0A40">
              <w:rPr>
                <w:rFonts w:ascii="Times New Roman" w:hAnsi="Times New Roman" w:cs="Times New Roman"/>
              </w:rPr>
              <w:t>Пульсоксиметр</w:t>
            </w:r>
            <w:proofErr w:type="spellEnd"/>
            <w:r w:rsidRPr="001C0A40">
              <w:rPr>
                <w:rFonts w:ascii="Times New Roman" w:hAnsi="Times New Roman" w:cs="Times New Roman"/>
              </w:rPr>
              <w:t xml:space="preserve"> портативный;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Дефибриллятор;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Электрокардиограф;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Фантомы для парентерального введения </w:t>
            </w:r>
            <w:proofErr w:type="spellStart"/>
            <w:proofErr w:type="gramStart"/>
            <w:r w:rsidRPr="001C0A40">
              <w:rPr>
                <w:rFonts w:ascii="Times New Roman" w:hAnsi="Times New Roman" w:cs="Times New Roman"/>
              </w:rPr>
              <w:t>лек.средств</w:t>
            </w:r>
            <w:proofErr w:type="spellEnd"/>
            <w:proofErr w:type="gramEnd"/>
            <w:r w:rsidRPr="001C0A40">
              <w:rPr>
                <w:rFonts w:ascii="Times New Roman" w:hAnsi="Times New Roman" w:cs="Times New Roman"/>
              </w:rPr>
              <w:t>;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 w:rsidRPr="001C0A40">
              <w:rPr>
                <w:rFonts w:ascii="Times New Roman" w:hAnsi="Times New Roman" w:cs="Times New Roman"/>
              </w:rPr>
              <w:t xml:space="preserve">Наборы для интубации; </w:t>
            </w:r>
          </w:p>
          <w:p w:rsidR="007313AD" w:rsidRPr="001C0A40" w:rsidRDefault="007313AD" w:rsidP="007313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</w:t>
            </w:r>
            <w:r w:rsidRPr="001C0A40">
              <w:rPr>
                <w:rFonts w:ascii="Times New Roman" w:eastAsia="Calibri" w:hAnsi="Times New Roman" w:cs="Times New Roman"/>
              </w:rPr>
              <w:t>патели;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1C0A40">
              <w:rPr>
                <w:rFonts w:ascii="Times New Roman" w:eastAsia="Calibri" w:hAnsi="Times New Roman" w:cs="Times New Roman"/>
              </w:rPr>
              <w:t>ислородная подушка;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7313AD" w:rsidRPr="001C0A40" w:rsidRDefault="007313AD" w:rsidP="007313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</w:t>
            </w:r>
            <w:r w:rsidRPr="001C0A40">
              <w:rPr>
                <w:rFonts w:ascii="Times New Roman" w:eastAsia="Calibri" w:hAnsi="Times New Roman" w:cs="Times New Roman"/>
              </w:rPr>
              <w:t>татив</w:t>
            </w:r>
            <w:r w:rsidRPr="001C0A40">
              <w:rPr>
                <w:rFonts w:ascii="Times New Roman" w:hAnsi="Times New Roman" w:cs="Times New Roman"/>
              </w:rPr>
              <w:t>ы</w:t>
            </w:r>
            <w:r w:rsidRPr="001C0A40">
              <w:rPr>
                <w:rFonts w:ascii="Times New Roman" w:eastAsia="Calibri" w:hAnsi="Times New Roman" w:cs="Times New Roman"/>
              </w:rPr>
              <w:t xml:space="preserve"> для капельницы;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C0A40">
              <w:rPr>
                <w:rFonts w:ascii="Times New Roman" w:hAnsi="Times New Roman" w:cs="Times New Roman"/>
              </w:rPr>
              <w:t>дноразовый перевязочный материал</w:t>
            </w:r>
            <w:r w:rsidRPr="001C0A40">
              <w:rPr>
                <w:rFonts w:ascii="Times New Roman" w:eastAsia="Calibri" w:hAnsi="Times New Roman" w:cs="Times New Roman"/>
              </w:rPr>
              <w:t>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7313AD" w:rsidRPr="001C0A40" w:rsidRDefault="007313AD" w:rsidP="007313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  <w:r w:rsidRPr="001C0A40">
              <w:rPr>
                <w:rFonts w:ascii="Times New Roman" w:eastAsia="Calibri" w:hAnsi="Times New Roman" w:cs="Times New Roman"/>
              </w:rPr>
              <w:t>гуты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кровоостанавливающие</w:t>
            </w:r>
            <w:r w:rsidRPr="001C0A40">
              <w:rPr>
                <w:rFonts w:ascii="Times New Roman" w:eastAsia="Calibri" w:hAnsi="Times New Roman" w:cs="Times New Roman"/>
              </w:rPr>
              <w:t>;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1C0A40">
              <w:rPr>
                <w:rFonts w:ascii="Times New Roman" w:eastAsia="Calibri" w:hAnsi="Times New Roman" w:cs="Times New Roman"/>
              </w:rPr>
              <w:t>дноразовые шприцы, иглы, капельницы;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1C0A40">
              <w:rPr>
                <w:rFonts w:ascii="Times New Roman" w:eastAsia="Calibri" w:hAnsi="Times New Roman" w:cs="Times New Roman"/>
              </w:rPr>
              <w:t>езиновые перчатки;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Я</w:t>
            </w:r>
            <w:r w:rsidRPr="001C0A40">
              <w:rPr>
                <w:rFonts w:ascii="Times New Roman" w:eastAsia="Calibri" w:hAnsi="Times New Roman" w:cs="Times New Roman"/>
              </w:rPr>
              <w:t>зыкодержател</w:t>
            </w:r>
            <w:r w:rsidRPr="001C0A40">
              <w:rPr>
                <w:rFonts w:ascii="Times New Roman" w:hAnsi="Times New Roman" w:cs="Times New Roman"/>
              </w:rPr>
              <w:t>и</w:t>
            </w:r>
            <w:proofErr w:type="spellEnd"/>
            <w:r w:rsidRPr="001C0A40">
              <w:rPr>
                <w:rFonts w:ascii="Times New Roman" w:eastAsia="Calibri" w:hAnsi="Times New Roman" w:cs="Times New Roman"/>
              </w:rPr>
              <w:t>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7313AD" w:rsidRPr="001C0A40" w:rsidRDefault="007313AD" w:rsidP="007313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1C0A40">
              <w:rPr>
                <w:rFonts w:ascii="Times New Roman" w:eastAsia="Calibri" w:hAnsi="Times New Roman" w:cs="Times New Roman"/>
              </w:rPr>
              <w:t>оторасширител</w:t>
            </w:r>
            <w:r w:rsidRPr="001C0A40">
              <w:rPr>
                <w:rFonts w:ascii="Times New Roman" w:hAnsi="Times New Roman" w:cs="Times New Roman"/>
              </w:rPr>
              <w:t>и</w:t>
            </w:r>
            <w:r w:rsidRPr="001C0A40">
              <w:rPr>
                <w:rFonts w:ascii="Times New Roman" w:eastAsia="Calibri" w:hAnsi="Times New Roman" w:cs="Times New Roman"/>
              </w:rPr>
              <w:t>;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1C0A40">
              <w:rPr>
                <w:rFonts w:ascii="Times New Roman" w:eastAsia="Calibri" w:hAnsi="Times New Roman" w:cs="Times New Roman"/>
              </w:rPr>
              <w:t xml:space="preserve">абор </w:t>
            </w:r>
            <w:proofErr w:type="spellStart"/>
            <w:r w:rsidRPr="001C0A40">
              <w:rPr>
                <w:rFonts w:ascii="Times New Roman" w:eastAsia="Calibri" w:hAnsi="Times New Roman" w:cs="Times New Roman"/>
              </w:rPr>
              <w:t>трахеостомический</w:t>
            </w:r>
            <w:proofErr w:type="spellEnd"/>
            <w:r w:rsidRPr="001C0A40">
              <w:rPr>
                <w:rFonts w:ascii="Times New Roman" w:eastAsia="Calibri" w:hAnsi="Times New Roman" w:cs="Times New Roman"/>
              </w:rPr>
              <w:t>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7313AD" w:rsidRPr="001C0A40" w:rsidRDefault="007313AD" w:rsidP="007313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1C0A40">
              <w:rPr>
                <w:rFonts w:ascii="Times New Roman" w:eastAsia="Calibri" w:hAnsi="Times New Roman" w:cs="Times New Roman"/>
              </w:rPr>
              <w:t>оздуховоды;</w:t>
            </w:r>
          </w:p>
          <w:p w:rsidR="007313AD" w:rsidRDefault="007313AD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1C0A40">
              <w:rPr>
                <w:rFonts w:ascii="Times New Roman" w:eastAsia="Calibri" w:hAnsi="Times New Roman" w:cs="Times New Roman"/>
              </w:rPr>
              <w:t>ажим</w:t>
            </w:r>
            <w:r w:rsidRPr="001C0A40">
              <w:rPr>
                <w:rFonts w:ascii="Times New Roman" w:hAnsi="Times New Roman" w:cs="Times New Roman"/>
              </w:rPr>
              <w:t>ы кровоостанавливающие</w:t>
            </w:r>
            <w:r w:rsidRPr="001C0A40">
              <w:rPr>
                <w:rFonts w:ascii="Times New Roman" w:eastAsia="Calibri" w:hAnsi="Times New Roman" w:cs="Times New Roman"/>
              </w:rPr>
              <w:t>;</w:t>
            </w:r>
            <w:r w:rsidRPr="001C0A40">
              <w:rPr>
                <w:rFonts w:ascii="Times New Roman" w:hAnsi="Times New Roman" w:cs="Times New Roman"/>
              </w:rPr>
              <w:t xml:space="preserve"> </w:t>
            </w:r>
          </w:p>
          <w:p w:rsidR="0082602E" w:rsidRDefault="0082602E" w:rsidP="00731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01A00">
              <w:rPr>
                <w:rFonts w:ascii="Times New Roman" w:hAnsi="Times New Roman"/>
                <w:sz w:val="24"/>
                <w:szCs w:val="24"/>
              </w:rPr>
              <w:t>енозный жгут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13AD" w:rsidRDefault="007313AD" w:rsidP="007313AD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Л</w:t>
            </w:r>
            <w:r w:rsidRPr="001C0A40">
              <w:rPr>
                <w:rFonts w:eastAsia="Calibri"/>
              </w:rPr>
              <w:t>арингоскоп</w:t>
            </w:r>
            <w:r w:rsidRPr="001C0A40">
              <w:t>ы</w:t>
            </w:r>
            <w:r w:rsidRPr="001C0A40">
              <w:rPr>
                <w:rFonts w:eastAsia="Calibri"/>
              </w:rPr>
              <w:t xml:space="preserve"> с набором клинков;</w:t>
            </w:r>
            <w:r w:rsidRPr="001C0A40">
              <w:t xml:space="preserve"> </w:t>
            </w:r>
          </w:p>
          <w:p w:rsidR="007313AD" w:rsidRDefault="007313AD" w:rsidP="007313AD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М</w:t>
            </w:r>
            <w:r w:rsidRPr="001C0A40">
              <w:rPr>
                <w:rFonts w:eastAsia="Calibri"/>
              </w:rPr>
              <w:t>аски наркозные;</w:t>
            </w:r>
            <w:r w:rsidRPr="001C0A40">
              <w:t xml:space="preserve"> </w:t>
            </w:r>
          </w:p>
          <w:p w:rsidR="007419B0" w:rsidRDefault="007313AD" w:rsidP="00C3170D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eastAsia="Calibri"/>
              </w:rPr>
              <w:t>П</w:t>
            </w:r>
            <w:r w:rsidRPr="001C0A40">
              <w:rPr>
                <w:rFonts w:eastAsia="Calibri"/>
              </w:rPr>
              <w:t>одключичные катетеры</w:t>
            </w:r>
            <w:r w:rsidR="00C3170D">
              <w:t>.</w:t>
            </w:r>
          </w:p>
          <w:p w:rsidR="0082602E" w:rsidRDefault="0082602E" w:rsidP="0082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-30 автомат. с адаптером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02E" w:rsidRPr="00FB35E3" w:rsidRDefault="0082602E" w:rsidP="0082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Тонометр (механический) </w:t>
            </w:r>
            <w:r w:rsidRPr="00F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А -100 встроенный стетоскоп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02E" w:rsidRPr="00FB35E3" w:rsidRDefault="0082602E" w:rsidP="0082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пластиковые, вакуумные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02E" w:rsidRDefault="0082602E" w:rsidP="0082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Ортопедический воротник «Филадельфия»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02E" w:rsidRDefault="008B44A9" w:rsidP="00826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Мешок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62E9" w:rsidRPr="001C0A40" w:rsidRDefault="008B44A9" w:rsidP="008B44A9">
            <w:pPr>
              <w:rPr>
                <w:color w:val="000000"/>
              </w:rPr>
            </w:pP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35E3">
              <w:rPr>
                <w:rFonts w:ascii="Times New Roman" w:hAnsi="Times New Roman" w:cs="Times New Roman"/>
                <w:sz w:val="24"/>
                <w:szCs w:val="24"/>
              </w:rPr>
              <w:t xml:space="preserve"> манипуляционны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bookmarkStart w:id="0" w:name="_GoBack"/>
            <w:bookmarkEnd w:id="0"/>
          </w:p>
        </w:tc>
      </w:tr>
    </w:tbl>
    <w:p w:rsidR="00460067" w:rsidRPr="00FB35E3" w:rsidRDefault="00460067" w:rsidP="007419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0067" w:rsidRPr="00FB35E3" w:rsidSect="00460067">
      <w:pgSz w:w="11906" w:h="16838" w:code="9"/>
      <w:pgMar w:top="8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94C"/>
    <w:multiLevelType w:val="hybridMultilevel"/>
    <w:tmpl w:val="6CF46D50"/>
    <w:lvl w:ilvl="0" w:tplc="B40E1DA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53"/>
    <w:rsid w:val="001358DB"/>
    <w:rsid w:val="001908B9"/>
    <w:rsid w:val="002C0D53"/>
    <w:rsid w:val="00312A0C"/>
    <w:rsid w:val="00321A84"/>
    <w:rsid w:val="003B6EC3"/>
    <w:rsid w:val="00446629"/>
    <w:rsid w:val="00460067"/>
    <w:rsid w:val="005C4AAE"/>
    <w:rsid w:val="006A6CED"/>
    <w:rsid w:val="006B0993"/>
    <w:rsid w:val="007100C4"/>
    <w:rsid w:val="00721C66"/>
    <w:rsid w:val="007313AD"/>
    <w:rsid w:val="007419B0"/>
    <w:rsid w:val="0082602E"/>
    <w:rsid w:val="00827F9B"/>
    <w:rsid w:val="00837EBE"/>
    <w:rsid w:val="008B44A9"/>
    <w:rsid w:val="00924953"/>
    <w:rsid w:val="009341B6"/>
    <w:rsid w:val="00945CC9"/>
    <w:rsid w:val="00A22D2E"/>
    <w:rsid w:val="00AA1E7E"/>
    <w:rsid w:val="00AD53EC"/>
    <w:rsid w:val="00B00DF0"/>
    <w:rsid w:val="00B71B53"/>
    <w:rsid w:val="00B81BE5"/>
    <w:rsid w:val="00BE3563"/>
    <w:rsid w:val="00C3170D"/>
    <w:rsid w:val="00CB62E9"/>
    <w:rsid w:val="00DD0167"/>
    <w:rsid w:val="00F00620"/>
    <w:rsid w:val="00F10D92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0213"/>
  <w15:chartTrackingRefBased/>
  <w15:docId w15:val="{AA0998A7-AA7E-4D9E-81B1-FF08F6C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6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D0167"/>
    <w:pPr>
      <w:keepNext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D01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D01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rsid w:val="00DD0167"/>
  </w:style>
  <w:style w:type="paragraph" w:customStyle="1" w:styleId="c10">
    <w:name w:val="c10"/>
    <w:basedOn w:val="a"/>
    <w:rsid w:val="00DD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D0167"/>
  </w:style>
  <w:style w:type="paragraph" w:styleId="a4">
    <w:name w:val="Body Text"/>
    <w:basedOn w:val="a"/>
    <w:link w:val="a5"/>
    <w:unhideWhenUsed/>
    <w:rsid w:val="00BE3563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rsid w:val="00BE3563"/>
  </w:style>
  <w:style w:type="paragraph" w:styleId="a6">
    <w:name w:val="Normal (Web)"/>
    <w:basedOn w:val="a"/>
    <w:uiPriority w:val="99"/>
    <w:unhideWhenUsed/>
    <w:rsid w:val="0072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58D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B3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313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3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Т.А.</dc:creator>
  <cp:keywords/>
  <dc:description/>
  <cp:lastModifiedBy>Пользователь</cp:lastModifiedBy>
  <cp:revision>37</cp:revision>
  <dcterms:created xsi:type="dcterms:W3CDTF">2023-03-14T07:06:00Z</dcterms:created>
  <dcterms:modified xsi:type="dcterms:W3CDTF">2023-03-14T09:45:00Z</dcterms:modified>
</cp:coreProperties>
</file>