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C1" w:rsidRPr="00F64CC1" w:rsidRDefault="00F64CC1" w:rsidP="00F64CC1">
      <w:pPr>
        <w:ind w:right="-568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F64CC1">
        <w:rPr>
          <w:sz w:val="28"/>
          <w:szCs w:val="28"/>
        </w:rPr>
        <w:t>Государственное бюджетное п</w:t>
      </w:r>
      <w:r>
        <w:rPr>
          <w:sz w:val="28"/>
          <w:szCs w:val="28"/>
        </w:rPr>
        <w:t xml:space="preserve">рофессиональное образовательное </w:t>
      </w:r>
      <w:r w:rsidRPr="00F64CC1">
        <w:rPr>
          <w:sz w:val="28"/>
          <w:szCs w:val="28"/>
        </w:rPr>
        <w:t>учреждение</w:t>
      </w:r>
    </w:p>
    <w:p w:rsidR="00F64CC1" w:rsidRPr="00F64CC1" w:rsidRDefault="00F64CC1" w:rsidP="00F64CC1">
      <w:pPr>
        <w:pStyle w:val="33"/>
        <w:shd w:val="clear" w:color="auto" w:fill="auto"/>
        <w:spacing w:after="0"/>
        <w:ind w:left="720" w:right="880" w:firstLine="300"/>
        <w:jc w:val="center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F64CC1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«Лабинский медицинский колледж»</w:t>
      </w:r>
    </w:p>
    <w:p w:rsidR="00F64CC1" w:rsidRPr="00F64CC1" w:rsidRDefault="00F64CC1" w:rsidP="00F64CC1">
      <w:pPr>
        <w:pStyle w:val="33"/>
        <w:shd w:val="clear" w:color="auto" w:fill="auto"/>
        <w:spacing w:after="0"/>
        <w:ind w:left="720" w:right="880" w:firstLine="300"/>
        <w:jc w:val="center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F64CC1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министерства здравоохранения Краснодарского края</w:t>
      </w:r>
    </w:p>
    <w:p w:rsidR="00F64CC1" w:rsidRPr="00F64CC1" w:rsidRDefault="00F64CC1" w:rsidP="00F64CC1">
      <w:pPr>
        <w:pStyle w:val="33"/>
        <w:shd w:val="clear" w:color="auto" w:fill="auto"/>
        <w:spacing w:after="0"/>
        <w:ind w:left="720" w:right="880" w:firstLine="300"/>
        <w:jc w:val="center"/>
        <w:rPr>
          <w:rStyle w:val="af2"/>
          <w:rFonts w:ascii="Times New Roman" w:hAnsi="Times New Roman" w:cs="Times New Roman"/>
        </w:rPr>
      </w:pPr>
    </w:p>
    <w:p w:rsidR="00F64CC1" w:rsidRPr="00F64CC1" w:rsidRDefault="00F64CC1" w:rsidP="00F64CC1">
      <w:pPr>
        <w:widowControl w:val="0"/>
        <w:tabs>
          <w:tab w:val="left" w:pos="0"/>
        </w:tabs>
        <w:suppressAutoHyphens/>
        <w:ind w:firstLine="709"/>
        <w:jc w:val="center"/>
        <w:rPr>
          <w:sz w:val="36"/>
          <w:szCs w:val="36"/>
        </w:rPr>
      </w:pPr>
    </w:p>
    <w:p w:rsidR="00F64CC1" w:rsidRDefault="00F64CC1" w:rsidP="00F64CC1">
      <w:pPr>
        <w:pStyle w:val="western"/>
        <w:jc w:val="center"/>
      </w:pPr>
    </w:p>
    <w:p w:rsidR="00F64CC1" w:rsidRDefault="00F64CC1" w:rsidP="00F64CC1">
      <w:pPr>
        <w:pStyle w:val="western"/>
        <w:jc w:val="center"/>
      </w:pPr>
    </w:p>
    <w:p w:rsidR="00F64CC1" w:rsidRPr="00F77B28" w:rsidRDefault="00F64CC1" w:rsidP="00F64CC1">
      <w:pPr>
        <w:pStyle w:val="western"/>
        <w:jc w:val="center"/>
      </w:pPr>
    </w:p>
    <w:p w:rsidR="00F64CC1" w:rsidRPr="00F77B28" w:rsidRDefault="00F64CC1" w:rsidP="00F64CC1">
      <w:pPr>
        <w:pStyle w:val="western"/>
        <w:spacing w:before="0" w:beforeAutospacing="0" w:after="0" w:afterAutospacing="0"/>
        <w:jc w:val="center"/>
        <w:rPr>
          <w:sz w:val="32"/>
          <w:szCs w:val="32"/>
        </w:rPr>
      </w:pPr>
      <w:r w:rsidRPr="00F77B28">
        <w:rPr>
          <w:bCs/>
          <w:sz w:val="32"/>
          <w:szCs w:val="32"/>
        </w:rPr>
        <w:t xml:space="preserve"> ПРОГРАММА</w:t>
      </w:r>
    </w:p>
    <w:p w:rsidR="00F64CC1" w:rsidRPr="00F77B28" w:rsidRDefault="00F64CC1" w:rsidP="00F64CC1">
      <w:pPr>
        <w:pStyle w:val="western"/>
        <w:spacing w:before="0" w:beforeAutospacing="0" w:after="0" w:afterAutospacing="0"/>
        <w:jc w:val="center"/>
        <w:rPr>
          <w:sz w:val="32"/>
          <w:szCs w:val="32"/>
        </w:rPr>
      </w:pPr>
      <w:r w:rsidRPr="00F77B28">
        <w:rPr>
          <w:bCs/>
          <w:sz w:val="32"/>
          <w:szCs w:val="32"/>
        </w:rPr>
        <w:t>ПРОИЗВОДСТВЕННОЙ ПРАКТИКИ</w:t>
      </w:r>
    </w:p>
    <w:p w:rsidR="00F64CC1" w:rsidRPr="00F77B28" w:rsidRDefault="00F64CC1" w:rsidP="00F64CC1">
      <w:pPr>
        <w:pStyle w:val="western"/>
        <w:spacing w:before="0" w:beforeAutospacing="0" w:after="0" w:afterAutospacing="0"/>
        <w:jc w:val="center"/>
        <w:rPr>
          <w:sz w:val="32"/>
          <w:szCs w:val="32"/>
        </w:rPr>
      </w:pPr>
    </w:p>
    <w:p w:rsidR="00F64CC1" w:rsidRPr="00F77B28" w:rsidRDefault="00F64CC1" w:rsidP="00F64CC1">
      <w:pPr>
        <w:jc w:val="center"/>
        <w:rPr>
          <w:sz w:val="28"/>
          <w:szCs w:val="28"/>
        </w:rPr>
      </w:pPr>
      <w:r w:rsidRPr="00F77B28">
        <w:rPr>
          <w:bCs/>
          <w:sz w:val="28"/>
          <w:szCs w:val="28"/>
        </w:rPr>
        <w:t xml:space="preserve"> </w:t>
      </w:r>
      <w:r w:rsidRPr="00F77B28">
        <w:rPr>
          <w:sz w:val="28"/>
          <w:szCs w:val="28"/>
        </w:rPr>
        <w:t xml:space="preserve">ПМ 03. НЕОТЛОЖНАЯ МЕДИЦИНСКАЯ ПОМОЩЬ </w:t>
      </w:r>
    </w:p>
    <w:p w:rsidR="00F64CC1" w:rsidRPr="00F77B28" w:rsidRDefault="00F64CC1" w:rsidP="00F64CC1">
      <w:pPr>
        <w:ind w:right="-710"/>
        <w:jc w:val="center"/>
        <w:rPr>
          <w:sz w:val="28"/>
          <w:szCs w:val="28"/>
        </w:rPr>
      </w:pPr>
      <w:r w:rsidRPr="00F77B28">
        <w:rPr>
          <w:sz w:val="28"/>
          <w:szCs w:val="28"/>
        </w:rPr>
        <w:t>НА ДОГОСПИТАЛЬНОМ ЭТАПЕ</w:t>
      </w:r>
    </w:p>
    <w:p w:rsidR="00F64CC1" w:rsidRPr="00F77B28" w:rsidRDefault="00F64CC1" w:rsidP="00F64CC1">
      <w:pPr>
        <w:jc w:val="center"/>
        <w:rPr>
          <w:sz w:val="28"/>
          <w:szCs w:val="28"/>
        </w:rPr>
      </w:pPr>
    </w:p>
    <w:p w:rsidR="00F64CC1" w:rsidRPr="00F77B28" w:rsidRDefault="00F64CC1" w:rsidP="00F64CC1">
      <w:pPr>
        <w:jc w:val="center"/>
        <w:rPr>
          <w:sz w:val="28"/>
          <w:szCs w:val="28"/>
        </w:rPr>
      </w:pPr>
      <w:r w:rsidRPr="00F77B28">
        <w:rPr>
          <w:sz w:val="28"/>
          <w:szCs w:val="28"/>
        </w:rPr>
        <w:t>Специальность 31.02.01 – «Лечебное дело»</w:t>
      </w:r>
    </w:p>
    <w:p w:rsidR="00F64CC1" w:rsidRPr="00986B69" w:rsidRDefault="00F64CC1" w:rsidP="00F64CC1">
      <w:pPr>
        <w:jc w:val="center"/>
        <w:rPr>
          <w:color w:val="000000"/>
          <w:sz w:val="28"/>
          <w:szCs w:val="28"/>
        </w:rPr>
      </w:pPr>
      <w:r w:rsidRPr="00986B69">
        <w:rPr>
          <w:color w:val="000000"/>
          <w:sz w:val="28"/>
          <w:szCs w:val="28"/>
        </w:rPr>
        <w:t>очная форма обучения углубленная подготовка</w:t>
      </w:r>
    </w:p>
    <w:p w:rsidR="00F64CC1" w:rsidRDefault="00F64CC1" w:rsidP="00F64C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F64CC1" w:rsidRDefault="00F64CC1" w:rsidP="00F64CC1">
      <w:pPr>
        <w:pStyle w:val="western"/>
        <w:jc w:val="center"/>
      </w:pPr>
    </w:p>
    <w:p w:rsidR="00F64CC1" w:rsidRDefault="00F64CC1" w:rsidP="00F64CC1">
      <w:pPr>
        <w:pStyle w:val="western"/>
        <w:jc w:val="center"/>
      </w:pPr>
    </w:p>
    <w:p w:rsidR="00F64CC1" w:rsidRDefault="00F64CC1" w:rsidP="00F64CC1">
      <w:pPr>
        <w:pStyle w:val="western"/>
        <w:jc w:val="center"/>
      </w:pPr>
    </w:p>
    <w:p w:rsidR="00F64CC1" w:rsidRDefault="00F64CC1" w:rsidP="00F64CC1">
      <w:pPr>
        <w:pStyle w:val="western"/>
        <w:jc w:val="center"/>
        <w:rPr>
          <w:sz w:val="32"/>
          <w:szCs w:val="32"/>
        </w:rPr>
      </w:pPr>
    </w:p>
    <w:p w:rsidR="00F64CC1" w:rsidRDefault="00F64CC1" w:rsidP="00F64CC1">
      <w:pPr>
        <w:pStyle w:val="western"/>
        <w:ind w:left="720"/>
        <w:rPr>
          <w:sz w:val="32"/>
          <w:szCs w:val="32"/>
        </w:rPr>
      </w:pPr>
    </w:p>
    <w:p w:rsidR="00F64CC1" w:rsidRDefault="00F64CC1" w:rsidP="00F64CC1">
      <w:pPr>
        <w:pStyle w:val="western"/>
        <w:jc w:val="center"/>
        <w:rPr>
          <w:sz w:val="32"/>
          <w:szCs w:val="32"/>
        </w:rPr>
      </w:pPr>
    </w:p>
    <w:p w:rsidR="00F64CC1" w:rsidRDefault="00F64CC1" w:rsidP="00F64CC1">
      <w:pPr>
        <w:pStyle w:val="western"/>
        <w:jc w:val="center"/>
        <w:rPr>
          <w:sz w:val="32"/>
          <w:szCs w:val="32"/>
        </w:rPr>
      </w:pPr>
    </w:p>
    <w:p w:rsidR="00F64CC1" w:rsidRDefault="00F64CC1" w:rsidP="00F64CC1">
      <w:pPr>
        <w:pStyle w:val="western"/>
        <w:jc w:val="center"/>
        <w:rPr>
          <w:sz w:val="32"/>
          <w:szCs w:val="32"/>
        </w:rPr>
      </w:pPr>
    </w:p>
    <w:p w:rsidR="00F64CC1" w:rsidRDefault="00F64CC1" w:rsidP="00F64CC1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F64CC1" w:rsidRDefault="00F64CC1" w:rsidP="00F64CC1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F64CC1" w:rsidRDefault="00F64CC1" w:rsidP="00F64CC1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F64CC1" w:rsidRDefault="00F64CC1" w:rsidP="00F64CC1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F64CC1" w:rsidRDefault="00F64CC1" w:rsidP="00F64CC1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F64CC1" w:rsidRPr="005E22E2" w:rsidRDefault="00F93C1D" w:rsidP="00F64CC1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Лабинск, </w:t>
      </w:r>
      <w:r w:rsidR="005B122F">
        <w:rPr>
          <w:sz w:val="28"/>
          <w:szCs w:val="28"/>
        </w:rPr>
        <w:t>2025</w:t>
      </w:r>
      <w:r w:rsidR="00F64CC1" w:rsidRPr="005E22E2">
        <w:rPr>
          <w:sz w:val="28"/>
          <w:szCs w:val="28"/>
        </w:rPr>
        <w:t xml:space="preserve"> г.</w:t>
      </w:r>
    </w:p>
    <w:p w:rsidR="000D01CC" w:rsidRPr="00407127" w:rsidRDefault="000D01CC" w:rsidP="00CA561B">
      <w:pPr>
        <w:widowControl w:val="0"/>
        <w:tabs>
          <w:tab w:val="left" w:pos="0"/>
        </w:tabs>
        <w:suppressAutoHyphens/>
        <w:ind w:firstLine="709"/>
        <w:jc w:val="center"/>
        <w:rPr>
          <w:b/>
          <w:sz w:val="28"/>
          <w:szCs w:val="28"/>
        </w:rPr>
      </w:pPr>
    </w:p>
    <w:p w:rsidR="007A390A" w:rsidRPr="00F64CC1" w:rsidRDefault="00F15571" w:rsidP="00F64CC1">
      <w:pPr>
        <w:jc w:val="both"/>
        <w:rPr>
          <w:sz w:val="28"/>
          <w:szCs w:val="28"/>
        </w:rPr>
      </w:pPr>
      <w:r w:rsidRPr="007A390A">
        <w:rPr>
          <w:sz w:val="28"/>
          <w:szCs w:val="28"/>
        </w:rPr>
        <w:lastRenderedPageBreak/>
        <w:t xml:space="preserve"> П</w:t>
      </w:r>
      <w:r w:rsidR="00CA561B" w:rsidRPr="007A390A">
        <w:rPr>
          <w:sz w:val="28"/>
          <w:szCs w:val="28"/>
        </w:rPr>
        <w:t>рограмма производственной практики разработана на основе</w:t>
      </w:r>
      <w:r w:rsidR="00CA561B" w:rsidRPr="007A44A7">
        <w:rPr>
          <w:sz w:val="28"/>
          <w:szCs w:val="28"/>
        </w:rPr>
        <w:t xml:space="preserve"> Федерального государственного образовательного стандарта по специальности среднего пр</w:t>
      </w:r>
      <w:r w:rsidR="00680A72">
        <w:rPr>
          <w:sz w:val="28"/>
          <w:szCs w:val="28"/>
        </w:rPr>
        <w:t>офессионального образования 31.02.</w:t>
      </w:r>
      <w:r w:rsidR="00CA561B" w:rsidRPr="007A44A7">
        <w:rPr>
          <w:sz w:val="28"/>
          <w:szCs w:val="28"/>
        </w:rPr>
        <w:t>01 «Лечебное дело» и рабочей программ</w:t>
      </w:r>
      <w:r w:rsidR="007A390A">
        <w:rPr>
          <w:sz w:val="28"/>
          <w:szCs w:val="28"/>
        </w:rPr>
        <w:t xml:space="preserve">ы профессионального модуля                        </w:t>
      </w:r>
      <w:r w:rsidR="007A390A" w:rsidRPr="00F64CC1">
        <w:rPr>
          <w:sz w:val="28"/>
          <w:szCs w:val="28"/>
        </w:rPr>
        <w:t>ПМ 03.</w:t>
      </w:r>
      <w:r w:rsidR="000D01CC" w:rsidRPr="00F64CC1">
        <w:rPr>
          <w:sz w:val="28"/>
          <w:szCs w:val="28"/>
        </w:rPr>
        <w:t xml:space="preserve"> </w:t>
      </w:r>
      <w:r w:rsidR="007A390A" w:rsidRPr="00F64CC1">
        <w:rPr>
          <w:sz w:val="28"/>
          <w:szCs w:val="28"/>
        </w:rPr>
        <w:t>Неотложная медицинская помощь на догоспитальном  этапе.</w:t>
      </w:r>
    </w:p>
    <w:p w:rsidR="00CA561B" w:rsidRPr="007A44A7" w:rsidRDefault="00CA561B" w:rsidP="00F15571">
      <w:pPr>
        <w:widowControl w:val="0"/>
        <w:tabs>
          <w:tab w:val="left" w:pos="0"/>
        </w:tabs>
        <w:suppressAutoHyphens/>
        <w:rPr>
          <w:sz w:val="28"/>
          <w:szCs w:val="28"/>
        </w:rPr>
      </w:pPr>
    </w:p>
    <w:p w:rsidR="00CA561B" w:rsidRPr="007A44A7" w:rsidRDefault="00CA561B" w:rsidP="00CA561B">
      <w:pPr>
        <w:widowControl w:val="0"/>
        <w:tabs>
          <w:tab w:val="left" w:pos="0"/>
        </w:tabs>
        <w:suppressAutoHyphens/>
        <w:ind w:firstLine="709"/>
        <w:rPr>
          <w:sz w:val="28"/>
          <w:szCs w:val="28"/>
        </w:rPr>
      </w:pPr>
      <w:r w:rsidRPr="00150238">
        <w:rPr>
          <w:b/>
          <w:sz w:val="28"/>
          <w:szCs w:val="28"/>
        </w:rPr>
        <w:t>Организация-разработчик:</w:t>
      </w:r>
      <w:r w:rsidRPr="007A44A7">
        <w:rPr>
          <w:sz w:val="28"/>
          <w:szCs w:val="28"/>
        </w:rPr>
        <w:t xml:space="preserve"> ГБ</w:t>
      </w:r>
      <w:r w:rsidR="007A390A">
        <w:rPr>
          <w:sz w:val="28"/>
          <w:szCs w:val="28"/>
        </w:rPr>
        <w:t>ПОУ</w:t>
      </w:r>
      <w:r w:rsidRPr="007A44A7">
        <w:rPr>
          <w:sz w:val="28"/>
          <w:szCs w:val="28"/>
        </w:rPr>
        <w:t xml:space="preserve"> «Лабинский медицинский колледж»</w:t>
      </w:r>
      <w:r w:rsidR="00150238">
        <w:rPr>
          <w:sz w:val="28"/>
          <w:szCs w:val="28"/>
        </w:rPr>
        <w:t xml:space="preserve"> министерства здравоохранения</w:t>
      </w:r>
      <w:r w:rsidRPr="007A44A7">
        <w:rPr>
          <w:sz w:val="28"/>
          <w:szCs w:val="28"/>
        </w:rPr>
        <w:t xml:space="preserve"> </w:t>
      </w:r>
      <w:r w:rsidR="00150238">
        <w:rPr>
          <w:sz w:val="28"/>
          <w:szCs w:val="28"/>
        </w:rPr>
        <w:t>Краснодарского края</w:t>
      </w:r>
    </w:p>
    <w:p w:rsidR="009F413C" w:rsidRDefault="009F413C" w:rsidP="00CA561B">
      <w:pPr>
        <w:widowControl w:val="0"/>
        <w:tabs>
          <w:tab w:val="left" w:pos="0"/>
        </w:tabs>
        <w:suppressAutoHyphens/>
        <w:ind w:firstLine="709"/>
        <w:rPr>
          <w:b/>
          <w:sz w:val="28"/>
          <w:szCs w:val="28"/>
        </w:rPr>
      </w:pPr>
    </w:p>
    <w:p w:rsidR="00CA561B" w:rsidRPr="007A44A7" w:rsidRDefault="00CA561B" w:rsidP="00CA561B">
      <w:pPr>
        <w:widowControl w:val="0"/>
        <w:tabs>
          <w:tab w:val="left" w:pos="0"/>
        </w:tabs>
        <w:suppressAutoHyphens/>
        <w:ind w:firstLine="709"/>
        <w:rPr>
          <w:sz w:val="28"/>
          <w:szCs w:val="28"/>
        </w:rPr>
      </w:pPr>
      <w:r w:rsidRPr="00150238">
        <w:rPr>
          <w:b/>
          <w:sz w:val="28"/>
          <w:szCs w:val="28"/>
        </w:rPr>
        <w:t>Разработчик:</w:t>
      </w:r>
      <w:r w:rsidR="007A390A">
        <w:rPr>
          <w:sz w:val="28"/>
          <w:szCs w:val="28"/>
        </w:rPr>
        <w:t xml:space="preserve"> Понякшин Виктор Иванович</w:t>
      </w:r>
    </w:p>
    <w:p w:rsidR="009328DC" w:rsidRPr="005E22E2" w:rsidRDefault="00CA561B" w:rsidP="009328DC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7A44A7">
        <w:rPr>
          <w:sz w:val="28"/>
          <w:szCs w:val="28"/>
        </w:rPr>
        <w:t xml:space="preserve">преподаватель </w:t>
      </w:r>
      <w:r w:rsidR="009328DC" w:rsidRPr="005E22E2">
        <w:rPr>
          <w:sz w:val="28"/>
          <w:szCs w:val="28"/>
        </w:rPr>
        <w:t>ГБ</w:t>
      </w:r>
      <w:r w:rsidR="009328DC">
        <w:rPr>
          <w:sz w:val="28"/>
          <w:szCs w:val="28"/>
        </w:rPr>
        <w:t>П</w:t>
      </w:r>
      <w:r w:rsidR="009328DC" w:rsidRPr="005E22E2">
        <w:rPr>
          <w:sz w:val="28"/>
          <w:szCs w:val="28"/>
        </w:rPr>
        <w:t>ОУ «Лабинский медицинский колледж»</w:t>
      </w:r>
      <w:r w:rsidR="009328DC">
        <w:rPr>
          <w:sz w:val="28"/>
          <w:szCs w:val="28"/>
        </w:rPr>
        <w:t xml:space="preserve"> МЗКК</w:t>
      </w:r>
    </w:p>
    <w:p w:rsidR="009328DC" w:rsidRDefault="009328DC" w:rsidP="009328DC">
      <w:pPr>
        <w:pStyle w:val="western"/>
      </w:pPr>
    </w:p>
    <w:p w:rsidR="00CA561B" w:rsidRPr="007A390A" w:rsidRDefault="00CA561B" w:rsidP="007A390A">
      <w:pPr>
        <w:rPr>
          <w:sz w:val="28"/>
          <w:szCs w:val="28"/>
        </w:rPr>
      </w:pPr>
    </w:p>
    <w:p w:rsidR="00CA561B" w:rsidRPr="007A44A7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sz w:val="28"/>
          <w:szCs w:val="28"/>
        </w:rPr>
      </w:pPr>
    </w:p>
    <w:p w:rsidR="00CA561B" w:rsidRPr="007A44A7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28"/>
          <w:szCs w:val="28"/>
          <w:vertAlign w:val="superscript"/>
        </w:rPr>
      </w:pPr>
    </w:p>
    <w:p w:rsidR="00CA561B" w:rsidRPr="007A44A7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28"/>
          <w:szCs w:val="28"/>
          <w:vertAlign w:val="superscript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720"/>
      </w:tblGrid>
      <w:tr w:rsidR="00CA561B" w:rsidRPr="007A44A7" w:rsidTr="007A5DA0">
        <w:tc>
          <w:tcPr>
            <w:tcW w:w="4820" w:type="dxa"/>
          </w:tcPr>
          <w:p w:rsidR="00CA561B" w:rsidRPr="007A44A7" w:rsidRDefault="00CA561B" w:rsidP="007A5DA0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</w:tcPr>
          <w:p w:rsidR="00CA561B" w:rsidRPr="007A44A7" w:rsidRDefault="00014BBB" w:rsidP="007A5DA0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  <w:r w:rsidR="00F64CC1">
              <w:rPr>
                <w:sz w:val="28"/>
                <w:szCs w:val="28"/>
              </w:rPr>
              <w:t>:</w:t>
            </w:r>
          </w:p>
          <w:p w:rsidR="007A390A" w:rsidRDefault="00F15571" w:rsidP="007A390A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практическим обучением</w:t>
            </w:r>
          </w:p>
          <w:p w:rsidR="00CA561B" w:rsidRPr="007A44A7" w:rsidRDefault="007A390A" w:rsidP="007A390A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="00287BBF">
              <w:rPr>
                <w:sz w:val="28"/>
                <w:szCs w:val="28"/>
              </w:rPr>
              <w:t>С.В.</w:t>
            </w:r>
            <w:r w:rsidR="00F15571">
              <w:rPr>
                <w:sz w:val="28"/>
                <w:szCs w:val="28"/>
              </w:rPr>
              <w:t xml:space="preserve"> Яковлев</w:t>
            </w:r>
            <w:r w:rsidR="00CA561B" w:rsidRPr="007A44A7">
              <w:rPr>
                <w:sz w:val="28"/>
                <w:szCs w:val="28"/>
              </w:rPr>
              <w:t xml:space="preserve"> </w:t>
            </w:r>
          </w:p>
          <w:p w:rsidR="00CA561B" w:rsidRPr="007A44A7" w:rsidRDefault="00F93C1D" w:rsidP="007A5DA0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___ »______________</w:t>
            </w:r>
            <w:r w:rsidR="005B122F">
              <w:rPr>
                <w:sz w:val="28"/>
                <w:szCs w:val="28"/>
              </w:rPr>
              <w:t>2025</w:t>
            </w:r>
            <w:r w:rsidR="007A390A">
              <w:rPr>
                <w:sz w:val="28"/>
                <w:szCs w:val="28"/>
              </w:rPr>
              <w:t xml:space="preserve"> </w:t>
            </w:r>
            <w:r w:rsidR="00CA561B" w:rsidRPr="007A44A7">
              <w:rPr>
                <w:sz w:val="28"/>
                <w:szCs w:val="28"/>
              </w:rPr>
              <w:t>г.</w:t>
            </w:r>
          </w:p>
        </w:tc>
      </w:tr>
      <w:tr w:rsidR="00CA561B" w:rsidRPr="007A44A7" w:rsidTr="007A5DA0">
        <w:tc>
          <w:tcPr>
            <w:tcW w:w="4820" w:type="dxa"/>
          </w:tcPr>
          <w:p w:rsidR="00CA561B" w:rsidRPr="007A44A7" w:rsidRDefault="00CA561B" w:rsidP="007A5DA0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</w:tcPr>
          <w:p w:rsidR="00CA561B" w:rsidRPr="007A44A7" w:rsidRDefault="00CA561B" w:rsidP="007A5DA0">
            <w:pPr>
              <w:rPr>
                <w:sz w:val="28"/>
                <w:szCs w:val="28"/>
              </w:rPr>
            </w:pPr>
          </w:p>
        </w:tc>
      </w:tr>
      <w:tr w:rsidR="00CA561B" w:rsidRPr="007A44A7" w:rsidTr="007A5DA0">
        <w:tc>
          <w:tcPr>
            <w:tcW w:w="4820" w:type="dxa"/>
          </w:tcPr>
          <w:p w:rsidR="00CA561B" w:rsidRPr="007A44A7" w:rsidRDefault="00CA561B" w:rsidP="00F15571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</w:tcPr>
          <w:p w:rsidR="00CA561B" w:rsidRPr="007A44A7" w:rsidRDefault="00CA561B" w:rsidP="007A5DA0">
            <w:pPr>
              <w:ind w:left="652"/>
              <w:rPr>
                <w:sz w:val="28"/>
                <w:szCs w:val="28"/>
              </w:rPr>
            </w:pPr>
          </w:p>
        </w:tc>
      </w:tr>
    </w:tbl>
    <w:p w:rsidR="00CA561B" w:rsidRPr="007A44A7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A561B" w:rsidRPr="007A44A7" w:rsidRDefault="00CA561B" w:rsidP="00CA561B">
      <w:pPr>
        <w:widowControl w:val="0"/>
        <w:tabs>
          <w:tab w:val="left" w:pos="0"/>
        </w:tabs>
        <w:suppressAutoHyphens/>
        <w:ind w:firstLine="709"/>
        <w:rPr>
          <w:i/>
          <w:sz w:val="28"/>
          <w:szCs w:val="28"/>
          <w:vertAlign w:val="superscript"/>
        </w:rPr>
      </w:pPr>
    </w:p>
    <w:p w:rsidR="00CA561B" w:rsidRPr="007A44A7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28"/>
          <w:szCs w:val="28"/>
          <w:vertAlign w:val="superscript"/>
        </w:rPr>
      </w:pPr>
    </w:p>
    <w:p w:rsidR="00CA561B" w:rsidRPr="007A44A7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28"/>
          <w:szCs w:val="28"/>
          <w:vertAlign w:val="superscript"/>
        </w:rPr>
      </w:pPr>
    </w:p>
    <w:p w:rsidR="00CA561B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36"/>
          <w:szCs w:val="36"/>
          <w:vertAlign w:val="superscript"/>
        </w:rPr>
      </w:pPr>
    </w:p>
    <w:p w:rsidR="00CA561B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36"/>
          <w:szCs w:val="36"/>
          <w:vertAlign w:val="superscript"/>
        </w:rPr>
      </w:pPr>
    </w:p>
    <w:p w:rsidR="00CA561B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36"/>
          <w:szCs w:val="36"/>
          <w:vertAlign w:val="superscript"/>
        </w:rPr>
      </w:pPr>
    </w:p>
    <w:p w:rsidR="00CA561B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36"/>
          <w:szCs w:val="36"/>
          <w:vertAlign w:val="superscript"/>
        </w:rPr>
      </w:pPr>
    </w:p>
    <w:p w:rsidR="00CA561B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36"/>
          <w:szCs w:val="36"/>
          <w:vertAlign w:val="superscript"/>
        </w:rPr>
      </w:pPr>
    </w:p>
    <w:p w:rsidR="00CA561B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36"/>
          <w:szCs w:val="36"/>
          <w:vertAlign w:val="superscript"/>
        </w:rPr>
      </w:pPr>
    </w:p>
    <w:p w:rsidR="00CA561B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36"/>
          <w:szCs w:val="36"/>
          <w:vertAlign w:val="superscript"/>
        </w:rPr>
      </w:pPr>
    </w:p>
    <w:p w:rsidR="00CA561B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36"/>
          <w:szCs w:val="36"/>
          <w:vertAlign w:val="superscript"/>
        </w:rPr>
      </w:pPr>
    </w:p>
    <w:p w:rsidR="00CA561B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36"/>
          <w:szCs w:val="36"/>
          <w:vertAlign w:val="superscript"/>
        </w:rPr>
      </w:pPr>
    </w:p>
    <w:p w:rsidR="00CA561B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36"/>
          <w:szCs w:val="36"/>
          <w:vertAlign w:val="superscript"/>
        </w:rPr>
      </w:pPr>
    </w:p>
    <w:p w:rsidR="00CA561B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36"/>
          <w:szCs w:val="36"/>
          <w:vertAlign w:val="superscript"/>
        </w:rPr>
      </w:pPr>
    </w:p>
    <w:p w:rsidR="00CA561B" w:rsidRPr="007C543F" w:rsidRDefault="00CA561B" w:rsidP="00CA561B">
      <w:pPr>
        <w:widowControl w:val="0"/>
        <w:tabs>
          <w:tab w:val="left" w:pos="0"/>
        </w:tabs>
        <w:suppressAutoHyphens/>
        <w:ind w:firstLine="709"/>
        <w:jc w:val="center"/>
        <w:rPr>
          <w:i/>
          <w:sz w:val="36"/>
          <w:szCs w:val="36"/>
          <w:vertAlign w:val="superscript"/>
        </w:rPr>
      </w:pPr>
    </w:p>
    <w:p w:rsidR="00CA561B" w:rsidRPr="007A44A7" w:rsidRDefault="00CA561B" w:rsidP="00CA561B">
      <w:pPr>
        <w:widowControl w:val="0"/>
        <w:tabs>
          <w:tab w:val="left" w:pos="0"/>
        </w:tabs>
        <w:suppressAutoHyphens/>
        <w:rPr>
          <w:caps/>
        </w:rPr>
      </w:pPr>
      <w:r w:rsidRPr="007A44A7">
        <w:rPr>
          <w:caps/>
        </w:rPr>
        <w:t xml:space="preserve">                          </w:t>
      </w:r>
    </w:p>
    <w:tbl>
      <w:tblPr>
        <w:tblW w:w="19614" w:type="dxa"/>
        <w:tblLook w:val="01E0" w:firstRow="1" w:lastRow="1" w:firstColumn="1" w:lastColumn="1" w:noHBand="0" w:noVBand="0"/>
      </w:tblPr>
      <w:tblGrid>
        <w:gridCol w:w="9807"/>
        <w:gridCol w:w="9807"/>
      </w:tblGrid>
      <w:tr w:rsidR="00CA561B" w:rsidRPr="007A44A7" w:rsidTr="007A5DA0">
        <w:trPr>
          <w:trHeight w:val="228"/>
        </w:trPr>
        <w:tc>
          <w:tcPr>
            <w:tcW w:w="9807" w:type="dxa"/>
          </w:tcPr>
          <w:p w:rsidR="007A390A" w:rsidRPr="007C141C" w:rsidRDefault="007A390A" w:rsidP="007A390A">
            <w:pPr>
              <w:pStyle w:val="1"/>
              <w:spacing w:line="480" w:lineRule="auto"/>
              <w:ind w:left="720" w:firstLine="0"/>
              <w:rPr>
                <w:caps/>
              </w:rPr>
            </w:pPr>
            <w:r w:rsidRPr="007C141C">
              <w:rPr>
                <w:caps/>
              </w:rPr>
              <w:lastRenderedPageBreak/>
              <w:t xml:space="preserve">СОДЕРЖАНИЕ                                 </w:t>
            </w:r>
            <w:r w:rsidR="00150238" w:rsidRPr="007C141C">
              <w:rPr>
                <w:caps/>
              </w:rPr>
              <w:t xml:space="preserve">                                                  </w:t>
            </w:r>
            <w:r w:rsidR="004222D4" w:rsidRPr="007C141C">
              <w:rPr>
                <w:caps/>
              </w:rPr>
              <w:t xml:space="preserve">      </w:t>
            </w:r>
            <w:r w:rsidR="00F93C1D" w:rsidRPr="007C141C">
              <w:rPr>
                <w:caps/>
              </w:rPr>
              <w:t xml:space="preserve"> СТР</w:t>
            </w:r>
            <w:r w:rsidR="00150238" w:rsidRPr="007C141C">
              <w:rPr>
                <w:caps/>
              </w:rPr>
              <w:t>.</w:t>
            </w:r>
            <w:r w:rsidRPr="007C141C">
              <w:rPr>
                <w:caps/>
              </w:rPr>
              <w:t xml:space="preserve">                                       </w:t>
            </w:r>
            <w:r w:rsidR="00150238" w:rsidRPr="007C141C">
              <w:rPr>
                <w:caps/>
              </w:rPr>
              <w:t xml:space="preserve">                             </w:t>
            </w:r>
          </w:p>
          <w:p w:rsidR="00CA561B" w:rsidRPr="007C141C" w:rsidRDefault="00CA561B" w:rsidP="00CA561B">
            <w:pPr>
              <w:pStyle w:val="1"/>
              <w:numPr>
                <w:ilvl w:val="0"/>
                <w:numId w:val="6"/>
              </w:numPr>
              <w:spacing w:line="480" w:lineRule="auto"/>
              <w:ind w:hanging="357"/>
              <w:rPr>
                <w:caps/>
              </w:rPr>
            </w:pPr>
            <w:r w:rsidRPr="007C141C">
              <w:rPr>
                <w:caps/>
              </w:rPr>
              <w:t>П</w:t>
            </w:r>
            <w:r w:rsidRPr="007C141C">
              <w:t xml:space="preserve">аспорт программы производственной практики    </w:t>
            </w:r>
            <w:r w:rsidR="009F413C" w:rsidRPr="007C141C">
              <w:t xml:space="preserve">                            </w:t>
            </w:r>
            <w:r w:rsidR="004222D4" w:rsidRPr="007C141C">
              <w:t xml:space="preserve"> </w:t>
            </w:r>
            <w:r w:rsidR="005906E7">
              <w:t xml:space="preserve"> </w:t>
            </w:r>
            <w:r w:rsidR="004222D4" w:rsidRPr="007C141C">
              <w:t xml:space="preserve">       </w:t>
            </w:r>
            <w:r w:rsidR="009F413C" w:rsidRPr="007C141C">
              <w:t>4</w:t>
            </w:r>
            <w:r w:rsidRPr="007C141C">
              <w:t xml:space="preserve">                                                </w:t>
            </w:r>
          </w:p>
        </w:tc>
        <w:tc>
          <w:tcPr>
            <w:tcW w:w="9807" w:type="dxa"/>
          </w:tcPr>
          <w:p w:rsidR="00CA561B" w:rsidRPr="007A44A7" w:rsidRDefault="00CA561B" w:rsidP="007A5DA0">
            <w:pPr>
              <w:pStyle w:val="1"/>
              <w:spacing w:line="480" w:lineRule="auto"/>
              <w:ind w:left="363" w:firstLine="0"/>
              <w:rPr>
                <w:b/>
                <w:caps/>
                <w:lang w:eastAsia="en-US"/>
              </w:rPr>
            </w:pPr>
          </w:p>
        </w:tc>
      </w:tr>
      <w:tr w:rsidR="00CA561B" w:rsidRPr="007A44A7" w:rsidTr="007A5DA0">
        <w:trPr>
          <w:trHeight w:val="413"/>
        </w:trPr>
        <w:tc>
          <w:tcPr>
            <w:tcW w:w="9807" w:type="dxa"/>
          </w:tcPr>
          <w:p w:rsidR="00CA561B" w:rsidRPr="007C141C" w:rsidRDefault="00CA561B" w:rsidP="00CF65D1">
            <w:pPr>
              <w:numPr>
                <w:ilvl w:val="0"/>
                <w:numId w:val="6"/>
              </w:numPr>
              <w:spacing w:line="480" w:lineRule="auto"/>
              <w:ind w:hanging="357"/>
              <w:rPr>
                <w:caps/>
              </w:rPr>
            </w:pPr>
            <w:r w:rsidRPr="007C141C">
              <w:t xml:space="preserve">Результаты </w:t>
            </w:r>
            <w:r w:rsidR="00CF65D1" w:rsidRPr="007C141C">
              <w:t xml:space="preserve"> </w:t>
            </w:r>
            <w:r w:rsidRPr="007C141C">
              <w:t xml:space="preserve">освоения   </w:t>
            </w:r>
            <w:r w:rsidR="00CF65D1" w:rsidRPr="007C141C">
              <w:t xml:space="preserve">производственной практики       </w:t>
            </w:r>
            <w:r w:rsidR="00764776" w:rsidRPr="007C141C">
              <w:t xml:space="preserve">                    </w:t>
            </w:r>
            <w:r w:rsidR="004222D4" w:rsidRPr="007C141C">
              <w:t xml:space="preserve">        </w:t>
            </w:r>
            <w:r w:rsidR="005906E7">
              <w:t xml:space="preserve"> 6</w:t>
            </w:r>
            <w:r w:rsidR="00CF65D1" w:rsidRPr="007C141C">
              <w:t xml:space="preserve">                                         </w:t>
            </w:r>
          </w:p>
        </w:tc>
        <w:tc>
          <w:tcPr>
            <w:tcW w:w="9807" w:type="dxa"/>
          </w:tcPr>
          <w:p w:rsidR="00CA561B" w:rsidRPr="007A44A7" w:rsidRDefault="00CA561B" w:rsidP="007A5DA0">
            <w:pPr>
              <w:spacing w:line="480" w:lineRule="auto"/>
              <w:ind w:left="720"/>
              <w:rPr>
                <w:b/>
                <w:caps/>
                <w:lang w:eastAsia="en-US"/>
              </w:rPr>
            </w:pPr>
          </w:p>
        </w:tc>
      </w:tr>
      <w:tr w:rsidR="00CA561B" w:rsidRPr="007A44A7" w:rsidTr="007A5DA0">
        <w:trPr>
          <w:trHeight w:val="340"/>
        </w:trPr>
        <w:tc>
          <w:tcPr>
            <w:tcW w:w="9807" w:type="dxa"/>
          </w:tcPr>
          <w:p w:rsidR="00CA561B" w:rsidRPr="007C141C" w:rsidRDefault="00CA561B" w:rsidP="00CA561B">
            <w:pPr>
              <w:pStyle w:val="1"/>
              <w:numPr>
                <w:ilvl w:val="0"/>
                <w:numId w:val="6"/>
              </w:numPr>
              <w:spacing w:line="480" w:lineRule="auto"/>
              <w:ind w:hanging="357"/>
              <w:rPr>
                <w:caps/>
              </w:rPr>
            </w:pPr>
            <w:r w:rsidRPr="007C141C">
              <w:t xml:space="preserve">Структура и содержание производственной практики   </w:t>
            </w:r>
            <w:r w:rsidR="00764776" w:rsidRPr="007C141C">
              <w:t xml:space="preserve">                    </w:t>
            </w:r>
            <w:r w:rsidR="004222D4" w:rsidRPr="007C141C">
              <w:t xml:space="preserve">        </w:t>
            </w:r>
            <w:r w:rsidR="00764776" w:rsidRPr="007C141C">
              <w:t xml:space="preserve"> </w:t>
            </w:r>
            <w:r w:rsidRPr="007C141C">
              <w:t xml:space="preserve"> </w:t>
            </w:r>
            <w:r w:rsidR="005906E7">
              <w:t>8</w:t>
            </w:r>
            <w:r w:rsidRPr="007C141C">
              <w:t xml:space="preserve">          </w:t>
            </w:r>
            <w:r w:rsidR="00014BBB" w:rsidRPr="007C141C">
              <w:t xml:space="preserve">                               </w:t>
            </w:r>
          </w:p>
        </w:tc>
        <w:tc>
          <w:tcPr>
            <w:tcW w:w="9807" w:type="dxa"/>
          </w:tcPr>
          <w:p w:rsidR="00CA561B" w:rsidRPr="007A44A7" w:rsidRDefault="00CA561B" w:rsidP="007A5DA0">
            <w:pPr>
              <w:pStyle w:val="1"/>
              <w:spacing w:line="480" w:lineRule="auto"/>
              <w:ind w:left="720" w:firstLine="0"/>
              <w:rPr>
                <w:b/>
                <w:caps/>
                <w:lang w:eastAsia="en-US"/>
              </w:rPr>
            </w:pPr>
          </w:p>
        </w:tc>
      </w:tr>
      <w:tr w:rsidR="00CA561B" w:rsidRPr="007A44A7" w:rsidTr="007A5DA0">
        <w:trPr>
          <w:trHeight w:val="397"/>
        </w:trPr>
        <w:tc>
          <w:tcPr>
            <w:tcW w:w="9807" w:type="dxa"/>
          </w:tcPr>
          <w:p w:rsidR="00CA561B" w:rsidRPr="007C141C" w:rsidRDefault="00CA561B" w:rsidP="00CA561B">
            <w:pPr>
              <w:pStyle w:val="1"/>
              <w:numPr>
                <w:ilvl w:val="0"/>
                <w:numId w:val="6"/>
              </w:numPr>
              <w:spacing w:line="480" w:lineRule="auto"/>
              <w:ind w:hanging="357"/>
              <w:rPr>
                <w:caps/>
              </w:rPr>
            </w:pPr>
            <w:r w:rsidRPr="007C141C">
              <w:t xml:space="preserve">Условия реализации программы производственной практики    </w:t>
            </w:r>
            <w:r w:rsidR="00EF201D" w:rsidRPr="007C141C">
              <w:t xml:space="preserve">      </w:t>
            </w:r>
            <w:r w:rsidR="004222D4" w:rsidRPr="007C141C">
              <w:t xml:space="preserve">       </w:t>
            </w:r>
            <w:r w:rsidR="005906E7">
              <w:t xml:space="preserve"> 11</w:t>
            </w:r>
            <w:r w:rsidRPr="007C141C">
              <w:t xml:space="preserve">                      </w:t>
            </w:r>
            <w:r w:rsidR="00BE34E8" w:rsidRPr="007C141C">
              <w:t xml:space="preserve">  </w:t>
            </w:r>
            <w:r w:rsidRPr="007C141C">
              <w:t xml:space="preserve">   </w:t>
            </w:r>
          </w:p>
        </w:tc>
        <w:tc>
          <w:tcPr>
            <w:tcW w:w="9807" w:type="dxa"/>
          </w:tcPr>
          <w:p w:rsidR="00CA561B" w:rsidRPr="007A44A7" w:rsidRDefault="00CA561B" w:rsidP="007A5DA0">
            <w:pPr>
              <w:pStyle w:val="1"/>
              <w:spacing w:line="480" w:lineRule="auto"/>
              <w:ind w:left="363" w:firstLine="0"/>
              <w:rPr>
                <w:b/>
                <w:caps/>
                <w:lang w:eastAsia="en-US"/>
              </w:rPr>
            </w:pPr>
          </w:p>
        </w:tc>
      </w:tr>
      <w:tr w:rsidR="00CA561B" w:rsidRPr="007A44A7" w:rsidTr="007A5DA0">
        <w:trPr>
          <w:trHeight w:val="397"/>
        </w:trPr>
        <w:tc>
          <w:tcPr>
            <w:tcW w:w="9807" w:type="dxa"/>
          </w:tcPr>
          <w:p w:rsidR="00CA561B" w:rsidRPr="007C141C" w:rsidRDefault="00CA561B" w:rsidP="00CA561B">
            <w:pPr>
              <w:numPr>
                <w:ilvl w:val="0"/>
                <w:numId w:val="6"/>
              </w:numPr>
              <w:spacing w:line="480" w:lineRule="auto"/>
              <w:ind w:hanging="357"/>
              <w:rPr>
                <w:caps/>
              </w:rPr>
            </w:pPr>
            <w:r w:rsidRPr="007C141C">
              <w:t xml:space="preserve">Контроль и оценка результатов производственной практики </w:t>
            </w:r>
            <w:r w:rsidR="007A44A7" w:rsidRPr="007C141C">
              <w:t xml:space="preserve">     </w:t>
            </w:r>
            <w:r w:rsidR="00F77274" w:rsidRPr="007C141C">
              <w:t xml:space="preserve">       </w:t>
            </w:r>
            <w:r w:rsidR="004222D4" w:rsidRPr="007C141C">
              <w:t xml:space="preserve">      </w:t>
            </w:r>
            <w:r w:rsidR="005906E7">
              <w:t>14</w:t>
            </w:r>
            <w:r w:rsidR="007A44A7" w:rsidRPr="007C141C">
              <w:t xml:space="preserve">                        </w:t>
            </w:r>
            <w:r w:rsidR="00BE34E8" w:rsidRPr="007C141C">
              <w:t xml:space="preserve"> </w:t>
            </w:r>
            <w:r w:rsidR="00150238" w:rsidRPr="007C141C">
              <w:t xml:space="preserve"> </w:t>
            </w:r>
            <w:r w:rsidRPr="007C141C">
              <w:t xml:space="preserve"> </w:t>
            </w:r>
          </w:p>
          <w:p w:rsidR="00014BBB" w:rsidRPr="007C141C" w:rsidRDefault="00014BBB" w:rsidP="00CA561B">
            <w:pPr>
              <w:numPr>
                <w:ilvl w:val="0"/>
                <w:numId w:val="6"/>
              </w:numPr>
              <w:spacing w:line="480" w:lineRule="auto"/>
              <w:ind w:hanging="357"/>
              <w:rPr>
                <w:caps/>
              </w:rPr>
            </w:pPr>
            <w:r w:rsidRPr="007C141C">
              <w:t xml:space="preserve">Аттестация производственной практики                 </w:t>
            </w:r>
            <w:r w:rsidR="00EF201D" w:rsidRPr="007C141C">
              <w:t xml:space="preserve">                            </w:t>
            </w:r>
            <w:r w:rsidR="004222D4" w:rsidRPr="007C141C">
              <w:t xml:space="preserve">      </w:t>
            </w:r>
            <w:r w:rsidR="005906E7">
              <w:t xml:space="preserve">  19</w:t>
            </w:r>
            <w:r w:rsidRPr="007C141C">
              <w:t xml:space="preserve">                                                </w:t>
            </w:r>
          </w:p>
        </w:tc>
        <w:tc>
          <w:tcPr>
            <w:tcW w:w="9807" w:type="dxa"/>
          </w:tcPr>
          <w:p w:rsidR="00CA561B" w:rsidRPr="007A44A7" w:rsidRDefault="00CA561B" w:rsidP="007A5DA0">
            <w:pPr>
              <w:spacing w:line="480" w:lineRule="auto"/>
              <w:ind w:left="720"/>
              <w:rPr>
                <w:b/>
                <w:caps/>
                <w:lang w:eastAsia="en-US"/>
              </w:rPr>
            </w:pPr>
          </w:p>
        </w:tc>
      </w:tr>
      <w:tr w:rsidR="00CA561B" w:rsidRPr="007A44A7" w:rsidTr="007A5DA0">
        <w:trPr>
          <w:trHeight w:val="397"/>
        </w:trPr>
        <w:tc>
          <w:tcPr>
            <w:tcW w:w="9807" w:type="dxa"/>
          </w:tcPr>
          <w:p w:rsidR="00CA561B" w:rsidRPr="007C141C" w:rsidRDefault="00CA561B" w:rsidP="00CA561B">
            <w:pPr>
              <w:numPr>
                <w:ilvl w:val="0"/>
                <w:numId w:val="6"/>
              </w:numPr>
              <w:spacing w:line="480" w:lineRule="auto"/>
              <w:ind w:hanging="357"/>
            </w:pPr>
            <w:r w:rsidRPr="007C141C">
              <w:t>Приложения</w:t>
            </w:r>
            <w:r w:rsidR="00764776" w:rsidRPr="007C141C">
              <w:t xml:space="preserve">                                                                                              </w:t>
            </w:r>
          </w:p>
        </w:tc>
        <w:tc>
          <w:tcPr>
            <w:tcW w:w="9807" w:type="dxa"/>
          </w:tcPr>
          <w:p w:rsidR="00CA561B" w:rsidRPr="007A44A7" w:rsidRDefault="00CA561B" w:rsidP="007A5DA0">
            <w:pPr>
              <w:spacing w:line="480" w:lineRule="auto"/>
              <w:ind w:left="720"/>
              <w:rPr>
                <w:b/>
                <w:lang w:eastAsia="en-US"/>
              </w:rPr>
            </w:pPr>
          </w:p>
        </w:tc>
      </w:tr>
      <w:tr w:rsidR="00CA561B" w:rsidRPr="007A44A7" w:rsidTr="007A5DA0">
        <w:trPr>
          <w:trHeight w:val="397"/>
        </w:trPr>
        <w:tc>
          <w:tcPr>
            <w:tcW w:w="9807" w:type="dxa"/>
          </w:tcPr>
          <w:p w:rsidR="00CA561B" w:rsidRPr="007C141C" w:rsidRDefault="00CA561B" w:rsidP="007A5DA0">
            <w:pPr>
              <w:spacing w:line="480" w:lineRule="auto"/>
              <w:ind w:left="1083"/>
            </w:pPr>
            <w:r w:rsidRPr="007C141C">
              <w:t xml:space="preserve">Приложение 1. Дневник производственной практики         </w:t>
            </w:r>
            <w:r w:rsidR="00EF201D" w:rsidRPr="007C141C">
              <w:t xml:space="preserve">        </w:t>
            </w:r>
            <w:r w:rsidR="004222D4" w:rsidRPr="007C141C">
              <w:t xml:space="preserve">      </w:t>
            </w:r>
            <w:r w:rsidR="005906E7">
              <w:t xml:space="preserve">  20</w:t>
            </w:r>
            <w:r w:rsidR="00150238" w:rsidRPr="007C141C">
              <w:t xml:space="preserve">                  </w:t>
            </w:r>
          </w:p>
          <w:p w:rsidR="00CA561B" w:rsidRPr="007C141C" w:rsidRDefault="00CA561B" w:rsidP="007A5DA0">
            <w:pPr>
              <w:spacing w:line="480" w:lineRule="auto"/>
              <w:ind w:left="1083"/>
            </w:pPr>
            <w:r w:rsidRPr="007C141C">
              <w:t xml:space="preserve">Приложение 2. Манипуляционный лист     </w:t>
            </w:r>
            <w:r w:rsidR="00EF201D" w:rsidRPr="007C141C">
              <w:t xml:space="preserve">                                  </w:t>
            </w:r>
            <w:r w:rsidR="004222D4" w:rsidRPr="007C141C">
              <w:t xml:space="preserve">      </w:t>
            </w:r>
            <w:r w:rsidR="005906E7">
              <w:t xml:space="preserve">   23</w:t>
            </w:r>
            <w:r w:rsidRPr="007C141C">
              <w:t xml:space="preserve">      </w:t>
            </w:r>
            <w:r w:rsidR="00EF201D" w:rsidRPr="007C141C">
              <w:t xml:space="preserve">                              </w:t>
            </w:r>
            <w:r w:rsidRPr="007C141C">
              <w:t xml:space="preserve">                     </w:t>
            </w:r>
            <w:r w:rsidR="00BE34E8" w:rsidRPr="007C141C">
              <w:t xml:space="preserve">                           </w:t>
            </w:r>
            <w:r w:rsidR="00014BBB" w:rsidRPr="007C141C">
              <w:t xml:space="preserve"> </w:t>
            </w:r>
            <w:r w:rsidR="00BE34E8" w:rsidRPr="007C141C">
              <w:t xml:space="preserve"> </w:t>
            </w:r>
            <w:r w:rsidRPr="007C141C">
              <w:t xml:space="preserve">                                                            </w:t>
            </w:r>
          </w:p>
        </w:tc>
        <w:tc>
          <w:tcPr>
            <w:tcW w:w="9807" w:type="dxa"/>
          </w:tcPr>
          <w:p w:rsidR="00CA561B" w:rsidRPr="007A44A7" w:rsidRDefault="00CA561B" w:rsidP="007A5DA0">
            <w:pPr>
              <w:numPr>
                <w:ilvl w:val="1"/>
                <w:numId w:val="2"/>
              </w:numPr>
              <w:spacing w:line="480" w:lineRule="auto"/>
              <w:ind w:hanging="357"/>
              <w:rPr>
                <w:b/>
                <w:lang w:eastAsia="en-US"/>
              </w:rPr>
            </w:pPr>
            <w:r w:rsidRPr="007A44A7">
              <w:rPr>
                <w:b/>
                <w:lang w:eastAsia="en-US"/>
              </w:rPr>
              <w:t>Приложение 1. чебной практики</w:t>
            </w:r>
          </w:p>
        </w:tc>
      </w:tr>
      <w:tr w:rsidR="00CA561B" w:rsidRPr="007A44A7" w:rsidTr="007A5DA0">
        <w:trPr>
          <w:trHeight w:val="397"/>
        </w:trPr>
        <w:tc>
          <w:tcPr>
            <w:tcW w:w="9807" w:type="dxa"/>
          </w:tcPr>
          <w:p w:rsidR="00EF201D" w:rsidRPr="007C141C" w:rsidRDefault="00CA561B" w:rsidP="007A5DA0">
            <w:pPr>
              <w:spacing w:line="480" w:lineRule="auto"/>
              <w:ind w:left="1083"/>
            </w:pPr>
            <w:r w:rsidRPr="007C141C">
              <w:t xml:space="preserve">Приложение 3. Перечень манипуляций             </w:t>
            </w:r>
            <w:r w:rsidR="00EF201D" w:rsidRPr="007C141C">
              <w:t xml:space="preserve">                           </w:t>
            </w:r>
            <w:r w:rsidR="004222D4" w:rsidRPr="007C141C">
              <w:t xml:space="preserve">      </w:t>
            </w:r>
            <w:r w:rsidR="005906E7">
              <w:t xml:space="preserve">   24</w:t>
            </w:r>
            <w:r w:rsidRPr="007C141C">
              <w:t xml:space="preserve">   </w:t>
            </w:r>
          </w:p>
          <w:p w:rsidR="00CA561B" w:rsidRPr="007C141C" w:rsidRDefault="00EF201D" w:rsidP="00EC28D9">
            <w:pPr>
              <w:spacing w:line="480" w:lineRule="auto"/>
              <w:ind w:left="1083"/>
            </w:pPr>
            <w:r w:rsidRPr="007C141C">
              <w:t xml:space="preserve">Приложение 4. Отчет по </w:t>
            </w:r>
            <w:r w:rsidR="00EC28D9" w:rsidRPr="007C141C">
              <w:t xml:space="preserve">производственной </w:t>
            </w:r>
            <w:r w:rsidRPr="007C141C">
              <w:t>практике</w:t>
            </w:r>
            <w:r w:rsidR="005906E7">
              <w:t xml:space="preserve">                         28</w:t>
            </w:r>
            <w:r w:rsidR="00EC28D9" w:rsidRPr="007C141C">
              <w:t xml:space="preserve">                                              </w:t>
            </w:r>
            <w:r w:rsidR="00CA561B" w:rsidRPr="007C141C">
              <w:t xml:space="preserve">             </w:t>
            </w:r>
            <w:r w:rsidR="00BE34E8" w:rsidRPr="007C141C">
              <w:t xml:space="preserve">                            </w:t>
            </w:r>
            <w:r w:rsidR="00CA561B" w:rsidRPr="007C141C">
              <w:t xml:space="preserve">                                                              </w:t>
            </w:r>
          </w:p>
        </w:tc>
        <w:tc>
          <w:tcPr>
            <w:tcW w:w="9807" w:type="dxa"/>
          </w:tcPr>
          <w:p w:rsidR="00CA561B" w:rsidRPr="007A44A7" w:rsidRDefault="00CA561B" w:rsidP="007A5DA0">
            <w:pPr>
              <w:numPr>
                <w:ilvl w:val="1"/>
                <w:numId w:val="2"/>
              </w:numPr>
              <w:spacing w:line="480" w:lineRule="auto"/>
              <w:ind w:hanging="357"/>
              <w:rPr>
                <w:b/>
                <w:lang w:eastAsia="en-US"/>
              </w:rPr>
            </w:pPr>
            <w:r w:rsidRPr="007A44A7">
              <w:rPr>
                <w:b/>
                <w:lang w:eastAsia="en-US"/>
              </w:rPr>
              <w:t>Приложение 2. Манипуляционный лист</w:t>
            </w:r>
          </w:p>
        </w:tc>
      </w:tr>
      <w:tr w:rsidR="00CA561B" w:rsidRPr="007A44A7" w:rsidTr="007A5DA0">
        <w:trPr>
          <w:trHeight w:val="397"/>
        </w:trPr>
        <w:tc>
          <w:tcPr>
            <w:tcW w:w="9807" w:type="dxa"/>
          </w:tcPr>
          <w:p w:rsidR="00EC28D9" w:rsidRPr="007C141C" w:rsidRDefault="00764776" w:rsidP="007A5DA0">
            <w:pPr>
              <w:spacing w:after="200" w:line="276" w:lineRule="auto"/>
              <w:ind w:left="375" w:firstLine="708"/>
            </w:pPr>
            <w:r w:rsidRPr="007C141C">
              <w:t>Приложение 5</w:t>
            </w:r>
            <w:r w:rsidR="00EC28D9" w:rsidRPr="007C141C">
              <w:t xml:space="preserve">. Характеристика                                                      </w:t>
            </w:r>
            <w:r w:rsidR="004222D4" w:rsidRPr="007C141C">
              <w:t xml:space="preserve">      </w:t>
            </w:r>
            <w:r w:rsidR="005906E7">
              <w:t xml:space="preserve"> </w:t>
            </w:r>
            <w:r w:rsidR="00EC28D9" w:rsidRPr="007C141C">
              <w:t xml:space="preserve"> </w:t>
            </w:r>
            <w:r w:rsidR="005906E7">
              <w:t>29</w:t>
            </w:r>
            <w:r w:rsidR="00CA561B" w:rsidRPr="007C141C">
              <w:t xml:space="preserve">      </w:t>
            </w:r>
          </w:p>
          <w:p w:rsidR="00CA561B" w:rsidRPr="007C141C" w:rsidRDefault="00EC28D9" w:rsidP="007A5DA0">
            <w:pPr>
              <w:spacing w:after="200" w:line="276" w:lineRule="auto"/>
              <w:ind w:left="375" w:firstLine="708"/>
              <w:rPr>
                <w:caps/>
              </w:rPr>
            </w:pPr>
            <w:r w:rsidRPr="007C141C">
              <w:t xml:space="preserve">Приложение 6. Рекомендации по ведению </w:t>
            </w:r>
            <w:r w:rsidR="00F77274" w:rsidRPr="007C141C">
              <w:t xml:space="preserve">дневника                    </w:t>
            </w:r>
            <w:r w:rsidR="004222D4" w:rsidRPr="007C141C">
              <w:t xml:space="preserve">     </w:t>
            </w:r>
            <w:r w:rsidR="005906E7">
              <w:t xml:space="preserve"> </w:t>
            </w:r>
            <w:r w:rsidR="004222D4" w:rsidRPr="007C141C">
              <w:t xml:space="preserve"> </w:t>
            </w:r>
            <w:r w:rsidR="005906E7">
              <w:t>30</w:t>
            </w:r>
            <w:r w:rsidR="00CA561B" w:rsidRPr="007C141C">
              <w:t xml:space="preserve">  </w:t>
            </w:r>
            <w:r w:rsidR="007A390A" w:rsidRPr="007C141C">
              <w:t xml:space="preserve">                               </w:t>
            </w:r>
          </w:p>
          <w:p w:rsidR="00CA561B" w:rsidRPr="007C141C" w:rsidRDefault="00CA561B" w:rsidP="007A5DA0">
            <w:pPr>
              <w:spacing w:line="480" w:lineRule="auto"/>
              <w:ind w:left="1083"/>
            </w:pPr>
          </w:p>
        </w:tc>
        <w:tc>
          <w:tcPr>
            <w:tcW w:w="9807" w:type="dxa"/>
          </w:tcPr>
          <w:p w:rsidR="00CA561B" w:rsidRPr="007A44A7" w:rsidRDefault="00CA561B" w:rsidP="007A5DA0">
            <w:pPr>
              <w:numPr>
                <w:ilvl w:val="1"/>
                <w:numId w:val="2"/>
              </w:numPr>
              <w:spacing w:line="480" w:lineRule="auto"/>
              <w:ind w:hanging="357"/>
              <w:rPr>
                <w:b/>
                <w:lang w:eastAsia="en-US"/>
              </w:rPr>
            </w:pPr>
            <w:r w:rsidRPr="007A44A7">
              <w:rPr>
                <w:b/>
                <w:lang w:eastAsia="en-US"/>
              </w:rPr>
              <w:t>Приложение 3. ……………………</w:t>
            </w:r>
          </w:p>
        </w:tc>
      </w:tr>
    </w:tbl>
    <w:p w:rsidR="00CA561B" w:rsidRDefault="00CA561B" w:rsidP="00CA561B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CA561B" w:rsidRPr="007C141C" w:rsidRDefault="00CA561B" w:rsidP="00CA561B">
      <w:pPr>
        <w:spacing w:after="200" w:line="276" w:lineRule="auto"/>
        <w:jc w:val="center"/>
        <w:rPr>
          <w:b/>
          <w:caps/>
        </w:rPr>
      </w:pPr>
      <w:r w:rsidRPr="007C141C">
        <w:rPr>
          <w:b/>
          <w:caps/>
        </w:rPr>
        <w:lastRenderedPageBreak/>
        <w:t>1. паспорт Рабочей ПРОГРАММЫ производственной практики</w:t>
      </w:r>
    </w:p>
    <w:p w:rsidR="002770E4" w:rsidRPr="007C141C" w:rsidRDefault="00DC4597" w:rsidP="002770E4">
      <w:pPr>
        <w:rPr>
          <w:b/>
        </w:rPr>
      </w:pPr>
      <w:r>
        <w:rPr>
          <w:b/>
          <w:bCs/>
        </w:rPr>
        <w:t xml:space="preserve">ПМ </w:t>
      </w:r>
      <w:r w:rsidR="00F64CC1" w:rsidRPr="007C141C">
        <w:rPr>
          <w:b/>
          <w:bCs/>
        </w:rPr>
        <w:t xml:space="preserve">03. </w:t>
      </w:r>
      <w:r w:rsidR="00F64CC1" w:rsidRPr="007C141C">
        <w:rPr>
          <w:b/>
        </w:rPr>
        <w:t>Неотложная медицинская помощь на догоспитальном этапе</w:t>
      </w: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7C141C">
        <w:rPr>
          <w:b/>
        </w:rPr>
        <w:t>1.1. Область применения программы</w:t>
      </w:r>
    </w:p>
    <w:p w:rsidR="00CA561B" w:rsidRPr="007C141C" w:rsidRDefault="00CA561B" w:rsidP="002770E4">
      <w:pPr>
        <w:rPr>
          <w:b/>
        </w:rPr>
      </w:pPr>
      <w:r w:rsidRPr="007C141C">
        <w:t xml:space="preserve">Рабочая программа производственной практики является частью основной профессиональной образовательной программы в соответствии </w:t>
      </w:r>
      <w:r w:rsidR="00F64CC1" w:rsidRPr="007C141C">
        <w:t xml:space="preserve">с ФГОС по специальности </w:t>
      </w:r>
      <w:r w:rsidR="00680A72" w:rsidRPr="007C141C">
        <w:t xml:space="preserve"> 31.02.</w:t>
      </w:r>
      <w:r w:rsidRPr="007C141C">
        <w:t xml:space="preserve">01 «Лечебное дело» в части освоения основного вида профессиональной деятельности </w:t>
      </w:r>
      <w:r w:rsidR="006153C2" w:rsidRPr="007C141C">
        <w:t>:</w:t>
      </w:r>
      <w:r w:rsidR="002770E4" w:rsidRPr="007C141C">
        <w:rPr>
          <w:b/>
        </w:rPr>
        <w:t xml:space="preserve"> </w:t>
      </w:r>
      <w:r w:rsidR="002770E4" w:rsidRPr="007C141C">
        <w:t xml:space="preserve">неотложная медицинская помощь на догоспитальном  этапе </w:t>
      </w:r>
      <w:r w:rsidRPr="007C141C">
        <w:t>и соответствующих профессиональных компетенций (ПК):</w:t>
      </w:r>
    </w:p>
    <w:p w:rsidR="002770E4" w:rsidRPr="007C141C" w:rsidRDefault="002770E4" w:rsidP="002770E4">
      <w:pPr>
        <w:jc w:val="both"/>
      </w:pPr>
      <w:r w:rsidRPr="007C141C">
        <w:t xml:space="preserve">         ПК 3.1. Проводить диагностику неотложных состояний.</w:t>
      </w:r>
    </w:p>
    <w:p w:rsidR="002770E4" w:rsidRPr="007C141C" w:rsidRDefault="002770E4" w:rsidP="002770E4">
      <w:pPr>
        <w:ind w:right="-85" w:firstLine="709"/>
        <w:jc w:val="both"/>
      </w:pPr>
      <w:r w:rsidRPr="007C141C">
        <w:t>ПК 3.2. Определять тактику ведения пациента.</w:t>
      </w:r>
    </w:p>
    <w:p w:rsidR="002770E4" w:rsidRPr="007C141C" w:rsidRDefault="002770E4" w:rsidP="002770E4">
      <w:pPr>
        <w:ind w:right="-85" w:firstLine="709"/>
        <w:jc w:val="both"/>
      </w:pPr>
      <w:r w:rsidRPr="007C141C">
        <w:t>ПК 3.3. Выполнять лечебные вмешательства по оказанию медицинской помощи на догоспитальном этапе.</w:t>
      </w:r>
    </w:p>
    <w:p w:rsidR="002770E4" w:rsidRPr="007C141C" w:rsidRDefault="002770E4" w:rsidP="002770E4">
      <w:pPr>
        <w:ind w:right="-85" w:firstLine="709"/>
        <w:jc w:val="both"/>
        <w:rPr>
          <w:spacing w:val="-4"/>
        </w:rPr>
      </w:pPr>
      <w:r w:rsidRPr="007C141C">
        <w:rPr>
          <w:spacing w:val="-4"/>
        </w:rPr>
        <w:t>ПК 3.4. Проводить контроль эффективности проводимых мероприятий.</w:t>
      </w:r>
    </w:p>
    <w:p w:rsidR="002770E4" w:rsidRPr="007C141C" w:rsidRDefault="002770E4" w:rsidP="002770E4">
      <w:pPr>
        <w:pStyle w:val="21"/>
        <w:spacing w:after="0" w:line="240" w:lineRule="auto"/>
        <w:ind w:right="-85" w:firstLine="709"/>
        <w:jc w:val="both"/>
      </w:pPr>
      <w:r w:rsidRPr="007C141C">
        <w:t>ПК 3.5. Осуществлять контроль состояния пациента.</w:t>
      </w:r>
    </w:p>
    <w:p w:rsidR="002770E4" w:rsidRPr="007C141C" w:rsidRDefault="002770E4" w:rsidP="002770E4">
      <w:pPr>
        <w:ind w:right="-85" w:firstLine="709"/>
        <w:jc w:val="both"/>
      </w:pPr>
      <w:r w:rsidRPr="007C141C">
        <w:t>ПК 3.6. Определять показания к госпитализации и проводить транспортировку пациента в стационар.</w:t>
      </w:r>
    </w:p>
    <w:p w:rsidR="002770E4" w:rsidRPr="007C141C" w:rsidRDefault="002770E4" w:rsidP="002770E4">
      <w:pPr>
        <w:ind w:right="-85" w:firstLine="709"/>
        <w:jc w:val="both"/>
      </w:pPr>
      <w:r w:rsidRPr="007C141C">
        <w:t>ПК 3.7. Оформлять медицинскую документацию.</w:t>
      </w:r>
    </w:p>
    <w:p w:rsidR="002770E4" w:rsidRPr="007C141C" w:rsidRDefault="002770E4" w:rsidP="002770E4">
      <w:pPr>
        <w:ind w:right="-85" w:firstLine="709"/>
      </w:pPr>
      <w:r w:rsidRPr="007C141C">
        <w:t>ПК 3.8. Организовывать и оказывать неотложную медицинскую  помощь пострадавшим в чрезвычайных ситуациях.</w:t>
      </w:r>
    </w:p>
    <w:p w:rsidR="000D01CC" w:rsidRPr="00897493" w:rsidRDefault="000D01CC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A561B" w:rsidRPr="007C141C" w:rsidRDefault="00CA561B" w:rsidP="00CA561B">
      <w:pPr>
        <w:pStyle w:val="a5"/>
        <w:rPr>
          <w:sz w:val="24"/>
          <w:szCs w:val="24"/>
        </w:rPr>
      </w:pPr>
      <w:r w:rsidRPr="007C141C">
        <w:rPr>
          <w:b/>
          <w:sz w:val="24"/>
          <w:szCs w:val="24"/>
        </w:rPr>
        <w:t xml:space="preserve">1.2. Цели и задачи производственной практики </w:t>
      </w: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</w:pPr>
      <w:r w:rsidRPr="007C141C">
        <w:t>Формирование у обучающихся практических профессиональных умений, приобретение практического опыта работы по специальности в части освоения основного вида профессиональной деятельности:</w:t>
      </w:r>
      <w:r w:rsidRPr="007C141C">
        <w:rPr>
          <w:b/>
        </w:rPr>
        <w:t xml:space="preserve"> </w:t>
      </w:r>
      <w:r w:rsidR="002770E4" w:rsidRPr="007C141C">
        <w:t>оказание неотложной помощи на догоспитальном этапе.</w:t>
      </w:r>
    </w:p>
    <w:p w:rsidR="00CA561B" w:rsidRPr="007C141C" w:rsidRDefault="00CA561B" w:rsidP="00CA561B">
      <w:pPr>
        <w:ind w:firstLine="708"/>
      </w:pPr>
      <w:r w:rsidRPr="007C141C">
        <w:t>В результате освоения программы производственной практики студент должен:</w:t>
      </w: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C141C">
        <w:rPr>
          <w:b/>
        </w:rPr>
        <w:t>иметь практический опыт: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проведения клинического обследования при неотложных состояниях на догоспитальном   этапе;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определения тяжести состояния пациента и имеющегося ведущего синдрома;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работы с портативной диагностической и реанимационной аппаратурой; 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b/>
          <w:sz w:val="24"/>
          <w:szCs w:val="24"/>
        </w:rPr>
      </w:pPr>
      <w:r w:rsidRPr="007C141C">
        <w:rPr>
          <w:sz w:val="24"/>
          <w:szCs w:val="24"/>
        </w:rPr>
        <w:t>проведения дифференциальной диагностики заболеваний;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работы с портативной диагностической и реанимационной аппаратурой; 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оказания посиндромной неотложной медицинской помощи; 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определения показаний к госпитализации и осуществления транспортировки пациента;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оказания экстренной медицинской  помощи при различных видах повреждений;</w:t>
      </w: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C141C">
        <w:rPr>
          <w:b/>
        </w:rPr>
        <w:t>уметь: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проводить обследование пациента при неотложных состояниях на догоспитальном этапе;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определять тяжесть состояния пациента;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выделять ведущий синдром;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проводить дифференциальную диагностику; 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работать с портативной диагностической и реанимационной аппаратурой;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оказывать посиндромную неотложную медицинскую помощь; 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оценивать эффективность оказания неотложной медицинской помощи; 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проводить сердечно-легочную реанимацию;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контролировать основные параметры жизнедеятельности; 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lastRenderedPageBreak/>
        <w:t>осуществлять фармакотерапию на догоспитальном этапе;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определять показания к госпитализациии и осуществлять транспортировку пациента;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осуществлять мониторинг параметов жизнедеятельности на всех этапах догоспитальной помощи;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организовывать работу команды по оказанию неотложной медицинской помощи пациентам;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обучать пациентов само- и взаимопомощи;</w:t>
      </w:r>
    </w:p>
    <w:p w:rsidR="002770E4" w:rsidRPr="007C141C" w:rsidRDefault="002770E4" w:rsidP="00B00EAB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организовывать и проводить медицинскую сортировку, первую медицинскую, доврачебную помощь </w:t>
      </w:r>
      <w:r w:rsidR="00B00EAB" w:rsidRPr="007C141C">
        <w:rPr>
          <w:sz w:val="24"/>
          <w:szCs w:val="24"/>
        </w:rPr>
        <w:t xml:space="preserve">в </w:t>
      </w:r>
      <w:r w:rsidRPr="007C141C">
        <w:rPr>
          <w:sz w:val="24"/>
          <w:szCs w:val="24"/>
        </w:rPr>
        <w:t>чрезвычайных ситуациях;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пользоваться коллективными и индивидуальными средствами защиты;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оказывать экстренную медицинскую помощь при различных видах повреждений;</w:t>
      </w:r>
    </w:p>
    <w:p w:rsidR="002770E4" w:rsidRPr="007C141C" w:rsidRDefault="002770E4" w:rsidP="002770E4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оказывать экстренную медицинскую помощь при различных видах повреждений в чрезвычайных ситуациях;</w:t>
      </w: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C141C">
        <w:t>1.3</w:t>
      </w:r>
      <w:r w:rsidRPr="007C141C">
        <w:rPr>
          <w:b/>
        </w:rPr>
        <w:t xml:space="preserve">. </w:t>
      </w:r>
      <w:r w:rsidRPr="007C141C">
        <w:t>Количество часов на освоение программы п</w:t>
      </w:r>
      <w:r w:rsidR="00EF781B" w:rsidRPr="007C141C">
        <w:t xml:space="preserve">роизводственной практики –  </w:t>
      </w:r>
      <w:r w:rsidR="007C141C">
        <w:t xml:space="preserve">                           </w:t>
      </w:r>
      <w:r w:rsidR="00EF781B" w:rsidRPr="007C141C">
        <w:t>180</w:t>
      </w:r>
      <w:r w:rsidR="008A1315" w:rsidRPr="007C141C">
        <w:t xml:space="preserve"> </w:t>
      </w:r>
      <w:r w:rsidR="002770E4" w:rsidRPr="007C141C">
        <w:t xml:space="preserve"> часов.</w:t>
      </w:r>
    </w:p>
    <w:p w:rsidR="002770E4" w:rsidRPr="007C141C" w:rsidRDefault="002770E4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7C141C">
        <w:rPr>
          <w:b/>
        </w:rPr>
        <w:t>1.4. Формы проведения производственной практики</w:t>
      </w:r>
    </w:p>
    <w:p w:rsidR="009328DC" w:rsidRPr="007C141C" w:rsidRDefault="00CA561B" w:rsidP="007C141C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7C141C">
        <w:rPr>
          <w:b/>
        </w:rPr>
        <w:t xml:space="preserve"> </w:t>
      </w:r>
      <w:r w:rsidRPr="007C141C">
        <w:t xml:space="preserve">Производственная практика проводится в форме практической деятельности обучающихся под непосредственным руководством и контролем руководителей производственной практики от организаций (общего и непосредственных руководителей), осуществляющих медицинскую деятельность, и методических руководителей - преподавателей профессионального модуля. </w:t>
      </w: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7C141C">
        <w:rPr>
          <w:b/>
        </w:rPr>
        <w:t>1.5. Место и время проведения производственной практики</w:t>
      </w: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7C141C">
        <w:t xml:space="preserve">Производственная практика проводится в </w:t>
      </w:r>
      <w:r w:rsidR="000D01CC" w:rsidRPr="007C141C">
        <w:t xml:space="preserve">профильных </w:t>
      </w:r>
      <w:r w:rsidR="001D4E21" w:rsidRPr="007C141C">
        <w:t>отделениях Г</w:t>
      </w:r>
      <w:r w:rsidRPr="007C141C">
        <w:t xml:space="preserve">БУЗ </w:t>
      </w:r>
      <w:r w:rsidR="001D4E21" w:rsidRPr="007C141C">
        <w:t>"Лабинская ц</w:t>
      </w:r>
      <w:r w:rsidRPr="007C141C">
        <w:t>ентральная районная больница</w:t>
      </w:r>
      <w:r w:rsidR="001D4E21" w:rsidRPr="007C141C">
        <w:t>" м</w:t>
      </w:r>
      <w:r w:rsidRPr="007C141C">
        <w:t xml:space="preserve">инистерства здравоохранения Краснодарского края, </w:t>
      </w:r>
      <w:r w:rsidR="008A1315" w:rsidRPr="007C141C">
        <w:t>а также на</w:t>
      </w:r>
      <w:r w:rsidR="000D01CC" w:rsidRPr="007C141C">
        <w:t xml:space="preserve"> базе профильных отделений </w:t>
      </w:r>
      <w:r w:rsidR="008A1315" w:rsidRPr="007C141C">
        <w:t>Курганинской, Мостовской, Отрадненской учреждений здравоохранения</w:t>
      </w:r>
      <w:r w:rsidR="002770E4" w:rsidRPr="007C141C">
        <w:t>,</w:t>
      </w:r>
      <w:r w:rsidR="009328DC" w:rsidRPr="007C141C">
        <w:t xml:space="preserve"> закрепленных приказом м</w:t>
      </w:r>
      <w:r w:rsidRPr="007C141C">
        <w:t>инистерства здравоохранения Красн</w:t>
      </w:r>
      <w:r w:rsidR="008A1315" w:rsidRPr="007C141C">
        <w:t>одарского края в качестве баз</w:t>
      </w:r>
      <w:r w:rsidRPr="007C141C">
        <w:t xml:space="preserve"> практики.</w:t>
      </w: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7C141C">
        <w:rPr>
          <w:i/>
          <w:color w:val="FF0000"/>
        </w:rPr>
        <w:tab/>
      </w:r>
      <w:r w:rsidRPr="007C141C">
        <w:t>Время прохождения производственной практики определяется графиком учебного процесса и расписанием занятий.</w:t>
      </w: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7C141C">
        <w:t>Продолжительность рабочего дня обучающихся при прохождении производственной практики не более 36 академических часов в неделю.</w:t>
      </w: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7C141C">
        <w:t>На обучающихся, проходящих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7C141C">
        <w:rPr>
          <w:b/>
        </w:rPr>
        <w:t>1.6. Отчетная документация обучающегося по результатам производственной практики</w:t>
      </w:r>
    </w:p>
    <w:p w:rsidR="00CA561B" w:rsidRPr="007C141C" w:rsidRDefault="00CA561B" w:rsidP="00CA56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7C141C">
        <w:rPr>
          <w:b/>
        </w:rPr>
        <w:t xml:space="preserve"> </w:t>
      </w:r>
      <w:r w:rsidRPr="007C141C">
        <w:t>В период прохождения производственной практики обучающиеся обязаны вести документацию:</w:t>
      </w:r>
    </w:p>
    <w:p w:rsidR="00CA561B" w:rsidRPr="007C141C" w:rsidRDefault="00CA561B" w:rsidP="00CA561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7C141C">
        <w:t>Дневник производственной практики (приложение 1)</w:t>
      </w:r>
    </w:p>
    <w:p w:rsidR="00CA561B" w:rsidRPr="007C141C" w:rsidRDefault="00CA561B" w:rsidP="00CA561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7C141C">
        <w:t>Манипуляционный лист (приложение 2) в соответствии с перечнем манипуляций (приложение 3)</w:t>
      </w:r>
    </w:p>
    <w:p w:rsidR="00CA561B" w:rsidRPr="007C141C" w:rsidRDefault="00CA561B" w:rsidP="00CA561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7C141C">
        <w:t>Отчет по произво</w:t>
      </w:r>
      <w:r w:rsidR="00EC28D9" w:rsidRPr="007C141C">
        <w:t>дственной практике (приложение 4</w:t>
      </w:r>
      <w:r w:rsidRPr="007C141C">
        <w:t>)</w:t>
      </w:r>
    </w:p>
    <w:p w:rsidR="00CA561B" w:rsidRPr="007C141C" w:rsidRDefault="00EC28D9" w:rsidP="007C141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7C141C">
        <w:t>Характеристику (приложение 5)</w:t>
      </w:r>
    </w:p>
    <w:p w:rsidR="00CA561B" w:rsidRPr="007C141C" w:rsidRDefault="00CA561B" w:rsidP="00CA56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7C141C">
        <w:rPr>
          <w:b/>
        </w:rPr>
        <w:lastRenderedPageBreak/>
        <w:t xml:space="preserve"> </w:t>
      </w:r>
      <w:r w:rsidRPr="007C141C">
        <w:rPr>
          <w:b/>
          <w:caps/>
        </w:rPr>
        <w:t xml:space="preserve">2. результаты освоения Производственной ПРАКТИКИ ПРОФЕССИОНАЛЬНОГО МОДУЛЯ </w:t>
      </w:r>
    </w:p>
    <w:p w:rsidR="00CA561B" w:rsidRPr="007C141C" w:rsidRDefault="00CA561B" w:rsidP="005E14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7C141C">
        <w:t xml:space="preserve">Результатом освоения программ производственной практики является формирование у обучающихся практических профессиональных умений, приобретение практического опыта при овладении видом профессиональной деятельности </w:t>
      </w:r>
      <w:r w:rsidR="002770E4" w:rsidRPr="007C141C">
        <w:t>оказание неотложной помощи на догоспитальном этапе</w:t>
      </w:r>
      <w:r w:rsidRPr="007C141C">
        <w:t>, в том числе профессиональными (ПК) и общими (ОК) компетенциями:</w:t>
      </w:r>
    </w:p>
    <w:p w:rsidR="005E146B" w:rsidRPr="007C141C" w:rsidRDefault="005E146B" w:rsidP="005E14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7714"/>
      </w:tblGrid>
      <w:tr w:rsidR="005F79BD" w:rsidRPr="007C141C" w:rsidTr="00551262">
        <w:trPr>
          <w:trHeight w:val="651"/>
        </w:trPr>
        <w:tc>
          <w:tcPr>
            <w:tcW w:w="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9BD" w:rsidRPr="007C141C" w:rsidRDefault="005F79BD" w:rsidP="00551262">
            <w:pPr>
              <w:widowControl w:val="0"/>
              <w:suppressAutoHyphens/>
              <w:jc w:val="center"/>
              <w:rPr>
                <w:b/>
              </w:rPr>
            </w:pPr>
            <w:r w:rsidRPr="007C141C">
              <w:rPr>
                <w:b/>
              </w:rPr>
              <w:t>Код</w:t>
            </w:r>
          </w:p>
        </w:tc>
        <w:tc>
          <w:tcPr>
            <w:tcW w:w="4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9BD" w:rsidRPr="007C141C" w:rsidRDefault="005F79BD" w:rsidP="00551262">
            <w:pPr>
              <w:widowControl w:val="0"/>
              <w:suppressAutoHyphens/>
              <w:jc w:val="center"/>
              <w:rPr>
                <w:b/>
              </w:rPr>
            </w:pPr>
            <w:r w:rsidRPr="007C141C">
              <w:rPr>
                <w:b/>
              </w:rPr>
              <w:t>Наименование результата обучения</w:t>
            </w:r>
          </w:p>
        </w:tc>
      </w:tr>
      <w:tr w:rsidR="005F79BD" w:rsidRPr="007C141C" w:rsidTr="00551262">
        <w:tc>
          <w:tcPr>
            <w:tcW w:w="8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2770E4" w:rsidP="00551262">
            <w:pPr>
              <w:widowControl w:val="0"/>
              <w:suppressAutoHyphens/>
              <w:spacing w:line="360" w:lineRule="auto"/>
            </w:pPr>
            <w:r w:rsidRPr="007C141C">
              <w:t>ПК 3</w:t>
            </w:r>
            <w:r w:rsidR="005F79BD" w:rsidRPr="007C141C">
              <w:t>.1.</w:t>
            </w:r>
          </w:p>
        </w:tc>
        <w:tc>
          <w:tcPr>
            <w:tcW w:w="41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9BD" w:rsidRPr="007C141C" w:rsidRDefault="00ED630E" w:rsidP="00ED630E">
            <w:r w:rsidRPr="007C141C">
              <w:t xml:space="preserve"> </w:t>
            </w:r>
            <w:r w:rsidR="002770E4" w:rsidRPr="007C141C">
              <w:t>Проводить д</w:t>
            </w:r>
            <w:r w:rsidR="00C82188" w:rsidRPr="007C141C">
              <w:t>иагностику неотложных состояний</w:t>
            </w:r>
          </w:p>
        </w:tc>
      </w:tr>
      <w:tr w:rsidR="005F79BD" w:rsidRPr="007C141C" w:rsidTr="00C82188">
        <w:trPr>
          <w:trHeight w:val="42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C82188" w:rsidP="00551262">
            <w:pPr>
              <w:widowControl w:val="0"/>
              <w:suppressAutoHyphens/>
              <w:spacing w:line="360" w:lineRule="auto"/>
            </w:pPr>
            <w:r w:rsidRPr="007C141C">
              <w:t>ПК 3</w:t>
            </w:r>
            <w:r w:rsidR="005F79BD" w:rsidRPr="007C141C">
              <w:t>.2.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9BD" w:rsidRPr="007C141C" w:rsidRDefault="00C82188" w:rsidP="00ED630E">
            <w:r w:rsidRPr="007C141C">
              <w:t>Определять тактику ведения пациента</w:t>
            </w:r>
          </w:p>
        </w:tc>
      </w:tr>
      <w:tr w:rsidR="005F79BD" w:rsidRPr="007C141C" w:rsidTr="00551262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5F79BD" w:rsidP="00551262">
            <w:pPr>
              <w:widowControl w:val="0"/>
              <w:suppressAutoHyphens/>
              <w:spacing w:line="360" w:lineRule="auto"/>
              <w:rPr>
                <w:lang w:val="en-US"/>
              </w:rPr>
            </w:pPr>
            <w:r w:rsidRPr="007C141C">
              <w:t>П</w:t>
            </w:r>
            <w:r w:rsidR="00C82188" w:rsidRPr="007C141C">
              <w:t>К 3</w:t>
            </w:r>
            <w:r w:rsidRPr="007C141C">
              <w:t>.3.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9BD" w:rsidRPr="007C141C" w:rsidRDefault="00C82188" w:rsidP="00C82188">
            <w:pPr>
              <w:widowControl w:val="0"/>
              <w:suppressAutoHyphens/>
            </w:pPr>
            <w:r w:rsidRPr="007C141C">
              <w:t>Выполнять лечебные вмешательства по оказанию медицинской помощи на догоспитальном этапе</w:t>
            </w:r>
          </w:p>
        </w:tc>
      </w:tr>
      <w:tr w:rsidR="005F79BD" w:rsidRPr="007C141C" w:rsidTr="00C82188">
        <w:trPr>
          <w:trHeight w:val="474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C82188" w:rsidP="00551262">
            <w:pPr>
              <w:widowControl w:val="0"/>
              <w:suppressAutoHyphens/>
              <w:spacing w:line="360" w:lineRule="auto"/>
            </w:pPr>
            <w:r w:rsidRPr="007C141C">
              <w:t>ПК 3</w:t>
            </w:r>
            <w:r w:rsidR="005F79BD" w:rsidRPr="007C141C">
              <w:t>.4.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9BD" w:rsidRPr="007C141C" w:rsidRDefault="00C82188" w:rsidP="00C82188">
            <w:pPr>
              <w:widowControl w:val="0"/>
              <w:suppressAutoHyphens/>
            </w:pPr>
            <w:r w:rsidRPr="007C141C">
              <w:rPr>
                <w:spacing w:val="-4"/>
              </w:rPr>
              <w:t>Проводить контроль эффективности проводимых мероприятий</w:t>
            </w:r>
          </w:p>
        </w:tc>
      </w:tr>
      <w:tr w:rsidR="005F79BD" w:rsidRPr="007C141C" w:rsidTr="00551262">
        <w:trPr>
          <w:trHeight w:val="400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C82188" w:rsidP="00551262">
            <w:pPr>
              <w:widowControl w:val="0"/>
              <w:suppressAutoHyphens/>
              <w:spacing w:line="360" w:lineRule="auto"/>
            </w:pPr>
            <w:r w:rsidRPr="007C141C">
              <w:t>ПК 3</w:t>
            </w:r>
            <w:r w:rsidR="005F79BD" w:rsidRPr="007C141C">
              <w:t>.5.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9BD" w:rsidRPr="007C141C" w:rsidRDefault="00C82188" w:rsidP="00C82188">
            <w:pPr>
              <w:ind w:right="-84"/>
            </w:pPr>
            <w:r w:rsidRPr="007C141C">
              <w:t>Осуществлять контроль состояния пациента</w:t>
            </w:r>
          </w:p>
        </w:tc>
      </w:tr>
      <w:tr w:rsidR="005F79BD" w:rsidRPr="007C141C" w:rsidTr="00551262">
        <w:trPr>
          <w:trHeight w:val="240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C82188" w:rsidP="00551262">
            <w:pPr>
              <w:widowControl w:val="0"/>
              <w:suppressAutoHyphens/>
              <w:spacing w:line="360" w:lineRule="auto"/>
            </w:pPr>
            <w:r w:rsidRPr="007C141C">
              <w:t>ПК 3</w:t>
            </w:r>
            <w:r w:rsidR="005F79BD" w:rsidRPr="007C141C">
              <w:t>.6.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9BD" w:rsidRPr="007C141C" w:rsidRDefault="00C82188" w:rsidP="00551262">
            <w:pPr>
              <w:widowControl w:val="0"/>
              <w:suppressAutoHyphens/>
            </w:pPr>
            <w:r w:rsidRPr="007C141C">
              <w:t>Определять показания к госпитализации и проводить транспортировку пациента в стационар</w:t>
            </w:r>
          </w:p>
        </w:tc>
      </w:tr>
      <w:tr w:rsidR="00C82188" w:rsidRPr="007C141C" w:rsidTr="00551262">
        <w:trPr>
          <w:trHeight w:val="240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88" w:rsidRPr="007C141C" w:rsidRDefault="00C82188" w:rsidP="00551262">
            <w:pPr>
              <w:widowControl w:val="0"/>
              <w:suppressAutoHyphens/>
              <w:spacing w:line="360" w:lineRule="auto"/>
            </w:pPr>
            <w:r w:rsidRPr="007C141C">
              <w:t>ПК 3.7.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2188" w:rsidRPr="007C141C" w:rsidRDefault="00C82188" w:rsidP="00551262">
            <w:pPr>
              <w:widowControl w:val="0"/>
              <w:suppressAutoHyphens/>
            </w:pPr>
            <w:r w:rsidRPr="007C141C">
              <w:t>Оформлять медицинскую документацию</w:t>
            </w:r>
          </w:p>
        </w:tc>
      </w:tr>
      <w:tr w:rsidR="00C82188" w:rsidRPr="007C141C" w:rsidTr="00551262">
        <w:trPr>
          <w:trHeight w:val="240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88" w:rsidRPr="007C141C" w:rsidRDefault="00C82188" w:rsidP="00551262">
            <w:pPr>
              <w:widowControl w:val="0"/>
              <w:suppressAutoHyphens/>
              <w:spacing w:line="360" w:lineRule="auto"/>
            </w:pPr>
            <w:r w:rsidRPr="007C141C">
              <w:t>ПК 3.8.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2188" w:rsidRPr="007C141C" w:rsidRDefault="00C82188" w:rsidP="00551262">
            <w:pPr>
              <w:widowControl w:val="0"/>
              <w:suppressAutoHyphens/>
            </w:pPr>
            <w:r w:rsidRPr="007C141C">
              <w:t>Организовывать и оказывать неотложную медицинскую  помощь пострадавшим в чрезвычайных ситуациях</w:t>
            </w:r>
          </w:p>
        </w:tc>
      </w:tr>
      <w:tr w:rsidR="005F79BD" w:rsidRPr="007C141C" w:rsidTr="00551262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5F79BD" w:rsidP="00551262">
            <w:pPr>
              <w:widowControl w:val="0"/>
              <w:suppressAutoHyphens/>
              <w:spacing w:line="360" w:lineRule="auto"/>
            </w:pPr>
            <w:r w:rsidRPr="007C141C">
              <w:t>ОК 1.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2188" w:rsidRPr="007C141C" w:rsidRDefault="005F79BD" w:rsidP="00551262">
            <w:pPr>
              <w:pStyle w:val="a4"/>
              <w:widowControl w:val="0"/>
              <w:ind w:left="0" w:right="-84" w:firstLine="0"/>
            </w:pPr>
            <w:r w:rsidRPr="007C141C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5F79BD" w:rsidRPr="007C141C" w:rsidTr="00551262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5F79BD" w:rsidP="00551262">
            <w:pPr>
              <w:widowControl w:val="0"/>
              <w:suppressAutoHyphens/>
              <w:spacing w:line="360" w:lineRule="auto"/>
            </w:pPr>
            <w:r w:rsidRPr="007C141C">
              <w:t>ОК 2.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2188" w:rsidRPr="007C141C" w:rsidRDefault="005F79BD" w:rsidP="00551262">
            <w:pPr>
              <w:widowControl w:val="0"/>
              <w:suppressAutoHyphens/>
            </w:pPr>
            <w:r w:rsidRPr="007C141C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5F79BD" w:rsidRPr="007C141C" w:rsidTr="00551262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5F79BD" w:rsidP="00551262">
            <w:pPr>
              <w:widowControl w:val="0"/>
              <w:suppressAutoHyphens/>
              <w:spacing w:line="360" w:lineRule="auto"/>
            </w:pPr>
            <w:r w:rsidRPr="007C141C">
              <w:t>ОК 3.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2188" w:rsidRPr="007C141C" w:rsidRDefault="005F79BD" w:rsidP="00551262">
            <w:pPr>
              <w:widowControl w:val="0"/>
              <w:suppressAutoHyphens/>
            </w:pPr>
            <w:r w:rsidRPr="007C141C"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5F79BD" w:rsidRPr="007C141C" w:rsidTr="00551262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88" w:rsidRPr="007C141C" w:rsidRDefault="00C82188" w:rsidP="00551262">
            <w:pPr>
              <w:widowControl w:val="0"/>
              <w:suppressAutoHyphens/>
              <w:spacing w:line="360" w:lineRule="auto"/>
            </w:pPr>
          </w:p>
          <w:p w:rsidR="005F79BD" w:rsidRPr="007C141C" w:rsidRDefault="005F79BD" w:rsidP="00551262">
            <w:pPr>
              <w:widowControl w:val="0"/>
              <w:suppressAutoHyphens/>
              <w:spacing w:line="360" w:lineRule="auto"/>
            </w:pPr>
            <w:r w:rsidRPr="007C141C">
              <w:t>ОК 4.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2188" w:rsidRPr="007C141C" w:rsidRDefault="005F79BD" w:rsidP="00C82188">
            <w:pPr>
              <w:pStyle w:val="a4"/>
              <w:widowControl w:val="0"/>
              <w:ind w:left="0" w:right="-84" w:firstLine="0"/>
            </w:pPr>
            <w:r w:rsidRPr="007C141C"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</w:t>
            </w:r>
          </w:p>
        </w:tc>
      </w:tr>
      <w:tr w:rsidR="005F79BD" w:rsidRPr="007C141C" w:rsidTr="00551262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5F79BD" w:rsidP="00551262">
            <w:pPr>
              <w:widowControl w:val="0"/>
              <w:suppressAutoHyphens/>
              <w:spacing w:line="360" w:lineRule="auto"/>
            </w:pPr>
            <w:r w:rsidRPr="007C141C">
              <w:t>ОК 5.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9BD" w:rsidRPr="007C141C" w:rsidRDefault="005F79BD" w:rsidP="00916ED3">
            <w:pPr>
              <w:pStyle w:val="a4"/>
              <w:widowControl w:val="0"/>
              <w:ind w:left="0" w:right="-84" w:firstLine="0"/>
            </w:pPr>
            <w:r w:rsidRPr="007C141C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5F79BD" w:rsidRPr="007C141C" w:rsidTr="00551262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5F79BD" w:rsidP="00551262">
            <w:pPr>
              <w:widowControl w:val="0"/>
              <w:suppressAutoHyphens/>
              <w:spacing w:line="360" w:lineRule="auto"/>
            </w:pPr>
            <w:r w:rsidRPr="007C141C">
              <w:t>ОК 6.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9BD" w:rsidRPr="007C141C" w:rsidRDefault="005F79BD" w:rsidP="00551262">
            <w:pPr>
              <w:widowControl w:val="0"/>
              <w:suppressAutoHyphens/>
            </w:pPr>
            <w:r w:rsidRPr="007C141C"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5F79BD" w:rsidRPr="007C141C" w:rsidTr="00551262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5F79BD" w:rsidP="00551262">
            <w:pPr>
              <w:widowControl w:val="0"/>
              <w:suppressAutoHyphens/>
              <w:spacing w:line="360" w:lineRule="auto"/>
            </w:pPr>
            <w:r w:rsidRPr="007C141C">
              <w:t>ОК 7.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9BD" w:rsidRPr="007C141C" w:rsidRDefault="005F79BD" w:rsidP="00551262">
            <w:pPr>
              <w:widowControl w:val="0"/>
              <w:suppressAutoHyphens/>
            </w:pPr>
            <w:r w:rsidRPr="007C141C">
              <w:t>Брать ответственность за работу членов команды (подчиненных), за результат выполнения заданий</w:t>
            </w:r>
          </w:p>
        </w:tc>
      </w:tr>
      <w:tr w:rsidR="005F79BD" w:rsidRPr="007C141C" w:rsidTr="00551262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5F79BD" w:rsidP="00551262">
            <w:pPr>
              <w:widowControl w:val="0"/>
              <w:suppressAutoHyphens/>
              <w:spacing w:line="360" w:lineRule="auto"/>
            </w:pPr>
            <w:r w:rsidRPr="007C141C">
              <w:t>ОК 8.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9BD" w:rsidRPr="007C141C" w:rsidRDefault="005F79BD" w:rsidP="00551262">
            <w:pPr>
              <w:widowControl w:val="0"/>
              <w:suppressAutoHyphens/>
            </w:pPr>
            <w:r w:rsidRPr="007C141C"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</w:t>
            </w:r>
          </w:p>
        </w:tc>
      </w:tr>
      <w:tr w:rsidR="005F79BD" w:rsidRPr="007C141C" w:rsidTr="00551262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5F79BD" w:rsidP="00551262">
            <w:pPr>
              <w:widowControl w:val="0"/>
              <w:suppressAutoHyphens/>
              <w:spacing w:line="360" w:lineRule="auto"/>
            </w:pPr>
            <w:r w:rsidRPr="007C141C">
              <w:t>ОК 9.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9BD" w:rsidRPr="007C141C" w:rsidRDefault="005F79BD" w:rsidP="00916ED3">
            <w:pPr>
              <w:shd w:val="clear" w:color="auto" w:fill="FFFFFF"/>
              <w:ind w:right="-84"/>
            </w:pPr>
            <w:r w:rsidRPr="007C141C">
              <w:t>Ориентироваться в условиях частой смены технологий в профессиональной деятельности</w:t>
            </w:r>
          </w:p>
        </w:tc>
      </w:tr>
      <w:tr w:rsidR="005F79BD" w:rsidRPr="007C141C" w:rsidTr="00551262">
        <w:trPr>
          <w:trHeight w:val="567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5F79BD" w:rsidP="00551262">
            <w:pPr>
              <w:widowControl w:val="0"/>
              <w:suppressAutoHyphens/>
              <w:spacing w:line="360" w:lineRule="auto"/>
            </w:pPr>
            <w:r w:rsidRPr="007C141C">
              <w:t>ОК 10.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9BD" w:rsidRPr="007C141C" w:rsidRDefault="005F79BD" w:rsidP="00916ED3">
            <w:pPr>
              <w:pStyle w:val="a4"/>
              <w:widowControl w:val="0"/>
              <w:ind w:left="0" w:right="-84" w:firstLine="0"/>
            </w:pPr>
            <w:r w:rsidRPr="007C141C">
              <w:t>Бережно относиться к историческому наследию и культурным традициям народа, уважать социальные, культурные и религиозные различия</w:t>
            </w:r>
          </w:p>
        </w:tc>
      </w:tr>
      <w:tr w:rsidR="005F79BD" w:rsidRPr="007C141C" w:rsidTr="00551262">
        <w:trPr>
          <w:trHeight w:val="493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9BD" w:rsidRPr="007C141C" w:rsidRDefault="005F79BD" w:rsidP="00551262">
            <w:pPr>
              <w:widowControl w:val="0"/>
              <w:suppressAutoHyphens/>
              <w:spacing w:line="360" w:lineRule="auto"/>
            </w:pPr>
            <w:r w:rsidRPr="007C141C">
              <w:t>ОК 11.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9BD" w:rsidRPr="007C141C" w:rsidRDefault="005F79BD" w:rsidP="00916ED3">
            <w:pPr>
              <w:pStyle w:val="a4"/>
              <w:widowControl w:val="0"/>
              <w:ind w:left="0" w:right="-84" w:firstLine="0"/>
            </w:pPr>
            <w:r w:rsidRPr="007C141C">
              <w:t>Быть готовым брать на себя нравственные обязательства по отношению к природе, обществу, человеку</w:t>
            </w:r>
          </w:p>
        </w:tc>
      </w:tr>
      <w:tr w:rsidR="005F79BD" w:rsidRPr="007C141C" w:rsidTr="00551262">
        <w:trPr>
          <w:trHeight w:val="493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88" w:rsidRPr="007C141C" w:rsidRDefault="00C82188" w:rsidP="00551262">
            <w:pPr>
              <w:widowControl w:val="0"/>
              <w:suppressAutoHyphens/>
              <w:spacing w:line="360" w:lineRule="auto"/>
            </w:pPr>
          </w:p>
          <w:p w:rsidR="005F79BD" w:rsidRPr="007C141C" w:rsidRDefault="005F79BD" w:rsidP="00551262">
            <w:pPr>
              <w:widowControl w:val="0"/>
              <w:suppressAutoHyphens/>
              <w:spacing w:line="360" w:lineRule="auto"/>
            </w:pPr>
            <w:r w:rsidRPr="007C141C">
              <w:t>ОК 12.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9BD" w:rsidRPr="007C141C" w:rsidRDefault="005F79BD" w:rsidP="00916ED3">
            <w:pPr>
              <w:pStyle w:val="a4"/>
              <w:widowControl w:val="0"/>
              <w:ind w:left="0" w:right="-84" w:firstLine="0"/>
            </w:pPr>
            <w:r w:rsidRPr="007C141C"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</w:tr>
      <w:tr w:rsidR="005F79BD" w:rsidRPr="007C141C" w:rsidTr="00551262">
        <w:trPr>
          <w:trHeight w:val="493"/>
        </w:trPr>
        <w:tc>
          <w:tcPr>
            <w:tcW w:w="8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188" w:rsidRPr="007C141C" w:rsidRDefault="00C82188" w:rsidP="00551262">
            <w:pPr>
              <w:widowControl w:val="0"/>
              <w:suppressAutoHyphens/>
              <w:spacing w:line="360" w:lineRule="auto"/>
            </w:pPr>
          </w:p>
          <w:p w:rsidR="005F79BD" w:rsidRPr="007C141C" w:rsidRDefault="005F79BD" w:rsidP="00551262">
            <w:pPr>
              <w:widowControl w:val="0"/>
              <w:suppressAutoHyphens/>
              <w:spacing w:line="360" w:lineRule="auto"/>
            </w:pPr>
            <w:r w:rsidRPr="007C141C">
              <w:t>ОК 13.</w:t>
            </w:r>
          </w:p>
        </w:tc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2188" w:rsidRPr="007C141C" w:rsidRDefault="005F79BD" w:rsidP="00680A72">
            <w:pPr>
              <w:pStyle w:val="a4"/>
              <w:widowControl w:val="0"/>
              <w:ind w:left="0" w:right="-84" w:firstLine="0"/>
            </w:pPr>
            <w:r w:rsidRPr="007C141C"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</w:tr>
    </w:tbl>
    <w:p w:rsidR="005F79BD" w:rsidRPr="007C141C" w:rsidRDefault="005F79BD" w:rsidP="00CA561B">
      <w:pPr>
        <w:sectPr w:rsidR="005F79BD" w:rsidRPr="007C141C">
          <w:footerReference w:type="default" r:id="rId7"/>
          <w:pgSz w:w="11906" w:h="16838"/>
          <w:pgMar w:top="1134" w:right="1701" w:bottom="1134" w:left="1134" w:header="709" w:footer="709" w:gutter="0"/>
          <w:cols w:space="720"/>
        </w:sectPr>
      </w:pPr>
    </w:p>
    <w:p w:rsidR="00D35C2C" w:rsidRPr="007C141C" w:rsidRDefault="00D35C2C" w:rsidP="00D35C2C">
      <w:pPr>
        <w:shd w:val="clear" w:color="auto" w:fill="FFFFFF"/>
        <w:jc w:val="both"/>
        <w:rPr>
          <w:b/>
        </w:rPr>
      </w:pPr>
      <w:r w:rsidRPr="007C141C">
        <w:rPr>
          <w:b/>
        </w:rPr>
        <w:lastRenderedPageBreak/>
        <w:t xml:space="preserve">3. Структура и примерное содержание производственной практики </w:t>
      </w:r>
    </w:p>
    <w:p w:rsidR="00D35C2C" w:rsidRPr="007C141C" w:rsidRDefault="00D35C2C" w:rsidP="00D35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18"/>
        <w:gridCol w:w="7397"/>
        <w:gridCol w:w="1099"/>
      </w:tblGrid>
      <w:tr w:rsidR="00D35C2C" w:rsidRPr="007C141C" w:rsidTr="009F6B0B">
        <w:tc>
          <w:tcPr>
            <w:tcW w:w="425" w:type="dxa"/>
            <w:vAlign w:val="center"/>
          </w:tcPr>
          <w:p w:rsidR="00D35C2C" w:rsidRPr="007C141C" w:rsidRDefault="00D35C2C" w:rsidP="007A5DA0">
            <w:pPr>
              <w:jc w:val="center"/>
              <w:rPr>
                <w:b/>
              </w:rPr>
            </w:pPr>
            <w:r w:rsidRPr="007C141C">
              <w:rPr>
                <w:b/>
              </w:rPr>
              <w:t>№ п/п</w:t>
            </w:r>
          </w:p>
        </w:tc>
        <w:tc>
          <w:tcPr>
            <w:tcW w:w="1818" w:type="dxa"/>
            <w:vAlign w:val="center"/>
          </w:tcPr>
          <w:p w:rsidR="00D35C2C" w:rsidRPr="007C141C" w:rsidRDefault="00D35C2C" w:rsidP="007A5DA0">
            <w:pPr>
              <w:jc w:val="center"/>
              <w:rPr>
                <w:b/>
              </w:rPr>
            </w:pPr>
            <w:r w:rsidRPr="007C141C">
              <w:rPr>
                <w:b/>
              </w:rPr>
              <w:t>Разделы производственной практики</w:t>
            </w:r>
          </w:p>
        </w:tc>
        <w:tc>
          <w:tcPr>
            <w:tcW w:w="7397" w:type="dxa"/>
            <w:vAlign w:val="center"/>
          </w:tcPr>
          <w:p w:rsidR="00D35C2C" w:rsidRPr="007C141C" w:rsidRDefault="00D35C2C" w:rsidP="007A5DA0">
            <w:pPr>
              <w:jc w:val="center"/>
              <w:rPr>
                <w:b/>
              </w:rPr>
            </w:pPr>
            <w:r w:rsidRPr="007C141C">
              <w:rPr>
                <w:b/>
              </w:rPr>
              <w:t>Виды работ производственной практики</w:t>
            </w:r>
          </w:p>
        </w:tc>
        <w:tc>
          <w:tcPr>
            <w:tcW w:w="1099" w:type="dxa"/>
            <w:vAlign w:val="center"/>
          </w:tcPr>
          <w:p w:rsidR="00D35C2C" w:rsidRPr="007C141C" w:rsidRDefault="00D35C2C" w:rsidP="007A5DA0">
            <w:pPr>
              <w:jc w:val="center"/>
              <w:rPr>
                <w:b/>
              </w:rPr>
            </w:pPr>
            <w:r w:rsidRPr="007C141C">
              <w:rPr>
                <w:b/>
              </w:rPr>
              <w:t>Кол-во часов</w:t>
            </w:r>
          </w:p>
        </w:tc>
      </w:tr>
      <w:tr w:rsidR="00D35C2C" w:rsidRPr="007C141C" w:rsidTr="009F6B0B">
        <w:tc>
          <w:tcPr>
            <w:tcW w:w="425" w:type="dxa"/>
          </w:tcPr>
          <w:p w:rsidR="00D35C2C" w:rsidRPr="007C141C" w:rsidRDefault="00D35C2C" w:rsidP="00D35C2C">
            <w:pPr>
              <w:numPr>
                <w:ilvl w:val="0"/>
                <w:numId w:val="7"/>
              </w:numPr>
            </w:pPr>
          </w:p>
        </w:tc>
        <w:tc>
          <w:tcPr>
            <w:tcW w:w="1818" w:type="dxa"/>
          </w:tcPr>
          <w:p w:rsidR="00D35C2C" w:rsidRPr="007C141C" w:rsidRDefault="00D35C2C" w:rsidP="007A5DA0">
            <w:r w:rsidRPr="007C141C">
              <w:t>Организация практики, инструктаж по охране труда</w:t>
            </w:r>
          </w:p>
        </w:tc>
        <w:tc>
          <w:tcPr>
            <w:tcW w:w="7397" w:type="dxa"/>
          </w:tcPr>
          <w:p w:rsidR="00D35C2C" w:rsidRPr="007C141C" w:rsidRDefault="00D35C2C" w:rsidP="00D35C2C">
            <w:pPr>
              <w:numPr>
                <w:ilvl w:val="0"/>
                <w:numId w:val="8"/>
              </w:numPr>
              <w:ind w:left="317" w:hanging="261"/>
            </w:pPr>
            <w:r w:rsidRPr="007C141C">
              <w:t>Знакомство со структурой учреждения, правилами внутреннего распорядка</w:t>
            </w:r>
          </w:p>
          <w:p w:rsidR="00D35C2C" w:rsidRPr="007C141C" w:rsidRDefault="00D35C2C" w:rsidP="00D35C2C">
            <w:pPr>
              <w:numPr>
                <w:ilvl w:val="0"/>
                <w:numId w:val="8"/>
              </w:numPr>
              <w:ind w:left="317" w:hanging="261"/>
            </w:pPr>
            <w:r w:rsidRPr="007C141C">
              <w:t>Инструктаж по охране труда, пожарной и инфекционной безопасности</w:t>
            </w:r>
          </w:p>
        </w:tc>
        <w:tc>
          <w:tcPr>
            <w:tcW w:w="1099" w:type="dxa"/>
          </w:tcPr>
          <w:p w:rsidR="00D35C2C" w:rsidRPr="007C141C" w:rsidRDefault="00D35C2C" w:rsidP="007A5DA0">
            <w:pPr>
              <w:jc w:val="center"/>
            </w:pPr>
            <w:r w:rsidRPr="007C141C">
              <w:t>2</w:t>
            </w:r>
          </w:p>
        </w:tc>
      </w:tr>
      <w:tr w:rsidR="00014BBB" w:rsidRPr="007C141C" w:rsidTr="009F6B0B">
        <w:trPr>
          <w:trHeight w:val="819"/>
        </w:trPr>
        <w:tc>
          <w:tcPr>
            <w:tcW w:w="425" w:type="dxa"/>
            <w:tcBorders>
              <w:bottom w:val="single" w:sz="4" w:space="0" w:color="auto"/>
            </w:tcBorders>
          </w:tcPr>
          <w:p w:rsidR="00014BBB" w:rsidRPr="007C141C" w:rsidRDefault="00014BBB" w:rsidP="00D35C2C">
            <w:pPr>
              <w:numPr>
                <w:ilvl w:val="0"/>
                <w:numId w:val="7"/>
              </w:numPr>
            </w:pPr>
          </w:p>
        </w:tc>
        <w:tc>
          <w:tcPr>
            <w:tcW w:w="9215" w:type="dxa"/>
            <w:gridSpan w:val="2"/>
            <w:tcBorders>
              <w:bottom w:val="single" w:sz="4" w:space="0" w:color="auto"/>
            </w:tcBorders>
          </w:tcPr>
          <w:p w:rsidR="00014BBB" w:rsidRPr="007C141C" w:rsidRDefault="00014BBB" w:rsidP="00014BBB">
            <w:pPr>
              <w:jc w:val="center"/>
            </w:pPr>
          </w:p>
          <w:p w:rsidR="00014BBB" w:rsidRPr="007C141C" w:rsidRDefault="00014BBB" w:rsidP="00014BBB">
            <w:pPr>
              <w:jc w:val="center"/>
            </w:pPr>
            <w:r w:rsidRPr="007C141C">
              <w:t>Производственный этап</w:t>
            </w:r>
          </w:p>
          <w:p w:rsidR="00014BBB" w:rsidRPr="007C141C" w:rsidRDefault="00014BBB" w:rsidP="00014BBB">
            <w:pPr>
              <w:pStyle w:val="12"/>
              <w:jc w:val="center"/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014BBB" w:rsidRPr="007C141C" w:rsidRDefault="005C100C" w:rsidP="007A5DA0">
            <w:pPr>
              <w:jc w:val="center"/>
            </w:pPr>
            <w:r w:rsidRPr="007C141C">
              <w:t>1</w:t>
            </w:r>
            <w:r w:rsidR="00D7040C" w:rsidRPr="007C141C">
              <w:t>74</w:t>
            </w:r>
          </w:p>
        </w:tc>
      </w:tr>
      <w:tr w:rsidR="00D14D51" w:rsidRPr="007C141C" w:rsidTr="007C141C">
        <w:trPr>
          <w:trHeight w:val="1691"/>
        </w:trPr>
        <w:tc>
          <w:tcPr>
            <w:tcW w:w="425" w:type="dxa"/>
            <w:tcBorders>
              <w:top w:val="single" w:sz="4" w:space="0" w:color="auto"/>
            </w:tcBorders>
          </w:tcPr>
          <w:p w:rsidR="00D14D51" w:rsidRPr="007C141C" w:rsidRDefault="00D14D51" w:rsidP="00D14D51">
            <w:pPr>
              <w:ind w:left="360"/>
            </w:pP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D14D51" w:rsidRPr="007C141C" w:rsidRDefault="00D14D51" w:rsidP="007A5DA0"/>
          <w:p w:rsidR="00D14D51" w:rsidRPr="007C141C" w:rsidRDefault="009F6B0B" w:rsidP="007A5DA0">
            <w:r w:rsidRPr="007C141C">
              <w:t>Станция скорой медицинской помощи</w:t>
            </w:r>
          </w:p>
          <w:p w:rsidR="009F6B0B" w:rsidRPr="007C141C" w:rsidRDefault="009F6B0B" w:rsidP="007A5DA0"/>
          <w:p w:rsidR="009F6B0B" w:rsidRPr="007C141C" w:rsidRDefault="009F6B0B" w:rsidP="007A5DA0"/>
          <w:p w:rsidR="009F6B0B" w:rsidRPr="007C141C" w:rsidRDefault="009F6B0B" w:rsidP="007A5DA0"/>
          <w:p w:rsidR="009F6B0B" w:rsidRPr="007C141C" w:rsidRDefault="009F6B0B" w:rsidP="007A5DA0"/>
          <w:p w:rsidR="009F6B0B" w:rsidRPr="007C141C" w:rsidRDefault="009F6B0B" w:rsidP="007A5DA0"/>
          <w:p w:rsidR="009F6B0B" w:rsidRPr="007C141C" w:rsidRDefault="009F6B0B" w:rsidP="007A5DA0"/>
          <w:p w:rsidR="009F6B0B" w:rsidRPr="007C141C" w:rsidRDefault="009F6B0B" w:rsidP="007A5DA0"/>
          <w:p w:rsidR="009F6B0B" w:rsidRPr="007C141C" w:rsidRDefault="009F6B0B" w:rsidP="007A5DA0"/>
          <w:p w:rsidR="009F6B0B" w:rsidRPr="007C141C" w:rsidRDefault="009F6B0B" w:rsidP="007A5DA0"/>
          <w:p w:rsidR="009F6B0B" w:rsidRPr="007C141C" w:rsidRDefault="009F6B0B" w:rsidP="007A5DA0"/>
          <w:p w:rsidR="009F6B0B" w:rsidRPr="007C141C" w:rsidRDefault="009F6B0B" w:rsidP="007A5DA0"/>
          <w:p w:rsidR="009F6B0B" w:rsidRPr="007C141C" w:rsidRDefault="009F6B0B" w:rsidP="007A5DA0"/>
          <w:p w:rsidR="009F6B0B" w:rsidRPr="007C141C" w:rsidRDefault="009F6B0B" w:rsidP="007A5DA0"/>
          <w:p w:rsidR="009F6B0B" w:rsidRPr="007C141C" w:rsidRDefault="009F6B0B" w:rsidP="007A5DA0"/>
          <w:p w:rsidR="00645D06" w:rsidRPr="007C141C" w:rsidRDefault="00645D06" w:rsidP="007A5DA0"/>
          <w:p w:rsidR="00645D06" w:rsidRPr="007C141C" w:rsidRDefault="00645D06" w:rsidP="007A5DA0"/>
          <w:p w:rsidR="00645D06" w:rsidRPr="007C141C" w:rsidRDefault="00645D06" w:rsidP="007A5DA0"/>
          <w:p w:rsidR="00645D06" w:rsidRPr="007C141C" w:rsidRDefault="00645D06" w:rsidP="007A5DA0"/>
          <w:p w:rsidR="00ED6800" w:rsidRPr="007C141C" w:rsidRDefault="00ED6800" w:rsidP="007A5DA0"/>
          <w:p w:rsidR="00ED6800" w:rsidRPr="007C141C" w:rsidRDefault="00ED6800" w:rsidP="007A5DA0"/>
          <w:p w:rsidR="00ED6800" w:rsidRPr="007C141C" w:rsidRDefault="00ED6800" w:rsidP="007A5DA0"/>
          <w:p w:rsidR="00ED6800" w:rsidRPr="007C141C" w:rsidRDefault="00ED6800" w:rsidP="007A5DA0"/>
          <w:p w:rsidR="009F6B0B" w:rsidRPr="007C141C" w:rsidRDefault="009F6B0B" w:rsidP="007A5DA0">
            <w:r w:rsidRPr="007C141C">
              <w:t>___________</w:t>
            </w:r>
          </w:p>
          <w:p w:rsidR="00916ED3" w:rsidRPr="007C141C" w:rsidRDefault="00916ED3" w:rsidP="007A5DA0"/>
          <w:p w:rsidR="009F6B0B" w:rsidRPr="007C141C" w:rsidRDefault="009F6B0B" w:rsidP="007A5DA0">
            <w:r w:rsidRPr="007C141C">
              <w:t>ОАРИТ</w:t>
            </w:r>
          </w:p>
          <w:p w:rsidR="009F6B0B" w:rsidRPr="007C141C" w:rsidRDefault="009F6B0B" w:rsidP="009F6B0B"/>
          <w:p w:rsidR="009F6B0B" w:rsidRPr="007C141C" w:rsidRDefault="009F6B0B" w:rsidP="009F6B0B"/>
          <w:p w:rsidR="009F6B0B" w:rsidRPr="007C141C" w:rsidRDefault="009F6B0B" w:rsidP="009F6B0B"/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</w:p>
          <w:p w:rsidR="0012307C" w:rsidRPr="007C141C" w:rsidRDefault="0012307C" w:rsidP="009F6B0B">
            <w:pPr>
              <w:jc w:val="center"/>
            </w:pPr>
          </w:p>
          <w:p w:rsidR="0012307C" w:rsidRPr="007C141C" w:rsidRDefault="0012307C" w:rsidP="009F6B0B">
            <w:pPr>
              <w:jc w:val="center"/>
            </w:pPr>
          </w:p>
          <w:p w:rsidR="0012307C" w:rsidRPr="007C141C" w:rsidRDefault="0012307C" w:rsidP="009F6B0B">
            <w:pPr>
              <w:jc w:val="center"/>
            </w:pPr>
          </w:p>
          <w:p w:rsidR="0012307C" w:rsidRPr="007C141C" w:rsidRDefault="0012307C" w:rsidP="009F6B0B">
            <w:pPr>
              <w:jc w:val="center"/>
            </w:pPr>
          </w:p>
          <w:p w:rsidR="0012307C" w:rsidRPr="007C141C" w:rsidRDefault="0012307C" w:rsidP="009F6B0B">
            <w:pPr>
              <w:jc w:val="center"/>
            </w:pPr>
          </w:p>
          <w:p w:rsidR="0012307C" w:rsidRPr="007C141C" w:rsidRDefault="0012307C" w:rsidP="009F6B0B">
            <w:pPr>
              <w:jc w:val="center"/>
            </w:pPr>
          </w:p>
          <w:p w:rsidR="005E146B" w:rsidRPr="007C141C" w:rsidRDefault="005E146B" w:rsidP="009F6B0B">
            <w:pPr>
              <w:jc w:val="center"/>
            </w:pPr>
          </w:p>
          <w:p w:rsidR="009F6B0B" w:rsidRPr="007C141C" w:rsidRDefault="009F6B0B" w:rsidP="009F6B0B">
            <w:pPr>
              <w:jc w:val="center"/>
            </w:pPr>
            <w:r w:rsidRPr="007C141C">
              <w:t>___________</w:t>
            </w:r>
          </w:p>
          <w:p w:rsidR="009F6B0B" w:rsidRPr="007C141C" w:rsidRDefault="009F6B0B" w:rsidP="009F6B0B">
            <w:pPr>
              <w:jc w:val="center"/>
            </w:pPr>
            <w:r w:rsidRPr="007C141C">
              <w:t>Приемное отделение стационара</w:t>
            </w:r>
          </w:p>
        </w:tc>
        <w:tc>
          <w:tcPr>
            <w:tcW w:w="7397" w:type="dxa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tblpX="58" w:tblpY="1"/>
              <w:tblOverlap w:val="never"/>
              <w:tblW w:w="152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14991"/>
            </w:tblGrid>
            <w:tr w:rsidR="00EE7E28" w:rsidRPr="007C141C" w:rsidTr="00635684"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EE7E28">
                  <w:r w:rsidRPr="007C141C">
                    <w:rPr>
                      <w:b/>
                      <w:bCs/>
                    </w:rPr>
                    <w:lastRenderedPageBreak/>
                    <w:t>Виды работ</w:t>
                  </w:r>
                </w:p>
              </w:tc>
            </w:tr>
            <w:tr w:rsidR="00EE7E28" w:rsidRPr="007C141C" w:rsidTr="00635684"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EE7E28">
                  <w:r w:rsidRPr="007C141C">
                    <w:rPr>
                      <w:bCs/>
                    </w:rPr>
                    <w:t>Анализ  территории обслуживания,   перечня ЛПУ, с которыми                                                                                                                                                                    взаимодействует СМП</w:t>
                  </w:r>
                </w:p>
              </w:tc>
            </w:tr>
            <w:tr w:rsidR="00EE7E28" w:rsidRPr="007C141C" w:rsidTr="00635684">
              <w:trPr>
                <w:trHeight w:val="158"/>
              </w:trPr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12307C" w:rsidP="00EE7E28">
                  <w:pPr>
                    <w:rPr>
                      <w:bCs/>
                    </w:rPr>
                  </w:pPr>
                  <w:r w:rsidRPr="007C141C">
                    <w:rPr>
                      <w:bCs/>
                    </w:rPr>
                    <w:t>Знакомство с  принципами</w:t>
                  </w:r>
                  <w:r w:rsidR="00EE7E28" w:rsidRPr="007C141C">
                    <w:rPr>
                      <w:bCs/>
                    </w:rPr>
                    <w:t xml:space="preserve"> организации функционирования                                                                                                                                                                         станций/подстанций СМП</w:t>
                  </w:r>
                </w:p>
              </w:tc>
            </w:tr>
            <w:tr w:rsidR="00EE7E28" w:rsidRPr="007C141C" w:rsidTr="00635684">
              <w:trPr>
                <w:trHeight w:val="346"/>
              </w:trPr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EE7E28">
                  <w:pPr>
                    <w:rPr>
                      <w:bCs/>
                    </w:rPr>
                  </w:pPr>
                  <w:r w:rsidRPr="007C141C">
                    <w:rPr>
                      <w:bCs/>
                    </w:rPr>
                    <w:t>Анализ  функциональных обязанностей  фельдшера, работающего                                                                                                                                                                                                                                                                 самостоятельно, в составе различных бригад СМП</w:t>
                  </w:r>
                </w:p>
              </w:tc>
            </w:tr>
            <w:tr w:rsidR="00EE7E28" w:rsidRPr="007C141C" w:rsidTr="00635684"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7C141C" w:rsidP="00EE7E28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Изучение  деятельности диспетче</w:t>
                  </w:r>
                  <w:r w:rsidR="00EE7E28" w:rsidRPr="007C141C">
                    <w:rPr>
                      <w:bCs/>
                    </w:rPr>
                    <w:t>рской  службы, форм и методов                                                                                                                                                   взаимодействия с ними</w:t>
                  </w:r>
                </w:p>
              </w:tc>
            </w:tr>
            <w:tr w:rsidR="00EE7E28" w:rsidRPr="007C141C" w:rsidTr="00635684"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EE7E28">
                  <w:pPr>
                    <w:rPr>
                      <w:bCs/>
                    </w:rPr>
                  </w:pPr>
                  <w:r w:rsidRPr="007C141C">
                    <w:rPr>
                      <w:bCs/>
                    </w:rPr>
                    <w:t xml:space="preserve">Подготовка  рабочего места  под руководством фельдшера СМП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EE7E28" w:rsidRPr="007C141C" w:rsidTr="00635684"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EE7E28">
                  <w:pPr>
                    <w:rPr>
                      <w:bCs/>
                    </w:rPr>
                  </w:pPr>
                  <w:r w:rsidRPr="007C141C">
                    <w:rPr>
                      <w:bCs/>
                    </w:rPr>
                    <w:t>Сбор информации о пациенте,  физикальное обследование под                                                                                                                                                                     руководством врача</w:t>
                  </w:r>
                </w:p>
              </w:tc>
            </w:tr>
            <w:tr w:rsidR="00EE7E28" w:rsidRPr="007C141C" w:rsidTr="00635684"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EE7E28">
                  <w:pPr>
                    <w:rPr>
                      <w:bCs/>
                    </w:rPr>
                  </w:pPr>
                  <w:r w:rsidRPr="007C141C">
                    <w:rPr>
                      <w:bCs/>
                    </w:rPr>
                    <w:t>Систематизация и анализ собранных данных</w:t>
                  </w:r>
                </w:p>
              </w:tc>
            </w:tr>
            <w:tr w:rsidR="00EE7E28" w:rsidRPr="007C141C" w:rsidTr="00635684"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EE7E28">
                  <w:pPr>
                    <w:rPr>
                      <w:bCs/>
                    </w:rPr>
                  </w:pPr>
                  <w:r w:rsidRPr="007C141C">
                    <w:rPr>
                      <w:bCs/>
                    </w:rPr>
                    <w:t>Постановка и обоснование предварительного диагноза</w:t>
                  </w:r>
                </w:p>
              </w:tc>
            </w:tr>
            <w:tr w:rsidR="00EE7E28" w:rsidRPr="007C141C" w:rsidTr="00635684"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EE7E28">
                  <w:pPr>
                    <w:rPr>
                      <w:bCs/>
                    </w:rPr>
                  </w:pPr>
                  <w:r w:rsidRPr="007C141C">
                    <w:rPr>
                      <w:bCs/>
                    </w:rPr>
                    <w:t>Определение ведущего синдрома при неотложных состояниях</w:t>
                  </w:r>
                </w:p>
              </w:tc>
            </w:tr>
            <w:tr w:rsidR="00EE7E28" w:rsidRPr="007C141C" w:rsidTr="00635684">
              <w:trPr>
                <w:trHeight w:val="28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hideMark/>
                </w:tcPr>
                <w:p w:rsidR="00EE7E28" w:rsidRPr="007C141C" w:rsidRDefault="00EE7E28" w:rsidP="00EE7E28">
                  <w:pPr>
                    <w:jc w:val="center"/>
                  </w:pPr>
                </w:p>
              </w:tc>
              <w:tc>
                <w:tcPr>
                  <w:tcW w:w="1499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hideMark/>
                </w:tcPr>
                <w:p w:rsidR="00EE7E28" w:rsidRPr="007C141C" w:rsidRDefault="00EE7E28" w:rsidP="00474444">
                  <w:r w:rsidRPr="007C141C">
                    <w:t>Выбор тактики и обсуждение с врачом  видов помощи</w:t>
                  </w:r>
                </w:p>
              </w:tc>
            </w:tr>
            <w:tr w:rsidR="00EE7E28" w:rsidRPr="007C141C" w:rsidTr="00635684">
              <w:trPr>
                <w:trHeight w:val="547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hideMark/>
                </w:tcPr>
                <w:p w:rsidR="00EE7E28" w:rsidRPr="007C141C" w:rsidRDefault="00EE7E28" w:rsidP="00EE7E28">
                  <w:pPr>
                    <w:jc w:val="center"/>
                  </w:pPr>
                </w:p>
              </w:tc>
              <w:tc>
                <w:tcPr>
                  <w:tcW w:w="1499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hideMark/>
                </w:tcPr>
                <w:p w:rsidR="0012307C" w:rsidRPr="007C141C" w:rsidRDefault="00EE7E28" w:rsidP="00474444">
                  <w:r w:rsidRPr="007C141C">
                    <w:t xml:space="preserve">Выполнение манипуляций под руководством врача,                                                                                                                                                                                                         помощь врачу, фельдшеру при выполнении  манипуляций </w:t>
                  </w:r>
                </w:p>
              </w:tc>
            </w:tr>
            <w:tr w:rsidR="00ED6800" w:rsidRPr="007C141C" w:rsidTr="00635684">
              <w:trPr>
                <w:trHeight w:val="289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hideMark/>
                </w:tcPr>
                <w:p w:rsidR="00ED6800" w:rsidRPr="007C141C" w:rsidRDefault="00ED6800" w:rsidP="00EE7E28">
                  <w:pPr>
                    <w:jc w:val="center"/>
                  </w:pPr>
                </w:p>
              </w:tc>
              <w:tc>
                <w:tcPr>
                  <w:tcW w:w="1499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>Проведение глюкозометрии на пациенте</w:t>
                  </w:r>
                </w:p>
              </w:tc>
            </w:tr>
            <w:tr w:rsidR="00ED6800" w:rsidRPr="007C141C" w:rsidTr="00635684">
              <w:trPr>
                <w:trHeight w:val="532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hideMark/>
                </w:tcPr>
                <w:p w:rsidR="00ED6800" w:rsidRPr="007C141C" w:rsidRDefault="00ED6800" w:rsidP="00EE7E28">
                  <w:pPr>
                    <w:jc w:val="center"/>
                  </w:pPr>
                </w:p>
              </w:tc>
              <w:tc>
                <w:tcPr>
                  <w:tcW w:w="1499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>Проведение биохимического экспресс-исследования при остром                                                                                                                            инфаркте миокарда на пациенте</w:t>
                  </w:r>
                </w:p>
              </w:tc>
            </w:tr>
            <w:tr w:rsidR="00ED6800" w:rsidRPr="007C141C" w:rsidTr="00635684">
              <w:trPr>
                <w:trHeight w:val="282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hideMark/>
                </w:tcPr>
                <w:p w:rsidR="00ED6800" w:rsidRPr="007C141C" w:rsidRDefault="00ED6800" w:rsidP="00EE7E28">
                  <w:pPr>
                    <w:jc w:val="center"/>
                  </w:pPr>
                </w:p>
              </w:tc>
              <w:tc>
                <w:tcPr>
                  <w:tcW w:w="1499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>Проведение пульсоксиметрии и пикфлоуметрии на пациенте</w:t>
                  </w:r>
                </w:p>
              </w:tc>
            </w:tr>
            <w:tr w:rsidR="00EE7E28" w:rsidRPr="007C141C" w:rsidTr="00635684"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474444">
                  <w:r w:rsidRPr="007C141C">
                    <w:t>Мониторинг состояния пациента</w:t>
                  </w:r>
                  <w:r w:rsidR="00645D06" w:rsidRPr="007C141C">
                    <w:t>, определение показаний к                                                                                                                                                          госпитализации, осуществление транспортировки пациента</w:t>
                  </w:r>
                </w:p>
              </w:tc>
            </w:tr>
            <w:tr w:rsidR="00EE7E28" w:rsidRPr="007C141C" w:rsidTr="00635684">
              <w:trPr>
                <w:trHeight w:val="594"/>
              </w:trPr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645D06" w:rsidP="00474444">
                  <w:r w:rsidRPr="007C141C">
                    <w:t xml:space="preserve">Работа с портативной диагностической и реанимационной                                                                                                                                                                  аппаратурой </w:t>
                  </w:r>
                </w:p>
              </w:tc>
            </w:tr>
            <w:tr w:rsidR="00645D06" w:rsidRPr="007C141C" w:rsidTr="00635684">
              <w:trPr>
                <w:trHeight w:val="626"/>
              </w:trPr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5D06" w:rsidRPr="007C141C" w:rsidRDefault="00645D06" w:rsidP="00474444">
                  <w:r w:rsidRPr="007C141C">
                    <w:t xml:space="preserve">Оформление медицинской документации (карта вызова, сигнальный                                                                                                                              </w:t>
                  </w:r>
                </w:p>
                <w:p w:rsidR="00645D06" w:rsidRPr="007C141C" w:rsidRDefault="00645D06" w:rsidP="00474444">
                  <w:r w:rsidRPr="007C141C">
                    <w:t>лист, сопроводительный лист).</w:t>
                  </w:r>
                </w:p>
              </w:tc>
            </w:tr>
            <w:tr w:rsidR="00ED6800" w:rsidRPr="007C141C" w:rsidTr="00635684">
              <w:trPr>
                <w:trHeight w:val="228"/>
              </w:trPr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>Оформление учебной документации</w:t>
                  </w:r>
                </w:p>
              </w:tc>
            </w:tr>
            <w:tr w:rsidR="00EE7E28" w:rsidRPr="007C141C" w:rsidTr="00635684">
              <w:trPr>
                <w:trHeight w:val="570"/>
              </w:trPr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474444">
                  <w:r w:rsidRPr="007C141C">
                    <w:t>Дезинфекция, текущая, заключительная, утилизация отработанного</w:t>
                  </w:r>
                </w:p>
                <w:p w:rsidR="00EE7E28" w:rsidRPr="007C141C" w:rsidRDefault="00EE7E28" w:rsidP="00474444">
                  <w:r w:rsidRPr="007C141C">
                    <w:t>материала.</w:t>
                  </w:r>
                </w:p>
              </w:tc>
            </w:tr>
            <w:tr w:rsidR="00EE7E28" w:rsidRPr="007C141C" w:rsidTr="00635684">
              <w:trPr>
                <w:trHeight w:val="553"/>
              </w:trPr>
              <w:tc>
                <w:tcPr>
                  <w:tcW w:w="152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474444">
                  <w:r w:rsidRPr="007C141C">
                    <w:t xml:space="preserve">Ознакомление со структурой и задачами отделения </w:t>
                  </w:r>
                </w:p>
                <w:p w:rsidR="00EE7E28" w:rsidRPr="007C141C" w:rsidRDefault="00EE7E28" w:rsidP="00474444">
                  <w:r w:rsidRPr="007C141C">
                    <w:t>анестезиологии, реанимации и интенсивной терапии.</w:t>
                  </w:r>
                </w:p>
              </w:tc>
            </w:tr>
            <w:tr w:rsidR="00EE7E28" w:rsidRPr="007C141C" w:rsidTr="00635684">
              <w:trPr>
                <w:trHeight w:val="270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474444">
                  <w:r w:rsidRPr="007C141C">
                    <w:t>Ознакомление  с оборудованием и аппаратурой ОАРИТ.</w:t>
                  </w:r>
                </w:p>
              </w:tc>
            </w:tr>
            <w:tr w:rsidR="00EE7E28" w:rsidRPr="007C141C" w:rsidTr="00635684">
              <w:trPr>
                <w:trHeight w:val="588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474444">
                  <w:r w:rsidRPr="007C141C">
                    <w:t xml:space="preserve">Рабочие места и функциональные обязанности медицинской </w:t>
                  </w:r>
                </w:p>
                <w:p w:rsidR="00EE7E28" w:rsidRPr="007C141C" w:rsidRDefault="00EE7E28" w:rsidP="00474444">
                  <w:r w:rsidRPr="007C141C">
                    <w:t>сестры ОАРИТ.</w:t>
                  </w:r>
                </w:p>
              </w:tc>
            </w:tr>
            <w:tr w:rsidR="00EE7E28" w:rsidRPr="007C141C" w:rsidTr="00635684">
              <w:trPr>
                <w:trHeight w:val="562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474444">
                  <w:r w:rsidRPr="007C141C">
                    <w:lastRenderedPageBreak/>
                    <w:t>Ознакомление с работой медицинских сестер отделения</w:t>
                  </w:r>
                </w:p>
                <w:p w:rsidR="00EE7E28" w:rsidRPr="007C141C" w:rsidRDefault="00EE7E28" w:rsidP="00474444">
                  <w:r w:rsidRPr="007C141C">
                    <w:t xml:space="preserve"> анестезиологии, реанимации и интенсивной терапии.</w:t>
                  </w:r>
                </w:p>
              </w:tc>
            </w:tr>
            <w:tr w:rsidR="00EE7E28" w:rsidRPr="007C141C" w:rsidTr="00635684">
              <w:trPr>
                <w:trHeight w:val="579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474444">
                  <w:r w:rsidRPr="007C141C">
                    <w:t xml:space="preserve">Выполнение манипуляций по назначению врача и под </w:t>
                  </w:r>
                </w:p>
                <w:p w:rsidR="0012307C" w:rsidRPr="007C141C" w:rsidRDefault="00EE7E28" w:rsidP="00474444">
                  <w:r w:rsidRPr="007C141C">
                    <w:t>руководством медицинской сестры</w:t>
                  </w:r>
                </w:p>
              </w:tc>
            </w:tr>
            <w:tr w:rsidR="00ED6800" w:rsidRPr="007C141C" w:rsidTr="00635684">
              <w:trPr>
                <w:trHeight w:val="235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>Постановка периферического венозного катетера на пациенте</w:t>
                  </w:r>
                </w:p>
              </w:tc>
            </w:tr>
            <w:tr w:rsidR="00ED6800" w:rsidRPr="007C141C" w:rsidTr="00635684">
              <w:trPr>
                <w:trHeight w:val="517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>Внутривенное введение лекарственных средств через венозный</w:t>
                  </w:r>
                </w:p>
                <w:p w:rsidR="00ED6800" w:rsidRPr="007C141C" w:rsidRDefault="00ED6800" w:rsidP="00474444">
                  <w:r w:rsidRPr="007C141C">
                    <w:t xml:space="preserve"> катетер на пациенте</w:t>
                  </w:r>
                </w:p>
              </w:tc>
            </w:tr>
            <w:tr w:rsidR="00ED6800" w:rsidRPr="007C141C" w:rsidTr="00635684">
              <w:trPr>
                <w:trHeight w:val="281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>Проведения инфузионной терапии на пациенте</w:t>
                  </w:r>
                </w:p>
              </w:tc>
            </w:tr>
            <w:tr w:rsidR="00ED6800" w:rsidRPr="007C141C" w:rsidTr="00635684">
              <w:trPr>
                <w:trHeight w:val="501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 xml:space="preserve">Введение лекарственных средств через шприцевой дозатор </w:t>
                  </w:r>
                </w:p>
                <w:p w:rsidR="00ED6800" w:rsidRPr="007C141C" w:rsidRDefault="00ED6800" w:rsidP="00474444">
                  <w:r w:rsidRPr="007C141C">
                    <w:t>на пациенте</w:t>
                  </w:r>
                </w:p>
              </w:tc>
            </w:tr>
            <w:tr w:rsidR="00ED6800" w:rsidRPr="007C141C" w:rsidTr="00635684">
              <w:trPr>
                <w:trHeight w:val="532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 xml:space="preserve">Проведения ИВЛ и ВВЛ дыхательным мешком на пациенте и                                                            </w:t>
                  </w:r>
                </w:p>
                <w:p w:rsidR="00ED6800" w:rsidRPr="007C141C" w:rsidRDefault="00ED6800" w:rsidP="00474444">
                  <w:r w:rsidRPr="007C141C">
                    <w:t>наблюдение за аппаратной ИВЛ/ВВЛ</w:t>
                  </w:r>
                </w:p>
              </w:tc>
            </w:tr>
            <w:tr w:rsidR="00ED6800" w:rsidRPr="007C141C" w:rsidTr="00635684">
              <w:trPr>
                <w:trHeight w:val="563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 xml:space="preserve">Ингаляторное введение кислорода через кислородный ингалятор </w:t>
                  </w:r>
                </w:p>
                <w:p w:rsidR="00ED6800" w:rsidRPr="007C141C" w:rsidRDefault="00ED6800" w:rsidP="00474444">
                  <w:r w:rsidRPr="007C141C">
                    <w:t>на пациенте</w:t>
                  </w:r>
                </w:p>
              </w:tc>
            </w:tr>
            <w:tr w:rsidR="00ED6800" w:rsidRPr="007C141C" w:rsidTr="00635684">
              <w:trPr>
                <w:trHeight w:val="532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 xml:space="preserve">Ингаляторное введение лекарственных средств через небулайзер </w:t>
                  </w:r>
                </w:p>
                <w:p w:rsidR="00ED6800" w:rsidRPr="007C141C" w:rsidRDefault="00ED6800" w:rsidP="00474444">
                  <w:r w:rsidRPr="007C141C">
                    <w:t xml:space="preserve">на пациенте </w:t>
                  </w:r>
                </w:p>
              </w:tc>
            </w:tr>
            <w:tr w:rsidR="00ED6800" w:rsidRPr="007C141C" w:rsidTr="00635684">
              <w:trPr>
                <w:trHeight w:val="297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>Постановка воздуховодов, дыхательных трубок на пациенте</w:t>
                  </w:r>
                </w:p>
              </w:tc>
            </w:tr>
            <w:tr w:rsidR="00ED6800" w:rsidRPr="007C141C" w:rsidTr="00635684">
              <w:trPr>
                <w:trHeight w:val="313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>Проведение (наблюдение) интубации трахеи на пациенте</w:t>
                  </w:r>
                </w:p>
              </w:tc>
            </w:tr>
            <w:tr w:rsidR="00ED6800" w:rsidRPr="007C141C" w:rsidTr="00635684">
              <w:trPr>
                <w:trHeight w:val="861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 xml:space="preserve">Осуществление мониторинга состояния пациента (сердечного                                                                                                                                     </w:t>
                  </w:r>
                  <w:r w:rsidR="00474444" w:rsidRPr="007C141C">
                    <w:t xml:space="preserve">                              </w:t>
                  </w:r>
                  <w:r w:rsidRPr="007C141C">
                    <w:t>ритма, ЧСС, пульса, АД,</w:t>
                  </w:r>
                  <w:r w:rsidR="007C141C">
                    <w:t xml:space="preserve"> </w:t>
                  </w:r>
                  <w:r w:rsidRPr="007C141C">
                    <w:t>частоты, глубины и ритма дыхания,                                                                                                                                                            сатурации, капнографии, температуры, диуреза)</w:t>
                  </w:r>
                </w:p>
              </w:tc>
            </w:tr>
            <w:tr w:rsidR="00EE7E28" w:rsidRPr="007C141C" w:rsidTr="00635684">
              <w:trPr>
                <w:trHeight w:val="555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474444">
                  <w:r w:rsidRPr="007C141C">
                    <w:t xml:space="preserve">Изучение нормативно – правовой документации, </w:t>
                  </w:r>
                </w:p>
                <w:p w:rsidR="00EE7E28" w:rsidRPr="007C141C" w:rsidRDefault="00EE7E28" w:rsidP="00474444">
                  <w:r w:rsidRPr="007C141C">
                    <w:t>регламентирующей деятельность медицинской сестры ОАРИТ.</w:t>
                  </w:r>
                </w:p>
              </w:tc>
            </w:tr>
            <w:tr w:rsidR="00EE7E28" w:rsidRPr="007C141C" w:rsidTr="00635684">
              <w:trPr>
                <w:trHeight w:val="540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474444">
                  <w:r w:rsidRPr="007C141C">
                    <w:t xml:space="preserve">Ознакомление с учетной документацией ОАРИТ, правилами ее </w:t>
                  </w:r>
                </w:p>
                <w:p w:rsidR="00EE7E28" w:rsidRPr="007C141C" w:rsidRDefault="00EE7E28" w:rsidP="00474444">
                  <w:r w:rsidRPr="007C141C">
                    <w:t>заполнения.</w:t>
                  </w:r>
                </w:p>
              </w:tc>
            </w:tr>
            <w:tr w:rsidR="00EE7E28" w:rsidRPr="007C141C" w:rsidTr="00635684">
              <w:trPr>
                <w:trHeight w:val="281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12307C" w:rsidP="00474444">
                  <w:r w:rsidRPr="007C141C">
                    <w:t>Заполнение реанимационных карт динамического наблюдения</w:t>
                  </w:r>
                </w:p>
              </w:tc>
            </w:tr>
            <w:tr w:rsidR="00ED6800" w:rsidRPr="007C141C" w:rsidTr="00635684">
              <w:trPr>
                <w:trHeight w:val="254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EE7E28">
                  <w:pPr>
                    <w:pStyle w:val="af0"/>
                    <w:rPr>
                      <w:rFonts w:eastAsiaTheme="minorEastAsia"/>
                      <w:color w:val="000000"/>
                      <w:sz w:val="24"/>
                      <w:szCs w:val="24"/>
                    </w:rPr>
                  </w:pPr>
                  <w:r w:rsidRPr="007C14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учебной документации.</w:t>
                  </w:r>
                </w:p>
              </w:tc>
            </w:tr>
            <w:tr w:rsidR="00EE7E28" w:rsidRPr="007C141C" w:rsidTr="00635684">
              <w:trPr>
                <w:trHeight w:val="531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pPr w:leftFromText="180" w:rightFromText="180" w:vertAnchor="text" w:tblpX="58" w:tblpY="1"/>
                    <w:tblOverlap w:val="never"/>
                    <w:tblW w:w="152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270"/>
                  </w:tblGrid>
                  <w:tr w:rsidR="004D1CF1" w:rsidRPr="007C141C" w:rsidTr="004D1CF1">
                    <w:trPr>
                      <w:trHeight w:val="313"/>
                    </w:trPr>
                    <w:tc>
                      <w:tcPr>
                        <w:tcW w:w="1527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D1CF1" w:rsidRPr="007C141C" w:rsidRDefault="004D1CF1" w:rsidP="00474444">
                        <w:r w:rsidRPr="007C141C">
                          <w:t xml:space="preserve">Ознакомление со структурой и задачами приемного отделения </w:t>
                        </w:r>
                      </w:p>
                    </w:tc>
                  </w:tr>
                  <w:tr w:rsidR="004D1CF1" w:rsidRPr="007C141C" w:rsidTr="004D1CF1">
                    <w:trPr>
                      <w:trHeight w:val="223"/>
                    </w:trPr>
                    <w:tc>
                      <w:tcPr>
                        <w:tcW w:w="1527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D1CF1" w:rsidRPr="007C141C" w:rsidRDefault="004D1CF1" w:rsidP="00474444">
                        <w:r w:rsidRPr="007C141C">
                          <w:t>Рабочие места и функциональные обязанности фельдшера                                                                                                                                                                 приемного покоя</w:t>
                        </w:r>
                      </w:p>
                    </w:tc>
                  </w:tr>
                  <w:tr w:rsidR="004D1CF1" w:rsidRPr="007C141C" w:rsidTr="004D1CF1">
                    <w:trPr>
                      <w:trHeight w:val="313"/>
                    </w:trPr>
                    <w:tc>
                      <w:tcPr>
                        <w:tcW w:w="1527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D1CF1" w:rsidRPr="007C141C" w:rsidRDefault="004D1CF1" w:rsidP="00474444">
                        <w:r w:rsidRPr="007C141C">
                          <w:t>Ознакомление с работой фельдшеров отделения</w:t>
                        </w:r>
                      </w:p>
                    </w:tc>
                  </w:tr>
                  <w:tr w:rsidR="004D1CF1" w:rsidRPr="007C141C" w:rsidTr="004D1CF1">
                    <w:trPr>
                      <w:trHeight w:val="219"/>
                    </w:trPr>
                    <w:tc>
                      <w:tcPr>
                        <w:tcW w:w="1527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D1CF1" w:rsidRPr="007C141C" w:rsidRDefault="004D1CF1" w:rsidP="00474444">
                        <w:r w:rsidRPr="007C141C">
                          <w:t>Постановка и обоснование предварительного диагноза</w:t>
                        </w:r>
                      </w:p>
                    </w:tc>
                  </w:tr>
                  <w:tr w:rsidR="004D1CF1" w:rsidRPr="007C141C" w:rsidTr="004D1CF1">
                    <w:trPr>
                      <w:trHeight w:val="595"/>
                    </w:trPr>
                    <w:tc>
                      <w:tcPr>
                        <w:tcW w:w="1527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D1CF1" w:rsidRPr="007C141C" w:rsidRDefault="004D1CF1" w:rsidP="00474444">
                        <w:r w:rsidRPr="007C141C">
                          <w:t xml:space="preserve">Выполнение манипуляций по назначению врача и под </w:t>
                        </w:r>
                      </w:p>
                      <w:p w:rsidR="004D1CF1" w:rsidRPr="007C141C" w:rsidRDefault="004D1CF1" w:rsidP="00474444">
                        <w:r w:rsidRPr="007C141C">
                          <w:t xml:space="preserve">руководством фельдшера приемного покоя </w:t>
                        </w:r>
                      </w:p>
                    </w:tc>
                  </w:tr>
                  <w:tr w:rsidR="004D1CF1" w:rsidRPr="007C141C" w:rsidTr="004D1CF1">
                    <w:trPr>
                      <w:trHeight w:val="580"/>
                    </w:trPr>
                    <w:tc>
                      <w:tcPr>
                        <w:tcW w:w="1527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D1CF1" w:rsidRPr="007C141C" w:rsidRDefault="004D1CF1" w:rsidP="00474444">
                        <w:r w:rsidRPr="007C141C">
                          <w:t>Сбор информации о пациенте,  физикальное обследование под                                                                                                                                                                     руководством врача</w:t>
                        </w:r>
                      </w:p>
                    </w:tc>
                  </w:tr>
                </w:tbl>
                <w:p w:rsidR="00EE7E28" w:rsidRPr="007C141C" w:rsidRDefault="00EE7E28" w:rsidP="00474444">
                  <w:r w:rsidRPr="007C141C">
                    <w:t>Планирование обследования пациентов различных</w:t>
                  </w:r>
                </w:p>
                <w:p w:rsidR="00EE7E28" w:rsidRPr="007C141C" w:rsidRDefault="00EE7E28" w:rsidP="00474444">
                  <w:r w:rsidRPr="007C141C">
                    <w:t>возрастных групп;</w:t>
                  </w:r>
                </w:p>
              </w:tc>
            </w:tr>
            <w:tr w:rsidR="00EE7E28" w:rsidRPr="007C141C" w:rsidTr="00635684">
              <w:trPr>
                <w:trHeight w:val="2754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E7E28" w:rsidRPr="007C141C" w:rsidRDefault="00EE7E28" w:rsidP="00474444">
                  <w:r w:rsidRPr="007C141C">
                    <w:t>Проведение и подготовка пациентов диагностических</w:t>
                  </w:r>
                </w:p>
                <w:p w:rsidR="00EE7E28" w:rsidRPr="007C141C" w:rsidRDefault="00EE7E28" w:rsidP="00474444">
                  <w:r w:rsidRPr="007C141C">
                    <w:t xml:space="preserve"> исследований:</w:t>
                  </w:r>
                </w:p>
                <w:p w:rsidR="00EE7E28" w:rsidRPr="007C141C" w:rsidRDefault="00EE7E28" w:rsidP="00EE7E28">
                  <w:pPr>
                    <w:numPr>
                      <w:ilvl w:val="0"/>
                      <w:numId w:val="40"/>
                    </w:numPr>
                  </w:pPr>
                  <w:r w:rsidRPr="007C141C">
                    <w:t>рас</w:t>
                  </w:r>
                  <w:r w:rsidR="009F6B0B" w:rsidRPr="007C141C">
                    <w:t>с</w:t>
                  </w:r>
                  <w:r w:rsidRPr="007C141C">
                    <w:t>прос пациента;</w:t>
                  </w:r>
                </w:p>
                <w:p w:rsidR="00EE7E28" w:rsidRPr="007C141C" w:rsidRDefault="00EE7E28" w:rsidP="00EE7E28">
                  <w:pPr>
                    <w:numPr>
                      <w:ilvl w:val="0"/>
                      <w:numId w:val="40"/>
                    </w:numPr>
                  </w:pPr>
                  <w:r w:rsidRPr="007C141C">
                    <w:t>проведение общего осмотра: оценка степени тяжести</w:t>
                  </w:r>
                </w:p>
                <w:p w:rsidR="00EE7E28" w:rsidRPr="007C141C" w:rsidRDefault="00EE7E28" w:rsidP="00EE7E28">
                  <w:pPr>
                    <w:ind w:left="1080"/>
                  </w:pPr>
                  <w:r w:rsidRPr="007C141C">
                    <w:t xml:space="preserve"> состояния пациента, сознания, положения, конституции</w:t>
                  </w:r>
                </w:p>
                <w:p w:rsidR="00EE7E28" w:rsidRPr="007C141C" w:rsidRDefault="00EE7E28" w:rsidP="00EE7E28">
                  <w:pPr>
                    <w:ind w:left="1080"/>
                  </w:pPr>
                  <w:r w:rsidRPr="007C141C">
                    <w:t xml:space="preserve"> пациента;</w:t>
                  </w:r>
                </w:p>
                <w:p w:rsidR="00EE7E28" w:rsidRPr="007C141C" w:rsidRDefault="00EE7E28" w:rsidP="00EE7E28">
                  <w:pPr>
                    <w:numPr>
                      <w:ilvl w:val="0"/>
                      <w:numId w:val="40"/>
                    </w:numPr>
                  </w:pPr>
                  <w:r w:rsidRPr="007C141C">
                    <w:t xml:space="preserve">исследование кожи и подкожно-жировой клетчатки, </w:t>
                  </w:r>
                </w:p>
                <w:p w:rsidR="00EE7E28" w:rsidRPr="007C141C" w:rsidRDefault="00EE7E28" w:rsidP="00EE7E28">
                  <w:pPr>
                    <w:ind w:left="1080"/>
                  </w:pPr>
                  <w:r w:rsidRPr="007C141C">
                    <w:t>лимфатических узлов, костно-мышечной системы;</w:t>
                  </w:r>
                </w:p>
                <w:p w:rsidR="00EE7E28" w:rsidRPr="007C141C" w:rsidRDefault="00EE7E28" w:rsidP="00EE7E28">
                  <w:pPr>
                    <w:numPr>
                      <w:ilvl w:val="0"/>
                      <w:numId w:val="40"/>
                    </w:numPr>
                  </w:pPr>
                  <w:r w:rsidRPr="007C141C">
                    <w:t xml:space="preserve">проведение пальпации, перкуссии, аускультации </w:t>
                  </w:r>
                </w:p>
                <w:p w:rsidR="00ED6800" w:rsidRPr="007C141C" w:rsidRDefault="00EE7E28" w:rsidP="00EE7E28">
                  <w:pPr>
                    <w:ind w:left="1080"/>
                  </w:pPr>
                  <w:r w:rsidRPr="007C141C">
                    <w:t>по системам;</w:t>
                  </w:r>
                </w:p>
              </w:tc>
            </w:tr>
            <w:tr w:rsidR="00635684" w:rsidRPr="007C141C" w:rsidTr="00635684">
              <w:trPr>
                <w:trHeight w:val="207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635684" w:rsidRPr="007C141C" w:rsidRDefault="00635684" w:rsidP="00474444">
                  <w:r w:rsidRPr="007C141C">
                    <w:t>Заполнение истории болезни поступающего в стационар пациента</w:t>
                  </w:r>
                </w:p>
              </w:tc>
            </w:tr>
            <w:tr w:rsidR="00ED6800" w:rsidRPr="007C141C" w:rsidTr="00635684">
              <w:trPr>
                <w:trHeight w:val="282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>Проведение зондового промывания желудка на пациенте</w:t>
                  </w:r>
                </w:p>
              </w:tc>
            </w:tr>
            <w:tr w:rsidR="00ED6800" w:rsidRPr="007C141C" w:rsidTr="00635684">
              <w:trPr>
                <w:trHeight w:val="203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lastRenderedPageBreak/>
                    <w:t>Проведение катетеризации мочевого пузыря на пациенте</w:t>
                  </w:r>
                </w:p>
              </w:tc>
            </w:tr>
            <w:tr w:rsidR="00ED6800" w:rsidRPr="007C141C" w:rsidTr="00635684">
              <w:trPr>
                <w:trHeight w:val="266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ED6800">
                  <w:r w:rsidRPr="007C141C">
                    <w:rPr>
                      <w:color w:val="000000"/>
                    </w:rPr>
                    <w:t>Регистрация, расшифровка и интерпретация ЭКГ</w:t>
                  </w:r>
                </w:p>
              </w:tc>
            </w:tr>
            <w:tr w:rsidR="00ED6800" w:rsidRPr="007C141C" w:rsidTr="00635684">
              <w:trPr>
                <w:trHeight w:val="250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ED6800">
                  <w:r w:rsidRPr="007C141C">
                    <w:rPr>
                      <w:bCs/>
                    </w:rPr>
                    <w:t>Мониторинг состояния пациента</w:t>
                  </w:r>
                </w:p>
              </w:tc>
            </w:tr>
            <w:tr w:rsidR="00ED6800" w:rsidRPr="007C141C" w:rsidTr="00635684">
              <w:trPr>
                <w:trHeight w:val="516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6800" w:rsidRPr="007C141C" w:rsidRDefault="00ED6800" w:rsidP="00474444">
                  <w:r w:rsidRPr="007C141C">
                    <w:t xml:space="preserve">Ознакомление с учетной документацией отделения, правилами ее </w:t>
                  </w:r>
                </w:p>
                <w:p w:rsidR="00ED6800" w:rsidRPr="007C141C" w:rsidRDefault="00ED6800" w:rsidP="00474444">
                  <w:r w:rsidRPr="007C141C">
                    <w:t>заполнения.</w:t>
                  </w:r>
                </w:p>
              </w:tc>
            </w:tr>
            <w:tr w:rsidR="00635684" w:rsidRPr="007C141C" w:rsidTr="004D1CF1">
              <w:trPr>
                <w:trHeight w:val="313"/>
              </w:trPr>
              <w:tc>
                <w:tcPr>
                  <w:tcW w:w="15270" w:type="dxa"/>
                  <w:gridSpan w:val="2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35684" w:rsidRPr="007C141C" w:rsidRDefault="00635684" w:rsidP="00474444">
                  <w:r w:rsidRPr="007C141C">
                    <w:t>Оформление учебной документации</w:t>
                  </w:r>
                </w:p>
              </w:tc>
            </w:tr>
          </w:tbl>
          <w:p w:rsidR="005C100C" w:rsidRPr="007C141C" w:rsidRDefault="005C100C" w:rsidP="009F6B0B">
            <w:pPr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D14D51" w:rsidRPr="007C141C" w:rsidRDefault="00EF781B" w:rsidP="007A5DA0">
            <w:pPr>
              <w:jc w:val="center"/>
            </w:pPr>
            <w:r w:rsidRPr="007C141C">
              <w:lastRenderedPageBreak/>
              <w:t>72</w:t>
            </w: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645D06" w:rsidRPr="007C141C" w:rsidRDefault="00645D06" w:rsidP="007A5DA0">
            <w:pPr>
              <w:jc w:val="center"/>
            </w:pPr>
          </w:p>
          <w:p w:rsidR="00645D06" w:rsidRPr="007C141C" w:rsidRDefault="00645D06" w:rsidP="007A5DA0">
            <w:pPr>
              <w:jc w:val="center"/>
            </w:pPr>
          </w:p>
          <w:p w:rsidR="00645D06" w:rsidRPr="007C141C" w:rsidRDefault="00645D06" w:rsidP="007A5DA0">
            <w:pPr>
              <w:jc w:val="center"/>
            </w:pPr>
          </w:p>
          <w:p w:rsidR="00645D06" w:rsidRPr="007C141C" w:rsidRDefault="00645D06" w:rsidP="007A5DA0">
            <w:pPr>
              <w:jc w:val="center"/>
            </w:pPr>
          </w:p>
          <w:p w:rsidR="00ED6800" w:rsidRPr="007C141C" w:rsidRDefault="00ED6800" w:rsidP="007A5DA0">
            <w:pPr>
              <w:jc w:val="center"/>
            </w:pPr>
          </w:p>
          <w:p w:rsidR="00ED6800" w:rsidRPr="007C141C" w:rsidRDefault="00ED6800" w:rsidP="007A5DA0">
            <w:pPr>
              <w:jc w:val="center"/>
            </w:pPr>
          </w:p>
          <w:p w:rsidR="00ED6800" w:rsidRPr="007C141C" w:rsidRDefault="00ED6800" w:rsidP="007A5DA0">
            <w:pPr>
              <w:jc w:val="center"/>
            </w:pPr>
          </w:p>
          <w:p w:rsidR="00ED6800" w:rsidRPr="007C141C" w:rsidRDefault="00ED6800" w:rsidP="007A5DA0">
            <w:pPr>
              <w:jc w:val="center"/>
            </w:pPr>
          </w:p>
          <w:p w:rsidR="00916ED3" w:rsidRPr="007C141C" w:rsidRDefault="00916ED3" w:rsidP="007A5DA0">
            <w:pPr>
              <w:jc w:val="center"/>
            </w:pPr>
          </w:p>
          <w:p w:rsidR="008265D8" w:rsidRPr="007C141C" w:rsidRDefault="00EF781B" w:rsidP="007A5DA0">
            <w:pPr>
              <w:jc w:val="center"/>
            </w:pPr>
            <w:r w:rsidRPr="007C141C">
              <w:t>72</w:t>
            </w: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8265D8" w:rsidRPr="007C141C" w:rsidRDefault="008265D8" w:rsidP="007A5DA0">
            <w:pPr>
              <w:jc w:val="center"/>
            </w:pPr>
          </w:p>
          <w:p w:rsidR="00ED6800" w:rsidRPr="007C141C" w:rsidRDefault="00ED6800" w:rsidP="007A5DA0">
            <w:pPr>
              <w:jc w:val="center"/>
            </w:pPr>
          </w:p>
          <w:p w:rsidR="00ED6800" w:rsidRPr="007C141C" w:rsidRDefault="00ED6800" w:rsidP="007A5DA0">
            <w:pPr>
              <w:jc w:val="center"/>
            </w:pPr>
          </w:p>
          <w:p w:rsidR="00ED6800" w:rsidRPr="007C141C" w:rsidRDefault="00ED6800" w:rsidP="007A5DA0">
            <w:pPr>
              <w:jc w:val="center"/>
            </w:pPr>
          </w:p>
          <w:p w:rsidR="00ED6800" w:rsidRPr="007C141C" w:rsidRDefault="00ED6800" w:rsidP="007A5DA0">
            <w:pPr>
              <w:jc w:val="center"/>
            </w:pPr>
          </w:p>
          <w:p w:rsidR="00ED6800" w:rsidRPr="007C141C" w:rsidRDefault="00ED6800" w:rsidP="007A5DA0">
            <w:pPr>
              <w:jc w:val="center"/>
            </w:pPr>
          </w:p>
          <w:p w:rsidR="005E146B" w:rsidRPr="007C141C" w:rsidRDefault="005E146B" w:rsidP="007A5DA0">
            <w:pPr>
              <w:jc w:val="center"/>
            </w:pPr>
          </w:p>
          <w:p w:rsidR="005E146B" w:rsidRPr="007C141C" w:rsidRDefault="005E146B" w:rsidP="007A5DA0">
            <w:pPr>
              <w:jc w:val="center"/>
            </w:pPr>
          </w:p>
          <w:p w:rsidR="008265D8" w:rsidRPr="007C141C" w:rsidRDefault="00EF781B" w:rsidP="007A5DA0">
            <w:pPr>
              <w:jc w:val="center"/>
            </w:pPr>
            <w:r w:rsidRPr="007C141C">
              <w:t>3</w:t>
            </w:r>
            <w:r w:rsidR="00D7040C" w:rsidRPr="007C141C">
              <w:t>0</w:t>
            </w:r>
          </w:p>
        </w:tc>
      </w:tr>
      <w:tr w:rsidR="00D35C2C" w:rsidRPr="007C141C" w:rsidTr="009F6B0B">
        <w:tc>
          <w:tcPr>
            <w:tcW w:w="425" w:type="dxa"/>
          </w:tcPr>
          <w:p w:rsidR="00D35C2C" w:rsidRPr="007C141C" w:rsidRDefault="005C100C" w:rsidP="007A5DA0">
            <w:r w:rsidRPr="007C141C">
              <w:lastRenderedPageBreak/>
              <w:t>3</w:t>
            </w:r>
          </w:p>
        </w:tc>
        <w:tc>
          <w:tcPr>
            <w:tcW w:w="1818" w:type="dxa"/>
          </w:tcPr>
          <w:p w:rsidR="00D35C2C" w:rsidRPr="007C141C" w:rsidRDefault="00D35C2C" w:rsidP="007A5DA0">
            <w:r w:rsidRPr="007C141C">
              <w:t>Дифференцированный зачет</w:t>
            </w:r>
          </w:p>
        </w:tc>
        <w:tc>
          <w:tcPr>
            <w:tcW w:w="7397" w:type="dxa"/>
          </w:tcPr>
          <w:p w:rsidR="00D35C2C" w:rsidRPr="007C141C" w:rsidRDefault="00014BBB" w:rsidP="007A5DA0">
            <w:r w:rsidRPr="007C141C">
              <w:t>Выполнение практических заданий.</w:t>
            </w:r>
          </w:p>
        </w:tc>
        <w:tc>
          <w:tcPr>
            <w:tcW w:w="1099" w:type="dxa"/>
          </w:tcPr>
          <w:p w:rsidR="00D35C2C" w:rsidRPr="007C141C" w:rsidRDefault="00877D3F" w:rsidP="007A5DA0">
            <w:pPr>
              <w:jc w:val="center"/>
            </w:pPr>
            <w:r w:rsidRPr="007C141C">
              <w:t>4</w:t>
            </w:r>
          </w:p>
        </w:tc>
      </w:tr>
      <w:tr w:rsidR="00D35C2C" w:rsidRPr="007C141C" w:rsidTr="009F6B0B">
        <w:tc>
          <w:tcPr>
            <w:tcW w:w="9640" w:type="dxa"/>
            <w:gridSpan w:val="3"/>
          </w:tcPr>
          <w:p w:rsidR="00D35C2C" w:rsidRPr="007C141C" w:rsidRDefault="00D35C2C" w:rsidP="007A5DA0">
            <w:pPr>
              <w:rPr>
                <w:b/>
              </w:rPr>
            </w:pPr>
            <w:r w:rsidRPr="007C141C">
              <w:rPr>
                <w:b/>
              </w:rPr>
              <w:t>Всего</w:t>
            </w:r>
          </w:p>
        </w:tc>
        <w:tc>
          <w:tcPr>
            <w:tcW w:w="1099" w:type="dxa"/>
          </w:tcPr>
          <w:p w:rsidR="00D35C2C" w:rsidRPr="007C141C" w:rsidRDefault="00150238" w:rsidP="007A5DA0">
            <w:pPr>
              <w:jc w:val="center"/>
              <w:rPr>
                <w:b/>
              </w:rPr>
            </w:pPr>
            <w:r w:rsidRPr="007C141C">
              <w:rPr>
                <w:b/>
              </w:rPr>
              <w:t>1</w:t>
            </w:r>
            <w:r w:rsidR="00EF781B" w:rsidRPr="007C141C">
              <w:rPr>
                <w:b/>
              </w:rPr>
              <w:t>80</w:t>
            </w:r>
          </w:p>
        </w:tc>
      </w:tr>
    </w:tbl>
    <w:p w:rsidR="00635684" w:rsidRPr="007C141C" w:rsidRDefault="00635684" w:rsidP="00C871FE">
      <w:pPr>
        <w:spacing w:line="276" w:lineRule="auto"/>
        <w:jc w:val="center"/>
        <w:rPr>
          <w:b/>
        </w:rPr>
      </w:pPr>
    </w:p>
    <w:p w:rsidR="00C871FE" w:rsidRPr="007C141C" w:rsidRDefault="00C871FE" w:rsidP="00C871FE">
      <w:pPr>
        <w:spacing w:line="276" w:lineRule="auto"/>
        <w:jc w:val="center"/>
        <w:rPr>
          <w:b/>
        </w:rPr>
      </w:pPr>
      <w:r w:rsidRPr="007C141C">
        <w:rPr>
          <w:b/>
        </w:rPr>
        <w:t>3.</w:t>
      </w:r>
      <w:r w:rsidR="00407127" w:rsidRPr="007C141C">
        <w:rPr>
          <w:b/>
        </w:rPr>
        <w:t>2. График распределения времени</w:t>
      </w:r>
    </w:p>
    <w:p w:rsidR="00635684" w:rsidRPr="007C141C" w:rsidRDefault="00635684" w:rsidP="00C871FE">
      <w:pPr>
        <w:spacing w:line="276" w:lineRule="auto"/>
        <w:jc w:val="center"/>
        <w:rPr>
          <w:b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3969"/>
        <w:gridCol w:w="2731"/>
        <w:gridCol w:w="2479"/>
      </w:tblGrid>
      <w:tr w:rsidR="00C871FE" w:rsidRPr="007C141C" w:rsidTr="00C871FE">
        <w:tc>
          <w:tcPr>
            <w:tcW w:w="1418" w:type="dxa"/>
          </w:tcPr>
          <w:p w:rsidR="00C871FE" w:rsidRPr="007C141C" w:rsidRDefault="00C871FE" w:rsidP="00C871FE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7C141C">
              <w:rPr>
                <w:rFonts w:eastAsia="Times New Roman"/>
                <w:b/>
              </w:rPr>
              <w:t>№ п/п</w:t>
            </w:r>
          </w:p>
        </w:tc>
        <w:tc>
          <w:tcPr>
            <w:tcW w:w="3969" w:type="dxa"/>
          </w:tcPr>
          <w:p w:rsidR="00C871FE" w:rsidRPr="007C141C" w:rsidRDefault="00C871FE" w:rsidP="00C871FE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7C141C">
              <w:rPr>
                <w:rFonts w:eastAsia="Times New Roman"/>
                <w:b/>
              </w:rPr>
              <w:t xml:space="preserve">Наименование отделения </w:t>
            </w:r>
          </w:p>
        </w:tc>
        <w:tc>
          <w:tcPr>
            <w:tcW w:w="2731" w:type="dxa"/>
          </w:tcPr>
          <w:p w:rsidR="00C871FE" w:rsidRPr="007C141C" w:rsidRDefault="00C871FE" w:rsidP="00C871FE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7C141C">
              <w:rPr>
                <w:rFonts w:eastAsia="Times New Roman"/>
                <w:b/>
              </w:rPr>
              <w:t>Количество дней</w:t>
            </w:r>
          </w:p>
        </w:tc>
        <w:tc>
          <w:tcPr>
            <w:tcW w:w="2479" w:type="dxa"/>
          </w:tcPr>
          <w:p w:rsidR="00C871FE" w:rsidRPr="007C141C" w:rsidRDefault="00C871FE" w:rsidP="00C871FE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7C141C">
              <w:rPr>
                <w:rFonts w:eastAsia="Times New Roman"/>
                <w:b/>
              </w:rPr>
              <w:t>Количество часов</w:t>
            </w:r>
          </w:p>
        </w:tc>
      </w:tr>
      <w:tr w:rsidR="00C871FE" w:rsidRPr="007C141C" w:rsidTr="00C871FE">
        <w:tc>
          <w:tcPr>
            <w:tcW w:w="1418" w:type="dxa"/>
          </w:tcPr>
          <w:p w:rsidR="00C871FE" w:rsidRPr="007C141C" w:rsidRDefault="00C871FE" w:rsidP="00C871FE">
            <w:pPr>
              <w:spacing w:line="276" w:lineRule="auto"/>
              <w:jc w:val="center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1</w:t>
            </w:r>
          </w:p>
        </w:tc>
        <w:tc>
          <w:tcPr>
            <w:tcW w:w="3969" w:type="dxa"/>
          </w:tcPr>
          <w:p w:rsidR="00C871FE" w:rsidRPr="007C141C" w:rsidRDefault="00C871FE" w:rsidP="00C871FE">
            <w:pPr>
              <w:spacing w:line="276" w:lineRule="auto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Станция скорой медицинской помощи</w:t>
            </w:r>
          </w:p>
        </w:tc>
        <w:tc>
          <w:tcPr>
            <w:tcW w:w="2731" w:type="dxa"/>
          </w:tcPr>
          <w:p w:rsidR="00C871FE" w:rsidRPr="007C141C" w:rsidRDefault="008265D8" w:rsidP="00C871FE">
            <w:pPr>
              <w:spacing w:line="276" w:lineRule="auto"/>
              <w:jc w:val="center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12</w:t>
            </w:r>
          </w:p>
        </w:tc>
        <w:tc>
          <w:tcPr>
            <w:tcW w:w="2479" w:type="dxa"/>
          </w:tcPr>
          <w:p w:rsidR="00C871FE" w:rsidRPr="007C141C" w:rsidRDefault="00EF781B" w:rsidP="00C871FE">
            <w:pPr>
              <w:spacing w:line="276" w:lineRule="auto"/>
              <w:jc w:val="center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72</w:t>
            </w:r>
          </w:p>
        </w:tc>
      </w:tr>
      <w:tr w:rsidR="00C871FE" w:rsidRPr="007C141C" w:rsidTr="00C871FE">
        <w:tc>
          <w:tcPr>
            <w:tcW w:w="1418" w:type="dxa"/>
          </w:tcPr>
          <w:p w:rsidR="00C871FE" w:rsidRPr="007C141C" w:rsidRDefault="00C871FE" w:rsidP="00C871FE">
            <w:pPr>
              <w:spacing w:line="276" w:lineRule="auto"/>
              <w:jc w:val="center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2</w:t>
            </w:r>
          </w:p>
        </w:tc>
        <w:tc>
          <w:tcPr>
            <w:tcW w:w="3969" w:type="dxa"/>
          </w:tcPr>
          <w:p w:rsidR="00C871FE" w:rsidRPr="007C141C" w:rsidRDefault="00C871FE" w:rsidP="00C871FE">
            <w:pPr>
              <w:spacing w:line="276" w:lineRule="auto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 xml:space="preserve"> Приемное отделение стационара</w:t>
            </w:r>
          </w:p>
        </w:tc>
        <w:tc>
          <w:tcPr>
            <w:tcW w:w="2731" w:type="dxa"/>
          </w:tcPr>
          <w:p w:rsidR="00C871FE" w:rsidRPr="007C141C" w:rsidRDefault="00D7040C" w:rsidP="00C871FE">
            <w:pPr>
              <w:spacing w:line="276" w:lineRule="auto"/>
              <w:jc w:val="center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5</w:t>
            </w:r>
          </w:p>
        </w:tc>
        <w:tc>
          <w:tcPr>
            <w:tcW w:w="2479" w:type="dxa"/>
          </w:tcPr>
          <w:p w:rsidR="00C871FE" w:rsidRPr="007C141C" w:rsidRDefault="00EF781B" w:rsidP="00C871FE">
            <w:pPr>
              <w:spacing w:line="276" w:lineRule="auto"/>
              <w:jc w:val="center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3</w:t>
            </w:r>
            <w:r w:rsidR="00D7040C" w:rsidRPr="007C141C">
              <w:rPr>
                <w:rFonts w:eastAsia="Times New Roman"/>
              </w:rPr>
              <w:t>0</w:t>
            </w:r>
          </w:p>
        </w:tc>
      </w:tr>
      <w:tr w:rsidR="00C871FE" w:rsidRPr="007C141C" w:rsidTr="00C871FE">
        <w:tc>
          <w:tcPr>
            <w:tcW w:w="1418" w:type="dxa"/>
          </w:tcPr>
          <w:p w:rsidR="00C871FE" w:rsidRPr="007C141C" w:rsidRDefault="00C871FE" w:rsidP="00C871FE">
            <w:pPr>
              <w:spacing w:line="276" w:lineRule="auto"/>
              <w:jc w:val="center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3</w:t>
            </w:r>
          </w:p>
        </w:tc>
        <w:tc>
          <w:tcPr>
            <w:tcW w:w="3969" w:type="dxa"/>
          </w:tcPr>
          <w:p w:rsidR="00C871FE" w:rsidRPr="007C141C" w:rsidRDefault="00C871FE" w:rsidP="00C871FE">
            <w:pPr>
              <w:spacing w:line="276" w:lineRule="auto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Отделение анестезиологии и реанимации</w:t>
            </w:r>
          </w:p>
        </w:tc>
        <w:tc>
          <w:tcPr>
            <w:tcW w:w="2731" w:type="dxa"/>
          </w:tcPr>
          <w:p w:rsidR="00C871FE" w:rsidRPr="007C141C" w:rsidRDefault="008265D8" w:rsidP="00C871FE">
            <w:pPr>
              <w:spacing w:line="276" w:lineRule="auto"/>
              <w:jc w:val="center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12</w:t>
            </w:r>
          </w:p>
        </w:tc>
        <w:tc>
          <w:tcPr>
            <w:tcW w:w="2479" w:type="dxa"/>
          </w:tcPr>
          <w:p w:rsidR="00C871FE" w:rsidRPr="007C141C" w:rsidRDefault="00EF781B" w:rsidP="00C871FE">
            <w:pPr>
              <w:spacing w:line="276" w:lineRule="auto"/>
              <w:jc w:val="center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72</w:t>
            </w:r>
          </w:p>
        </w:tc>
      </w:tr>
      <w:tr w:rsidR="00D7040C" w:rsidRPr="007C141C" w:rsidTr="00C871FE">
        <w:tc>
          <w:tcPr>
            <w:tcW w:w="1418" w:type="dxa"/>
          </w:tcPr>
          <w:p w:rsidR="00D7040C" w:rsidRPr="007C141C" w:rsidRDefault="00D7040C" w:rsidP="00C871FE">
            <w:pPr>
              <w:spacing w:line="276" w:lineRule="auto"/>
              <w:jc w:val="center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4</w:t>
            </w:r>
          </w:p>
        </w:tc>
        <w:tc>
          <w:tcPr>
            <w:tcW w:w="3969" w:type="dxa"/>
          </w:tcPr>
          <w:p w:rsidR="00D7040C" w:rsidRPr="007C141C" w:rsidRDefault="00D7040C" w:rsidP="00C871FE">
            <w:pPr>
              <w:spacing w:line="276" w:lineRule="auto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Учебный кабинет</w:t>
            </w:r>
          </w:p>
        </w:tc>
        <w:tc>
          <w:tcPr>
            <w:tcW w:w="2731" w:type="dxa"/>
          </w:tcPr>
          <w:p w:rsidR="00D7040C" w:rsidRPr="007C141C" w:rsidRDefault="00D7040C" w:rsidP="00C871FE">
            <w:pPr>
              <w:spacing w:line="276" w:lineRule="auto"/>
              <w:jc w:val="center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1</w:t>
            </w:r>
          </w:p>
        </w:tc>
        <w:tc>
          <w:tcPr>
            <w:tcW w:w="2479" w:type="dxa"/>
          </w:tcPr>
          <w:p w:rsidR="00D7040C" w:rsidRPr="007C141C" w:rsidRDefault="00D7040C" w:rsidP="00C871FE">
            <w:pPr>
              <w:spacing w:line="276" w:lineRule="auto"/>
              <w:jc w:val="center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6</w:t>
            </w:r>
          </w:p>
        </w:tc>
      </w:tr>
      <w:tr w:rsidR="00C871FE" w:rsidRPr="007C141C" w:rsidTr="00C871FE">
        <w:tc>
          <w:tcPr>
            <w:tcW w:w="1418" w:type="dxa"/>
          </w:tcPr>
          <w:p w:rsidR="00C871FE" w:rsidRPr="007C141C" w:rsidRDefault="00C871FE" w:rsidP="00C871FE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3969" w:type="dxa"/>
          </w:tcPr>
          <w:p w:rsidR="00C871FE" w:rsidRPr="007C141C" w:rsidRDefault="00C871FE" w:rsidP="00C871FE">
            <w:pPr>
              <w:spacing w:line="276" w:lineRule="auto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ИТОГО</w:t>
            </w:r>
          </w:p>
        </w:tc>
        <w:tc>
          <w:tcPr>
            <w:tcW w:w="2731" w:type="dxa"/>
          </w:tcPr>
          <w:p w:rsidR="00C871FE" w:rsidRPr="007C141C" w:rsidRDefault="008265D8" w:rsidP="00C871FE">
            <w:pPr>
              <w:spacing w:line="276" w:lineRule="auto"/>
              <w:jc w:val="center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30</w:t>
            </w:r>
            <w:r w:rsidR="00C871FE" w:rsidRPr="007C141C">
              <w:rPr>
                <w:rFonts w:eastAsia="Times New Roman"/>
              </w:rPr>
              <w:t xml:space="preserve"> дней</w:t>
            </w:r>
          </w:p>
        </w:tc>
        <w:tc>
          <w:tcPr>
            <w:tcW w:w="2479" w:type="dxa"/>
          </w:tcPr>
          <w:p w:rsidR="00C871FE" w:rsidRPr="007C141C" w:rsidRDefault="00EF781B" w:rsidP="00C871FE">
            <w:pPr>
              <w:spacing w:line="276" w:lineRule="auto"/>
              <w:ind w:left="720"/>
              <w:jc w:val="center"/>
              <w:rPr>
                <w:rFonts w:eastAsia="Times New Roman"/>
              </w:rPr>
            </w:pPr>
            <w:r w:rsidRPr="007C141C">
              <w:rPr>
                <w:rFonts w:eastAsia="Times New Roman"/>
              </w:rPr>
              <w:t>180</w:t>
            </w:r>
            <w:r w:rsidR="00C871FE" w:rsidRPr="007C141C">
              <w:rPr>
                <w:rFonts w:eastAsia="Times New Roman"/>
              </w:rPr>
              <w:t xml:space="preserve"> часов</w:t>
            </w:r>
          </w:p>
        </w:tc>
      </w:tr>
    </w:tbl>
    <w:p w:rsidR="00407127" w:rsidRPr="007C141C" w:rsidRDefault="00407127" w:rsidP="00407127">
      <w:pPr>
        <w:pStyle w:val="western"/>
        <w:rPr>
          <w:b/>
          <w:bCs/>
          <w:sz w:val="24"/>
          <w:szCs w:val="24"/>
        </w:rPr>
      </w:pPr>
      <w:r w:rsidRPr="007C141C">
        <w:rPr>
          <w:b/>
          <w:bCs/>
          <w:sz w:val="24"/>
          <w:szCs w:val="24"/>
        </w:rPr>
        <w:t>Порядок и формы контроля производственной практики</w:t>
      </w:r>
    </w:p>
    <w:p w:rsidR="00407127" w:rsidRPr="007C141C" w:rsidRDefault="00407127" w:rsidP="00407127">
      <w:pPr>
        <w:jc w:val="both"/>
      </w:pPr>
      <w:r w:rsidRPr="007C141C">
        <w:t xml:space="preserve">1. Во время практики обучающийся регулярно ведёт дневник, который проверяется руководителем практики. </w:t>
      </w:r>
    </w:p>
    <w:p w:rsidR="00407127" w:rsidRPr="007C141C" w:rsidRDefault="00407127" w:rsidP="00407127">
      <w:pPr>
        <w:jc w:val="both"/>
      </w:pPr>
      <w:r w:rsidRPr="007C141C">
        <w:t>2. В период прохождения практики каждый обучающийся должен провести две лекции – беседы для больных на актуальные санитарно-просветительные темы, отмеченные в дневнике и отчете, подписанные старшей сестрой отделения.</w:t>
      </w:r>
    </w:p>
    <w:p w:rsidR="00916ED3" w:rsidRPr="007C141C" w:rsidRDefault="00916ED3" w:rsidP="00407127">
      <w:pPr>
        <w:pStyle w:val="ac"/>
        <w:spacing w:before="0" w:beforeAutospacing="0" w:after="0" w:afterAutospacing="0"/>
        <w:textAlignment w:val="baseline"/>
      </w:pPr>
    </w:p>
    <w:p w:rsidR="00407127" w:rsidRPr="007C141C" w:rsidRDefault="00407127" w:rsidP="00407127">
      <w:pPr>
        <w:pStyle w:val="ac"/>
        <w:spacing w:before="0" w:beforeAutospacing="0" w:after="0" w:afterAutospacing="0"/>
        <w:textAlignment w:val="baseline"/>
      </w:pPr>
      <w:r w:rsidRPr="007C141C">
        <w:t>3. Текущий контроль проводится руководителем практики:</w:t>
      </w:r>
    </w:p>
    <w:p w:rsidR="00407127" w:rsidRPr="007C141C" w:rsidRDefault="00407127" w:rsidP="00407127">
      <w:pPr>
        <w:pStyle w:val="ac"/>
        <w:numPr>
          <w:ilvl w:val="0"/>
          <w:numId w:val="43"/>
        </w:numPr>
        <w:tabs>
          <w:tab w:val="left" w:pos="1134"/>
        </w:tabs>
        <w:spacing w:before="0" w:beforeAutospacing="0" w:after="0" w:afterAutospacing="0"/>
        <w:jc w:val="both"/>
        <w:textAlignment w:val="baseline"/>
      </w:pPr>
      <w:r w:rsidRPr="007C141C">
        <w:t>ознакомление с рабочей программой и структурой учебно-производственной практики, инструктивными документами, формой контроля, правилами ведения дневника;</w:t>
      </w:r>
    </w:p>
    <w:p w:rsidR="00407127" w:rsidRPr="007C141C" w:rsidRDefault="00407127" w:rsidP="00407127">
      <w:pPr>
        <w:pStyle w:val="ac"/>
        <w:numPr>
          <w:ilvl w:val="0"/>
          <w:numId w:val="43"/>
        </w:numPr>
        <w:tabs>
          <w:tab w:val="left" w:pos="1134"/>
        </w:tabs>
        <w:spacing w:before="0" w:beforeAutospacing="0" w:after="0" w:afterAutospacing="0"/>
        <w:jc w:val="both"/>
        <w:textAlignment w:val="baseline"/>
      </w:pPr>
      <w:r w:rsidRPr="007C141C">
        <w:t>распределение и закрепление за обучающимися бригад СМП, палат интенсивной терапии, пациентов приемного отделения;</w:t>
      </w:r>
    </w:p>
    <w:p w:rsidR="00407127" w:rsidRPr="007C141C" w:rsidRDefault="00407127" w:rsidP="00407127">
      <w:pPr>
        <w:pStyle w:val="ac"/>
        <w:numPr>
          <w:ilvl w:val="0"/>
          <w:numId w:val="43"/>
        </w:numPr>
        <w:tabs>
          <w:tab w:val="left" w:pos="1134"/>
        </w:tabs>
        <w:spacing w:before="0" w:beforeAutospacing="0" w:after="0" w:afterAutospacing="0"/>
        <w:jc w:val="both"/>
        <w:textAlignment w:val="baseline"/>
      </w:pPr>
      <w:r w:rsidRPr="007C141C">
        <w:t>осуществление постоянного контроля за работой на вызовах;</w:t>
      </w:r>
    </w:p>
    <w:p w:rsidR="00407127" w:rsidRPr="007C141C" w:rsidRDefault="00407127" w:rsidP="00407127">
      <w:pPr>
        <w:pStyle w:val="ac"/>
        <w:numPr>
          <w:ilvl w:val="0"/>
          <w:numId w:val="43"/>
        </w:numPr>
        <w:tabs>
          <w:tab w:val="left" w:pos="1134"/>
        </w:tabs>
        <w:spacing w:before="0" w:beforeAutospacing="0" w:after="0" w:afterAutospacing="0"/>
        <w:jc w:val="both"/>
        <w:textAlignment w:val="baseline"/>
      </w:pPr>
      <w:r w:rsidRPr="007C141C">
        <w:t>проведение клинических разборов больных;</w:t>
      </w:r>
    </w:p>
    <w:p w:rsidR="00407127" w:rsidRPr="007C141C" w:rsidRDefault="00407127" w:rsidP="00407127">
      <w:pPr>
        <w:pStyle w:val="ac"/>
        <w:numPr>
          <w:ilvl w:val="0"/>
          <w:numId w:val="43"/>
        </w:numPr>
        <w:tabs>
          <w:tab w:val="left" w:pos="1134"/>
        </w:tabs>
        <w:spacing w:before="0" w:beforeAutospacing="0" w:after="0" w:afterAutospacing="0"/>
        <w:jc w:val="both"/>
        <w:textAlignment w:val="baseline"/>
      </w:pPr>
      <w:r w:rsidRPr="007C141C">
        <w:t>проверка оформления карт вызовов СМП, ведения листа интенсивного наблюдения, журналов регистрации и другой медицинской документации.</w:t>
      </w:r>
    </w:p>
    <w:p w:rsidR="004D1CF1" w:rsidRDefault="004D1CF1" w:rsidP="00777E4A">
      <w:pPr>
        <w:spacing w:after="200" w:line="276" w:lineRule="auto"/>
        <w:rPr>
          <w:b/>
        </w:rPr>
      </w:pPr>
    </w:p>
    <w:p w:rsidR="007C141C" w:rsidRDefault="007C141C" w:rsidP="00777E4A">
      <w:pPr>
        <w:spacing w:after="200" w:line="276" w:lineRule="auto"/>
        <w:rPr>
          <w:b/>
        </w:rPr>
      </w:pPr>
    </w:p>
    <w:p w:rsidR="007C141C" w:rsidRDefault="007C141C" w:rsidP="00777E4A">
      <w:pPr>
        <w:spacing w:after="200" w:line="276" w:lineRule="auto"/>
        <w:rPr>
          <w:b/>
        </w:rPr>
      </w:pPr>
    </w:p>
    <w:p w:rsidR="007C141C" w:rsidRDefault="007C141C" w:rsidP="00777E4A">
      <w:pPr>
        <w:spacing w:after="200" w:line="276" w:lineRule="auto"/>
        <w:rPr>
          <w:b/>
        </w:rPr>
      </w:pPr>
    </w:p>
    <w:p w:rsidR="007C141C" w:rsidRDefault="007C141C" w:rsidP="00777E4A">
      <w:pPr>
        <w:spacing w:after="200" w:line="276" w:lineRule="auto"/>
        <w:rPr>
          <w:b/>
        </w:rPr>
      </w:pPr>
    </w:p>
    <w:p w:rsidR="007C141C" w:rsidRPr="007C141C" w:rsidRDefault="007C141C" w:rsidP="00777E4A">
      <w:pPr>
        <w:spacing w:after="200" w:line="276" w:lineRule="auto"/>
        <w:rPr>
          <w:b/>
        </w:rPr>
      </w:pPr>
    </w:p>
    <w:p w:rsidR="00777E4A" w:rsidRPr="007C141C" w:rsidRDefault="00777E4A" w:rsidP="00777E4A">
      <w:pPr>
        <w:spacing w:after="200" w:line="276" w:lineRule="auto"/>
        <w:rPr>
          <w:b/>
        </w:rPr>
      </w:pPr>
      <w:r w:rsidRPr="007C141C">
        <w:rPr>
          <w:b/>
        </w:rPr>
        <w:lastRenderedPageBreak/>
        <w:t>4. УСЛОВИЯ РЕАЛИЗАЦИИ ПРОГРАММЫ ПРОИЗВОДСТВЕННОЙ ПРАКТИКИ</w:t>
      </w:r>
    </w:p>
    <w:p w:rsidR="0070511B" w:rsidRPr="007C141C" w:rsidRDefault="0070511B" w:rsidP="0070511B">
      <w:pPr>
        <w:pStyle w:val="Default"/>
      </w:pPr>
      <w:r w:rsidRPr="007C141C">
        <w:rPr>
          <w:b/>
          <w:bCs/>
        </w:rPr>
        <w:t xml:space="preserve">4.1.Требования к условиям допуска обучающихся к производственной практике </w:t>
      </w:r>
    </w:p>
    <w:p w:rsidR="0070511B" w:rsidRPr="007C141C" w:rsidRDefault="0070511B" w:rsidP="0070511B">
      <w:pPr>
        <w:pStyle w:val="Default"/>
      </w:pPr>
      <w:r w:rsidRPr="007C141C">
        <w:t xml:space="preserve">К производственной практике допускаются </w:t>
      </w:r>
      <w:r w:rsidR="00014BBB" w:rsidRPr="007C141C">
        <w:t xml:space="preserve">обучающиеся, освоившие разделы </w:t>
      </w:r>
      <w:r w:rsidRPr="007C141C">
        <w:t xml:space="preserve"> МД</w:t>
      </w:r>
      <w:r w:rsidR="00C871FE" w:rsidRPr="007C141C">
        <w:t xml:space="preserve">К профессионального модуля </w:t>
      </w:r>
      <w:r w:rsidR="00474444" w:rsidRPr="007C141C">
        <w:t xml:space="preserve">ПМ </w:t>
      </w:r>
      <w:r w:rsidR="00C871FE" w:rsidRPr="007C141C">
        <w:t>03</w:t>
      </w:r>
      <w:r w:rsidR="00474444" w:rsidRPr="007C141C">
        <w:t xml:space="preserve">. </w:t>
      </w:r>
      <w:r w:rsidR="00B00EAB" w:rsidRPr="007C141C">
        <w:t>Неотложная медицинская</w:t>
      </w:r>
      <w:r w:rsidR="00474444" w:rsidRPr="007C141C">
        <w:t xml:space="preserve"> помощь на догоспитальном этапе</w:t>
      </w:r>
      <w:r w:rsidR="00B00EAB" w:rsidRPr="007C141C">
        <w:t>.</w:t>
      </w:r>
    </w:p>
    <w:p w:rsidR="0070511B" w:rsidRPr="007C141C" w:rsidRDefault="0070511B" w:rsidP="0070511B">
      <w:pPr>
        <w:pStyle w:val="Default"/>
      </w:pPr>
      <w:r w:rsidRPr="007C141C">
        <w:t xml:space="preserve">Перед выходом на производственную практику обучающиеся должны иметь </w:t>
      </w:r>
    </w:p>
    <w:p w:rsidR="0070511B" w:rsidRPr="007C141C" w:rsidRDefault="0070511B" w:rsidP="0070511B">
      <w:pPr>
        <w:spacing w:after="200" w:line="276" w:lineRule="auto"/>
      </w:pPr>
      <w:r w:rsidRPr="007C141C">
        <w:rPr>
          <w:b/>
          <w:bCs/>
        </w:rPr>
        <w:t>первоначальный практический опыт</w:t>
      </w:r>
      <w:r w:rsidRPr="007C141C">
        <w:t>: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проведения клинического обследования при неотложных</w:t>
      </w:r>
      <w:r w:rsidR="007C141C">
        <w:rPr>
          <w:sz w:val="24"/>
          <w:szCs w:val="24"/>
        </w:rPr>
        <w:t xml:space="preserve"> состояниях на догоспитальном  </w:t>
      </w:r>
      <w:r w:rsidRPr="007C141C">
        <w:rPr>
          <w:sz w:val="24"/>
          <w:szCs w:val="24"/>
        </w:rPr>
        <w:t>этапе;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определения тяжести состояния пациента и имеющегося ведущего синдрома;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работы с портативной диагностической и реанимационной аппаратурой; 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b/>
          <w:sz w:val="24"/>
          <w:szCs w:val="24"/>
        </w:rPr>
      </w:pPr>
      <w:r w:rsidRPr="007C141C">
        <w:rPr>
          <w:sz w:val="24"/>
          <w:szCs w:val="24"/>
        </w:rPr>
        <w:t>проведения дифференциальной диагностики заболеваний;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работы с портативной диагностической и реанимационной аппаратурой; 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оказания посиндромной неотложной медицинской помощи; 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определения показаний к госпитализации и осуществления транспортировки пациента;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оказания экстренной медицинской  помощи при различных видах повреждений;</w:t>
      </w:r>
    </w:p>
    <w:p w:rsidR="00C871FE" w:rsidRPr="007C141C" w:rsidRDefault="00C871FE" w:rsidP="00C87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C141C">
        <w:rPr>
          <w:b/>
        </w:rPr>
        <w:t>уметь: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проводить обследование пациента при неотложных состояниях на догоспитальном этапе;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определять тяжесть состояния пациента;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выделять ведущий синдром;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проводить дифференциальную диагностику; 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работать с портативной диагностической и реанимационной аппаратурой;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оказывать посиндромную неотложную медицинскую помощь; 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оценивать эффективность оказания неотложной медицинской помощи; 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проводить сердечно-легочную реанимацию;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 xml:space="preserve">контролировать основные параметры жизнедеятельности; 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осуществлять фармакотерапию на догоспитальном этапе;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определять показания к госпитализациии и осуществлять транспортировку пациента;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осуществлять мониторинг параметов жизнедеятельности на всех этапах догоспитальной помощи;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организовывать работу команды по оказанию неотложной медицинской помощи пациентам;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обучать пациентов само- и взаимопомощи;</w:t>
      </w:r>
    </w:p>
    <w:p w:rsidR="00C871FE" w:rsidRPr="007C141C" w:rsidRDefault="00C871FE" w:rsidP="00EF781B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организовывать и проводить медицинскую сортировку, первую медицинскую, доврачебную помощь в чрезвычайных ситуациях;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пользоваться коллективными и индивидуальными средствами защиты;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оказывать экстренную медицинскую помощь при различных видах повреждений;</w:t>
      </w:r>
    </w:p>
    <w:p w:rsidR="00C871FE" w:rsidRPr="007C141C" w:rsidRDefault="00C871FE" w:rsidP="00C871FE">
      <w:pPr>
        <w:pStyle w:val="a"/>
        <w:numPr>
          <w:ilvl w:val="0"/>
          <w:numId w:val="39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оказывать экстренную медицинскую помощь при различных видах повреждений в чрезвычайных ситуациях;</w:t>
      </w:r>
    </w:p>
    <w:p w:rsidR="00C871FE" w:rsidRPr="007C141C" w:rsidRDefault="00C871FE" w:rsidP="00C87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C141C">
        <w:rPr>
          <w:b/>
        </w:rPr>
        <w:t>знать:</w:t>
      </w:r>
    </w:p>
    <w:p w:rsidR="00C871FE" w:rsidRPr="007C141C" w:rsidRDefault="00C871FE" w:rsidP="00C871FE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этиологию и патогенез неотложных состояний;</w:t>
      </w:r>
    </w:p>
    <w:p w:rsidR="00C871FE" w:rsidRPr="007C141C" w:rsidRDefault="00C871FE" w:rsidP="00C871FE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основные параметры жизнедеятельности;</w:t>
      </w:r>
    </w:p>
    <w:p w:rsidR="00C871FE" w:rsidRPr="007C141C" w:rsidRDefault="00C871FE" w:rsidP="00C871FE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особенности диагностики неотложных состояний;</w:t>
      </w:r>
    </w:p>
    <w:p w:rsidR="00C871FE" w:rsidRPr="007C141C" w:rsidRDefault="00C871FE" w:rsidP="00C871FE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алгоритм действия фельдшера при возникновении неотложных состояний на догоспитальном этапе в соответствии со стандартами оказания скорой медицинской помощи;</w:t>
      </w:r>
    </w:p>
    <w:p w:rsidR="00C871FE" w:rsidRPr="007C141C" w:rsidRDefault="00C871FE" w:rsidP="00C871FE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lastRenderedPageBreak/>
        <w:t>принципы оказания неотложной медицинской помощи при терминальных состояниях на догоспитальном этапе;</w:t>
      </w:r>
    </w:p>
    <w:p w:rsidR="00C871FE" w:rsidRPr="007C141C" w:rsidRDefault="00C871FE" w:rsidP="00C871FE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принципы фармакотерапии при неотложных состояниях на догоспитальном этапе;</w:t>
      </w:r>
    </w:p>
    <w:p w:rsidR="00C871FE" w:rsidRPr="007C141C" w:rsidRDefault="00C871FE" w:rsidP="00C871FE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правила, принципы и виды транспортировки  пациентов в лечебно-профилактическое  учреждение;</w:t>
      </w:r>
    </w:p>
    <w:p w:rsidR="00C871FE" w:rsidRPr="007C141C" w:rsidRDefault="00C871FE" w:rsidP="00C871FE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правила заполнения медицинской  документации;</w:t>
      </w:r>
    </w:p>
    <w:p w:rsidR="00C871FE" w:rsidRPr="007C141C" w:rsidRDefault="00C871FE" w:rsidP="00C871FE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принципы организации, задачи, силы и средства службы меди</w:t>
      </w:r>
      <w:r w:rsidRPr="007C141C">
        <w:rPr>
          <w:sz w:val="24"/>
          <w:szCs w:val="24"/>
        </w:rPr>
        <w:softHyphen/>
        <w:t>цины катастроф и медицинской службы гражданской обороны;</w:t>
      </w:r>
    </w:p>
    <w:p w:rsidR="00C871FE" w:rsidRPr="007C141C" w:rsidRDefault="00C871FE" w:rsidP="00C871FE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классификацию чрезвычайных ситуаций,  основные поражающие факторы и медико-тактическую характеристику природных и техногенных катастроф;</w:t>
      </w:r>
    </w:p>
    <w:p w:rsidR="00C871FE" w:rsidRPr="007C141C" w:rsidRDefault="00C871FE" w:rsidP="00C871FE">
      <w:pPr>
        <w:pStyle w:val="a"/>
        <w:numPr>
          <w:ilvl w:val="0"/>
          <w:numId w:val="41"/>
        </w:numPr>
        <w:jc w:val="left"/>
        <w:rPr>
          <w:sz w:val="24"/>
          <w:szCs w:val="24"/>
        </w:rPr>
      </w:pPr>
      <w:r w:rsidRPr="007C141C">
        <w:rPr>
          <w:sz w:val="24"/>
          <w:szCs w:val="24"/>
        </w:rPr>
        <w:t>основы лечебно-эвакуационного обеспечения пораженного насе</w:t>
      </w:r>
      <w:r w:rsidRPr="007C141C">
        <w:rPr>
          <w:sz w:val="24"/>
          <w:szCs w:val="24"/>
        </w:rPr>
        <w:softHyphen/>
        <w:t>ления в чрезвычайных ситуациях;</w:t>
      </w:r>
    </w:p>
    <w:p w:rsidR="00C871FE" w:rsidRPr="007C141C" w:rsidRDefault="00C871FE" w:rsidP="00C871FE">
      <w:pPr>
        <w:pStyle w:val="a"/>
        <w:numPr>
          <w:ilvl w:val="0"/>
          <w:numId w:val="41"/>
        </w:numPr>
        <w:jc w:val="left"/>
        <w:rPr>
          <w:i/>
          <w:sz w:val="24"/>
          <w:szCs w:val="24"/>
        </w:rPr>
      </w:pPr>
      <w:r w:rsidRPr="007C141C">
        <w:rPr>
          <w:sz w:val="24"/>
          <w:szCs w:val="24"/>
        </w:rPr>
        <w:t>принципы обеспечения устойчивости объектов экономики, прогнозирования развития  событий и оценки последствий при техногенных чрезвычайных ситуациях и стихийных явлениях (</w:t>
      </w:r>
      <w:r w:rsidRPr="007C141C">
        <w:rPr>
          <w:i/>
          <w:sz w:val="24"/>
          <w:szCs w:val="24"/>
        </w:rPr>
        <w:t>примечание: повторение в стандарте в модуле);</w:t>
      </w:r>
    </w:p>
    <w:p w:rsidR="00C871FE" w:rsidRPr="007C141C" w:rsidRDefault="00C871FE" w:rsidP="00C871FE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C141C">
        <w:t>основные санитарно-гигиенические и противоэпидемические мероприятия, проводимые при оказании неотложной  медицинской помощи на догоспитальном этапе и в чрезвычайных ситуациях</w:t>
      </w:r>
    </w:p>
    <w:p w:rsidR="00C871FE" w:rsidRPr="007C141C" w:rsidRDefault="00C871FE" w:rsidP="00777E4A">
      <w:pPr>
        <w:ind w:firstLine="709"/>
        <w:jc w:val="both"/>
      </w:pPr>
    </w:p>
    <w:p w:rsidR="00777E4A" w:rsidRPr="007C141C" w:rsidRDefault="00777E4A" w:rsidP="00407127">
      <w:pPr>
        <w:ind w:firstLine="709"/>
        <w:jc w:val="both"/>
      </w:pPr>
      <w:r w:rsidRPr="007C141C">
        <w:t>К  производственной практике допускаются обучающиеся успешно прошедшие предварительный и периодический медицинские осмотры в порядке, утвержденном действующим законодательством.</w:t>
      </w:r>
    </w:p>
    <w:p w:rsidR="00407127" w:rsidRPr="007C141C" w:rsidRDefault="00407127" w:rsidP="00407127">
      <w:pPr>
        <w:ind w:firstLine="709"/>
        <w:jc w:val="both"/>
      </w:pPr>
    </w:p>
    <w:p w:rsidR="00777E4A" w:rsidRPr="007C141C" w:rsidRDefault="00777E4A" w:rsidP="00777E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7C141C">
        <w:rPr>
          <w:b/>
        </w:rPr>
        <w:t xml:space="preserve">4.2. </w:t>
      </w:r>
      <w:r w:rsidRPr="007C141C">
        <w:rPr>
          <w:b/>
          <w:bCs/>
        </w:rPr>
        <w:t>Требования к минимальному материально-техническому обеспечению производственной практики по профилю специальности</w:t>
      </w:r>
    </w:p>
    <w:p w:rsidR="00777E4A" w:rsidRPr="007C141C" w:rsidRDefault="00777E4A" w:rsidP="00777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7C141C">
        <w:t>Производственная практика по профилю специальности проводится в организациях, осуществляющих медицинскую деятельность, оснащенных современным оборудованием, использующих современные медицинские и информационные технологии, имеющих лицензию на проведение медицинской деятельности.</w:t>
      </w:r>
    </w:p>
    <w:p w:rsidR="00777E4A" w:rsidRPr="007C141C" w:rsidRDefault="00777E4A" w:rsidP="00777E4A">
      <w:pPr>
        <w:pStyle w:val="a5"/>
        <w:shd w:val="clear" w:color="auto" w:fill="auto"/>
        <w:tabs>
          <w:tab w:val="left" w:pos="6673"/>
          <w:tab w:val="left" w:pos="9183"/>
        </w:tabs>
        <w:spacing w:line="240" w:lineRule="auto"/>
        <w:ind w:firstLine="360"/>
        <w:rPr>
          <w:sz w:val="24"/>
          <w:szCs w:val="24"/>
        </w:rPr>
      </w:pPr>
    </w:p>
    <w:p w:rsidR="00777E4A" w:rsidRPr="007C141C" w:rsidRDefault="00777E4A" w:rsidP="00777E4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7C141C">
        <w:rPr>
          <w:b/>
        </w:rPr>
        <w:t>4.3. Информационное обеспечение обучения</w:t>
      </w:r>
    </w:p>
    <w:p w:rsidR="00777E4A" w:rsidRPr="007C141C" w:rsidRDefault="00777E4A" w:rsidP="00777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7C141C">
        <w:rPr>
          <w:bCs/>
        </w:rPr>
        <w:t>Перечень рекомендуемых учебных изданий, Интернет-ресурсов, дополнительной литературы</w:t>
      </w:r>
      <w:r w:rsidR="00C871FE" w:rsidRPr="007C141C">
        <w:rPr>
          <w:bCs/>
        </w:rPr>
        <w:t>:</w:t>
      </w:r>
    </w:p>
    <w:p w:rsidR="00B00EAB" w:rsidRPr="007C141C" w:rsidRDefault="00B00EAB" w:rsidP="00C871FE">
      <w:pPr>
        <w:rPr>
          <w:b/>
        </w:rPr>
      </w:pPr>
    </w:p>
    <w:p w:rsidR="00B00EAB" w:rsidRPr="007C141C" w:rsidRDefault="00C871FE" w:rsidP="00C871FE">
      <w:pPr>
        <w:rPr>
          <w:bCs/>
        </w:rPr>
      </w:pPr>
      <w:r w:rsidRPr="007C141C">
        <w:rPr>
          <w:b/>
        </w:rPr>
        <w:t xml:space="preserve">                  Основные источники:</w:t>
      </w:r>
      <w:r w:rsidRPr="007C141C">
        <w:rPr>
          <w:bCs/>
        </w:rPr>
        <w:t xml:space="preserve">     </w:t>
      </w:r>
    </w:p>
    <w:p w:rsidR="00C871FE" w:rsidRPr="007C141C" w:rsidRDefault="00C871FE" w:rsidP="00C871FE">
      <w:pPr>
        <w:rPr>
          <w:bCs/>
        </w:rPr>
      </w:pPr>
      <w:r w:rsidRPr="007C141C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1. Зарянская  В.Г. Основы реаниматологии и анестезиологии для медицинских колледжей. Учебное</w:t>
      </w:r>
      <w:r w:rsidR="001D4E21" w:rsidRPr="007C141C">
        <w:rPr>
          <w:bCs/>
        </w:rPr>
        <w:t xml:space="preserve"> пособие. Р н/Д. – Феникс.- 2018</w:t>
      </w:r>
      <w:r w:rsidRPr="007C141C">
        <w:rPr>
          <w:bCs/>
        </w:rPr>
        <w:t>, /гриф Минобр. России/, 384 стр.</w:t>
      </w:r>
    </w:p>
    <w:p w:rsidR="001D4E21" w:rsidRPr="007C141C" w:rsidRDefault="001D4E21" w:rsidP="001D4E21">
      <w:pPr>
        <w:rPr>
          <w:bCs/>
        </w:rPr>
      </w:pPr>
      <w:r w:rsidRPr="007C141C">
        <w:rPr>
          <w:bCs/>
        </w:rPr>
        <w:t>2.</w:t>
      </w:r>
      <w:r w:rsidRPr="007C141C">
        <w:rPr>
          <w:bCs/>
          <w:color w:val="111111"/>
          <w:kern w:val="36"/>
        </w:rPr>
        <w:t xml:space="preserve"> </w:t>
      </w:r>
      <w:hyperlink r:id="rId8" w:history="1">
        <w:r w:rsidRPr="007C141C">
          <w:t>Верткин А.Л.</w:t>
        </w:r>
      </w:hyperlink>
      <w:r w:rsidRPr="007C141C">
        <w:t>, </w:t>
      </w:r>
      <w:hyperlink r:id="rId9" w:history="1">
        <w:r w:rsidRPr="007C141C">
          <w:t>Алексанян Л.А.</w:t>
        </w:r>
      </w:hyperlink>
      <w:r w:rsidRPr="007C141C">
        <w:t>, </w:t>
      </w:r>
      <w:hyperlink r:id="rId10" w:history="1">
        <w:r w:rsidRPr="007C141C">
          <w:t>Балабанова М.В.</w:t>
        </w:r>
      </w:hyperlink>
      <w:r w:rsidRPr="007C141C">
        <w:t xml:space="preserve"> </w:t>
      </w:r>
      <w:r w:rsidRPr="007C141C">
        <w:rPr>
          <w:bCs/>
          <w:color w:val="111111"/>
          <w:kern w:val="36"/>
        </w:rPr>
        <w:t>Неотложная медицинская помощь на догоспитальном этапе. Учебник.</w:t>
      </w:r>
      <w:r w:rsidRPr="007C141C">
        <w:t xml:space="preserve"> </w:t>
      </w:r>
      <w:hyperlink r:id="rId11" w:history="1">
        <w:r w:rsidRPr="007C141C">
          <w:t>ГЭОТАР-Медиа</w:t>
        </w:r>
      </w:hyperlink>
      <w:r w:rsidRPr="007C141C">
        <w:t>, 2017.</w:t>
      </w:r>
    </w:p>
    <w:p w:rsidR="00C871FE" w:rsidRPr="007C141C" w:rsidRDefault="001D4E21" w:rsidP="00C871F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C141C">
        <w:rPr>
          <w:bCs/>
        </w:rPr>
        <w:t>3</w:t>
      </w:r>
      <w:r w:rsidR="00C871FE" w:rsidRPr="007C141C">
        <w:rPr>
          <w:bCs/>
        </w:rPr>
        <w:t xml:space="preserve">. </w:t>
      </w:r>
      <w:r w:rsidR="00C871FE" w:rsidRPr="007C141C">
        <w:t>Терапия с курсом первичной медико-санитарной помощи / Э.В.Смолева, Е.Л.Аподиакос. – Изд. 10-е,</w:t>
      </w:r>
      <w:r w:rsidRPr="007C141C">
        <w:t xml:space="preserve"> доп. – Ростов н/Д: Феникс, 2017</w:t>
      </w:r>
      <w:r w:rsidR="00C871FE" w:rsidRPr="007C141C">
        <w:t xml:space="preserve">. – </w:t>
      </w:r>
    </w:p>
    <w:p w:rsidR="00C871FE" w:rsidRPr="007C141C" w:rsidRDefault="00C871FE" w:rsidP="00C871F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C141C">
        <w:t>652, [ 1] с.: ил. – (Среднее</w:t>
      </w:r>
      <w:r w:rsidR="001D4E21" w:rsidRPr="007C141C">
        <w:t xml:space="preserve"> профессиональное образование).</w:t>
      </w:r>
      <w:r w:rsidRPr="007C141C">
        <w:t xml:space="preserve">     </w:t>
      </w:r>
    </w:p>
    <w:p w:rsidR="00C871FE" w:rsidRPr="007C141C" w:rsidRDefault="001D4E21" w:rsidP="00C871F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7C141C">
        <w:rPr>
          <w:bCs/>
        </w:rPr>
        <w:t>4</w:t>
      </w:r>
      <w:r w:rsidR="00C871FE" w:rsidRPr="007C141C">
        <w:rPr>
          <w:bCs/>
        </w:rPr>
        <w:t xml:space="preserve">. </w:t>
      </w:r>
      <w:r w:rsidR="00C871FE" w:rsidRPr="007C141C">
        <w:rPr>
          <w:iCs/>
          <w:color w:val="000000"/>
        </w:rPr>
        <w:t>Соколова Н.Г.  Педиатрия с детскими инфекциями/ Н.Г. Соколова, В.Д. Тульчинская.- Ростов н/Д: Феникс, 2014</w:t>
      </w:r>
      <w:r w:rsidR="00324519" w:rsidRPr="007C141C">
        <w:rPr>
          <w:iCs/>
          <w:color w:val="000000"/>
        </w:rPr>
        <w:t xml:space="preserve"> г.</w:t>
      </w:r>
      <w:r w:rsidR="00C871FE" w:rsidRPr="007C141C">
        <w:rPr>
          <w:bCs/>
        </w:rPr>
        <w:t xml:space="preserve"> </w:t>
      </w:r>
    </w:p>
    <w:p w:rsidR="00C871FE" w:rsidRPr="007C141C" w:rsidRDefault="001D4E21" w:rsidP="00C871F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7C141C">
        <w:rPr>
          <w:bCs/>
        </w:rPr>
        <w:t>5</w:t>
      </w:r>
      <w:r w:rsidR="00C871FE" w:rsidRPr="007C141C">
        <w:rPr>
          <w:bCs/>
        </w:rPr>
        <w:t>.</w:t>
      </w:r>
      <w:r w:rsidR="00C871FE" w:rsidRPr="007C141C">
        <w:t xml:space="preserve"> </w:t>
      </w:r>
      <w:r w:rsidR="00C871FE" w:rsidRPr="007C141C">
        <w:rPr>
          <w:iCs/>
          <w:color w:val="000000"/>
        </w:rPr>
        <w:t>Акопов В.И.  Правовое регулирование профессиональной деятельности медицинского персонала: учеб. пособие /В.И. Акопов.- Ростов н/Д: Феникс, 201</w:t>
      </w:r>
      <w:r w:rsidRPr="007C141C">
        <w:rPr>
          <w:iCs/>
          <w:color w:val="000000"/>
        </w:rPr>
        <w:t>8</w:t>
      </w:r>
      <w:r w:rsidR="00C871FE" w:rsidRPr="007C141C">
        <w:rPr>
          <w:bCs/>
        </w:rPr>
        <w:t xml:space="preserve"> </w:t>
      </w:r>
      <w:r w:rsidR="00324519" w:rsidRPr="007C141C">
        <w:rPr>
          <w:bCs/>
        </w:rPr>
        <w:t>г.</w:t>
      </w:r>
    </w:p>
    <w:p w:rsidR="00C871FE" w:rsidRPr="007C141C" w:rsidRDefault="001D4E21" w:rsidP="00C871F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7C141C">
        <w:rPr>
          <w:bCs/>
        </w:rPr>
        <w:t>6</w:t>
      </w:r>
      <w:r w:rsidR="00C871FE" w:rsidRPr="007C141C">
        <w:rPr>
          <w:bCs/>
        </w:rPr>
        <w:t xml:space="preserve">. </w:t>
      </w:r>
      <w:r w:rsidR="00C871FE" w:rsidRPr="007C141C">
        <w:rPr>
          <w:iCs/>
          <w:color w:val="000000"/>
        </w:rPr>
        <w:t>Рубан Э.Д.  Хирургия.- Ростов н/Д: Феникс, 2014</w:t>
      </w:r>
      <w:r w:rsidR="00324519" w:rsidRPr="007C141C">
        <w:rPr>
          <w:iCs/>
          <w:color w:val="000000"/>
        </w:rPr>
        <w:t xml:space="preserve"> г.</w:t>
      </w:r>
      <w:r w:rsidR="00C871FE" w:rsidRPr="007C141C">
        <w:rPr>
          <w:bCs/>
        </w:rPr>
        <w:t xml:space="preserve"> </w:t>
      </w:r>
    </w:p>
    <w:p w:rsidR="00C871FE" w:rsidRPr="007C141C" w:rsidRDefault="001D4E21" w:rsidP="00C871F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</w:rPr>
      </w:pPr>
      <w:r w:rsidRPr="007C141C">
        <w:rPr>
          <w:bCs/>
        </w:rPr>
        <w:t>7</w:t>
      </w:r>
      <w:r w:rsidR="00C871FE" w:rsidRPr="007C141C">
        <w:rPr>
          <w:bCs/>
        </w:rPr>
        <w:t xml:space="preserve">. </w:t>
      </w:r>
      <w:r w:rsidR="00C871FE" w:rsidRPr="007C141C">
        <w:rPr>
          <w:iCs/>
          <w:color w:val="000000"/>
        </w:rPr>
        <w:t>Отвагина Т.В. Терапия: учебное по</w:t>
      </w:r>
      <w:r w:rsidRPr="007C141C">
        <w:rPr>
          <w:iCs/>
          <w:color w:val="000000"/>
        </w:rPr>
        <w:t>собие.- Ростов н/Д: Феникс, 2017</w:t>
      </w:r>
      <w:r w:rsidR="00C871FE" w:rsidRPr="007C141C">
        <w:rPr>
          <w:iCs/>
          <w:color w:val="000000"/>
        </w:rPr>
        <w:t xml:space="preserve"> </w:t>
      </w:r>
      <w:r w:rsidR="00324519" w:rsidRPr="007C141C">
        <w:rPr>
          <w:iCs/>
          <w:color w:val="000000"/>
        </w:rPr>
        <w:t>г.</w:t>
      </w:r>
    </w:p>
    <w:p w:rsidR="00C871FE" w:rsidRPr="007C141C" w:rsidRDefault="001D4E21" w:rsidP="00C871F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</w:rPr>
      </w:pPr>
      <w:r w:rsidRPr="007C141C">
        <w:rPr>
          <w:iCs/>
          <w:color w:val="000000"/>
        </w:rPr>
        <w:t>8</w:t>
      </w:r>
      <w:r w:rsidR="00C871FE" w:rsidRPr="007C141C">
        <w:rPr>
          <w:iCs/>
          <w:color w:val="000000"/>
        </w:rPr>
        <w:t>. Отвагина Т.В. Неотложная медицинская помощь: учебник /Т.В. Отва</w:t>
      </w:r>
      <w:r w:rsidRPr="007C141C">
        <w:rPr>
          <w:iCs/>
          <w:color w:val="000000"/>
        </w:rPr>
        <w:t>гина.- Ростов н/Д : Феникс, 2017</w:t>
      </w:r>
      <w:r w:rsidR="00324519" w:rsidRPr="007C141C">
        <w:rPr>
          <w:iCs/>
          <w:color w:val="000000"/>
        </w:rPr>
        <w:t xml:space="preserve"> г.</w:t>
      </w:r>
      <w:r w:rsidR="00C871FE" w:rsidRPr="007C141C">
        <w:rPr>
          <w:iCs/>
          <w:color w:val="000000"/>
        </w:rPr>
        <w:t xml:space="preserve"> </w:t>
      </w:r>
    </w:p>
    <w:p w:rsidR="00C871FE" w:rsidRPr="007C141C" w:rsidRDefault="001D4E21" w:rsidP="00C871FE">
      <w:pPr>
        <w:pStyle w:val="ConsPlusTitle"/>
        <w:widowControl/>
        <w:rPr>
          <w:b w:val="0"/>
        </w:rPr>
      </w:pPr>
      <w:r w:rsidRPr="007C141C">
        <w:rPr>
          <w:b w:val="0"/>
          <w:iCs/>
          <w:color w:val="000000"/>
        </w:rPr>
        <w:lastRenderedPageBreak/>
        <w:t>9</w:t>
      </w:r>
      <w:r w:rsidR="00C871FE" w:rsidRPr="007C141C">
        <w:rPr>
          <w:b w:val="0"/>
          <w:iCs/>
          <w:color w:val="000000"/>
        </w:rPr>
        <w:t>.</w:t>
      </w:r>
      <w:r w:rsidR="00C871FE" w:rsidRPr="007C141C">
        <w:rPr>
          <w:b w:val="0"/>
          <w:iCs/>
        </w:rPr>
        <w:t xml:space="preserve"> С.А.Сумин, Т.В.Окунская "Основы реаниматологии" Учебник для медколледже</w:t>
      </w:r>
      <w:r w:rsidRPr="007C141C">
        <w:rPr>
          <w:b w:val="0"/>
          <w:iCs/>
        </w:rPr>
        <w:t>й, 2019</w:t>
      </w:r>
      <w:r w:rsidR="00324519" w:rsidRPr="007C141C">
        <w:rPr>
          <w:b w:val="0"/>
          <w:iCs/>
        </w:rPr>
        <w:t xml:space="preserve"> </w:t>
      </w:r>
      <w:r w:rsidR="00C871FE" w:rsidRPr="007C141C">
        <w:rPr>
          <w:b w:val="0"/>
          <w:iCs/>
        </w:rPr>
        <w:t>г.</w:t>
      </w:r>
      <w:r w:rsidR="00C871FE" w:rsidRPr="007C141C">
        <w:rPr>
          <w:b w:val="0"/>
          <w:color w:val="231F20"/>
        </w:rPr>
        <w:t> </w:t>
      </w:r>
      <w:r w:rsidR="00C871FE" w:rsidRPr="007C141C">
        <w:rPr>
          <w:b w:val="0"/>
        </w:rPr>
        <w:t xml:space="preserve">               </w:t>
      </w:r>
    </w:p>
    <w:p w:rsidR="00C871FE" w:rsidRPr="007C141C" w:rsidRDefault="001D4E21" w:rsidP="00C871FE">
      <w:pPr>
        <w:pStyle w:val="ConsPlusTitle"/>
        <w:widowControl/>
        <w:rPr>
          <w:b w:val="0"/>
          <w:iCs/>
          <w:color w:val="000000"/>
        </w:rPr>
      </w:pPr>
      <w:r w:rsidRPr="007C141C">
        <w:rPr>
          <w:b w:val="0"/>
        </w:rPr>
        <w:t>10</w:t>
      </w:r>
      <w:r w:rsidR="00C871FE" w:rsidRPr="007C141C">
        <w:rPr>
          <w:b w:val="0"/>
        </w:rPr>
        <w:t xml:space="preserve">.  </w:t>
      </w:r>
      <w:r w:rsidR="00C871FE" w:rsidRPr="007C141C">
        <w:rPr>
          <w:b w:val="0"/>
          <w:iCs/>
          <w:color w:val="000000"/>
        </w:rPr>
        <w:t>Славянова И.К.  Акушерство и гинекология/ И.К. Славянова.- Ростов н/Д:  Феникс,</w:t>
      </w:r>
      <w:r w:rsidR="00324519" w:rsidRPr="007C141C">
        <w:rPr>
          <w:b w:val="0"/>
          <w:iCs/>
          <w:color w:val="000000"/>
        </w:rPr>
        <w:t xml:space="preserve"> </w:t>
      </w:r>
      <w:r w:rsidR="00C871FE" w:rsidRPr="007C141C">
        <w:rPr>
          <w:b w:val="0"/>
          <w:iCs/>
          <w:color w:val="000000"/>
        </w:rPr>
        <w:t xml:space="preserve">2014 </w:t>
      </w:r>
      <w:r w:rsidR="00324519" w:rsidRPr="007C141C">
        <w:rPr>
          <w:b w:val="0"/>
          <w:iCs/>
          <w:color w:val="000000"/>
        </w:rPr>
        <w:t>г.</w:t>
      </w:r>
      <w:r w:rsidR="00C871FE" w:rsidRPr="007C141C">
        <w:rPr>
          <w:b w:val="0"/>
          <w:iCs/>
          <w:color w:val="000000"/>
        </w:rPr>
        <w:t xml:space="preserve"> </w:t>
      </w:r>
    </w:p>
    <w:p w:rsidR="00C871FE" w:rsidRPr="007C141C" w:rsidRDefault="001D4E21" w:rsidP="00C871FE">
      <w:pPr>
        <w:pStyle w:val="ConsPlusTitle"/>
        <w:widowControl/>
        <w:rPr>
          <w:b w:val="0"/>
        </w:rPr>
      </w:pPr>
      <w:r w:rsidRPr="007C141C">
        <w:rPr>
          <w:b w:val="0"/>
          <w:iCs/>
          <w:color w:val="000000"/>
        </w:rPr>
        <w:t>11</w:t>
      </w:r>
      <w:r w:rsidR="00C871FE" w:rsidRPr="007C141C">
        <w:rPr>
          <w:b w:val="0"/>
          <w:iCs/>
          <w:color w:val="000000"/>
        </w:rPr>
        <w:t>.</w:t>
      </w:r>
      <w:r w:rsidR="00C871FE" w:rsidRPr="007C141C">
        <w:rPr>
          <w:b w:val="0"/>
        </w:rPr>
        <w:t xml:space="preserve"> Ястребов Г.С. "Безопасность жизнедеятельн</w:t>
      </w:r>
      <w:r w:rsidR="001454FA" w:rsidRPr="007C141C">
        <w:rPr>
          <w:b w:val="0"/>
        </w:rPr>
        <w:t>ости и медицина катастроф", 2018</w:t>
      </w:r>
      <w:r w:rsidR="00C871FE" w:rsidRPr="007C141C">
        <w:rPr>
          <w:b w:val="0"/>
        </w:rPr>
        <w:t xml:space="preserve"> </w:t>
      </w:r>
      <w:r w:rsidR="00324519" w:rsidRPr="007C141C">
        <w:rPr>
          <w:b w:val="0"/>
        </w:rPr>
        <w:t>г.</w:t>
      </w:r>
    </w:p>
    <w:p w:rsidR="00324519" w:rsidRPr="007C141C" w:rsidRDefault="001D4E21" w:rsidP="00324519">
      <w:pPr>
        <w:rPr>
          <w:bCs/>
        </w:rPr>
      </w:pPr>
      <w:r w:rsidRPr="007C141C">
        <w:t>12</w:t>
      </w:r>
      <w:r w:rsidR="00C871FE" w:rsidRPr="007C141C">
        <w:t>. Н.В.Барыкина "Травматология для медицинских колледжей", Р/Д, 2014</w:t>
      </w:r>
      <w:r w:rsidR="00324519" w:rsidRPr="007C141C">
        <w:t xml:space="preserve"> г.</w:t>
      </w:r>
      <w:r w:rsidR="00C871FE" w:rsidRPr="007C141C">
        <w:t xml:space="preserve">   </w:t>
      </w:r>
    </w:p>
    <w:p w:rsidR="00B00EAB" w:rsidRPr="007C141C" w:rsidRDefault="00C871FE" w:rsidP="00C871F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C141C">
        <w:t xml:space="preserve">            </w:t>
      </w:r>
    </w:p>
    <w:p w:rsidR="00C871FE" w:rsidRPr="007C141C" w:rsidRDefault="00B00EAB" w:rsidP="00C871F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7C141C">
        <w:t xml:space="preserve">             </w:t>
      </w:r>
      <w:r w:rsidR="00C871FE" w:rsidRPr="007C141C">
        <w:t xml:space="preserve"> </w:t>
      </w:r>
      <w:r w:rsidR="00C871FE" w:rsidRPr="007C141C">
        <w:rPr>
          <w:b/>
          <w:bCs/>
        </w:rPr>
        <w:t>Дополнительные источники:</w:t>
      </w:r>
    </w:p>
    <w:p w:rsidR="00B00EAB" w:rsidRPr="007C141C" w:rsidRDefault="00B00EAB" w:rsidP="00C871F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</w:rPr>
      </w:pPr>
    </w:p>
    <w:p w:rsidR="00C871FE" w:rsidRPr="007C141C" w:rsidRDefault="00C871FE" w:rsidP="00C871FE">
      <w:pPr>
        <w:pStyle w:val="ConsPlusTitle"/>
        <w:widowControl/>
        <w:rPr>
          <w:b w:val="0"/>
          <w:iCs/>
          <w:color w:val="000000"/>
        </w:rPr>
      </w:pPr>
      <w:r w:rsidRPr="007C141C">
        <w:rPr>
          <w:b w:val="0"/>
          <w:iCs/>
          <w:color w:val="000000"/>
        </w:rPr>
        <w:t xml:space="preserve">1. Щукин Ю.В.  Пропедевтика внутренних болезней: методы исследования пациента /Ю.В. Щукин, В.А. Дьячков, А.Е. </w:t>
      </w:r>
      <w:r w:rsidR="001D4E21" w:rsidRPr="007C141C">
        <w:rPr>
          <w:b w:val="0"/>
          <w:iCs/>
          <w:color w:val="000000"/>
        </w:rPr>
        <w:t>Рябов.- Ростов н/Д: Феникс, 2019</w:t>
      </w:r>
    </w:p>
    <w:p w:rsidR="00C871FE" w:rsidRPr="007C141C" w:rsidRDefault="00C871FE" w:rsidP="00C871F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7C141C">
        <w:rPr>
          <w:bCs/>
        </w:rPr>
        <w:t>2. Руководство по скорой медицинской помощи, М., издательская г</w:t>
      </w:r>
      <w:r w:rsidR="001D4E21" w:rsidRPr="007C141C">
        <w:rPr>
          <w:bCs/>
        </w:rPr>
        <w:t>руппа «ГЭОТАР - МЕДИА», М., 2018</w:t>
      </w:r>
      <w:r w:rsidRPr="007C141C">
        <w:rPr>
          <w:bCs/>
        </w:rPr>
        <w:t>, 783 стр.</w:t>
      </w:r>
    </w:p>
    <w:p w:rsidR="00C871FE" w:rsidRPr="007C141C" w:rsidRDefault="00C871FE" w:rsidP="00C871FE">
      <w:pPr>
        <w:pStyle w:val="ConsPlusTitle"/>
        <w:widowControl/>
        <w:rPr>
          <w:b w:val="0"/>
        </w:rPr>
      </w:pPr>
    </w:p>
    <w:p w:rsidR="00C871FE" w:rsidRPr="007C141C" w:rsidRDefault="00C871FE" w:rsidP="00C871FE">
      <w:pPr>
        <w:pStyle w:val="ConsPlusTitle"/>
        <w:widowControl/>
        <w:rPr>
          <w:bCs w:val="0"/>
        </w:rPr>
      </w:pPr>
      <w:r w:rsidRPr="007C141C">
        <w:rPr>
          <w:bCs w:val="0"/>
        </w:rPr>
        <w:t xml:space="preserve">               Нормативно-правовая документация:</w:t>
      </w:r>
    </w:p>
    <w:p w:rsidR="00B00EAB" w:rsidRPr="007C141C" w:rsidRDefault="00B00EAB" w:rsidP="00C871FE">
      <w:pPr>
        <w:pStyle w:val="ConsPlusTitle"/>
        <w:widowControl/>
        <w:rPr>
          <w:iCs/>
          <w:color w:val="000000"/>
        </w:rPr>
      </w:pPr>
    </w:p>
    <w:p w:rsidR="00324519" w:rsidRPr="007C141C" w:rsidRDefault="00324519" w:rsidP="00324519">
      <w:pPr>
        <w:rPr>
          <w:b/>
          <w:bCs/>
        </w:rPr>
      </w:pPr>
      <w:r w:rsidRPr="007C141C">
        <w:t xml:space="preserve"> 1. Федеральный закон № 323-ФЗ  от 21.11.2011 г. "Об основах охраны здоровья граждан в Российской Федерации".                                                                                                                                                                               2. Федеральный закон № 61-ФЗ от 12.04.2010 г. "Об обращении лекарственных средств".                                                                                                          3.</w:t>
      </w:r>
      <w:r w:rsidR="001D4E21" w:rsidRPr="007C141C">
        <w:t xml:space="preserve"> СанПиН </w:t>
      </w:r>
      <w:r w:rsidR="001D4E21" w:rsidRPr="007C141C">
        <w:rPr>
          <w:b/>
          <w:shd w:val="clear" w:color="auto" w:fill="FFFFFF"/>
        </w:rPr>
        <w:t xml:space="preserve"> </w:t>
      </w:r>
      <w:r w:rsidR="001D4E21" w:rsidRPr="007C141C">
        <w:rPr>
          <w:shd w:val="clear" w:color="auto" w:fill="FFFFFF"/>
        </w:rPr>
        <w:t>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  <w:r w:rsidR="001D4E21" w:rsidRPr="007C141C">
        <w:t xml:space="preserve"> (постановление гл.санврача РФ от 28 января </w:t>
      </w:r>
      <w:r w:rsidR="005B122F">
        <w:t>2025</w:t>
      </w:r>
      <w:r w:rsidR="001D4E21" w:rsidRPr="007C141C">
        <w:t xml:space="preserve"> г. № 3).                                                                                                                                                                     </w:t>
      </w:r>
      <w:r w:rsidRPr="007C141C">
        <w:t xml:space="preserve"> 4. Клинические рекомендации МЗ РФ.                                                                                                                                                                                                                               </w:t>
      </w:r>
      <w:r w:rsidRPr="007C141C">
        <w:rPr>
          <w:bCs/>
        </w:rPr>
        <w:t xml:space="preserve">5. Порядки и стандарты скорой медицинской помощи, утвержденные приказами МЗ РФ.                                                                                                                </w:t>
      </w:r>
    </w:p>
    <w:p w:rsidR="00B00EAB" w:rsidRPr="007C141C" w:rsidRDefault="00B00EAB" w:rsidP="00C871FE"/>
    <w:p w:rsidR="00C871FE" w:rsidRPr="007C141C" w:rsidRDefault="00C871FE" w:rsidP="00C871FE">
      <w:pPr>
        <w:rPr>
          <w:b/>
          <w:bCs/>
        </w:rPr>
      </w:pPr>
      <w:r w:rsidRPr="007C141C">
        <w:rPr>
          <w:b/>
          <w:bCs/>
        </w:rPr>
        <w:t xml:space="preserve">               Ссылки на электронные источник информации:</w:t>
      </w:r>
    </w:p>
    <w:p w:rsidR="00C871FE" w:rsidRPr="007C141C" w:rsidRDefault="00C871FE" w:rsidP="00C871FE">
      <w:r w:rsidRPr="007C141C">
        <w:t>Информационно-правовое обеспечение:</w:t>
      </w:r>
    </w:p>
    <w:p w:rsidR="00324519" w:rsidRPr="007C141C" w:rsidRDefault="00C871FE" w:rsidP="00C871FE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1. Электронная библиотека</w:t>
      </w:r>
      <w:r w:rsidRPr="007C141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24519" w:rsidRPr="007C141C">
        <w:rPr>
          <w:color w:val="111111"/>
          <w:sz w:val="24"/>
          <w:szCs w:val="24"/>
          <w:shd w:val="clear" w:color="auto" w:fill="FFFFFF"/>
        </w:rPr>
        <w:t>(</w:t>
      </w:r>
      <w:r w:rsidR="00324519" w:rsidRPr="007C141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324519" w:rsidRPr="007C141C">
        <w:rPr>
          <w:rFonts w:ascii="Times New Roman" w:hAnsi="Times New Roman" w:cs="Times New Roman"/>
          <w:sz w:val="24"/>
          <w:szCs w:val="24"/>
        </w:rPr>
        <w:t>/</w:t>
      </w:r>
      <w:r w:rsidR="00324519" w:rsidRPr="007C14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324519" w:rsidRPr="007C14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www</w:t>
      </w:r>
      <w:r w:rsidR="00324519" w:rsidRPr="007C14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324519" w:rsidRPr="007C14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book</w:t>
      </w:r>
      <w:r w:rsidR="00324519" w:rsidRPr="007C14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324519" w:rsidRPr="007C14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  <w:t>ru</w:t>
      </w:r>
      <w:r w:rsidR="00324519" w:rsidRPr="007C14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</w:t>
      </w:r>
      <w:r w:rsidRPr="007C141C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C871FE" w:rsidRPr="007C141C" w:rsidRDefault="00324519" w:rsidP="00C871FE">
      <w:pPr>
        <w:pStyle w:val="a9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 w:cs="Times New Roman"/>
          <w:sz w:val="24"/>
          <w:szCs w:val="24"/>
        </w:rPr>
        <w:t xml:space="preserve">2. Электронная библиотека «Консультант студента»                                                                                                                                                                        </w:t>
      </w:r>
      <w:r w:rsidR="00C871FE" w:rsidRPr="007C14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7C141C">
        <w:rPr>
          <w:rFonts w:ascii="Times New Roman" w:hAnsi="Times New Roman"/>
          <w:sz w:val="24"/>
          <w:szCs w:val="24"/>
        </w:rPr>
        <w:t>3</w:t>
      </w:r>
      <w:r w:rsidR="00C871FE" w:rsidRPr="007C141C">
        <w:rPr>
          <w:rFonts w:ascii="Times New Roman" w:hAnsi="Times New Roman"/>
          <w:sz w:val="24"/>
          <w:szCs w:val="24"/>
        </w:rPr>
        <w:t xml:space="preserve">. Система «Консультант».                                                                                                                                                                                                                              </w:t>
      </w:r>
      <w:r w:rsidRPr="007C141C">
        <w:rPr>
          <w:rFonts w:ascii="Times New Roman" w:hAnsi="Times New Roman"/>
          <w:sz w:val="24"/>
          <w:szCs w:val="24"/>
        </w:rPr>
        <w:t xml:space="preserve">                               4</w:t>
      </w:r>
      <w:r w:rsidR="00C871FE" w:rsidRPr="007C141C">
        <w:rPr>
          <w:rFonts w:ascii="Times New Roman" w:hAnsi="Times New Roman"/>
          <w:sz w:val="24"/>
          <w:szCs w:val="24"/>
        </w:rPr>
        <w:t>. Система «Гарант».</w:t>
      </w:r>
    </w:p>
    <w:p w:rsidR="00B00EAB" w:rsidRPr="007C141C" w:rsidRDefault="00C871FE" w:rsidP="00B00E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7C141C">
        <w:rPr>
          <w:b/>
          <w:bCs/>
        </w:rPr>
        <w:t xml:space="preserve">Профильные web-сайты Интернета: </w:t>
      </w:r>
    </w:p>
    <w:p w:rsidR="00C871FE" w:rsidRPr="007C141C" w:rsidRDefault="00C871FE" w:rsidP="00C871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7C141C">
        <w:t>1. Министерство здравоохранения и социального развития РФ (</w:t>
      </w:r>
      <w:r w:rsidRPr="007C141C">
        <w:rPr>
          <w:lang w:val="en-US"/>
        </w:rPr>
        <w:t>http</w:t>
      </w:r>
      <w:r w:rsidRPr="007C141C">
        <w:t>/</w:t>
      </w:r>
      <w:r w:rsidRPr="007C141C">
        <w:rPr>
          <w:lang w:val="en-US"/>
        </w:rPr>
        <w:t>www</w:t>
      </w:r>
      <w:r w:rsidRPr="007C141C">
        <w:t>.</w:t>
      </w:r>
      <w:r w:rsidRPr="007C141C">
        <w:rPr>
          <w:lang w:val="en-US"/>
        </w:rPr>
        <w:t>minzdravsoc</w:t>
      </w:r>
      <w:r w:rsidRPr="007C141C">
        <w:t>.</w:t>
      </w:r>
      <w:r w:rsidRPr="007C141C">
        <w:rPr>
          <w:lang w:val="en-US"/>
        </w:rPr>
        <w:t>ru</w:t>
      </w:r>
      <w:r w:rsidRPr="007C141C">
        <w:t>)</w:t>
      </w:r>
    </w:p>
    <w:p w:rsidR="00C871FE" w:rsidRPr="007C141C" w:rsidRDefault="00C871FE" w:rsidP="00C871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7C141C">
        <w:t>2. Федеральная служба по надзору в сфере защиты прав потребителей и благополучия человека (</w:t>
      </w:r>
      <w:r w:rsidRPr="007C141C">
        <w:rPr>
          <w:lang w:val="en-US"/>
        </w:rPr>
        <w:t>http</w:t>
      </w:r>
      <w:r w:rsidRPr="007C141C">
        <w:t>/</w:t>
      </w:r>
      <w:r w:rsidRPr="007C141C">
        <w:rPr>
          <w:lang w:val="en-US"/>
        </w:rPr>
        <w:t>www</w:t>
      </w:r>
      <w:r w:rsidRPr="007C141C">
        <w:t>.</w:t>
      </w:r>
      <w:r w:rsidRPr="007C141C">
        <w:rPr>
          <w:lang w:val="en-US"/>
        </w:rPr>
        <w:t>rospotrebnadzor</w:t>
      </w:r>
      <w:r w:rsidRPr="007C141C">
        <w:t>.</w:t>
      </w:r>
      <w:r w:rsidRPr="007C141C">
        <w:rPr>
          <w:lang w:val="en-US"/>
        </w:rPr>
        <w:t>ru</w:t>
      </w:r>
      <w:r w:rsidRPr="007C141C">
        <w:t>)</w:t>
      </w:r>
    </w:p>
    <w:p w:rsidR="00C871FE" w:rsidRPr="007C141C" w:rsidRDefault="00C871FE" w:rsidP="00C871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7C141C">
        <w:t>3.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7C141C">
        <w:rPr>
          <w:lang w:val="en-US"/>
        </w:rPr>
        <w:t>http</w:t>
      </w:r>
      <w:r w:rsidRPr="007C141C">
        <w:t>/</w:t>
      </w:r>
      <w:r w:rsidRPr="007C141C">
        <w:rPr>
          <w:lang w:val="en-US"/>
        </w:rPr>
        <w:t>www</w:t>
      </w:r>
      <w:r w:rsidRPr="007C141C">
        <w:t>.</w:t>
      </w:r>
      <w:r w:rsidRPr="007C141C">
        <w:rPr>
          <w:lang w:val="en-US"/>
        </w:rPr>
        <w:t>fcgsen</w:t>
      </w:r>
      <w:r w:rsidRPr="007C141C">
        <w:t>.</w:t>
      </w:r>
      <w:r w:rsidRPr="007C141C">
        <w:rPr>
          <w:lang w:val="en-US"/>
        </w:rPr>
        <w:t>ru</w:t>
      </w:r>
      <w:r w:rsidRPr="007C141C">
        <w:t>)</w:t>
      </w:r>
    </w:p>
    <w:p w:rsidR="00C871FE" w:rsidRPr="007C141C" w:rsidRDefault="00C871FE" w:rsidP="00C871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7C141C">
        <w:t>4. Информационно-методический центр «»Экспертиза» (</w:t>
      </w:r>
      <w:r w:rsidRPr="007C141C">
        <w:rPr>
          <w:lang w:val="en-US"/>
        </w:rPr>
        <w:t>http</w:t>
      </w:r>
      <w:r w:rsidRPr="007C141C">
        <w:t>/</w:t>
      </w:r>
      <w:r w:rsidRPr="007C141C">
        <w:rPr>
          <w:lang w:val="en-US"/>
        </w:rPr>
        <w:t>www</w:t>
      </w:r>
      <w:r w:rsidRPr="007C141C">
        <w:t>.</w:t>
      </w:r>
      <w:r w:rsidRPr="007C141C">
        <w:rPr>
          <w:lang w:val="en-US"/>
        </w:rPr>
        <w:t>crc</w:t>
      </w:r>
      <w:r w:rsidRPr="007C141C">
        <w:t>.</w:t>
      </w:r>
      <w:r w:rsidRPr="007C141C">
        <w:rPr>
          <w:lang w:val="en-US"/>
        </w:rPr>
        <w:t>ru</w:t>
      </w:r>
      <w:r w:rsidRPr="007C141C">
        <w:t>)</w:t>
      </w:r>
    </w:p>
    <w:p w:rsidR="00C871FE" w:rsidRPr="007C141C" w:rsidRDefault="00C871FE" w:rsidP="00C871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7C141C">
        <w:t>5. Центральный НИИ организации и информатизации здравоохранения ((</w:t>
      </w:r>
      <w:r w:rsidRPr="007C141C">
        <w:rPr>
          <w:lang w:val="en-US"/>
        </w:rPr>
        <w:t>http</w:t>
      </w:r>
      <w:r w:rsidRPr="007C141C">
        <w:t>/</w:t>
      </w:r>
      <w:r w:rsidRPr="007C141C">
        <w:rPr>
          <w:lang w:val="en-US"/>
        </w:rPr>
        <w:t>www</w:t>
      </w:r>
      <w:r w:rsidRPr="007C141C">
        <w:t>.</w:t>
      </w:r>
      <w:r w:rsidRPr="007C141C">
        <w:rPr>
          <w:lang w:val="en-US"/>
        </w:rPr>
        <w:t>mednet</w:t>
      </w:r>
      <w:r w:rsidRPr="007C141C">
        <w:t>.</w:t>
      </w:r>
      <w:r w:rsidRPr="007C141C">
        <w:rPr>
          <w:lang w:val="en-US"/>
        </w:rPr>
        <w:t>ru</w:t>
      </w:r>
      <w:r w:rsidRPr="007C141C">
        <w:t>)</w:t>
      </w:r>
    </w:p>
    <w:p w:rsidR="00C871FE" w:rsidRPr="007C141C" w:rsidRDefault="00C871FE" w:rsidP="00814E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814EBC" w:rsidRPr="007C141C" w:rsidRDefault="00814EBC" w:rsidP="00814E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7C141C">
        <w:rPr>
          <w:b/>
        </w:rPr>
        <w:t>4.4. Требования к организации аттестации и оценке результатов производственной практики</w:t>
      </w:r>
      <w:r w:rsidR="00014BBB" w:rsidRPr="007C141C">
        <w:rPr>
          <w:b/>
        </w:rPr>
        <w:t>.</w:t>
      </w:r>
    </w:p>
    <w:p w:rsidR="00814EBC" w:rsidRPr="007C141C" w:rsidRDefault="00814EBC" w:rsidP="00814EBC">
      <w:pPr>
        <w:ind w:firstLine="709"/>
        <w:jc w:val="both"/>
      </w:pPr>
      <w:r w:rsidRPr="007C141C">
        <w:t>Аттестация производственной</w:t>
      </w:r>
      <w:r w:rsidRPr="007C141C">
        <w:rPr>
          <w:b/>
        </w:rPr>
        <w:t xml:space="preserve"> </w:t>
      </w:r>
      <w:r w:rsidRPr="007C141C">
        <w:t>практики проводится в форме дифференцированного зачета в последний день производственной практики на базах практической подготовки / оснащенных кабинетах колледжа.</w:t>
      </w:r>
    </w:p>
    <w:p w:rsidR="00814EBC" w:rsidRPr="007C141C" w:rsidRDefault="00814EBC" w:rsidP="00814EBC">
      <w:pPr>
        <w:ind w:firstLine="709"/>
        <w:jc w:val="both"/>
      </w:pPr>
      <w:r w:rsidRPr="007C141C">
        <w:lastRenderedPageBreak/>
        <w:t>К аттестации допускаются обучающиеся, выполнившие в полном объеме программу производственной практики и представившие полный пакет отчетных документов (п.1.6), характеристику с производственной практики (приложение 5).</w:t>
      </w:r>
    </w:p>
    <w:p w:rsidR="00814EBC" w:rsidRPr="007C141C" w:rsidRDefault="00814EBC" w:rsidP="00814EBC">
      <w:pPr>
        <w:ind w:firstLine="709"/>
        <w:jc w:val="both"/>
      </w:pPr>
      <w:r w:rsidRPr="007C141C">
        <w:t>В процессе аттестации проводится экспертиза формирования практических профессиональных умений и приобретения практического опыта работы в части освоения основного вида профессиональной деятельности, освоения общих и профессиональных компетенций.</w:t>
      </w:r>
    </w:p>
    <w:p w:rsidR="00814EBC" w:rsidRPr="007C141C" w:rsidRDefault="00814EBC" w:rsidP="00814EBC">
      <w:pPr>
        <w:ind w:firstLine="709"/>
      </w:pPr>
      <w:r w:rsidRPr="007C141C">
        <w:t>Оценка за производственную практику определяется с учетом:</w:t>
      </w:r>
    </w:p>
    <w:p w:rsidR="00814EBC" w:rsidRPr="007C141C" w:rsidRDefault="00814EBC" w:rsidP="00814EBC">
      <w:pPr>
        <w:numPr>
          <w:ilvl w:val="0"/>
          <w:numId w:val="17"/>
        </w:numPr>
      </w:pPr>
      <w:r w:rsidRPr="007C141C">
        <w:t>Результатов дифференцированного зачета;</w:t>
      </w:r>
    </w:p>
    <w:p w:rsidR="00814EBC" w:rsidRPr="007C141C" w:rsidRDefault="00814EBC" w:rsidP="00814EBC">
      <w:pPr>
        <w:numPr>
          <w:ilvl w:val="0"/>
          <w:numId w:val="17"/>
        </w:numPr>
      </w:pPr>
      <w:r w:rsidRPr="007C141C">
        <w:t>Характеристики с производственной практики;</w:t>
      </w:r>
    </w:p>
    <w:p w:rsidR="00324519" w:rsidRDefault="00814EBC" w:rsidP="00A81332">
      <w:pPr>
        <w:numPr>
          <w:ilvl w:val="0"/>
          <w:numId w:val="17"/>
        </w:numPr>
      </w:pPr>
      <w:r w:rsidRPr="007C141C">
        <w:t>Оценки практических действий на производственной практике.</w:t>
      </w:r>
    </w:p>
    <w:p w:rsidR="007C141C" w:rsidRPr="007C141C" w:rsidRDefault="007C141C" w:rsidP="005906E7">
      <w:pPr>
        <w:ind w:left="1069"/>
      </w:pPr>
    </w:p>
    <w:p w:rsidR="00324519" w:rsidRPr="007C141C" w:rsidRDefault="00324519" w:rsidP="00A81332">
      <w:pPr>
        <w:rPr>
          <w:b/>
        </w:rPr>
      </w:pPr>
    </w:p>
    <w:p w:rsidR="00814EBC" w:rsidRPr="007C141C" w:rsidRDefault="00814EBC" w:rsidP="00A81332">
      <w:pPr>
        <w:rPr>
          <w:b/>
        </w:rPr>
      </w:pPr>
      <w:r w:rsidRPr="007C141C">
        <w:rPr>
          <w:b/>
        </w:rPr>
        <w:t>5. Контроль и оценка результатов освоения профессионального модуля</w:t>
      </w:r>
    </w:p>
    <w:p w:rsidR="007C141C" w:rsidRDefault="00A81332" w:rsidP="00324519">
      <w:r w:rsidRPr="007C141C">
        <w:rPr>
          <w:b/>
        </w:rPr>
        <w:t xml:space="preserve">                            </w:t>
      </w:r>
      <w:r w:rsidR="00814EBC" w:rsidRPr="007C141C">
        <w:rPr>
          <w:b/>
        </w:rPr>
        <w:t>(вида профессиональной деятельности)</w:t>
      </w:r>
      <w:r w:rsidR="00916ED3" w:rsidRPr="007C141C">
        <w:rPr>
          <w:b/>
        </w:rPr>
        <w:t xml:space="preserve"> </w:t>
      </w:r>
      <w:r w:rsidR="00916ED3" w:rsidRPr="007C141C">
        <w:rPr>
          <w:b/>
          <w:caps/>
        </w:rPr>
        <w:t xml:space="preserve">                       </w:t>
      </w:r>
      <w:r w:rsidR="00324519" w:rsidRPr="007C141C">
        <w:rPr>
          <w:b/>
          <w:caps/>
        </w:rPr>
        <w:t xml:space="preserve">                              </w:t>
      </w:r>
      <w:r w:rsidR="00916ED3" w:rsidRPr="007C141C">
        <w:rPr>
          <w:b/>
          <w:caps/>
        </w:rPr>
        <w:t xml:space="preserve">                                                                                                 </w:t>
      </w:r>
      <w:r w:rsidR="00D7040C" w:rsidRPr="007C141C">
        <w:t>Результатом освоения программы производственной практики является овладение обучающимися видом профессиональной деятельности –  Неотложная медицинская помощь на догоспитальном этапе, в том числе профессиональными (ПК) и общими (ОК) компетенциями:</w:t>
      </w:r>
      <w:r w:rsidR="00324519" w:rsidRPr="007C141C">
        <w:t xml:space="preserve">     </w:t>
      </w:r>
    </w:p>
    <w:p w:rsidR="00814EBC" w:rsidRPr="007C141C" w:rsidRDefault="00D7040C" w:rsidP="00324519">
      <w:pPr>
        <w:rPr>
          <w:b/>
        </w:rPr>
      </w:pPr>
      <w:r w:rsidRPr="007C141C">
        <w:rPr>
          <w:b/>
        </w:rPr>
        <w:t>Профессиональные компетенции</w:t>
      </w:r>
    </w:p>
    <w:tbl>
      <w:tblPr>
        <w:tblW w:w="9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3402"/>
        <w:gridCol w:w="4144"/>
      </w:tblGrid>
      <w:tr w:rsidR="00814EBC" w:rsidRPr="007C141C" w:rsidTr="00F77274">
        <w:trPr>
          <w:jc w:val="center"/>
        </w:trPr>
        <w:tc>
          <w:tcPr>
            <w:tcW w:w="2446" w:type="dxa"/>
            <w:vAlign w:val="center"/>
          </w:tcPr>
          <w:p w:rsidR="00814EBC" w:rsidRPr="007C141C" w:rsidRDefault="00814EBC" w:rsidP="007A5DA0">
            <w:pPr>
              <w:jc w:val="center"/>
              <w:rPr>
                <w:b/>
                <w:bCs/>
              </w:rPr>
            </w:pPr>
            <w:r w:rsidRPr="007C141C">
              <w:rPr>
                <w:b/>
                <w:bCs/>
              </w:rPr>
              <w:t xml:space="preserve">Результаты </w:t>
            </w:r>
          </w:p>
          <w:p w:rsidR="00814EBC" w:rsidRPr="007C141C" w:rsidRDefault="00814EBC" w:rsidP="007A5DA0">
            <w:pPr>
              <w:jc w:val="center"/>
              <w:rPr>
                <w:b/>
                <w:bCs/>
              </w:rPr>
            </w:pPr>
            <w:r w:rsidRPr="007C141C">
              <w:rPr>
                <w:b/>
                <w:bCs/>
              </w:rPr>
              <w:t xml:space="preserve">(освоенные профессиональные компетенции, </w:t>
            </w:r>
          </w:p>
          <w:p w:rsidR="00814EBC" w:rsidRPr="007C141C" w:rsidRDefault="00814EBC" w:rsidP="007A5DA0">
            <w:pPr>
              <w:jc w:val="center"/>
              <w:rPr>
                <w:b/>
                <w:bCs/>
              </w:rPr>
            </w:pPr>
            <w:r w:rsidRPr="007C141C">
              <w:rPr>
                <w:b/>
                <w:bCs/>
              </w:rPr>
              <w:t>освоенный практический опыт)</w:t>
            </w:r>
          </w:p>
        </w:tc>
        <w:tc>
          <w:tcPr>
            <w:tcW w:w="3402" w:type="dxa"/>
            <w:vAlign w:val="center"/>
          </w:tcPr>
          <w:p w:rsidR="00814EBC" w:rsidRPr="007C141C" w:rsidRDefault="00814EBC" w:rsidP="007A5DA0">
            <w:pPr>
              <w:jc w:val="center"/>
              <w:rPr>
                <w:bCs/>
              </w:rPr>
            </w:pPr>
            <w:r w:rsidRPr="007C141C">
              <w:rPr>
                <w:b/>
              </w:rPr>
              <w:t>Основные показатели оценки результата</w:t>
            </w:r>
          </w:p>
        </w:tc>
        <w:tc>
          <w:tcPr>
            <w:tcW w:w="4144" w:type="dxa"/>
            <w:vAlign w:val="center"/>
          </w:tcPr>
          <w:p w:rsidR="00814EBC" w:rsidRPr="007C141C" w:rsidRDefault="00814EBC" w:rsidP="007A5DA0">
            <w:pPr>
              <w:jc w:val="center"/>
              <w:rPr>
                <w:b/>
                <w:bCs/>
              </w:rPr>
            </w:pPr>
            <w:r w:rsidRPr="007C141C">
              <w:rPr>
                <w:b/>
              </w:rPr>
              <w:t xml:space="preserve">Формы и методы контроля и оценки </w:t>
            </w:r>
          </w:p>
        </w:tc>
      </w:tr>
      <w:tr w:rsidR="00814EBC" w:rsidRPr="007C141C" w:rsidTr="00F77274">
        <w:trPr>
          <w:trHeight w:val="637"/>
          <w:jc w:val="center"/>
        </w:trPr>
        <w:tc>
          <w:tcPr>
            <w:tcW w:w="2446" w:type="dxa"/>
          </w:tcPr>
          <w:p w:rsidR="00A75C7C" w:rsidRPr="007C141C" w:rsidRDefault="00A75C7C" w:rsidP="00A75C7C">
            <w:pPr>
              <w:ind w:right="-85"/>
              <w:jc w:val="both"/>
            </w:pPr>
            <w:r w:rsidRPr="007C141C">
              <w:t xml:space="preserve">ПК 3.1. </w:t>
            </w:r>
          </w:p>
          <w:p w:rsidR="00A75C7C" w:rsidRPr="007C141C" w:rsidRDefault="00A75C7C" w:rsidP="00A75C7C">
            <w:pPr>
              <w:ind w:right="-85"/>
              <w:jc w:val="both"/>
              <w:rPr>
                <w:b/>
              </w:rPr>
            </w:pPr>
            <w:r w:rsidRPr="007C141C">
              <w:t>Проводить диагностику неотложных состояний.</w:t>
            </w:r>
          </w:p>
          <w:p w:rsidR="00814EBC" w:rsidRPr="007C141C" w:rsidRDefault="00814EBC" w:rsidP="00A75C7C">
            <w:pPr>
              <w:pStyle w:val="Default"/>
              <w:rPr>
                <w:bCs/>
              </w:rPr>
            </w:pPr>
          </w:p>
        </w:tc>
        <w:tc>
          <w:tcPr>
            <w:tcW w:w="3402" w:type="dxa"/>
          </w:tcPr>
          <w:p w:rsidR="00324519" w:rsidRPr="007C141C" w:rsidRDefault="00285BED" w:rsidP="00A75C7C">
            <w:pPr>
              <w:jc w:val="both"/>
            </w:pPr>
            <w:r w:rsidRPr="007C141C">
              <w:t xml:space="preserve"> </w:t>
            </w:r>
            <w:r w:rsidR="00A75C7C" w:rsidRPr="007C141C">
              <w:t>Обоснованная постановка синдромного диагноза и проведение внутрисиндромной диагностики в</w:t>
            </w:r>
          </w:p>
          <w:p w:rsidR="00324519" w:rsidRPr="007C141C" w:rsidRDefault="00A75C7C" w:rsidP="00A75C7C">
            <w:pPr>
              <w:jc w:val="both"/>
            </w:pPr>
            <w:r w:rsidRPr="007C141C">
              <w:t xml:space="preserve"> соответствии с данными субъективного, физикального и</w:t>
            </w:r>
          </w:p>
          <w:p w:rsidR="00A75C7C" w:rsidRPr="007C141C" w:rsidRDefault="00A75C7C" w:rsidP="00A75C7C">
            <w:pPr>
              <w:jc w:val="both"/>
            </w:pPr>
            <w:r w:rsidRPr="007C141C">
              <w:t xml:space="preserve"> дополнительного  обследования.</w:t>
            </w:r>
          </w:p>
          <w:p w:rsidR="00F77274" w:rsidRPr="007C141C" w:rsidRDefault="00A75C7C" w:rsidP="00F77274">
            <w:pPr>
              <w:jc w:val="both"/>
            </w:pPr>
            <w:r w:rsidRPr="007C141C">
              <w:t>Формулировка нозологического диагноза в</w:t>
            </w:r>
            <w:r w:rsidR="00F77274" w:rsidRPr="007C141C">
              <w:t xml:space="preserve"> </w:t>
            </w:r>
            <w:r w:rsidRPr="007C141C">
              <w:t>соответствии с</w:t>
            </w:r>
          </w:p>
          <w:p w:rsidR="00814EBC" w:rsidRPr="007C141C" w:rsidRDefault="00A75C7C" w:rsidP="00F77274">
            <w:pPr>
              <w:jc w:val="both"/>
            </w:pPr>
            <w:r w:rsidRPr="007C141C">
              <w:t xml:space="preserve"> современной  классификацией.</w:t>
            </w:r>
          </w:p>
        </w:tc>
        <w:tc>
          <w:tcPr>
            <w:tcW w:w="4144" w:type="dxa"/>
          </w:tcPr>
          <w:p w:rsidR="00F77274" w:rsidRPr="007C141C" w:rsidRDefault="00285BED" w:rsidP="00A75C7C">
            <w:pPr>
              <w:jc w:val="both"/>
              <w:rPr>
                <w:bCs/>
              </w:rPr>
            </w:pPr>
            <w:r w:rsidRPr="007C141C">
              <w:t xml:space="preserve"> </w:t>
            </w:r>
            <w:r w:rsidR="00A75C7C" w:rsidRPr="007C141C">
              <w:rPr>
                <w:bCs/>
              </w:rPr>
              <w:t>Оценка работы студента в</w:t>
            </w:r>
          </w:p>
          <w:p w:rsidR="00F77274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 процессе</w:t>
            </w:r>
            <w:r w:rsidRPr="007C141C">
              <w:rPr>
                <w:bCs/>
                <w:i/>
              </w:rPr>
              <w:t xml:space="preserve"> </w:t>
            </w:r>
            <w:r w:rsidRPr="007C141C">
              <w:rPr>
                <w:bCs/>
              </w:rPr>
              <w:t>решения</w:t>
            </w:r>
          </w:p>
          <w:p w:rsidR="00A75C7C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 диагностических задач.</w:t>
            </w:r>
          </w:p>
          <w:p w:rsidR="00814EBC" w:rsidRPr="007C141C" w:rsidRDefault="00A75C7C" w:rsidP="00A75C7C">
            <w:pPr>
              <w:pStyle w:val="12"/>
              <w:ind w:left="0"/>
              <w:rPr>
                <w:bCs/>
              </w:rPr>
            </w:pPr>
            <w:r w:rsidRPr="007C141C">
              <w:rPr>
                <w:bCs/>
              </w:rPr>
              <w:t>Наблюдение за деятельностью студента и оценка деятельности по</w:t>
            </w:r>
            <w:r w:rsidRPr="007C141C">
              <w:t xml:space="preserve"> диагностике неотложных состояний</w:t>
            </w:r>
            <w:r w:rsidRPr="007C141C">
              <w:rPr>
                <w:bCs/>
              </w:rPr>
              <w:t xml:space="preserve"> в процессе проведения обследования пациентов (добровольцев) на производственной практике.</w:t>
            </w:r>
          </w:p>
        </w:tc>
      </w:tr>
      <w:tr w:rsidR="00814EBC" w:rsidRPr="007C141C" w:rsidTr="00F77274">
        <w:trPr>
          <w:trHeight w:val="637"/>
          <w:jc w:val="center"/>
        </w:trPr>
        <w:tc>
          <w:tcPr>
            <w:tcW w:w="2446" w:type="dxa"/>
          </w:tcPr>
          <w:p w:rsidR="00A75C7C" w:rsidRPr="007C141C" w:rsidRDefault="00A75C7C" w:rsidP="00A75C7C">
            <w:pPr>
              <w:ind w:right="-85"/>
              <w:jc w:val="both"/>
            </w:pPr>
            <w:r w:rsidRPr="007C141C">
              <w:t>ПК</w:t>
            </w:r>
            <w:r w:rsidRPr="007C141C">
              <w:rPr>
                <w:color w:val="FF0000"/>
              </w:rPr>
              <w:t xml:space="preserve"> </w:t>
            </w:r>
            <w:r w:rsidRPr="007C141C">
              <w:t>3.2.</w:t>
            </w:r>
          </w:p>
          <w:p w:rsidR="00A75C7C" w:rsidRPr="007C141C" w:rsidRDefault="00A75C7C" w:rsidP="00A75C7C">
            <w:pPr>
              <w:ind w:right="-85"/>
              <w:jc w:val="both"/>
            </w:pPr>
            <w:r w:rsidRPr="007C141C">
              <w:t>Определять тактику ведения пациента.</w:t>
            </w:r>
          </w:p>
          <w:p w:rsidR="00814EBC" w:rsidRPr="007C141C" w:rsidRDefault="00814EBC" w:rsidP="00A75C7C">
            <w:pPr>
              <w:pStyle w:val="Default"/>
              <w:rPr>
                <w:bCs/>
              </w:rPr>
            </w:pPr>
          </w:p>
        </w:tc>
        <w:tc>
          <w:tcPr>
            <w:tcW w:w="3402" w:type="dxa"/>
          </w:tcPr>
          <w:p w:rsidR="00A75C7C" w:rsidRPr="007C141C" w:rsidRDefault="00285BED" w:rsidP="00A75C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7C141C">
              <w:t xml:space="preserve"> </w:t>
            </w:r>
            <w:r w:rsidR="00A75C7C" w:rsidRPr="007C141C">
              <w:t>Соответствие выбранной тактики  диагнозу, стандартам оказания скорой медицинской  помощи на догоспитальном этапе.</w:t>
            </w:r>
          </w:p>
          <w:p w:rsidR="00814EBC" w:rsidRPr="007C141C" w:rsidRDefault="00814EBC" w:rsidP="00014BBB">
            <w:pPr>
              <w:pStyle w:val="Default"/>
            </w:pPr>
          </w:p>
        </w:tc>
        <w:tc>
          <w:tcPr>
            <w:tcW w:w="4144" w:type="dxa"/>
          </w:tcPr>
          <w:p w:rsidR="001371E2" w:rsidRPr="007C141C" w:rsidRDefault="00DD6EAD" w:rsidP="00A75C7C">
            <w:pPr>
              <w:jc w:val="both"/>
              <w:rPr>
                <w:bCs/>
              </w:rPr>
            </w:pPr>
            <w:r w:rsidRPr="007C141C">
              <w:t xml:space="preserve"> </w:t>
            </w:r>
            <w:r w:rsidR="00A75C7C" w:rsidRPr="007C141C">
              <w:rPr>
                <w:bCs/>
              </w:rPr>
              <w:t>Наблюдение за</w:t>
            </w:r>
          </w:p>
          <w:p w:rsidR="00F77274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 деятельностью студента и</w:t>
            </w:r>
          </w:p>
          <w:p w:rsidR="00F77274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 оценка деятельности при</w:t>
            </w:r>
          </w:p>
          <w:p w:rsidR="00A75C7C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>решении  лечебно-диагностических ситуационных задач.</w:t>
            </w:r>
          </w:p>
          <w:p w:rsidR="00814EBC" w:rsidRPr="007C141C" w:rsidRDefault="00A75C7C" w:rsidP="00A75C7C">
            <w:pPr>
              <w:pStyle w:val="12"/>
              <w:ind w:left="101"/>
              <w:rPr>
                <w:bCs/>
              </w:rPr>
            </w:pPr>
            <w:r w:rsidRPr="007C141C">
              <w:rPr>
                <w:bCs/>
              </w:rPr>
              <w:t xml:space="preserve">Наблюдение за деятельностью студента и оценка работы при проведении обследования и оказания неотложной помощи пациентам </w:t>
            </w:r>
            <w:r w:rsidRPr="007C141C">
              <w:rPr>
                <w:bCs/>
              </w:rPr>
              <w:lastRenderedPageBreak/>
              <w:t>(добровольцам) на производственной практике.</w:t>
            </w:r>
            <w:r w:rsidRPr="007C141C">
              <w:t xml:space="preserve"> Оценка дневника практической деятельности.</w:t>
            </w:r>
          </w:p>
        </w:tc>
      </w:tr>
      <w:tr w:rsidR="00814EBC" w:rsidRPr="007C141C" w:rsidTr="00F77274">
        <w:trPr>
          <w:trHeight w:val="637"/>
          <w:jc w:val="center"/>
        </w:trPr>
        <w:tc>
          <w:tcPr>
            <w:tcW w:w="2446" w:type="dxa"/>
          </w:tcPr>
          <w:p w:rsidR="00A75C7C" w:rsidRPr="007C141C" w:rsidRDefault="00A75C7C" w:rsidP="00A75C7C">
            <w:pPr>
              <w:ind w:right="-85"/>
              <w:jc w:val="both"/>
            </w:pPr>
            <w:r w:rsidRPr="007C141C">
              <w:lastRenderedPageBreak/>
              <w:t xml:space="preserve">ПК 3.3. </w:t>
            </w:r>
          </w:p>
          <w:p w:rsidR="00814EBC" w:rsidRPr="007C141C" w:rsidRDefault="00A75C7C" w:rsidP="00A75C7C">
            <w:pPr>
              <w:pStyle w:val="Default"/>
            </w:pPr>
            <w:r w:rsidRPr="007C141C">
              <w:rPr>
                <w:rFonts w:eastAsia="Calibri"/>
              </w:rPr>
              <w:t>Выполнять лечебные вмешательства по оказанию медицинской помощи на догоспитальном этапе.</w:t>
            </w:r>
          </w:p>
        </w:tc>
        <w:tc>
          <w:tcPr>
            <w:tcW w:w="3402" w:type="dxa"/>
          </w:tcPr>
          <w:p w:rsidR="00A75C7C" w:rsidRPr="007C141C" w:rsidRDefault="00DD6EAD" w:rsidP="00A75C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7C141C">
              <w:t xml:space="preserve"> </w:t>
            </w:r>
            <w:r w:rsidR="00A75C7C" w:rsidRPr="007C141C">
              <w:t>Соответствие лечебных вмешательств диагнозу, стандартам оказания скорой медицинской помощи на догоспитальном этапе.</w:t>
            </w:r>
          </w:p>
          <w:p w:rsidR="00814EBC" w:rsidRPr="007C141C" w:rsidRDefault="00A75C7C" w:rsidP="00A75C7C">
            <w:pPr>
              <w:pStyle w:val="Default"/>
            </w:pPr>
            <w:r w:rsidRPr="007C141C">
              <w:rPr>
                <w:rFonts w:eastAsia="Calibri"/>
              </w:rPr>
              <w:t>Соответствие полноты и точности выполнения практических манипуляций  алгоритмам, СанПиН</w:t>
            </w:r>
          </w:p>
        </w:tc>
        <w:tc>
          <w:tcPr>
            <w:tcW w:w="4144" w:type="dxa"/>
          </w:tcPr>
          <w:p w:rsidR="00F35DA2" w:rsidRPr="007C141C" w:rsidRDefault="00DD6EAD" w:rsidP="00A75C7C">
            <w:pPr>
              <w:jc w:val="both"/>
              <w:rPr>
                <w:bCs/>
              </w:rPr>
            </w:pPr>
            <w:r w:rsidRPr="007C141C">
              <w:t xml:space="preserve"> </w:t>
            </w:r>
            <w:r w:rsidR="00A75C7C" w:rsidRPr="007C141C">
              <w:rPr>
                <w:bCs/>
              </w:rPr>
              <w:t xml:space="preserve">Наблюдение за </w:t>
            </w:r>
          </w:p>
          <w:p w:rsidR="00324519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>деятельностью студентов и</w:t>
            </w:r>
          </w:p>
          <w:p w:rsidR="00324519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 оценка их деятельности при</w:t>
            </w:r>
          </w:p>
          <w:p w:rsidR="00324519" w:rsidRPr="007C141C" w:rsidRDefault="00A75C7C" w:rsidP="00A75C7C">
            <w:pPr>
              <w:jc w:val="both"/>
            </w:pPr>
            <w:r w:rsidRPr="007C141C">
              <w:rPr>
                <w:bCs/>
              </w:rPr>
              <w:t xml:space="preserve"> </w:t>
            </w:r>
            <w:r w:rsidRPr="007C141C">
              <w:t>решении проблемно-</w:t>
            </w:r>
          </w:p>
          <w:p w:rsidR="00324519" w:rsidRPr="007C141C" w:rsidRDefault="00A75C7C" w:rsidP="00A75C7C">
            <w:pPr>
              <w:jc w:val="both"/>
              <w:rPr>
                <w:bCs/>
              </w:rPr>
            </w:pPr>
            <w:r w:rsidRPr="007C141C">
              <w:t xml:space="preserve">ситуационных задач, </w:t>
            </w:r>
            <w:r w:rsidRPr="007C141C">
              <w:rPr>
                <w:bCs/>
              </w:rPr>
              <w:t>в процессе</w:t>
            </w:r>
          </w:p>
          <w:p w:rsidR="00324519" w:rsidRPr="007C141C" w:rsidRDefault="00A75C7C" w:rsidP="00A75C7C">
            <w:pPr>
              <w:jc w:val="both"/>
            </w:pPr>
            <w:r w:rsidRPr="007C141C">
              <w:rPr>
                <w:bCs/>
              </w:rPr>
              <w:t xml:space="preserve"> проведения </w:t>
            </w:r>
            <w:r w:rsidRPr="007C141C">
              <w:t>деловой игры,  при</w:t>
            </w:r>
          </w:p>
          <w:p w:rsidR="00324519" w:rsidRPr="007C141C" w:rsidRDefault="00A75C7C" w:rsidP="00A75C7C">
            <w:pPr>
              <w:jc w:val="both"/>
            </w:pPr>
            <w:r w:rsidRPr="007C141C">
              <w:t>выполнении лечебных</w:t>
            </w:r>
          </w:p>
          <w:p w:rsidR="00F35DA2" w:rsidRPr="007C141C" w:rsidRDefault="00A75C7C" w:rsidP="00A75C7C">
            <w:pPr>
              <w:jc w:val="both"/>
            </w:pPr>
            <w:r w:rsidRPr="007C141C">
              <w:t xml:space="preserve"> вмешательств в</w:t>
            </w:r>
          </w:p>
          <w:p w:rsidR="001371E2" w:rsidRPr="007C141C" w:rsidRDefault="00A75C7C" w:rsidP="00A75C7C">
            <w:pPr>
              <w:jc w:val="both"/>
            </w:pPr>
            <w:r w:rsidRPr="007C141C">
              <w:t>моделируемых условиях на</w:t>
            </w:r>
          </w:p>
          <w:p w:rsidR="00324519" w:rsidRPr="007C141C" w:rsidRDefault="00A75C7C" w:rsidP="00A75C7C">
            <w:pPr>
              <w:jc w:val="both"/>
            </w:pPr>
            <w:r w:rsidRPr="007C141C">
              <w:t xml:space="preserve"> практических занятиях</w:t>
            </w:r>
          </w:p>
          <w:p w:rsidR="00F35DA2" w:rsidRPr="007C141C" w:rsidRDefault="00A75C7C" w:rsidP="00A75C7C">
            <w:pPr>
              <w:jc w:val="both"/>
            </w:pPr>
            <w:r w:rsidRPr="007C141C">
              <w:rPr>
                <w:bCs/>
              </w:rPr>
              <w:t xml:space="preserve"> деятельности н</w:t>
            </w:r>
            <w:r w:rsidRPr="007C141C">
              <w:t>а</w:t>
            </w:r>
          </w:p>
          <w:p w:rsidR="00324519" w:rsidRPr="007C141C" w:rsidRDefault="00A75C7C" w:rsidP="00A75C7C">
            <w:pPr>
              <w:jc w:val="both"/>
            </w:pPr>
            <w:r w:rsidRPr="007C141C">
              <w:t>производственной практике.</w:t>
            </w:r>
          </w:p>
          <w:p w:rsidR="00A75C7C" w:rsidRPr="007C141C" w:rsidRDefault="00A75C7C" w:rsidP="00A75C7C">
            <w:pPr>
              <w:jc w:val="both"/>
            </w:pPr>
            <w:r w:rsidRPr="007C141C">
              <w:t xml:space="preserve"> Анализ деятельности студентов на</w:t>
            </w:r>
            <w:r w:rsidR="00324519" w:rsidRPr="007C141C">
              <w:t xml:space="preserve"> </w:t>
            </w:r>
            <w:r w:rsidRPr="007C141C">
              <w:t>производственной практике.</w:t>
            </w:r>
          </w:p>
          <w:p w:rsidR="00814EBC" w:rsidRPr="007C141C" w:rsidRDefault="00A75C7C" w:rsidP="00A75C7C">
            <w:pPr>
              <w:pStyle w:val="12"/>
              <w:ind w:left="101"/>
            </w:pPr>
            <w:r w:rsidRPr="007C141C">
              <w:t>Оценка дневника практической деятельности.</w:t>
            </w:r>
          </w:p>
        </w:tc>
      </w:tr>
      <w:tr w:rsidR="00814EBC" w:rsidRPr="007C141C" w:rsidTr="00F77274">
        <w:trPr>
          <w:trHeight w:val="637"/>
          <w:jc w:val="center"/>
        </w:trPr>
        <w:tc>
          <w:tcPr>
            <w:tcW w:w="2446" w:type="dxa"/>
          </w:tcPr>
          <w:p w:rsidR="00A75C7C" w:rsidRPr="007C141C" w:rsidRDefault="00A75C7C" w:rsidP="00A75C7C">
            <w:pPr>
              <w:ind w:right="-85"/>
              <w:jc w:val="both"/>
            </w:pPr>
            <w:r w:rsidRPr="007C141C">
              <w:t xml:space="preserve">ПК 3.4. </w:t>
            </w:r>
          </w:p>
          <w:p w:rsidR="00A75C7C" w:rsidRPr="007C141C" w:rsidRDefault="00A75C7C" w:rsidP="00A75C7C">
            <w:pPr>
              <w:ind w:right="-85"/>
              <w:jc w:val="both"/>
            </w:pPr>
            <w:r w:rsidRPr="007C141C">
              <w:t>Проводить контроль эффективности  проводимых мероприятий.</w:t>
            </w:r>
          </w:p>
          <w:p w:rsidR="00A75C7C" w:rsidRPr="007C141C" w:rsidRDefault="00A75C7C" w:rsidP="00A75C7C">
            <w:pPr>
              <w:pStyle w:val="21"/>
              <w:spacing w:after="0" w:line="240" w:lineRule="auto"/>
              <w:ind w:right="-85"/>
              <w:jc w:val="both"/>
            </w:pPr>
            <w:r w:rsidRPr="007C141C">
              <w:t xml:space="preserve">ПК 3.5. </w:t>
            </w:r>
          </w:p>
          <w:p w:rsidR="00814EBC" w:rsidRPr="007C141C" w:rsidRDefault="00A75C7C" w:rsidP="00A75C7C">
            <w:pPr>
              <w:pStyle w:val="Default"/>
            </w:pPr>
            <w:r w:rsidRPr="007C141C">
              <w:rPr>
                <w:rFonts w:eastAsia="Calibri"/>
              </w:rPr>
              <w:t>Осуществлять контроль состояния пациента.</w:t>
            </w:r>
          </w:p>
        </w:tc>
        <w:tc>
          <w:tcPr>
            <w:tcW w:w="3402" w:type="dxa"/>
          </w:tcPr>
          <w:p w:rsidR="00F35DA2" w:rsidRPr="007C141C" w:rsidRDefault="00A75C7C" w:rsidP="00A75C7C">
            <w:pPr>
              <w:jc w:val="both"/>
              <w:rPr>
                <w:bCs/>
                <w:iCs/>
              </w:rPr>
            </w:pPr>
            <w:r w:rsidRPr="007C141C">
              <w:rPr>
                <w:bCs/>
                <w:iCs/>
              </w:rPr>
              <w:t>Оценка динамики состояния пациента  на основе определения параметров жизнедеятельности организма  и изменений показателей лабораторных и</w:t>
            </w:r>
          </w:p>
          <w:p w:rsidR="00A75C7C" w:rsidRPr="007C141C" w:rsidRDefault="00A75C7C" w:rsidP="00A75C7C">
            <w:pPr>
              <w:jc w:val="both"/>
            </w:pPr>
            <w:r w:rsidRPr="007C141C">
              <w:rPr>
                <w:bCs/>
                <w:iCs/>
              </w:rPr>
              <w:t>инструментальных методов обследования  пациента под влиянием проводимого лечения</w:t>
            </w:r>
          </w:p>
          <w:p w:rsidR="00814EBC" w:rsidRPr="007C141C" w:rsidRDefault="00814EBC" w:rsidP="00DD6E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720"/>
            </w:pPr>
          </w:p>
        </w:tc>
        <w:tc>
          <w:tcPr>
            <w:tcW w:w="4144" w:type="dxa"/>
          </w:tcPr>
          <w:p w:rsidR="00F35DA2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Наблюдение за </w:t>
            </w:r>
          </w:p>
          <w:p w:rsidR="00324519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>деятельностью студентов и</w:t>
            </w:r>
          </w:p>
          <w:p w:rsidR="001371E2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 оценка их деятельности по</w:t>
            </w:r>
          </w:p>
          <w:p w:rsidR="00324519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 осуществлению контроля</w:t>
            </w:r>
          </w:p>
          <w:p w:rsidR="00324519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 эффективности проводимых</w:t>
            </w:r>
          </w:p>
          <w:p w:rsidR="00324519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 мероприятий и</w:t>
            </w:r>
            <w:r w:rsidR="00324519" w:rsidRPr="007C141C">
              <w:rPr>
                <w:bCs/>
              </w:rPr>
              <w:t xml:space="preserve"> </w:t>
            </w:r>
            <w:r w:rsidRPr="007C141C">
              <w:rPr>
                <w:bCs/>
              </w:rPr>
              <w:t>состояния</w:t>
            </w:r>
          </w:p>
          <w:p w:rsidR="00324519" w:rsidRPr="007C141C" w:rsidRDefault="00A75C7C" w:rsidP="00A75C7C">
            <w:pPr>
              <w:jc w:val="both"/>
            </w:pPr>
            <w:r w:rsidRPr="007C141C">
              <w:rPr>
                <w:bCs/>
              </w:rPr>
              <w:t xml:space="preserve"> пациента при </w:t>
            </w:r>
            <w:r w:rsidRPr="007C141C">
              <w:t>решении</w:t>
            </w:r>
          </w:p>
          <w:p w:rsidR="00A75C7C" w:rsidRPr="007C141C" w:rsidRDefault="00A75C7C" w:rsidP="00A75C7C">
            <w:pPr>
              <w:jc w:val="both"/>
            </w:pPr>
            <w:r w:rsidRPr="007C141C">
              <w:t xml:space="preserve"> проблемно-ситуационных задач, </w:t>
            </w:r>
            <w:r w:rsidRPr="007C141C">
              <w:rPr>
                <w:bCs/>
              </w:rPr>
              <w:t>в процессе</w:t>
            </w:r>
            <w:r w:rsidR="00324519" w:rsidRPr="007C141C">
              <w:rPr>
                <w:bCs/>
              </w:rPr>
              <w:t xml:space="preserve"> </w:t>
            </w:r>
            <w:r w:rsidRPr="007C141C">
              <w:rPr>
                <w:bCs/>
              </w:rPr>
              <w:t xml:space="preserve">проведения </w:t>
            </w:r>
            <w:r w:rsidRPr="007C141C">
              <w:t>деловой игры,  при выполнении лечебных вмешательств в</w:t>
            </w:r>
            <w:r w:rsidR="007C141C">
              <w:t xml:space="preserve"> </w:t>
            </w:r>
            <w:r w:rsidRPr="007C141C">
              <w:t>моделируемых</w:t>
            </w:r>
            <w:r w:rsidR="00F77274" w:rsidRPr="007C141C">
              <w:t xml:space="preserve"> </w:t>
            </w:r>
            <w:r w:rsidRPr="007C141C">
              <w:t>условиях на</w:t>
            </w:r>
            <w:r w:rsidR="007C141C">
              <w:t xml:space="preserve"> </w:t>
            </w:r>
            <w:r w:rsidRPr="007C141C">
              <w:t>практических</w:t>
            </w:r>
            <w:r w:rsidR="00F77274" w:rsidRPr="007C141C">
              <w:t xml:space="preserve"> </w:t>
            </w:r>
            <w:r w:rsidRPr="007C141C">
              <w:t>занятиях и на производственной практике.</w:t>
            </w:r>
          </w:p>
          <w:p w:rsidR="00F77274" w:rsidRPr="007C141C" w:rsidRDefault="00A75C7C" w:rsidP="00F35DA2">
            <w:pPr>
              <w:pStyle w:val="12"/>
              <w:ind w:left="101"/>
              <w:jc w:val="both"/>
            </w:pPr>
            <w:r w:rsidRPr="007C141C">
              <w:t>Анализ деятельности</w:t>
            </w:r>
            <w:r w:rsidR="007C141C">
              <w:t xml:space="preserve"> </w:t>
            </w:r>
            <w:r w:rsidRPr="007C141C">
              <w:t>студентов на</w:t>
            </w:r>
          </w:p>
          <w:p w:rsidR="00814EBC" w:rsidRPr="007C141C" w:rsidRDefault="00F77274" w:rsidP="00F35DA2">
            <w:pPr>
              <w:pStyle w:val="12"/>
              <w:ind w:left="101"/>
              <w:jc w:val="both"/>
            </w:pPr>
            <w:r w:rsidRPr="007C141C">
              <w:t xml:space="preserve"> </w:t>
            </w:r>
            <w:r w:rsidR="00A75C7C" w:rsidRPr="007C141C">
              <w:t>производственной практике.</w:t>
            </w:r>
          </w:p>
        </w:tc>
      </w:tr>
      <w:tr w:rsidR="00814EBC" w:rsidRPr="007C141C" w:rsidTr="00F77274">
        <w:trPr>
          <w:trHeight w:val="637"/>
          <w:jc w:val="center"/>
        </w:trPr>
        <w:tc>
          <w:tcPr>
            <w:tcW w:w="2446" w:type="dxa"/>
          </w:tcPr>
          <w:p w:rsidR="00A75C7C" w:rsidRPr="007C141C" w:rsidRDefault="00A75C7C" w:rsidP="00A75C7C">
            <w:pPr>
              <w:ind w:right="-85"/>
              <w:jc w:val="both"/>
            </w:pPr>
            <w:r w:rsidRPr="007C141C">
              <w:t xml:space="preserve">ПК 3.6. </w:t>
            </w:r>
          </w:p>
          <w:p w:rsidR="001371E2" w:rsidRPr="007C141C" w:rsidRDefault="00A75C7C" w:rsidP="00A75C7C">
            <w:pPr>
              <w:ind w:right="-85"/>
              <w:jc w:val="both"/>
            </w:pPr>
            <w:r w:rsidRPr="007C141C">
              <w:t xml:space="preserve">Определять показания </w:t>
            </w:r>
            <w:r w:rsidR="001371E2" w:rsidRPr="007C141C">
              <w:t xml:space="preserve">                     </w:t>
            </w:r>
            <w:r w:rsidRPr="007C141C">
              <w:t>к госпитализации</w:t>
            </w:r>
          </w:p>
          <w:p w:rsidR="001371E2" w:rsidRPr="007C141C" w:rsidRDefault="00A75C7C" w:rsidP="00A75C7C">
            <w:pPr>
              <w:ind w:right="-85"/>
              <w:jc w:val="both"/>
            </w:pPr>
            <w:r w:rsidRPr="007C141C">
              <w:t>и проводить</w:t>
            </w:r>
          </w:p>
          <w:p w:rsidR="00A75C7C" w:rsidRPr="007C141C" w:rsidRDefault="00A75C7C" w:rsidP="00A75C7C">
            <w:pPr>
              <w:ind w:right="-85"/>
              <w:jc w:val="both"/>
            </w:pPr>
            <w:r w:rsidRPr="007C141C">
              <w:t xml:space="preserve">транспортировку пациента </w:t>
            </w:r>
            <w:r w:rsidR="001371E2" w:rsidRPr="007C141C">
              <w:t xml:space="preserve">                                 </w:t>
            </w:r>
            <w:r w:rsidRPr="007C141C">
              <w:t>в стационар.</w:t>
            </w:r>
          </w:p>
          <w:p w:rsidR="00814EBC" w:rsidRPr="007C141C" w:rsidRDefault="00814EBC" w:rsidP="00A75C7C">
            <w:pPr>
              <w:pStyle w:val="Default"/>
            </w:pPr>
          </w:p>
        </w:tc>
        <w:tc>
          <w:tcPr>
            <w:tcW w:w="3402" w:type="dxa"/>
          </w:tcPr>
          <w:p w:rsidR="00F77274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>Обоснованность госпитализации в</w:t>
            </w:r>
          </w:p>
          <w:p w:rsidR="00F77274" w:rsidRPr="007C141C" w:rsidRDefault="00A75C7C" w:rsidP="00A75C7C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 соответствии со</w:t>
            </w:r>
          </w:p>
          <w:p w:rsidR="00F77274" w:rsidRPr="007C141C" w:rsidRDefault="00A75C7C" w:rsidP="00A75C7C">
            <w:pPr>
              <w:jc w:val="both"/>
            </w:pPr>
            <w:r w:rsidRPr="007C141C">
              <w:rPr>
                <w:bCs/>
              </w:rPr>
              <w:t xml:space="preserve"> стандартами</w:t>
            </w:r>
            <w:r w:rsidRPr="007C141C">
              <w:t xml:space="preserve"> оказания</w:t>
            </w:r>
          </w:p>
          <w:p w:rsidR="00F77274" w:rsidRPr="007C141C" w:rsidRDefault="00A75C7C" w:rsidP="00A75C7C">
            <w:pPr>
              <w:jc w:val="both"/>
            </w:pPr>
            <w:r w:rsidRPr="007C141C">
              <w:t xml:space="preserve"> скорой медицинской</w:t>
            </w:r>
          </w:p>
          <w:p w:rsidR="00F77274" w:rsidRPr="007C141C" w:rsidRDefault="00A75C7C" w:rsidP="00A75C7C">
            <w:pPr>
              <w:jc w:val="both"/>
            </w:pPr>
            <w:r w:rsidRPr="007C141C">
              <w:t xml:space="preserve"> помощи на</w:t>
            </w:r>
          </w:p>
          <w:p w:rsidR="00A75C7C" w:rsidRPr="007C141C" w:rsidRDefault="00A75C7C" w:rsidP="00A75C7C">
            <w:pPr>
              <w:jc w:val="both"/>
            </w:pPr>
            <w:r w:rsidRPr="007C141C">
              <w:t xml:space="preserve"> догоспитальном этапе.</w:t>
            </w:r>
          </w:p>
          <w:p w:rsidR="00814EBC" w:rsidRPr="007C141C" w:rsidRDefault="00A75C7C" w:rsidP="00A75C7C">
            <w:pPr>
              <w:pStyle w:val="Default"/>
            </w:pPr>
            <w:r w:rsidRPr="007C141C">
              <w:rPr>
                <w:rFonts w:eastAsia="Calibri"/>
                <w:bCs/>
              </w:rPr>
              <w:t>Выбор вида и способа транспортировки в соответствии с состоянием пациента и стандартами</w:t>
            </w:r>
            <w:r w:rsidRPr="007C141C">
              <w:rPr>
                <w:rFonts w:eastAsia="Calibri"/>
              </w:rPr>
              <w:t xml:space="preserve"> оказания скорой медицинской помощи на догоспитальном этапе</w:t>
            </w:r>
          </w:p>
        </w:tc>
        <w:tc>
          <w:tcPr>
            <w:tcW w:w="4144" w:type="dxa"/>
          </w:tcPr>
          <w:p w:rsidR="00F77274" w:rsidRPr="007C141C" w:rsidRDefault="00F35DA2" w:rsidP="00A75C7C">
            <w:pPr>
              <w:ind w:right="-85"/>
              <w:jc w:val="both"/>
              <w:rPr>
                <w:bCs/>
              </w:rPr>
            </w:pPr>
            <w:r w:rsidRPr="007C141C">
              <w:rPr>
                <w:bCs/>
              </w:rPr>
              <w:t xml:space="preserve">Наблюдение </w:t>
            </w:r>
            <w:r w:rsidR="00A75C7C" w:rsidRPr="007C141C">
              <w:rPr>
                <w:bCs/>
              </w:rPr>
              <w:t xml:space="preserve">за </w:t>
            </w:r>
            <w:r w:rsidR="00324519" w:rsidRPr="007C141C">
              <w:rPr>
                <w:bCs/>
              </w:rPr>
              <w:t xml:space="preserve"> </w:t>
            </w:r>
            <w:r w:rsidR="00A75C7C" w:rsidRPr="007C141C">
              <w:rPr>
                <w:bCs/>
              </w:rPr>
              <w:t>деятельностью</w:t>
            </w:r>
          </w:p>
          <w:p w:rsidR="00F77274" w:rsidRPr="007C141C" w:rsidRDefault="00A75C7C" w:rsidP="00A75C7C">
            <w:pPr>
              <w:ind w:right="-85"/>
              <w:jc w:val="both"/>
              <w:rPr>
                <w:bCs/>
              </w:rPr>
            </w:pPr>
            <w:r w:rsidRPr="007C141C">
              <w:rPr>
                <w:bCs/>
              </w:rPr>
              <w:t xml:space="preserve"> сту</w:t>
            </w:r>
            <w:r w:rsidR="001371E2" w:rsidRPr="007C141C">
              <w:rPr>
                <w:bCs/>
              </w:rPr>
              <w:t>дентов и оценка их</w:t>
            </w:r>
          </w:p>
          <w:p w:rsidR="001371E2" w:rsidRPr="007C141C" w:rsidRDefault="001371E2" w:rsidP="00A75C7C">
            <w:pPr>
              <w:ind w:right="-85"/>
              <w:jc w:val="both"/>
              <w:rPr>
                <w:bCs/>
              </w:rPr>
            </w:pPr>
            <w:r w:rsidRPr="007C141C">
              <w:rPr>
                <w:bCs/>
              </w:rPr>
              <w:t xml:space="preserve"> деятельности </w:t>
            </w:r>
            <w:r w:rsidR="00F35DA2" w:rsidRPr="007C141C">
              <w:t xml:space="preserve">по определению показаний </w:t>
            </w:r>
            <w:r w:rsidR="00A75C7C" w:rsidRPr="007C141C">
              <w:t>к госпитализации и</w:t>
            </w:r>
          </w:p>
          <w:p w:rsidR="00F77274" w:rsidRPr="007C141C" w:rsidRDefault="00A75C7C" w:rsidP="00A75C7C">
            <w:pPr>
              <w:ind w:right="-85"/>
              <w:jc w:val="both"/>
            </w:pPr>
            <w:r w:rsidRPr="007C141C">
              <w:t>проведения  транспортировки</w:t>
            </w:r>
          </w:p>
          <w:p w:rsidR="00F77274" w:rsidRPr="007C141C" w:rsidRDefault="00A75C7C" w:rsidP="00A75C7C">
            <w:pPr>
              <w:ind w:right="-85"/>
              <w:jc w:val="both"/>
              <w:rPr>
                <w:bCs/>
              </w:rPr>
            </w:pPr>
            <w:r w:rsidRPr="007C141C">
              <w:t xml:space="preserve"> пациента в стационар</w:t>
            </w:r>
            <w:r w:rsidRPr="007C141C">
              <w:rPr>
                <w:bCs/>
              </w:rPr>
              <w:t xml:space="preserve"> при</w:t>
            </w:r>
          </w:p>
          <w:p w:rsidR="00F77274" w:rsidRPr="007C141C" w:rsidRDefault="00A75C7C" w:rsidP="00A75C7C">
            <w:pPr>
              <w:ind w:right="-85"/>
              <w:jc w:val="both"/>
            </w:pPr>
            <w:r w:rsidRPr="007C141C">
              <w:rPr>
                <w:bCs/>
              </w:rPr>
              <w:t xml:space="preserve"> </w:t>
            </w:r>
            <w:r w:rsidRPr="007C141C">
              <w:t>решении проблемно-</w:t>
            </w:r>
          </w:p>
          <w:p w:rsidR="001371E2" w:rsidRPr="007C141C" w:rsidRDefault="00A75C7C" w:rsidP="00A75C7C">
            <w:pPr>
              <w:ind w:right="-85"/>
              <w:jc w:val="both"/>
              <w:rPr>
                <w:bCs/>
              </w:rPr>
            </w:pPr>
            <w:r w:rsidRPr="007C141C">
              <w:t xml:space="preserve">ситуационных задач, </w:t>
            </w:r>
            <w:r w:rsidRPr="007C141C">
              <w:rPr>
                <w:bCs/>
              </w:rPr>
              <w:t>в</w:t>
            </w:r>
          </w:p>
          <w:p w:rsidR="00F77274" w:rsidRPr="007C141C" w:rsidRDefault="00A75C7C" w:rsidP="00A75C7C">
            <w:pPr>
              <w:ind w:right="-85"/>
              <w:jc w:val="both"/>
            </w:pPr>
            <w:r w:rsidRPr="007C141C">
              <w:rPr>
                <w:bCs/>
              </w:rPr>
              <w:t xml:space="preserve"> процессе </w:t>
            </w:r>
            <w:r w:rsidRPr="007C141C">
              <w:t>деловой игры,  в</w:t>
            </w:r>
          </w:p>
          <w:p w:rsidR="001371E2" w:rsidRPr="007C141C" w:rsidRDefault="00A75C7C" w:rsidP="00A75C7C">
            <w:pPr>
              <w:ind w:right="-85"/>
              <w:jc w:val="both"/>
            </w:pPr>
            <w:r w:rsidRPr="007C141C">
              <w:t xml:space="preserve"> моделируемых</w:t>
            </w:r>
            <w:r w:rsidR="00F77274" w:rsidRPr="007C141C">
              <w:t xml:space="preserve"> </w:t>
            </w:r>
            <w:r w:rsidRPr="007C141C">
              <w:t>условиях на</w:t>
            </w:r>
          </w:p>
          <w:p w:rsidR="00F77274" w:rsidRPr="007C141C" w:rsidRDefault="00A75C7C" w:rsidP="00A75C7C">
            <w:pPr>
              <w:ind w:right="-85"/>
              <w:jc w:val="both"/>
            </w:pPr>
            <w:r w:rsidRPr="007C141C">
              <w:t xml:space="preserve">практических занятиях и </w:t>
            </w:r>
            <w:r w:rsidRPr="007C141C">
              <w:rPr>
                <w:bCs/>
              </w:rPr>
              <w:t xml:space="preserve"> н</w:t>
            </w:r>
            <w:r w:rsidRPr="007C141C">
              <w:t>а</w:t>
            </w:r>
          </w:p>
          <w:p w:rsidR="00A75C7C" w:rsidRPr="007C141C" w:rsidRDefault="00A75C7C" w:rsidP="00A75C7C">
            <w:pPr>
              <w:ind w:right="-85"/>
              <w:jc w:val="both"/>
            </w:pPr>
            <w:r w:rsidRPr="007C141C">
              <w:t xml:space="preserve"> производственной практике.</w:t>
            </w:r>
          </w:p>
          <w:p w:rsidR="00A75C7C" w:rsidRPr="007C141C" w:rsidRDefault="00A75C7C" w:rsidP="00A75C7C">
            <w:pPr>
              <w:jc w:val="both"/>
            </w:pPr>
            <w:r w:rsidRPr="007C141C">
              <w:t>Анализ деятельности студентов на</w:t>
            </w:r>
            <w:r w:rsidR="00F77274" w:rsidRPr="007C141C">
              <w:t xml:space="preserve"> </w:t>
            </w:r>
            <w:r w:rsidRPr="007C141C">
              <w:t>производственной практике.</w:t>
            </w:r>
          </w:p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jc w:val="both"/>
            </w:pPr>
          </w:p>
        </w:tc>
      </w:tr>
      <w:tr w:rsidR="00A75C7C" w:rsidRPr="007C141C" w:rsidTr="00F77274">
        <w:trPr>
          <w:trHeight w:val="637"/>
          <w:jc w:val="center"/>
        </w:trPr>
        <w:tc>
          <w:tcPr>
            <w:tcW w:w="2446" w:type="dxa"/>
          </w:tcPr>
          <w:p w:rsidR="00A75C7C" w:rsidRPr="007C141C" w:rsidRDefault="00A75C7C" w:rsidP="00A75C7C">
            <w:pPr>
              <w:jc w:val="both"/>
            </w:pPr>
            <w:r w:rsidRPr="007C141C">
              <w:lastRenderedPageBreak/>
              <w:t xml:space="preserve">ПК 3.7. </w:t>
            </w:r>
          </w:p>
          <w:p w:rsidR="00A75C7C" w:rsidRPr="007C141C" w:rsidRDefault="00A75C7C" w:rsidP="00A75C7C">
            <w:pPr>
              <w:jc w:val="both"/>
            </w:pPr>
            <w:r w:rsidRPr="007C141C">
              <w:t>Оформлять медицинскую документацию.</w:t>
            </w:r>
          </w:p>
          <w:p w:rsidR="00A75C7C" w:rsidRPr="007C141C" w:rsidRDefault="00A75C7C" w:rsidP="00A75C7C">
            <w:pPr>
              <w:ind w:right="-85"/>
              <w:jc w:val="both"/>
            </w:pPr>
          </w:p>
        </w:tc>
        <w:tc>
          <w:tcPr>
            <w:tcW w:w="3402" w:type="dxa"/>
          </w:tcPr>
          <w:p w:rsidR="00F77274" w:rsidRPr="007C141C" w:rsidRDefault="00A75C7C" w:rsidP="00A75C7C">
            <w:pPr>
              <w:jc w:val="both"/>
            </w:pPr>
            <w:r w:rsidRPr="007C141C">
              <w:t>Обоснованный выбор и</w:t>
            </w:r>
          </w:p>
          <w:p w:rsidR="00F77274" w:rsidRPr="007C141C" w:rsidRDefault="00A75C7C" w:rsidP="00A75C7C">
            <w:pPr>
              <w:jc w:val="both"/>
            </w:pPr>
            <w:r w:rsidRPr="007C141C">
              <w:t xml:space="preserve"> заполнение документации, использование медицинской терминологии в</w:t>
            </w:r>
          </w:p>
          <w:p w:rsidR="00F77274" w:rsidRPr="007C141C" w:rsidRDefault="00A75C7C" w:rsidP="00A75C7C">
            <w:pPr>
              <w:jc w:val="both"/>
            </w:pPr>
            <w:r w:rsidRPr="007C141C">
              <w:t xml:space="preserve"> соответствии с</w:t>
            </w:r>
          </w:p>
          <w:p w:rsidR="00A75C7C" w:rsidRPr="007C141C" w:rsidRDefault="00A75C7C" w:rsidP="00A75C7C">
            <w:pPr>
              <w:jc w:val="both"/>
              <w:rPr>
                <w:bCs/>
              </w:rPr>
            </w:pPr>
            <w:r w:rsidRPr="007C141C">
              <w:t xml:space="preserve"> предъявляемыми требованиями.</w:t>
            </w:r>
          </w:p>
        </w:tc>
        <w:tc>
          <w:tcPr>
            <w:tcW w:w="4144" w:type="dxa"/>
          </w:tcPr>
          <w:p w:rsidR="00F77274" w:rsidRPr="007C141C" w:rsidRDefault="001371E2" w:rsidP="00A75C7C">
            <w:pPr>
              <w:ind w:right="-85"/>
              <w:jc w:val="both"/>
              <w:rPr>
                <w:bCs/>
              </w:rPr>
            </w:pPr>
            <w:r w:rsidRPr="007C141C">
              <w:rPr>
                <w:bCs/>
              </w:rPr>
              <w:t>Оценка оформленной</w:t>
            </w:r>
          </w:p>
          <w:p w:rsidR="001371E2" w:rsidRPr="007C141C" w:rsidRDefault="001371E2" w:rsidP="00A75C7C">
            <w:pPr>
              <w:ind w:right="-85"/>
              <w:jc w:val="both"/>
              <w:rPr>
                <w:bCs/>
              </w:rPr>
            </w:pPr>
            <w:r w:rsidRPr="007C141C">
              <w:rPr>
                <w:bCs/>
              </w:rPr>
              <w:t xml:space="preserve"> документации </w:t>
            </w:r>
            <w:r w:rsidR="00A75C7C" w:rsidRPr="007C141C">
              <w:rPr>
                <w:bCs/>
              </w:rPr>
              <w:t xml:space="preserve">на </w:t>
            </w:r>
          </w:p>
          <w:p w:rsidR="00F77274" w:rsidRPr="007C141C" w:rsidRDefault="00A75C7C" w:rsidP="00A75C7C">
            <w:pPr>
              <w:ind w:right="-85"/>
              <w:jc w:val="both"/>
              <w:rPr>
                <w:bCs/>
              </w:rPr>
            </w:pPr>
            <w:r w:rsidRPr="007C141C">
              <w:rPr>
                <w:bCs/>
              </w:rPr>
              <w:t>соответствие предъявляемым</w:t>
            </w:r>
          </w:p>
          <w:p w:rsidR="00A75C7C" w:rsidRPr="007C141C" w:rsidRDefault="00A75C7C" w:rsidP="00A75C7C">
            <w:pPr>
              <w:ind w:right="-85"/>
              <w:jc w:val="both"/>
              <w:rPr>
                <w:bCs/>
              </w:rPr>
            </w:pPr>
            <w:r w:rsidRPr="007C141C">
              <w:rPr>
                <w:bCs/>
              </w:rPr>
              <w:t xml:space="preserve"> требованиям.</w:t>
            </w:r>
          </w:p>
        </w:tc>
      </w:tr>
      <w:tr w:rsidR="00A75C7C" w:rsidRPr="007C141C" w:rsidTr="00F77274">
        <w:trPr>
          <w:trHeight w:val="637"/>
          <w:jc w:val="center"/>
        </w:trPr>
        <w:tc>
          <w:tcPr>
            <w:tcW w:w="2446" w:type="dxa"/>
          </w:tcPr>
          <w:p w:rsidR="00A75C7C" w:rsidRPr="007C141C" w:rsidRDefault="00A75C7C" w:rsidP="008265D8">
            <w:pPr>
              <w:ind w:right="-85"/>
              <w:jc w:val="both"/>
            </w:pPr>
            <w:r w:rsidRPr="007C141C">
              <w:t xml:space="preserve">ПК 3.8. </w:t>
            </w:r>
          </w:p>
          <w:p w:rsidR="001371E2" w:rsidRPr="007C141C" w:rsidRDefault="001371E2" w:rsidP="008265D8">
            <w:pPr>
              <w:ind w:right="-85"/>
              <w:jc w:val="both"/>
            </w:pPr>
            <w:r w:rsidRPr="007C141C">
              <w:t xml:space="preserve">Организовывать </w:t>
            </w:r>
            <w:r w:rsidR="00A75C7C" w:rsidRPr="007C141C">
              <w:t xml:space="preserve">и </w:t>
            </w:r>
          </w:p>
          <w:p w:rsidR="001371E2" w:rsidRPr="007C141C" w:rsidRDefault="00A75C7C" w:rsidP="008265D8">
            <w:pPr>
              <w:ind w:right="-85"/>
              <w:jc w:val="both"/>
            </w:pPr>
            <w:r w:rsidRPr="007C141C">
              <w:t xml:space="preserve">оказывать неотложную </w:t>
            </w:r>
            <w:r w:rsidR="001371E2" w:rsidRPr="007C141C">
              <w:t xml:space="preserve">медицинскую помощь пострадавшим </w:t>
            </w:r>
            <w:r w:rsidRPr="007C141C">
              <w:t xml:space="preserve">в </w:t>
            </w:r>
          </w:p>
          <w:p w:rsidR="00A75C7C" w:rsidRPr="007C141C" w:rsidRDefault="00A75C7C" w:rsidP="008265D8">
            <w:pPr>
              <w:ind w:right="-85"/>
              <w:jc w:val="both"/>
            </w:pPr>
            <w:r w:rsidRPr="007C141C">
              <w:t>чрезвычайных ситуациях (ЧС).</w:t>
            </w:r>
          </w:p>
          <w:p w:rsidR="00A75C7C" w:rsidRPr="007C141C" w:rsidRDefault="00A75C7C" w:rsidP="008265D8">
            <w:pPr>
              <w:jc w:val="both"/>
              <w:rPr>
                <w:bCs/>
                <w:i/>
              </w:rPr>
            </w:pPr>
          </w:p>
        </w:tc>
        <w:tc>
          <w:tcPr>
            <w:tcW w:w="3402" w:type="dxa"/>
          </w:tcPr>
          <w:p w:rsidR="00F77274" w:rsidRPr="007C141C" w:rsidRDefault="00A75C7C" w:rsidP="008265D8">
            <w:pPr>
              <w:jc w:val="both"/>
              <w:rPr>
                <w:bCs/>
              </w:rPr>
            </w:pPr>
            <w:r w:rsidRPr="007C141C">
              <w:rPr>
                <w:bCs/>
              </w:rPr>
              <w:t>Выбор тактики и</w:t>
            </w:r>
          </w:p>
          <w:p w:rsidR="00A75C7C" w:rsidRPr="007C141C" w:rsidRDefault="00A75C7C" w:rsidP="008265D8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 осуществление </w:t>
            </w:r>
          </w:p>
          <w:p w:rsidR="00F77274" w:rsidRPr="007C141C" w:rsidRDefault="00A75C7C" w:rsidP="008265D8">
            <w:pPr>
              <w:jc w:val="both"/>
              <w:rPr>
                <w:bCs/>
              </w:rPr>
            </w:pPr>
            <w:r w:rsidRPr="007C141C">
              <w:rPr>
                <w:bCs/>
              </w:rPr>
              <w:t>диагностических и</w:t>
            </w:r>
          </w:p>
          <w:p w:rsidR="00F77274" w:rsidRPr="007C141C" w:rsidRDefault="00A75C7C" w:rsidP="008265D8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 лечебных  мероприятий</w:t>
            </w:r>
          </w:p>
          <w:p w:rsidR="00F77274" w:rsidRPr="007C141C" w:rsidRDefault="00A75C7C" w:rsidP="008265D8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  в соответствии  со</w:t>
            </w:r>
          </w:p>
          <w:p w:rsidR="00F77274" w:rsidRPr="007C141C" w:rsidRDefault="00A75C7C" w:rsidP="008265D8">
            <w:pPr>
              <w:jc w:val="both"/>
            </w:pPr>
            <w:r w:rsidRPr="007C141C">
              <w:rPr>
                <w:bCs/>
              </w:rPr>
              <w:t xml:space="preserve"> стандартами</w:t>
            </w:r>
            <w:r w:rsidRPr="007C141C">
              <w:rPr>
                <w:bCs/>
                <w:i/>
                <w:color w:val="FF6600"/>
              </w:rPr>
              <w:t xml:space="preserve"> </w:t>
            </w:r>
            <w:r w:rsidRPr="007C141C">
              <w:t>оказания</w:t>
            </w:r>
          </w:p>
          <w:p w:rsidR="00F77274" w:rsidRPr="007C141C" w:rsidRDefault="00A75C7C" w:rsidP="008265D8">
            <w:pPr>
              <w:jc w:val="both"/>
            </w:pPr>
            <w:r w:rsidRPr="007C141C">
              <w:t xml:space="preserve"> скорой медицинской</w:t>
            </w:r>
          </w:p>
          <w:p w:rsidR="00F77274" w:rsidRPr="007C141C" w:rsidRDefault="00A75C7C" w:rsidP="008265D8">
            <w:pPr>
              <w:jc w:val="both"/>
            </w:pPr>
            <w:r w:rsidRPr="007C141C">
              <w:t xml:space="preserve"> помощи на</w:t>
            </w:r>
          </w:p>
          <w:p w:rsidR="00A75C7C" w:rsidRPr="007C141C" w:rsidRDefault="00A75C7C" w:rsidP="008265D8">
            <w:pPr>
              <w:jc w:val="both"/>
              <w:rPr>
                <w:bCs/>
                <w:i/>
              </w:rPr>
            </w:pPr>
            <w:r w:rsidRPr="007C141C">
              <w:t xml:space="preserve"> догоспитальном этапе.</w:t>
            </w:r>
          </w:p>
          <w:p w:rsidR="00A75C7C" w:rsidRPr="007C141C" w:rsidRDefault="00A75C7C" w:rsidP="008265D8">
            <w:pPr>
              <w:jc w:val="both"/>
              <w:rPr>
                <w:bCs/>
                <w:i/>
              </w:rPr>
            </w:pPr>
          </w:p>
        </w:tc>
        <w:tc>
          <w:tcPr>
            <w:tcW w:w="4144" w:type="dxa"/>
          </w:tcPr>
          <w:p w:rsidR="00F77274" w:rsidRPr="007C141C" w:rsidRDefault="001371E2" w:rsidP="008265D8">
            <w:pPr>
              <w:ind w:right="-85"/>
              <w:jc w:val="both"/>
              <w:rPr>
                <w:bCs/>
              </w:rPr>
            </w:pPr>
            <w:r w:rsidRPr="007C141C">
              <w:rPr>
                <w:bCs/>
              </w:rPr>
              <w:t xml:space="preserve">Наблюдение </w:t>
            </w:r>
            <w:r w:rsidR="00A75C7C" w:rsidRPr="007C141C">
              <w:rPr>
                <w:bCs/>
              </w:rPr>
              <w:t>за</w:t>
            </w:r>
            <w:r w:rsidR="007C141C">
              <w:rPr>
                <w:bCs/>
              </w:rPr>
              <w:t xml:space="preserve"> </w:t>
            </w:r>
            <w:r w:rsidRPr="007C141C">
              <w:rPr>
                <w:bCs/>
              </w:rPr>
              <w:t xml:space="preserve">деятельностью студентов </w:t>
            </w:r>
            <w:r w:rsidR="00A75C7C" w:rsidRPr="007C141C">
              <w:rPr>
                <w:bCs/>
              </w:rPr>
              <w:t xml:space="preserve">при </w:t>
            </w:r>
            <w:r w:rsidR="007C141C">
              <w:rPr>
                <w:bCs/>
              </w:rPr>
              <w:t xml:space="preserve"> </w:t>
            </w:r>
            <w:r w:rsidR="00A75C7C" w:rsidRPr="007C141C">
              <w:rPr>
                <w:bCs/>
              </w:rPr>
              <w:t>организации и оказании</w:t>
            </w:r>
            <w:r w:rsidR="007C141C">
              <w:rPr>
                <w:bCs/>
              </w:rPr>
              <w:t xml:space="preserve"> </w:t>
            </w:r>
            <w:r w:rsidR="00A75C7C" w:rsidRPr="007C141C">
              <w:t>неотложной медицинской</w:t>
            </w:r>
          </w:p>
          <w:p w:rsidR="001371E2" w:rsidRPr="007C141C" w:rsidRDefault="00A75C7C" w:rsidP="008265D8">
            <w:pPr>
              <w:ind w:right="-85"/>
              <w:jc w:val="both"/>
            </w:pPr>
            <w:r w:rsidRPr="007C141C">
              <w:t xml:space="preserve"> помощи</w:t>
            </w:r>
            <w:r w:rsidRPr="007C141C">
              <w:rPr>
                <w:bCs/>
              </w:rPr>
              <w:t xml:space="preserve"> </w:t>
            </w:r>
            <w:r w:rsidR="001371E2" w:rsidRPr="007C141C">
              <w:t xml:space="preserve">пострадавшим </w:t>
            </w:r>
            <w:r w:rsidRPr="007C141C">
              <w:t xml:space="preserve">в </w:t>
            </w:r>
          </w:p>
          <w:p w:rsidR="00F77274" w:rsidRPr="007C141C" w:rsidRDefault="001371E2" w:rsidP="008265D8">
            <w:pPr>
              <w:ind w:right="-85"/>
              <w:jc w:val="both"/>
              <w:rPr>
                <w:bCs/>
              </w:rPr>
            </w:pPr>
            <w:r w:rsidRPr="007C141C">
              <w:t xml:space="preserve">чрезвычайных ситуациях (ЧС) </w:t>
            </w:r>
            <w:r w:rsidR="00A75C7C" w:rsidRPr="007C141C">
              <w:rPr>
                <w:bCs/>
              </w:rPr>
              <w:t>и</w:t>
            </w:r>
          </w:p>
          <w:p w:rsidR="001371E2" w:rsidRPr="007C141C" w:rsidRDefault="001371E2" w:rsidP="008265D8">
            <w:pPr>
              <w:ind w:right="-85"/>
              <w:jc w:val="both"/>
            </w:pPr>
            <w:r w:rsidRPr="007C141C">
              <w:rPr>
                <w:bCs/>
              </w:rPr>
              <w:t xml:space="preserve"> оценка их деятельности при </w:t>
            </w:r>
            <w:r w:rsidR="00A75C7C" w:rsidRPr="007C141C">
              <w:t xml:space="preserve">решении </w:t>
            </w:r>
          </w:p>
          <w:p w:rsidR="00A75C7C" w:rsidRPr="007C141C" w:rsidRDefault="00A75C7C" w:rsidP="008265D8">
            <w:pPr>
              <w:ind w:right="-85"/>
              <w:jc w:val="both"/>
            </w:pPr>
            <w:r w:rsidRPr="007C141C">
              <w:t xml:space="preserve">проблемно-ситуационных задач, </w:t>
            </w:r>
            <w:r w:rsidRPr="007C141C">
              <w:rPr>
                <w:bCs/>
              </w:rPr>
              <w:t xml:space="preserve">в процессе проведения </w:t>
            </w:r>
            <w:r w:rsidRPr="007C141C">
              <w:t>деловой игры,  при в</w:t>
            </w:r>
            <w:r w:rsidR="001371E2" w:rsidRPr="007C141C">
              <w:t xml:space="preserve">ыполнении лечебных вмешательств </w:t>
            </w:r>
            <w:r w:rsidRPr="007C141C">
              <w:t xml:space="preserve">в </w:t>
            </w:r>
            <w:r w:rsidR="007C141C">
              <w:t xml:space="preserve"> </w:t>
            </w:r>
            <w:r w:rsidRPr="007C141C">
              <w:t>мод</w:t>
            </w:r>
            <w:r w:rsidR="005E146B" w:rsidRPr="007C141C">
              <w:t>елируемых условиях на</w:t>
            </w:r>
            <w:r w:rsidR="007C141C">
              <w:t xml:space="preserve"> </w:t>
            </w:r>
            <w:r w:rsidR="005E146B" w:rsidRPr="007C141C">
              <w:t>практике</w:t>
            </w:r>
            <w:r w:rsidRPr="007C141C">
              <w:t>.</w:t>
            </w:r>
          </w:p>
        </w:tc>
      </w:tr>
    </w:tbl>
    <w:p w:rsidR="00F35DA2" w:rsidRPr="007C141C" w:rsidRDefault="00F35DA2" w:rsidP="00814E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814EBC" w:rsidRPr="007C141C" w:rsidRDefault="00814EBC" w:rsidP="00814E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7C141C"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814EBC" w:rsidRPr="007C141C" w:rsidRDefault="00814EBC" w:rsidP="00814E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tbl>
      <w:tblPr>
        <w:tblW w:w="101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3240"/>
        <w:gridCol w:w="3173"/>
      </w:tblGrid>
      <w:tr w:rsidR="00814EBC" w:rsidRPr="007C141C" w:rsidTr="007A5DA0">
        <w:trPr>
          <w:jc w:val="center"/>
        </w:trPr>
        <w:tc>
          <w:tcPr>
            <w:tcW w:w="3780" w:type="dxa"/>
            <w:vAlign w:val="center"/>
          </w:tcPr>
          <w:p w:rsidR="00814EBC" w:rsidRPr="007C141C" w:rsidRDefault="00814EBC" w:rsidP="007A5DA0">
            <w:pPr>
              <w:jc w:val="center"/>
              <w:rPr>
                <w:b/>
                <w:bCs/>
              </w:rPr>
            </w:pPr>
            <w:r w:rsidRPr="007C141C">
              <w:rPr>
                <w:b/>
                <w:bCs/>
              </w:rPr>
              <w:t xml:space="preserve">Результаты </w:t>
            </w:r>
          </w:p>
          <w:p w:rsidR="00814EBC" w:rsidRPr="007C141C" w:rsidRDefault="00814EBC" w:rsidP="007A5DA0">
            <w:pPr>
              <w:jc w:val="center"/>
              <w:rPr>
                <w:b/>
                <w:bCs/>
              </w:rPr>
            </w:pPr>
            <w:r w:rsidRPr="007C141C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240" w:type="dxa"/>
            <w:vAlign w:val="center"/>
          </w:tcPr>
          <w:p w:rsidR="00814EBC" w:rsidRPr="007C141C" w:rsidRDefault="00814EBC" w:rsidP="007A5DA0">
            <w:pPr>
              <w:jc w:val="center"/>
              <w:rPr>
                <w:bCs/>
              </w:rPr>
            </w:pPr>
            <w:r w:rsidRPr="007C141C">
              <w:rPr>
                <w:b/>
              </w:rPr>
              <w:t>Основные показатели оценки результата</w:t>
            </w:r>
          </w:p>
        </w:tc>
        <w:tc>
          <w:tcPr>
            <w:tcW w:w="3173" w:type="dxa"/>
            <w:vAlign w:val="center"/>
          </w:tcPr>
          <w:p w:rsidR="00814EBC" w:rsidRPr="007C141C" w:rsidRDefault="00814EBC" w:rsidP="007A5DA0">
            <w:pPr>
              <w:jc w:val="center"/>
              <w:rPr>
                <w:b/>
                <w:bCs/>
              </w:rPr>
            </w:pPr>
            <w:r w:rsidRPr="007C141C">
              <w:rPr>
                <w:b/>
              </w:rPr>
              <w:t>Формы и методы контроля и оценки</w:t>
            </w:r>
          </w:p>
        </w:tc>
      </w:tr>
      <w:tr w:rsidR="00814EBC" w:rsidRPr="007C141C" w:rsidTr="007A5DA0">
        <w:trPr>
          <w:trHeight w:val="637"/>
          <w:jc w:val="center"/>
        </w:trPr>
        <w:tc>
          <w:tcPr>
            <w:tcW w:w="3780" w:type="dxa"/>
          </w:tcPr>
          <w:p w:rsidR="00814EBC" w:rsidRPr="007C141C" w:rsidRDefault="00814EBC" w:rsidP="007A5DA0">
            <w:pPr>
              <w:widowControl w:val="0"/>
              <w:suppressAutoHyphens/>
            </w:pPr>
            <w:r w:rsidRPr="007C141C">
              <w:t>ОК 1. Понимать сущность и социальную значимость своей будущей профессии, проявлять к ней устойчивый интерес</w:t>
            </w:r>
          </w:p>
          <w:p w:rsidR="00814EBC" w:rsidRPr="007C141C" w:rsidRDefault="00814EBC" w:rsidP="007A5DA0">
            <w:pPr>
              <w:widowControl w:val="0"/>
              <w:suppressAutoHyphens/>
            </w:pPr>
          </w:p>
        </w:tc>
        <w:tc>
          <w:tcPr>
            <w:tcW w:w="3240" w:type="dxa"/>
          </w:tcPr>
          <w:p w:rsidR="00814EBC" w:rsidRPr="007C141C" w:rsidRDefault="00814EBC" w:rsidP="00814EBC">
            <w:pPr>
              <w:pStyle w:val="a4"/>
              <w:widowControl w:val="0"/>
              <w:numPr>
                <w:ilvl w:val="0"/>
                <w:numId w:val="18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C141C">
              <w:t>правильность понимания социальной значимости профессии фельдшера</w:t>
            </w:r>
          </w:p>
        </w:tc>
        <w:tc>
          <w:tcPr>
            <w:tcW w:w="3173" w:type="dxa"/>
          </w:tcPr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Оценка результатов дифференцированного зачета;</w:t>
            </w:r>
          </w:p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Оценка практических действий на производственной практике;</w:t>
            </w:r>
          </w:p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Характеристика с производственной практики</w:t>
            </w:r>
          </w:p>
        </w:tc>
      </w:tr>
      <w:tr w:rsidR="00814EBC" w:rsidRPr="007C141C" w:rsidTr="007A5DA0">
        <w:trPr>
          <w:trHeight w:val="567"/>
          <w:jc w:val="center"/>
        </w:trPr>
        <w:tc>
          <w:tcPr>
            <w:tcW w:w="3780" w:type="dxa"/>
          </w:tcPr>
          <w:p w:rsidR="00814EBC" w:rsidRPr="007C141C" w:rsidRDefault="00814EBC" w:rsidP="007A5DA0">
            <w:pPr>
              <w:widowControl w:val="0"/>
              <w:suppressAutoHyphens/>
            </w:pPr>
            <w:r w:rsidRPr="007C141C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240" w:type="dxa"/>
          </w:tcPr>
          <w:p w:rsidR="00814EBC" w:rsidRPr="007C141C" w:rsidRDefault="00814EBC" w:rsidP="00814EBC">
            <w:pPr>
              <w:pStyle w:val="a4"/>
              <w:widowControl w:val="0"/>
              <w:numPr>
                <w:ilvl w:val="0"/>
                <w:numId w:val="18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C141C">
              <w:t xml:space="preserve">обоснованность применения методов  и способов решения профессиональных задач, анализ эффективности и качества их выполнения </w:t>
            </w:r>
          </w:p>
        </w:tc>
        <w:tc>
          <w:tcPr>
            <w:tcW w:w="3173" w:type="dxa"/>
          </w:tcPr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Оценка результатов дифференцированного зачета;</w:t>
            </w:r>
          </w:p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Оценка практических действий на производственной практике;</w:t>
            </w:r>
          </w:p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</w:pPr>
            <w:r w:rsidRPr="007C141C">
              <w:rPr>
                <w:bCs/>
              </w:rPr>
              <w:t>Характеристика с производственной практики</w:t>
            </w:r>
          </w:p>
        </w:tc>
      </w:tr>
      <w:tr w:rsidR="00814EBC" w:rsidRPr="007C141C" w:rsidTr="007A5DA0">
        <w:trPr>
          <w:trHeight w:val="567"/>
          <w:jc w:val="center"/>
        </w:trPr>
        <w:tc>
          <w:tcPr>
            <w:tcW w:w="3780" w:type="dxa"/>
          </w:tcPr>
          <w:p w:rsidR="00814EBC" w:rsidRPr="007C141C" w:rsidRDefault="00814EBC" w:rsidP="007A5DA0">
            <w:pPr>
              <w:widowControl w:val="0"/>
              <w:suppressAutoHyphens/>
            </w:pPr>
            <w:r w:rsidRPr="007C141C"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40" w:type="dxa"/>
          </w:tcPr>
          <w:p w:rsidR="00814EBC" w:rsidRPr="007C141C" w:rsidRDefault="00814EBC" w:rsidP="00814EBC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C141C">
              <w:t xml:space="preserve">точность и быстрота оценки ситуации и правильность принятия решения в стандартных и нестандартных ситуациях, </w:t>
            </w:r>
            <w:r w:rsidRPr="007C141C">
              <w:lastRenderedPageBreak/>
              <w:t>нести за них ответственность</w:t>
            </w:r>
          </w:p>
        </w:tc>
        <w:tc>
          <w:tcPr>
            <w:tcW w:w="3173" w:type="dxa"/>
          </w:tcPr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lastRenderedPageBreak/>
              <w:t>Оценка результатов дифференцированного зачета;</w:t>
            </w:r>
          </w:p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 xml:space="preserve">Оценка практических действий на </w:t>
            </w:r>
            <w:r w:rsidRPr="007C141C">
              <w:rPr>
                <w:bCs/>
              </w:rPr>
              <w:lastRenderedPageBreak/>
              <w:t>производственной практике;</w:t>
            </w:r>
          </w:p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</w:pPr>
            <w:r w:rsidRPr="007C141C">
              <w:rPr>
                <w:bCs/>
              </w:rPr>
              <w:t>Характеристика с производственной практики</w:t>
            </w:r>
          </w:p>
        </w:tc>
      </w:tr>
      <w:tr w:rsidR="00814EBC" w:rsidRPr="007C141C" w:rsidTr="007A5DA0">
        <w:trPr>
          <w:trHeight w:val="567"/>
          <w:jc w:val="center"/>
        </w:trPr>
        <w:tc>
          <w:tcPr>
            <w:tcW w:w="3780" w:type="dxa"/>
          </w:tcPr>
          <w:p w:rsidR="00814EBC" w:rsidRPr="007C141C" w:rsidRDefault="00814EBC" w:rsidP="007A5DA0">
            <w:pPr>
              <w:widowControl w:val="0"/>
              <w:suppressAutoHyphens/>
            </w:pPr>
            <w:r w:rsidRPr="007C141C">
              <w:lastRenderedPageBreak/>
      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</w:t>
            </w:r>
          </w:p>
          <w:p w:rsidR="00814EBC" w:rsidRPr="007C141C" w:rsidRDefault="00814EBC" w:rsidP="007A5DA0">
            <w:pPr>
              <w:widowControl w:val="0"/>
              <w:suppressAutoHyphens/>
            </w:pPr>
          </w:p>
        </w:tc>
        <w:tc>
          <w:tcPr>
            <w:tcW w:w="3240" w:type="dxa"/>
          </w:tcPr>
          <w:p w:rsidR="00814EBC" w:rsidRPr="007C141C" w:rsidRDefault="00814EBC" w:rsidP="00814EBC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C141C">
              <w:t xml:space="preserve">грамотность и точность нахождения и использования информации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173" w:type="dxa"/>
          </w:tcPr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t xml:space="preserve"> </w:t>
            </w:r>
            <w:r w:rsidRPr="007C141C">
              <w:rPr>
                <w:bCs/>
              </w:rPr>
              <w:t>Оценка практических действий на производственной практике;</w:t>
            </w:r>
          </w:p>
          <w:p w:rsidR="00814EBC" w:rsidRPr="007C141C" w:rsidRDefault="00814EBC" w:rsidP="00014BBB">
            <w:pPr>
              <w:pStyle w:val="a4"/>
              <w:widowControl w:val="0"/>
              <w:tabs>
                <w:tab w:val="num" w:pos="1080"/>
              </w:tabs>
              <w:ind w:left="95" w:firstLine="0"/>
              <w:rPr>
                <w:bCs/>
              </w:rPr>
            </w:pPr>
            <w:r w:rsidRPr="007C141C">
              <w:t xml:space="preserve">Оценка результатов </w:t>
            </w:r>
            <w:r w:rsidRPr="007C141C">
              <w:rPr>
                <w:bCs/>
              </w:rPr>
              <w:t>дифференцированного зачета;</w:t>
            </w:r>
          </w:p>
          <w:p w:rsidR="00814EBC" w:rsidRPr="007C141C" w:rsidRDefault="00814EBC" w:rsidP="00014BBB">
            <w:pPr>
              <w:pStyle w:val="12"/>
              <w:widowControl w:val="0"/>
              <w:ind w:left="89"/>
            </w:pPr>
            <w:r w:rsidRPr="007C141C">
              <w:rPr>
                <w:bCs/>
              </w:rPr>
              <w:t>Характеристика с производственной практики</w:t>
            </w:r>
          </w:p>
        </w:tc>
      </w:tr>
      <w:tr w:rsidR="00814EBC" w:rsidRPr="007C141C" w:rsidTr="007A5DA0">
        <w:trPr>
          <w:trHeight w:val="567"/>
          <w:jc w:val="center"/>
        </w:trPr>
        <w:tc>
          <w:tcPr>
            <w:tcW w:w="3780" w:type="dxa"/>
          </w:tcPr>
          <w:p w:rsidR="00814EBC" w:rsidRPr="007C141C" w:rsidRDefault="00814EBC" w:rsidP="007A5DA0">
            <w:pPr>
              <w:widowControl w:val="0"/>
              <w:suppressAutoHyphens/>
            </w:pPr>
            <w:r w:rsidRPr="007C141C"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240" w:type="dxa"/>
          </w:tcPr>
          <w:p w:rsidR="00814EBC" w:rsidRPr="007C141C" w:rsidRDefault="00814EBC" w:rsidP="007A5DA0">
            <w:pPr>
              <w:pStyle w:val="a4"/>
              <w:widowControl w:val="0"/>
              <w:ind w:left="359" w:firstLine="0"/>
            </w:pPr>
            <w:r w:rsidRPr="007C141C">
              <w:t xml:space="preserve"> правильность использования информационно-коммуникационных технологий в профессиональной деятельности фельдшера</w:t>
            </w:r>
          </w:p>
        </w:tc>
        <w:tc>
          <w:tcPr>
            <w:tcW w:w="3173" w:type="dxa"/>
          </w:tcPr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Оценка практических действий на производственной практике;</w:t>
            </w:r>
          </w:p>
          <w:p w:rsidR="00814EBC" w:rsidRPr="007C141C" w:rsidRDefault="00814EBC" w:rsidP="00014BBB">
            <w:pPr>
              <w:pStyle w:val="a4"/>
              <w:widowControl w:val="0"/>
              <w:tabs>
                <w:tab w:val="num" w:pos="1080"/>
              </w:tabs>
              <w:ind w:left="95" w:firstLine="0"/>
              <w:rPr>
                <w:bCs/>
              </w:rPr>
            </w:pPr>
            <w:r w:rsidRPr="007C141C">
              <w:t xml:space="preserve">Оценка результатов </w:t>
            </w:r>
            <w:r w:rsidR="005E146B" w:rsidRPr="007C141C">
              <w:rPr>
                <w:bCs/>
              </w:rPr>
              <w:t>диф</w:t>
            </w:r>
            <w:r w:rsidRPr="007C141C">
              <w:rPr>
                <w:bCs/>
              </w:rPr>
              <w:t>зачета;</w:t>
            </w:r>
          </w:p>
          <w:p w:rsidR="00814EBC" w:rsidRPr="007C141C" w:rsidRDefault="00814EBC" w:rsidP="00014BBB">
            <w:pPr>
              <w:pStyle w:val="12"/>
              <w:widowControl w:val="0"/>
              <w:numPr>
                <w:ilvl w:val="0"/>
                <w:numId w:val="28"/>
              </w:numPr>
              <w:tabs>
                <w:tab w:val="num" w:pos="1080"/>
              </w:tabs>
              <w:ind w:left="101"/>
            </w:pPr>
            <w:r w:rsidRPr="007C141C">
              <w:rPr>
                <w:bCs/>
              </w:rPr>
              <w:t>Характеристика с производственной практики</w:t>
            </w:r>
          </w:p>
        </w:tc>
      </w:tr>
      <w:tr w:rsidR="00814EBC" w:rsidRPr="007C141C" w:rsidTr="007A5DA0">
        <w:trPr>
          <w:trHeight w:val="567"/>
          <w:jc w:val="center"/>
        </w:trPr>
        <w:tc>
          <w:tcPr>
            <w:tcW w:w="3780" w:type="dxa"/>
          </w:tcPr>
          <w:p w:rsidR="00814EBC" w:rsidRPr="007C141C" w:rsidRDefault="00814EBC" w:rsidP="007A5DA0">
            <w:pPr>
              <w:widowControl w:val="0"/>
              <w:suppressAutoHyphens/>
            </w:pPr>
            <w:r w:rsidRPr="007C141C">
              <w:t>ОК 6. 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240" w:type="dxa"/>
          </w:tcPr>
          <w:p w:rsidR="00814EBC" w:rsidRPr="007C141C" w:rsidRDefault="00814EBC" w:rsidP="00814EBC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C141C">
              <w:t>эффективность взаимодействия с обучающимися, коллегами, руководством ЛПУ, пациентами</w:t>
            </w:r>
          </w:p>
          <w:p w:rsidR="00814EBC" w:rsidRPr="007C141C" w:rsidRDefault="00814EBC" w:rsidP="00814EBC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C141C">
              <w:t>аргументированность в отстаивании своего мнения на основе уважительного отношения к окружающим</w:t>
            </w:r>
          </w:p>
        </w:tc>
        <w:tc>
          <w:tcPr>
            <w:tcW w:w="3173" w:type="dxa"/>
          </w:tcPr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Оценка практических действий на производственной практике;</w:t>
            </w:r>
          </w:p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Характеристика с производственной практики</w:t>
            </w:r>
          </w:p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</w:p>
          <w:p w:rsidR="00814EBC" w:rsidRPr="007C141C" w:rsidRDefault="00814EBC" w:rsidP="007A5DA0">
            <w:pPr>
              <w:pStyle w:val="a4"/>
              <w:widowControl w:val="0"/>
              <w:ind w:left="269" w:firstLine="0"/>
            </w:pPr>
          </w:p>
        </w:tc>
      </w:tr>
      <w:tr w:rsidR="00814EBC" w:rsidRPr="007C141C" w:rsidTr="007A5DA0">
        <w:trPr>
          <w:trHeight w:val="567"/>
          <w:jc w:val="center"/>
        </w:trPr>
        <w:tc>
          <w:tcPr>
            <w:tcW w:w="3780" w:type="dxa"/>
          </w:tcPr>
          <w:p w:rsidR="00814EBC" w:rsidRPr="007C141C" w:rsidRDefault="00814EBC" w:rsidP="007A5DA0">
            <w:pPr>
              <w:widowControl w:val="0"/>
              <w:suppressAutoHyphens/>
            </w:pPr>
            <w:r w:rsidRPr="007C141C">
              <w:t>ОК 7. Брать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240" w:type="dxa"/>
          </w:tcPr>
          <w:p w:rsidR="00814EBC" w:rsidRPr="007C141C" w:rsidRDefault="00814EBC" w:rsidP="00814EBC">
            <w:pPr>
              <w:widowControl w:val="0"/>
              <w:numPr>
                <w:ilvl w:val="0"/>
                <w:numId w:val="19"/>
              </w:numPr>
              <w:tabs>
                <w:tab w:val="clear" w:pos="1080"/>
                <w:tab w:val="num" w:pos="249"/>
              </w:tabs>
              <w:suppressAutoHyphens/>
              <w:ind w:left="249" w:hanging="249"/>
            </w:pPr>
            <w:r w:rsidRPr="007C141C">
              <w:t>осознание полноты ответственности за работу подчиненных, за результат выполнения заданий</w:t>
            </w:r>
          </w:p>
        </w:tc>
        <w:tc>
          <w:tcPr>
            <w:tcW w:w="3173" w:type="dxa"/>
          </w:tcPr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Оценка практических действий на производственной практике;</w:t>
            </w:r>
          </w:p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</w:pPr>
            <w:r w:rsidRPr="007C141C">
              <w:rPr>
                <w:bCs/>
              </w:rPr>
              <w:t>Характеристика с производственной практики</w:t>
            </w:r>
          </w:p>
        </w:tc>
      </w:tr>
      <w:tr w:rsidR="00814EBC" w:rsidRPr="007C141C" w:rsidTr="007A5DA0">
        <w:trPr>
          <w:trHeight w:val="567"/>
          <w:jc w:val="center"/>
        </w:trPr>
        <w:tc>
          <w:tcPr>
            <w:tcW w:w="3780" w:type="dxa"/>
          </w:tcPr>
          <w:p w:rsidR="00814EBC" w:rsidRPr="007C141C" w:rsidRDefault="00814EBC" w:rsidP="00014BBB">
            <w:pPr>
              <w:widowControl w:val="0"/>
              <w:suppressAutoHyphens/>
            </w:pPr>
            <w:r w:rsidRPr="007C141C">
      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</w:t>
            </w:r>
          </w:p>
        </w:tc>
        <w:tc>
          <w:tcPr>
            <w:tcW w:w="3240" w:type="dxa"/>
          </w:tcPr>
          <w:p w:rsidR="00814EBC" w:rsidRPr="007C141C" w:rsidRDefault="00814EBC" w:rsidP="00814EBC">
            <w:pPr>
              <w:widowControl w:val="0"/>
              <w:numPr>
                <w:ilvl w:val="0"/>
                <w:numId w:val="19"/>
              </w:numPr>
              <w:tabs>
                <w:tab w:val="clear" w:pos="1080"/>
                <w:tab w:val="num" w:pos="249"/>
              </w:tabs>
              <w:suppressAutoHyphens/>
              <w:ind w:left="249" w:hanging="249"/>
            </w:pPr>
            <w:r w:rsidRPr="007C141C">
              <w:t>эффективность планирования обучающимися повышения личностного уровня и своевременность повышения своей квалификации</w:t>
            </w:r>
          </w:p>
        </w:tc>
        <w:tc>
          <w:tcPr>
            <w:tcW w:w="3173" w:type="dxa"/>
          </w:tcPr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Оценка практических действий на производственной практике;</w:t>
            </w:r>
          </w:p>
          <w:p w:rsidR="00814EBC" w:rsidRPr="007C141C" w:rsidRDefault="00814EBC" w:rsidP="00014BBB">
            <w:pPr>
              <w:pStyle w:val="12"/>
              <w:widowControl w:val="0"/>
              <w:ind w:left="89"/>
            </w:pPr>
            <w:r w:rsidRPr="007C141C">
              <w:rPr>
                <w:bCs/>
              </w:rPr>
              <w:t>Характеристика с производственной практики</w:t>
            </w:r>
          </w:p>
        </w:tc>
      </w:tr>
      <w:tr w:rsidR="00814EBC" w:rsidRPr="007C141C" w:rsidTr="007A5DA0">
        <w:trPr>
          <w:trHeight w:val="567"/>
          <w:jc w:val="center"/>
        </w:trPr>
        <w:tc>
          <w:tcPr>
            <w:tcW w:w="3780" w:type="dxa"/>
          </w:tcPr>
          <w:p w:rsidR="00814EBC" w:rsidRPr="007C141C" w:rsidRDefault="00814EBC" w:rsidP="007A5DA0">
            <w:pPr>
              <w:widowControl w:val="0"/>
              <w:suppressAutoHyphens/>
            </w:pPr>
            <w:r w:rsidRPr="007C141C">
              <w:t xml:space="preserve">ОК 9. Ориентироваться в условиях частой смены технологий в профессиональной </w:t>
            </w:r>
            <w:r w:rsidRPr="007C141C">
              <w:lastRenderedPageBreak/>
              <w:t>деятельности</w:t>
            </w:r>
          </w:p>
        </w:tc>
        <w:tc>
          <w:tcPr>
            <w:tcW w:w="3240" w:type="dxa"/>
          </w:tcPr>
          <w:p w:rsidR="00814EBC" w:rsidRPr="007C141C" w:rsidRDefault="00814EBC" w:rsidP="00814EBC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1080"/>
                <w:tab w:val="num" w:pos="249"/>
              </w:tabs>
              <w:ind w:left="249" w:hanging="249"/>
            </w:pPr>
            <w:r w:rsidRPr="007C141C">
              <w:lastRenderedPageBreak/>
              <w:t xml:space="preserve">рациональность использования инновационных </w:t>
            </w:r>
            <w:r w:rsidRPr="007C141C">
              <w:lastRenderedPageBreak/>
              <w:t>технологий в профессиональной деятельности</w:t>
            </w:r>
          </w:p>
          <w:p w:rsidR="00814EBC" w:rsidRPr="007C141C" w:rsidRDefault="00814EBC" w:rsidP="00814EBC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1080"/>
                <w:tab w:val="num" w:pos="249"/>
              </w:tabs>
              <w:ind w:left="249" w:hanging="249"/>
            </w:pPr>
            <w:r w:rsidRPr="007C141C">
              <w:t>компетентность в своей области деятельности</w:t>
            </w:r>
          </w:p>
        </w:tc>
        <w:tc>
          <w:tcPr>
            <w:tcW w:w="3173" w:type="dxa"/>
          </w:tcPr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lastRenderedPageBreak/>
              <w:t xml:space="preserve">Оценка практических действий на производственной </w:t>
            </w:r>
            <w:r w:rsidRPr="007C141C">
              <w:rPr>
                <w:bCs/>
              </w:rPr>
              <w:lastRenderedPageBreak/>
              <w:t>практике;</w:t>
            </w:r>
          </w:p>
          <w:p w:rsidR="00814EBC" w:rsidRPr="007C141C" w:rsidRDefault="00814EBC" w:rsidP="00014BBB">
            <w:pPr>
              <w:pStyle w:val="a4"/>
              <w:widowControl w:val="0"/>
              <w:tabs>
                <w:tab w:val="num" w:pos="1080"/>
              </w:tabs>
              <w:ind w:left="95" w:firstLine="0"/>
              <w:rPr>
                <w:bCs/>
              </w:rPr>
            </w:pPr>
            <w:r w:rsidRPr="007C141C">
              <w:t xml:space="preserve">Оценка результатов </w:t>
            </w:r>
            <w:r w:rsidRPr="007C141C">
              <w:rPr>
                <w:bCs/>
              </w:rPr>
              <w:t>дифференцированного зачета;</w:t>
            </w:r>
          </w:p>
          <w:p w:rsidR="00814EBC" w:rsidRPr="007C141C" w:rsidRDefault="00814EBC" w:rsidP="00014BBB">
            <w:pPr>
              <w:pStyle w:val="12"/>
              <w:widowControl w:val="0"/>
              <w:ind w:left="89"/>
            </w:pPr>
            <w:r w:rsidRPr="007C141C">
              <w:rPr>
                <w:bCs/>
              </w:rPr>
              <w:t>Характеристика с производственной практики</w:t>
            </w:r>
          </w:p>
        </w:tc>
      </w:tr>
      <w:tr w:rsidR="00814EBC" w:rsidRPr="007C141C" w:rsidTr="007A5DA0">
        <w:trPr>
          <w:trHeight w:val="567"/>
          <w:jc w:val="center"/>
        </w:trPr>
        <w:tc>
          <w:tcPr>
            <w:tcW w:w="3780" w:type="dxa"/>
          </w:tcPr>
          <w:p w:rsidR="00814EBC" w:rsidRPr="007C141C" w:rsidRDefault="00814EBC" w:rsidP="007A5DA0">
            <w:pPr>
              <w:widowControl w:val="0"/>
              <w:suppressAutoHyphens/>
            </w:pPr>
            <w:r w:rsidRPr="007C141C">
              <w:lastRenderedPageBreak/>
              <w:t>ОК 10. Бережно относиться к историческому наследию и культурным традициям народа, уважать социальные, культурные и религиозные различия</w:t>
            </w:r>
          </w:p>
        </w:tc>
        <w:tc>
          <w:tcPr>
            <w:tcW w:w="3240" w:type="dxa"/>
          </w:tcPr>
          <w:p w:rsidR="00814EBC" w:rsidRPr="007C141C" w:rsidRDefault="00814EBC" w:rsidP="00814EBC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C141C">
              <w:t>бережность отношения к историческому наследию и культурным традициям народа</w:t>
            </w:r>
          </w:p>
          <w:p w:rsidR="00814EBC" w:rsidRPr="007C141C" w:rsidRDefault="00814EBC" w:rsidP="00814EBC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C141C">
              <w:t>толерантность по отношению к социальным, культурным и религиозным различиям</w:t>
            </w:r>
          </w:p>
        </w:tc>
        <w:tc>
          <w:tcPr>
            <w:tcW w:w="3173" w:type="dxa"/>
          </w:tcPr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Оценка практических действий на производственной практике;</w:t>
            </w:r>
          </w:p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Ха</w:t>
            </w:r>
            <w:r w:rsidR="005E146B" w:rsidRPr="007C141C">
              <w:rPr>
                <w:bCs/>
              </w:rPr>
              <w:t xml:space="preserve">рактеристика с </w:t>
            </w:r>
            <w:r w:rsidRPr="007C141C">
              <w:rPr>
                <w:bCs/>
              </w:rPr>
              <w:t>практики</w:t>
            </w:r>
          </w:p>
          <w:p w:rsidR="00814EBC" w:rsidRPr="007C141C" w:rsidRDefault="00814EBC" w:rsidP="007A5DA0">
            <w:pPr>
              <w:pStyle w:val="a4"/>
              <w:widowControl w:val="0"/>
              <w:ind w:left="269" w:firstLine="0"/>
            </w:pPr>
          </w:p>
        </w:tc>
      </w:tr>
      <w:tr w:rsidR="00814EBC" w:rsidRPr="007C141C" w:rsidTr="007A5DA0">
        <w:trPr>
          <w:trHeight w:val="493"/>
          <w:jc w:val="center"/>
        </w:trPr>
        <w:tc>
          <w:tcPr>
            <w:tcW w:w="3780" w:type="dxa"/>
          </w:tcPr>
          <w:p w:rsidR="00814EBC" w:rsidRPr="007C141C" w:rsidRDefault="00814EBC" w:rsidP="007A5DA0">
            <w:pPr>
              <w:widowControl w:val="0"/>
              <w:suppressAutoHyphens/>
            </w:pPr>
            <w:r w:rsidRPr="007C141C">
              <w:t>ОК 11. Быть готовым брать на себя нравственные обязательства по отношению к природе, обществу, человеку</w:t>
            </w:r>
          </w:p>
        </w:tc>
        <w:tc>
          <w:tcPr>
            <w:tcW w:w="3240" w:type="dxa"/>
          </w:tcPr>
          <w:p w:rsidR="00814EBC" w:rsidRPr="007C141C" w:rsidRDefault="00814EBC" w:rsidP="00814EBC">
            <w:pPr>
              <w:pStyle w:val="a4"/>
              <w:widowControl w:val="0"/>
              <w:numPr>
                <w:ilvl w:val="0"/>
                <w:numId w:val="20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C141C">
              <w:t xml:space="preserve">готовность соблюдения правил и норм поведения в обществе и бережного отношения к природе </w:t>
            </w:r>
          </w:p>
        </w:tc>
        <w:tc>
          <w:tcPr>
            <w:tcW w:w="3173" w:type="dxa"/>
          </w:tcPr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Оценка практических действий на производственной практике;</w:t>
            </w:r>
          </w:p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</w:pPr>
            <w:r w:rsidRPr="007C141C">
              <w:rPr>
                <w:bCs/>
              </w:rPr>
              <w:t>Характеристика с производственной практики</w:t>
            </w:r>
          </w:p>
        </w:tc>
      </w:tr>
      <w:tr w:rsidR="00814EBC" w:rsidRPr="007C141C" w:rsidTr="007A5DA0">
        <w:trPr>
          <w:trHeight w:val="493"/>
          <w:jc w:val="center"/>
        </w:trPr>
        <w:tc>
          <w:tcPr>
            <w:tcW w:w="3780" w:type="dxa"/>
          </w:tcPr>
          <w:p w:rsidR="00814EBC" w:rsidRPr="007C141C" w:rsidRDefault="00814EBC" w:rsidP="007A5DA0">
            <w:pPr>
              <w:widowControl w:val="0"/>
              <w:suppressAutoHyphens/>
            </w:pPr>
            <w:r w:rsidRPr="007C141C"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  <w:p w:rsidR="00814EBC" w:rsidRPr="007C141C" w:rsidRDefault="00814EBC" w:rsidP="007A5DA0">
            <w:pPr>
              <w:widowControl w:val="0"/>
              <w:suppressAutoHyphens/>
            </w:pPr>
          </w:p>
        </w:tc>
        <w:tc>
          <w:tcPr>
            <w:tcW w:w="3240" w:type="dxa"/>
          </w:tcPr>
          <w:p w:rsidR="00814EBC" w:rsidRPr="007C141C" w:rsidRDefault="00814EBC" w:rsidP="00814EBC">
            <w:pPr>
              <w:pStyle w:val="a4"/>
              <w:widowControl w:val="0"/>
              <w:numPr>
                <w:ilvl w:val="0"/>
                <w:numId w:val="20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C141C">
              <w:t>рациональность организации рабочего места с соблюдением необходимых требований и правил безопасности</w:t>
            </w:r>
          </w:p>
        </w:tc>
        <w:tc>
          <w:tcPr>
            <w:tcW w:w="3173" w:type="dxa"/>
          </w:tcPr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Оценка практических действий на производственной практике;</w:t>
            </w:r>
          </w:p>
          <w:p w:rsidR="00814EBC" w:rsidRPr="007C141C" w:rsidRDefault="00814EBC" w:rsidP="00014BBB">
            <w:pPr>
              <w:pStyle w:val="a4"/>
              <w:widowControl w:val="0"/>
              <w:tabs>
                <w:tab w:val="num" w:pos="1080"/>
              </w:tabs>
              <w:ind w:left="95" w:firstLine="0"/>
            </w:pPr>
            <w:r w:rsidRPr="007C141C">
              <w:t xml:space="preserve">Оценка результатов </w:t>
            </w:r>
            <w:r w:rsidRPr="007C141C">
              <w:rPr>
                <w:bCs/>
              </w:rPr>
              <w:t>дифференцированного зачета;</w:t>
            </w:r>
          </w:p>
          <w:p w:rsidR="00814EBC" w:rsidRPr="007C141C" w:rsidRDefault="00814EBC" w:rsidP="00014BBB">
            <w:pPr>
              <w:pStyle w:val="12"/>
              <w:widowControl w:val="0"/>
              <w:ind w:left="89"/>
            </w:pPr>
            <w:r w:rsidRPr="007C141C">
              <w:rPr>
                <w:bCs/>
              </w:rPr>
              <w:t>Характеристика с производственной практики</w:t>
            </w:r>
          </w:p>
        </w:tc>
      </w:tr>
      <w:tr w:rsidR="00814EBC" w:rsidRPr="007C141C" w:rsidTr="007A5DA0">
        <w:trPr>
          <w:trHeight w:val="493"/>
          <w:jc w:val="center"/>
        </w:trPr>
        <w:tc>
          <w:tcPr>
            <w:tcW w:w="3780" w:type="dxa"/>
          </w:tcPr>
          <w:p w:rsidR="00814EBC" w:rsidRPr="007C141C" w:rsidRDefault="00814EBC" w:rsidP="007A5DA0">
            <w:pPr>
              <w:widowControl w:val="0"/>
              <w:suppressAutoHyphens/>
            </w:pPr>
            <w:r w:rsidRPr="007C141C"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  <w:tc>
          <w:tcPr>
            <w:tcW w:w="3240" w:type="dxa"/>
          </w:tcPr>
          <w:p w:rsidR="00814EBC" w:rsidRPr="007C141C" w:rsidRDefault="00814EBC" w:rsidP="00814EBC">
            <w:pPr>
              <w:pStyle w:val="a4"/>
              <w:widowControl w:val="0"/>
              <w:numPr>
                <w:ilvl w:val="0"/>
                <w:numId w:val="20"/>
              </w:numPr>
              <w:tabs>
                <w:tab w:val="clear" w:pos="1080"/>
                <w:tab w:val="num" w:pos="249"/>
              </w:tabs>
              <w:ind w:left="249" w:hanging="249"/>
            </w:pPr>
            <w:r w:rsidRPr="007C141C">
              <w:t>систематичность ведения пропаганды и эффективность здорового образа жизни с целью профилактики заболеваний</w:t>
            </w:r>
          </w:p>
        </w:tc>
        <w:tc>
          <w:tcPr>
            <w:tcW w:w="3173" w:type="dxa"/>
          </w:tcPr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  <w:rPr>
                <w:bCs/>
              </w:rPr>
            </w:pPr>
            <w:r w:rsidRPr="007C141C">
              <w:rPr>
                <w:bCs/>
              </w:rPr>
              <w:t>Оценка практических действий на производственной практике;</w:t>
            </w:r>
          </w:p>
          <w:p w:rsidR="00814EBC" w:rsidRPr="007C141C" w:rsidRDefault="00814EBC" w:rsidP="00014BBB">
            <w:pPr>
              <w:pStyle w:val="12"/>
              <w:numPr>
                <w:ilvl w:val="0"/>
                <w:numId w:val="28"/>
              </w:numPr>
              <w:ind w:left="101"/>
            </w:pPr>
            <w:r w:rsidRPr="007C141C">
              <w:rPr>
                <w:bCs/>
              </w:rPr>
              <w:t>Характеристика с производственной практики</w:t>
            </w:r>
          </w:p>
        </w:tc>
      </w:tr>
    </w:tbl>
    <w:p w:rsidR="00223438" w:rsidRPr="007C141C" w:rsidRDefault="00223438" w:rsidP="00DD6EAD">
      <w:pPr>
        <w:pStyle w:val="Default"/>
        <w:rPr>
          <w:rFonts w:eastAsia="Calibri"/>
          <w:color w:val="auto"/>
          <w:lang w:eastAsia="ru-RU"/>
        </w:rPr>
      </w:pPr>
    </w:p>
    <w:p w:rsidR="00D7040C" w:rsidRPr="007C141C" w:rsidRDefault="00D7040C" w:rsidP="00DD6EAD">
      <w:pPr>
        <w:pStyle w:val="Default"/>
        <w:rPr>
          <w:rFonts w:eastAsia="Calibri"/>
          <w:color w:val="auto"/>
          <w:lang w:eastAsia="ru-RU"/>
        </w:rPr>
      </w:pPr>
    </w:p>
    <w:p w:rsidR="00F77274" w:rsidRPr="007C141C" w:rsidRDefault="00223438" w:rsidP="00DD6EAD">
      <w:pPr>
        <w:pStyle w:val="Default"/>
        <w:rPr>
          <w:rFonts w:eastAsia="Calibri"/>
          <w:color w:val="auto"/>
          <w:lang w:eastAsia="ru-RU"/>
        </w:rPr>
      </w:pPr>
      <w:r w:rsidRPr="007C141C">
        <w:rPr>
          <w:rFonts w:eastAsia="Calibri"/>
          <w:color w:val="auto"/>
          <w:lang w:eastAsia="ru-RU"/>
        </w:rPr>
        <w:t xml:space="preserve">                    </w:t>
      </w:r>
    </w:p>
    <w:p w:rsidR="00F77274" w:rsidRPr="007C141C" w:rsidRDefault="00F77274" w:rsidP="00DD6EAD">
      <w:pPr>
        <w:pStyle w:val="Default"/>
        <w:rPr>
          <w:rFonts w:eastAsia="Calibri"/>
          <w:color w:val="auto"/>
          <w:lang w:eastAsia="ru-RU"/>
        </w:rPr>
      </w:pPr>
    </w:p>
    <w:p w:rsidR="00F77274" w:rsidRPr="007C141C" w:rsidRDefault="00F77274" w:rsidP="00DD6EAD">
      <w:pPr>
        <w:pStyle w:val="Default"/>
        <w:rPr>
          <w:rFonts w:eastAsia="Calibri"/>
          <w:color w:val="auto"/>
          <w:lang w:eastAsia="ru-RU"/>
        </w:rPr>
      </w:pPr>
    </w:p>
    <w:p w:rsidR="00F77274" w:rsidRPr="007C141C" w:rsidRDefault="00F77274" w:rsidP="00DD6EAD">
      <w:pPr>
        <w:pStyle w:val="Default"/>
        <w:rPr>
          <w:rFonts w:eastAsia="Calibri"/>
          <w:color w:val="auto"/>
          <w:lang w:eastAsia="ru-RU"/>
        </w:rPr>
      </w:pPr>
    </w:p>
    <w:p w:rsidR="00F77274" w:rsidRPr="007C141C" w:rsidRDefault="00F77274" w:rsidP="00DD6EAD">
      <w:pPr>
        <w:pStyle w:val="Default"/>
        <w:rPr>
          <w:rFonts w:eastAsia="Calibri"/>
          <w:color w:val="auto"/>
          <w:lang w:eastAsia="ru-RU"/>
        </w:rPr>
      </w:pPr>
    </w:p>
    <w:p w:rsidR="00F77274" w:rsidRPr="007C141C" w:rsidRDefault="00F77274" w:rsidP="00DD6EAD">
      <w:pPr>
        <w:pStyle w:val="Default"/>
        <w:rPr>
          <w:rFonts w:eastAsia="Calibri"/>
          <w:color w:val="auto"/>
          <w:lang w:eastAsia="ru-RU"/>
        </w:rPr>
      </w:pPr>
    </w:p>
    <w:p w:rsidR="00F77274" w:rsidRPr="007C141C" w:rsidRDefault="00F77274" w:rsidP="00DD6EAD">
      <w:pPr>
        <w:pStyle w:val="Default"/>
        <w:rPr>
          <w:rFonts w:eastAsia="Calibri"/>
          <w:color w:val="auto"/>
          <w:lang w:eastAsia="ru-RU"/>
        </w:rPr>
      </w:pPr>
    </w:p>
    <w:p w:rsidR="00F77274" w:rsidRPr="007C141C" w:rsidRDefault="00F77274" w:rsidP="00DD6EAD">
      <w:pPr>
        <w:pStyle w:val="Default"/>
        <w:rPr>
          <w:rFonts w:eastAsia="Calibri"/>
          <w:color w:val="auto"/>
          <w:lang w:eastAsia="ru-RU"/>
        </w:rPr>
      </w:pPr>
    </w:p>
    <w:p w:rsidR="00F77274" w:rsidRPr="007C141C" w:rsidRDefault="00F77274" w:rsidP="00DD6EAD">
      <w:pPr>
        <w:pStyle w:val="Default"/>
        <w:rPr>
          <w:rFonts w:eastAsia="Calibri"/>
          <w:color w:val="auto"/>
          <w:lang w:eastAsia="ru-RU"/>
        </w:rPr>
      </w:pPr>
    </w:p>
    <w:p w:rsidR="00F77274" w:rsidRPr="007C141C" w:rsidRDefault="00F77274" w:rsidP="00DD6EAD">
      <w:pPr>
        <w:pStyle w:val="Default"/>
        <w:rPr>
          <w:rFonts w:eastAsia="Calibri"/>
          <w:color w:val="auto"/>
          <w:lang w:eastAsia="ru-RU"/>
        </w:rPr>
      </w:pPr>
    </w:p>
    <w:p w:rsidR="00DD6EAD" w:rsidRPr="007C141C" w:rsidRDefault="00F77274" w:rsidP="00DD6EAD">
      <w:pPr>
        <w:pStyle w:val="Default"/>
        <w:rPr>
          <w:b/>
          <w:bCs/>
        </w:rPr>
      </w:pPr>
      <w:r w:rsidRPr="007C141C">
        <w:rPr>
          <w:rFonts w:eastAsia="Calibri"/>
          <w:color w:val="auto"/>
          <w:lang w:eastAsia="ru-RU"/>
        </w:rPr>
        <w:lastRenderedPageBreak/>
        <w:t xml:space="preserve">            </w:t>
      </w:r>
      <w:r w:rsidR="00223438" w:rsidRPr="007C141C">
        <w:rPr>
          <w:rFonts w:eastAsia="Calibri"/>
          <w:color w:val="auto"/>
          <w:lang w:eastAsia="ru-RU"/>
        </w:rPr>
        <w:t xml:space="preserve"> </w:t>
      </w:r>
      <w:r w:rsidR="00DD6EAD" w:rsidRPr="007C141C">
        <w:rPr>
          <w:b/>
          <w:bCs/>
        </w:rPr>
        <w:t xml:space="preserve">6. АТТЕСТАЦИЯ ПРОИЗВОДСТВЕННОЙ ПРАКТИКИ </w:t>
      </w:r>
    </w:p>
    <w:p w:rsidR="00223438" w:rsidRPr="007C141C" w:rsidRDefault="00223438" w:rsidP="00DD6EAD">
      <w:pPr>
        <w:pStyle w:val="Default"/>
      </w:pPr>
    </w:p>
    <w:p w:rsidR="00DD6EAD" w:rsidRPr="007C141C" w:rsidRDefault="00DD6EAD" w:rsidP="00014BBB">
      <w:pPr>
        <w:pStyle w:val="Default"/>
        <w:rPr>
          <w:color w:val="auto"/>
        </w:rPr>
      </w:pPr>
      <w:r w:rsidRPr="007C141C">
        <w:t>Аттестация производственной практики служит формой контроля освоения и проверки профессиональных знан</w:t>
      </w:r>
      <w:r w:rsidR="00014BBB" w:rsidRPr="007C141C">
        <w:t xml:space="preserve">ий, общих и профессиональных </w:t>
      </w:r>
      <w:r w:rsidR="00920BC8" w:rsidRPr="007C141C">
        <w:t>к</w:t>
      </w:r>
      <w:r w:rsidRPr="007C141C">
        <w:rPr>
          <w:color w:val="auto"/>
        </w:rPr>
        <w:t xml:space="preserve">омпетенций, приобретенного практического опыта обучающихся в соответствии с требованиями ФГОС СПО по специальности. </w:t>
      </w:r>
    </w:p>
    <w:p w:rsidR="00DD6EAD" w:rsidRPr="007C141C" w:rsidRDefault="00DD6EAD" w:rsidP="00014BBB">
      <w:pPr>
        <w:pStyle w:val="Default"/>
        <w:rPr>
          <w:color w:val="auto"/>
        </w:rPr>
      </w:pPr>
      <w:r w:rsidRPr="007C141C">
        <w:rPr>
          <w:color w:val="auto"/>
        </w:rPr>
        <w:t>Формой промежуточной аттестации по итогам производственной практики является дифференцированный зачет. Дифференцированный зачет проводится в последний день производственной практики</w:t>
      </w:r>
      <w:r w:rsidR="00920BC8" w:rsidRPr="007C141C">
        <w:rPr>
          <w:color w:val="auto"/>
        </w:rPr>
        <w:t>.</w:t>
      </w:r>
      <w:r w:rsidRPr="007C141C">
        <w:rPr>
          <w:color w:val="auto"/>
        </w:rPr>
        <w:t xml:space="preserve"> </w:t>
      </w:r>
      <w:r w:rsidR="00223438" w:rsidRPr="007C141C">
        <w:rPr>
          <w:color w:val="auto"/>
        </w:rPr>
        <w:t xml:space="preserve">                                                   </w:t>
      </w:r>
      <w:r w:rsidR="007C141C">
        <w:rPr>
          <w:color w:val="auto"/>
        </w:rPr>
        <w:t xml:space="preserve">                                                                                            </w:t>
      </w:r>
      <w:r w:rsidR="00920BC8" w:rsidRPr="007C141C">
        <w:rPr>
          <w:color w:val="auto"/>
        </w:rPr>
        <w:t xml:space="preserve">К </w:t>
      </w:r>
      <w:r w:rsidRPr="007C141C">
        <w:rPr>
          <w:color w:val="auto"/>
        </w:rPr>
        <w:t xml:space="preserve">дифференцированному зачету допускаются обучающиеся, выполнившие требования программы производственной практики по профилю специальности и предоставившие полный пакет отчетных документов: </w:t>
      </w:r>
    </w:p>
    <w:p w:rsidR="00DD6EAD" w:rsidRPr="007C141C" w:rsidRDefault="00DD6EAD" w:rsidP="00014BBB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7C141C">
        <w:t>Дневник производственной практики (приложение 1)</w:t>
      </w:r>
    </w:p>
    <w:p w:rsidR="00DD6EAD" w:rsidRPr="007C141C" w:rsidRDefault="00DD6EAD" w:rsidP="00014BBB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7C141C">
        <w:t>Манипуляционный лист (приложение 2) в соответствии с перечнем манипуляций (приложение 3)</w:t>
      </w:r>
    </w:p>
    <w:p w:rsidR="00DD6EAD" w:rsidRPr="007C141C" w:rsidRDefault="00DD6EAD" w:rsidP="00014BBB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7C141C">
        <w:t>Отчет по произво</w:t>
      </w:r>
      <w:r w:rsidR="009F413C" w:rsidRPr="007C141C">
        <w:t>дственной практике (приложение 4</w:t>
      </w:r>
      <w:r w:rsidRPr="007C141C">
        <w:t>)</w:t>
      </w:r>
    </w:p>
    <w:p w:rsidR="00DD6EAD" w:rsidRPr="007C141C" w:rsidRDefault="00DD6EAD" w:rsidP="00014BBB">
      <w:pPr>
        <w:pStyle w:val="Default"/>
        <w:rPr>
          <w:color w:val="auto"/>
        </w:rPr>
      </w:pPr>
    </w:p>
    <w:p w:rsidR="00DD6EAD" w:rsidRPr="007C141C" w:rsidRDefault="005E146B" w:rsidP="00014BBB">
      <w:pPr>
        <w:pStyle w:val="Default"/>
        <w:rPr>
          <w:color w:val="auto"/>
        </w:rPr>
      </w:pPr>
      <w:r w:rsidRPr="007C141C">
        <w:rPr>
          <w:color w:val="auto"/>
        </w:rPr>
        <w:t xml:space="preserve">    </w:t>
      </w:r>
      <w:r w:rsidR="00DD6EAD" w:rsidRPr="007C141C">
        <w:rPr>
          <w:color w:val="auto"/>
        </w:rPr>
        <w:t xml:space="preserve">В процессе аттестации проводится экспертиза овладения общими и профессиональными компетенциями. </w:t>
      </w:r>
    </w:p>
    <w:p w:rsidR="00DD6EAD" w:rsidRPr="007C141C" w:rsidRDefault="00DD6EAD" w:rsidP="00014BBB">
      <w:pPr>
        <w:pStyle w:val="Default"/>
        <w:rPr>
          <w:color w:val="auto"/>
        </w:rPr>
      </w:pPr>
      <w:r w:rsidRPr="007C141C">
        <w:rPr>
          <w:color w:val="auto"/>
        </w:rPr>
        <w:t xml:space="preserve">При выставлении итоговой оценки за производственную практику учитываются: </w:t>
      </w:r>
    </w:p>
    <w:p w:rsidR="00DD6EAD" w:rsidRPr="007C141C" w:rsidRDefault="00DD6EAD" w:rsidP="00014BBB">
      <w:pPr>
        <w:pStyle w:val="Default"/>
        <w:spacing w:after="55"/>
        <w:rPr>
          <w:color w:val="auto"/>
        </w:rPr>
      </w:pPr>
      <w:r w:rsidRPr="007C141C">
        <w:rPr>
          <w:color w:val="auto"/>
        </w:rPr>
        <w:t xml:space="preserve"> результаты экспертизы овладения обучающимися общими и профессиональными компетенциями, </w:t>
      </w:r>
    </w:p>
    <w:p w:rsidR="00DD6EAD" w:rsidRPr="007C141C" w:rsidRDefault="00DD6EAD" w:rsidP="00014BBB">
      <w:pPr>
        <w:pStyle w:val="Default"/>
        <w:spacing w:after="55"/>
        <w:rPr>
          <w:color w:val="auto"/>
        </w:rPr>
      </w:pPr>
      <w:r w:rsidRPr="007C141C">
        <w:rPr>
          <w:color w:val="auto"/>
        </w:rPr>
        <w:t xml:space="preserve"> правильность и аккуратность ведения документации производственной практики, </w:t>
      </w:r>
    </w:p>
    <w:p w:rsidR="00DD6EAD" w:rsidRPr="007C141C" w:rsidRDefault="00DD6EAD" w:rsidP="00014BBB">
      <w:pPr>
        <w:pStyle w:val="Default"/>
        <w:rPr>
          <w:color w:val="auto"/>
        </w:rPr>
      </w:pPr>
      <w:r w:rsidRPr="007C141C">
        <w:rPr>
          <w:color w:val="auto"/>
        </w:rPr>
        <w:t xml:space="preserve"> характеристика с места прохождения производственной практики. </w:t>
      </w:r>
    </w:p>
    <w:p w:rsidR="00DD6EAD" w:rsidRPr="007C141C" w:rsidRDefault="00DD6EAD" w:rsidP="00014BBB">
      <w:pPr>
        <w:pStyle w:val="Default"/>
        <w:rPr>
          <w:color w:val="auto"/>
        </w:rPr>
      </w:pPr>
    </w:p>
    <w:p w:rsidR="00814EBC" w:rsidRPr="007C141C" w:rsidRDefault="00DD6EAD" w:rsidP="00014B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7C141C">
        <w:t>В процедуре аттестации принимают участие заведующий практикой</w:t>
      </w:r>
      <w:r w:rsidR="00920BC8" w:rsidRPr="007C141C">
        <w:t xml:space="preserve"> ГБ</w:t>
      </w:r>
      <w:r w:rsidR="00223438" w:rsidRPr="007C141C">
        <w:t>ПОУ  "ЛМК"</w:t>
      </w:r>
      <w:r w:rsidRPr="007C141C">
        <w:t>, руководители производств</w:t>
      </w:r>
      <w:r w:rsidR="00920BC8" w:rsidRPr="007C141C">
        <w:t>енной практики от ГБ</w:t>
      </w:r>
      <w:r w:rsidR="00223438" w:rsidRPr="007C141C">
        <w:t>ПОУ "</w:t>
      </w:r>
      <w:r w:rsidR="00920BC8" w:rsidRPr="007C141C">
        <w:t>ЛМК</w:t>
      </w:r>
      <w:r w:rsidR="00223438" w:rsidRPr="007C141C">
        <w:t>"</w:t>
      </w:r>
      <w:r w:rsidRPr="007C141C">
        <w:t xml:space="preserve"> (преподаватели профессионального модуля) и представители медицинской организации (з</w:t>
      </w:r>
      <w:r w:rsidR="00223438" w:rsidRPr="007C141C">
        <w:t>аместитель главного врача по медицинской части</w:t>
      </w:r>
      <w:r w:rsidR="00920BC8" w:rsidRPr="007C141C">
        <w:t>,</w:t>
      </w:r>
      <w:r w:rsidR="00223438" w:rsidRPr="007C141C">
        <w:t xml:space="preserve"> </w:t>
      </w:r>
      <w:r w:rsidRPr="007C141C">
        <w:t>главная сестра медицинской организации).</w:t>
      </w:r>
    </w:p>
    <w:p w:rsidR="00777E4A" w:rsidRPr="007C141C" w:rsidRDefault="00777E4A"/>
    <w:p w:rsidR="00814EBC" w:rsidRPr="007C141C" w:rsidRDefault="00814EBC"/>
    <w:p w:rsidR="00DD6EAD" w:rsidRPr="007C141C" w:rsidRDefault="00DD6EAD"/>
    <w:p w:rsidR="00DD6EAD" w:rsidRPr="007C141C" w:rsidRDefault="00DD6EAD"/>
    <w:p w:rsidR="00DD6EAD" w:rsidRPr="007C141C" w:rsidRDefault="00DD6EAD"/>
    <w:p w:rsidR="00920BC8" w:rsidRPr="007C141C" w:rsidRDefault="00920BC8"/>
    <w:p w:rsidR="00920BC8" w:rsidRPr="007C141C" w:rsidRDefault="00920BC8"/>
    <w:p w:rsidR="00897493" w:rsidRPr="007C141C" w:rsidRDefault="00897493"/>
    <w:p w:rsidR="00897493" w:rsidRPr="007C141C" w:rsidRDefault="00897493"/>
    <w:p w:rsidR="00897493" w:rsidRPr="007C141C" w:rsidRDefault="00897493"/>
    <w:p w:rsidR="00897493" w:rsidRDefault="00897493"/>
    <w:p w:rsidR="007C141C" w:rsidRDefault="007C141C"/>
    <w:p w:rsidR="007C141C" w:rsidRDefault="007C141C"/>
    <w:p w:rsidR="007C141C" w:rsidRDefault="007C141C"/>
    <w:p w:rsidR="007C141C" w:rsidRDefault="007C141C"/>
    <w:p w:rsidR="007C141C" w:rsidRDefault="007C141C"/>
    <w:p w:rsidR="007C141C" w:rsidRDefault="007C141C"/>
    <w:p w:rsidR="007C141C" w:rsidRDefault="007C141C"/>
    <w:p w:rsidR="007C141C" w:rsidRDefault="007C141C"/>
    <w:p w:rsidR="007C141C" w:rsidRPr="007C141C" w:rsidRDefault="007C141C"/>
    <w:p w:rsidR="00897493" w:rsidRPr="007C141C" w:rsidRDefault="00897493"/>
    <w:p w:rsidR="009F413C" w:rsidRPr="007C141C" w:rsidRDefault="009F413C" w:rsidP="00814E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i/>
        </w:rPr>
      </w:pPr>
    </w:p>
    <w:p w:rsidR="00814EBC" w:rsidRPr="007C141C" w:rsidRDefault="00814EBC" w:rsidP="00814E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i/>
        </w:rPr>
      </w:pPr>
      <w:r w:rsidRPr="007C141C">
        <w:rPr>
          <w:b/>
          <w:i/>
        </w:rPr>
        <w:lastRenderedPageBreak/>
        <w:t>Приложение 1</w:t>
      </w:r>
    </w:p>
    <w:p w:rsidR="00814EBC" w:rsidRPr="007C141C" w:rsidRDefault="00814EBC" w:rsidP="00814EBC">
      <w:pPr>
        <w:ind w:firstLine="425"/>
        <w:jc w:val="center"/>
        <w:rPr>
          <w:b/>
        </w:rPr>
      </w:pPr>
    </w:p>
    <w:p w:rsidR="00814EBC" w:rsidRPr="007C141C" w:rsidRDefault="00814EBC" w:rsidP="00814EBC">
      <w:pPr>
        <w:jc w:val="center"/>
        <w:rPr>
          <w:b/>
        </w:rPr>
      </w:pPr>
      <w:r w:rsidRPr="007C141C">
        <w:rPr>
          <w:b/>
        </w:rPr>
        <w:t>ГБ</w:t>
      </w:r>
      <w:r w:rsidR="002B655E" w:rsidRPr="007C141C">
        <w:rPr>
          <w:b/>
        </w:rPr>
        <w:t xml:space="preserve">ПОУ </w:t>
      </w:r>
      <w:r w:rsidR="008C2FC5" w:rsidRPr="007C141C">
        <w:rPr>
          <w:b/>
        </w:rPr>
        <w:t xml:space="preserve"> "Лабинский  медицинский колледж"</w:t>
      </w:r>
    </w:p>
    <w:p w:rsidR="00814EBC" w:rsidRPr="007C141C" w:rsidRDefault="00814EBC" w:rsidP="00814EBC">
      <w:pPr>
        <w:jc w:val="center"/>
        <w:rPr>
          <w:b/>
          <w:i/>
        </w:rPr>
      </w:pPr>
    </w:p>
    <w:p w:rsidR="00814EBC" w:rsidRPr="007C141C" w:rsidRDefault="00814EBC" w:rsidP="00814EBC">
      <w:pPr>
        <w:jc w:val="center"/>
        <w:rPr>
          <w:b/>
          <w:i/>
        </w:rPr>
      </w:pP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CE56D4" w:rsidRPr="007C141C" w:rsidRDefault="00814EBC" w:rsidP="00814EBC">
      <w:pPr>
        <w:pStyle w:val="23"/>
        <w:jc w:val="center"/>
        <w:rPr>
          <w:rFonts w:ascii="Times New Roman" w:hAnsi="Times New Roman"/>
          <w:b/>
          <w:sz w:val="24"/>
          <w:szCs w:val="24"/>
        </w:rPr>
      </w:pPr>
      <w:r w:rsidRPr="007C141C">
        <w:rPr>
          <w:rFonts w:ascii="Times New Roman" w:hAnsi="Times New Roman"/>
          <w:b/>
          <w:sz w:val="24"/>
          <w:szCs w:val="24"/>
        </w:rPr>
        <w:t>ДНЕВНИК</w:t>
      </w: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b/>
          <w:sz w:val="24"/>
          <w:szCs w:val="24"/>
        </w:rPr>
      </w:pPr>
      <w:r w:rsidRPr="007C141C">
        <w:rPr>
          <w:rFonts w:ascii="Times New Roman" w:hAnsi="Times New Roman"/>
          <w:b/>
          <w:sz w:val="24"/>
          <w:szCs w:val="24"/>
        </w:rPr>
        <w:t>производственной практики по профилю специальности</w:t>
      </w: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b/>
          <w:sz w:val="24"/>
          <w:szCs w:val="24"/>
        </w:rPr>
      </w:pP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b/>
          <w:sz w:val="24"/>
          <w:szCs w:val="24"/>
        </w:rPr>
      </w:pPr>
    </w:p>
    <w:p w:rsidR="00814EBC" w:rsidRPr="007C141C" w:rsidRDefault="005E146B" w:rsidP="0081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7C141C">
        <w:rPr>
          <w:b/>
        </w:rPr>
        <w:t xml:space="preserve">    </w:t>
      </w:r>
      <w:r w:rsidR="009F413C" w:rsidRPr="007C141C">
        <w:rPr>
          <w:b/>
        </w:rPr>
        <w:t>ПМ</w:t>
      </w:r>
      <w:r w:rsidR="00474444" w:rsidRPr="007C141C">
        <w:rPr>
          <w:b/>
        </w:rPr>
        <w:t xml:space="preserve"> </w:t>
      </w:r>
      <w:r w:rsidR="009F413C" w:rsidRPr="007C141C">
        <w:rPr>
          <w:b/>
        </w:rPr>
        <w:t>03</w:t>
      </w:r>
      <w:r w:rsidR="00474444" w:rsidRPr="007C141C">
        <w:rPr>
          <w:b/>
        </w:rPr>
        <w:t>.</w:t>
      </w:r>
      <w:r w:rsidR="009F413C" w:rsidRPr="007C141C">
        <w:rPr>
          <w:b/>
        </w:rPr>
        <w:t xml:space="preserve"> Неотложная </w:t>
      </w:r>
      <w:r w:rsidRPr="007C141C">
        <w:rPr>
          <w:b/>
        </w:rPr>
        <w:t xml:space="preserve">медицинская </w:t>
      </w:r>
      <w:r w:rsidR="009F413C" w:rsidRPr="007C141C">
        <w:rPr>
          <w:b/>
        </w:rPr>
        <w:t>помощь на догоспитальном этапе</w:t>
      </w: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9F413C" w:rsidRPr="007C141C" w:rsidRDefault="00814EB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обучающегося (ейся)  группы __</w:t>
      </w:r>
      <w:r w:rsidR="000A3EC8" w:rsidRPr="007C141C">
        <w:rPr>
          <w:rFonts w:ascii="Times New Roman" w:hAnsi="Times New Roman"/>
          <w:sz w:val="24"/>
          <w:szCs w:val="24"/>
          <w:u w:val="single"/>
        </w:rPr>
        <w:t>3 ЛД</w:t>
      </w:r>
      <w:r w:rsidRPr="007C141C">
        <w:rPr>
          <w:rFonts w:ascii="Times New Roman" w:hAnsi="Times New Roman"/>
          <w:sz w:val="24"/>
          <w:szCs w:val="24"/>
        </w:rPr>
        <w:t xml:space="preserve">_____________ </w:t>
      </w: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 xml:space="preserve">специальности </w:t>
      </w:r>
      <w:r w:rsidR="000A3EC8" w:rsidRPr="007C141C">
        <w:rPr>
          <w:rFonts w:ascii="Times New Roman" w:eastAsia="Times New Roman" w:hAnsi="Times New Roman"/>
          <w:sz w:val="24"/>
          <w:szCs w:val="24"/>
          <w:u w:val="single"/>
        </w:rPr>
        <w:t>32.02.01 «Лечебное дело»</w:t>
      </w:r>
      <w:r w:rsidRPr="007C141C">
        <w:rPr>
          <w:rFonts w:ascii="Times New Roman" w:hAnsi="Times New Roman"/>
          <w:sz w:val="24"/>
          <w:szCs w:val="24"/>
        </w:rPr>
        <w:t>________________________</w:t>
      </w: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</w:t>
      </w:r>
      <w:r w:rsidR="009F413C" w:rsidRPr="007C141C">
        <w:rPr>
          <w:rFonts w:ascii="Times New Roman" w:hAnsi="Times New Roman"/>
          <w:sz w:val="24"/>
          <w:szCs w:val="24"/>
        </w:rPr>
        <w:t>______________________________</w:t>
      </w: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(ФИО)</w:t>
      </w: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jc w:val="both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Место прохождения практики (организация, осуществляющая медицинскую деятельность, отделение):____________________________________</w:t>
      </w:r>
      <w:r w:rsidR="008C2FC5" w:rsidRPr="007C141C">
        <w:rPr>
          <w:rFonts w:ascii="Times New Roman" w:hAnsi="Times New Roman"/>
          <w:sz w:val="24"/>
          <w:szCs w:val="24"/>
        </w:rPr>
        <w:t>________</w:t>
      </w:r>
    </w:p>
    <w:p w:rsidR="00814EBC" w:rsidRPr="007C141C" w:rsidRDefault="00814EBC" w:rsidP="00814EBC">
      <w:pPr>
        <w:pStyle w:val="23"/>
        <w:jc w:val="both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</w:t>
      </w:r>
      <w:r w:rsidR="009F413C" w:rsidRPr="007C141C">
        <w:rPr>
          <w:rFonts w:ascii="Times New Roman" w:hAnsi="Times New Roman"/>
          <w:sz w:val="24"/>
          <w:szCs w:val="24"/>
        </w:rPr>
        <w:t>______________________________</w:t>
      </w:r>
    </w:p>
    <w:p w:rsidR="00814EBC" w:rsidRPr="007C141C" w:rsidRDefault="00814EBC" w:rsidP="00814EBC">
      <w:pPr>
        <w:pStyle w:val="23"/>
        <w:jc w:val="both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jc w:val="both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C141C">
        <w:rPr>
          <w:rFonts w:ascii="Times New Roman" w:hAnsi="Times New Roman"/>
          <w:b/>
          <w:bCs/>
          <w:i/>
          <w:iCs/>
          <w:sz w:val="24"/>
          <w:szCs w:val="24"/>
        </w:rPr>
        <w:t>Руководители производственной практики:</w:t>
      </w:r>
    </w:p>
    <w:p w:rsidR="00814EBC" w:rsidRPr="007C141C" w:rsidRDefault="00814EBC" w:rsidP="00814EBC">
      <w:pPr>
        <w:pStyle w:val="23"/>
        <w:jc w:val="both"/>
        <w:rPr>
          <w:rFonts w:ascii="Times New Roman" w:hAnsi="Times New Roman"/>
          <w:sz w:val="24"/>
          <w:szCs w:val="24"/>
        </w:rPr>
      </w:pPr>
    </w:p>
    <w:p w:rsidR="008C2FC5" w:rsidRPr="007C141C" w:rsidRDefault="00814EBC" w:rsidP="00814EBC">
      <w:pPr>
        <w:pStyle w:val="23"/>
        <w:jc w:val="both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 xml:space="preserve">от организации, осуществляющей медицинскую деятельность </w:t>
      </w:r>
    </w:p>
    <w:p w:rsidR="00814EBC" w:rsidRPr="007C141C" w:rsidRDefault="00814EBC" w:rsidP="00814EBC">
      <w:pPr>
        <w:pStyle w:val="23"/>
        <w:jc w:val="both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(Ф.И.О. полностью,  должность):</w:t>
      </w:r>
    </w:p>
    <w:p w:rsidR="00814EBC" w:rsidRPr="007C141C" w:rsidRDefault="00814EBC" w:rsidP="00814EBC">
      <w:pPr>
        <w:pStyle w:val="23"/>
        <w:jc w:val="both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</w:t>
      </w:r>
      <w:r w:rsidR="009F413C" w:rsidRPr="007C141C">
        <w:rPr>
          <w:rFonts w:ascii="Times New Roman" w:hAnsi="Times New Roman"/>
          <w:sz w:val="24"/>
          <w:szCs w:val="24"/>
        </w:rPr>
        <w:t>______________________________</w:t>
      </w:r>
    </w:p>
    <w:p w:rsidR="00814EBC" w:rsidRPr="007C141C" w:rsidRDefault="00814EBC" w:rsidP="00814EBC">
      <w:pPr>
        <w:pStyle w:val="23"/>
        <w:jc w:val="both"/>
        <w:rPr>
          <w:rFonts w:ascii="Times New Roman" w:hAnsi="Times New Roman"/>
          <w:sz w:val="24"/>
          <w:szCs w:val="24"/>
        </w:rPr>
      </w:pPr>
    </w:p>
    <w:p w:rsidR="008C2FC5" w:rsidRPr="007C141C" w:rsidRDefault="00814EBC" w:rsidP="00814EBC">
      <w:pPr>
        <w:pStyle w:val="23"/>
        <w:jc w:val="both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от ГБ</w:t>
      </w:r>
      <w:r w:rsidR="009F413C" w:rsidRPr="007C141C">
        <w:rPr>
          <w:rFonts w:ascii="Times New Roman" w:hAnsi="Times New Roman"/>
          <w:sz w:val="24"/>
          <w:szCs w:val="24"/>
        </w:rPr>
        <w:t>ПОУ</w:t>
      </w:r>
      <w:r w:rsidRPr="007C141C">
        <w:rPr>
          <w:rFonts w:ascii="Times New Roman" w:hAnsi="Times New Roman"/>
          <w:sz w:val="24"/>
          <w:szCs w:val="24"/>
        </w:rPr>
        <w:t xml:space="preserve"> «Лабинский  медицинский колледж» </w:t>
      </w:r>
    </w:p>
    <w:p w:rsidR="00814EBC" w:rsidRPr="007C141C" w:rsidRDefault="00814EBC" w:rsidP="00814EBC">
      <w:pPr>
        <w:pStyle w:val="23"/>
        <w:jc w:val="both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(Ф.И.О. полностью, должность):</w:t>
      </w:r>
    </w:p>
    <w:p w:rsidR="00814EBC" w:rsidRPr="007C141C" w:rsidRDefault="00814EBC" w:rsidP="00814EBC">
      <w:pPr>
        <w:pStyle w:val="23"/>
        <w:jc w:val="both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______________________________________________________</w:t>
      </w:r>
      <w:r w:rsidR="009F413C" w:rsidRPr="007C141C">
        <w:rPr>
          <w:rFonts w:ascii="Times New Roman" w:hAnsi="Times New Roman"/>
          <w:sz w:val="24"/>
          <w:szCs w:val="24"/>
        </w:rPr>
        <w:t>____________</w:t>
      </w:r>
    </w:p>
    <w:p w:rsidR="00DD6EAD" w:rsidRPr="007C141C" w:rsidRDefault="00DD6EAD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9F413C" w:rsidRPr="007C141C" w:rsidRDefault="009F413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9F413C" w:rsidRPr="007C141C" w:rsidRDefault="009F413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9F413C" w:rsidRPr="007C141C" w:rsidRDefault="009F413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9F413C" w:rsidRPr="007C141C" w:rsidRDefault="009F413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191A77" w:rsidRPr="007C141C" w:rsidRDefault="00191A77" w:rsidP="008C2FC5">
      <w:pPr>
        <w:pStyle w:val="1"/>
        <w:ind w:firstLine="0"/>
        <w:rPr>
          <w:b/>
        </w:rPr>
      </w:pPr>
    </w:p>
    <w:p w:rsidR="008C2FC5" w:rsidRPr="007C141C" w:rsidRDefault="008C2FC5" w:rsidP="008C2FC5">
      <w:pPr>
        <w:pStyle w:val="3"/>
        <w:keepLines w:val="0"/>
        <w:pageBreakBefore/>
        <w:shd w:val="clear" w:color="auto" w:fill="FFFFFF"/>
        <w:suppressAutoHyphens/>
        <w:spacing w:before="0"/>
        <w:ind w:left="720"/>
        <w:jc w:val="center"/>
        <w:rPr>
          <w:rFonts w:ascii="Times New Roman" w:hAnsi="Times New Roman"/>
          <w:color w:val="auto"/>
        </w:rPr>
      </w:pPr>
      <w:r w:rsidRPr="007C141C">
        <w:rPr>
          <w:rFonts w:ascii="Times New Roman" w:hAnsi="Times New Roman"/>
          <w:color w:val="auto"/>
        </w:rPr>
        <w:lastRenderedPageBreak/>
        <w:t>ГРАФИК ПРОХОЖДЕНИЯ ПРОИЗВОДСТВЕННОЙ ПРАКТИКИ</w:t>
      </w:r>
    </w:p>
    <w:p w:rsidR="008C2FC5" w:rsidRPr="007C141C" w:rsidRDefault="008C2FC5" w:rsidP="008C2FC5">
      <w:pPr>
        <w:jc w:val="center"/>
      </w:pPr>
    </w:p>
    <w:tbl>
      <w:tblPr>
        <w:tblW w:w="94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592"/>
        <w:gridCol w:w="6901"/>
      </w:tblGrid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center"/>
              <w:rPr>
                <w:b/>
              </w:rPr>
            </w:pPr>
            <w:r w:rsidRPr="007C141C">
              <w:rPr>
                <w:b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center"/>
              <w:rPr>
                <w:b/>
              </w:rPr>
            </w:pPr>
            <w:r w:rsidRPr="007C141C">
              <w:rPr>
                <w:b/>
              </w:rPr>
              <w:t>Время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center"/>
              <w:rPr>
                <w:b/>
              </w:rPr>
            </w:pPr>
            <w:r w:rsidRPr="007C141C">
              <w:rPr>
                <w:b/>
              </w:rPr>
              <w:t>Функциональное подразделение организации, осуществляющей медицинскую деятельность</w:t>
            </w: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7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4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  <w:tr w:rsidR="008C2FC5" w:rsidRPr="007C141C" w:rsidTr="00645D06">
        <w:trPr>
          <w:trHeight w:val="57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FC5" w:rsidRPr="007C141C" w:rsidRDefault="008C2FC5" w:rsidP="00645D06">
            <w:pPr>
              <w:snapToGrid w:val="0"/>
              <w:jc w:val="both"/>
            </w:pPr>
          </w:p>
        </w:tc>
      </w:tr>
    </w:tbl>
    <w:p w:rsidR="008C2FC5" w:rsidRPr="007C141C" w:rsidRDefault="008C2FC5" w:rsidP="008C2FC5">
      <w:pPr>
        <w:jc w:val="both"/>
      </w:pPr>
    </w:p>
    <w:p w:rsidR="00764776" w:rsidRPr="007C141C" w:rsidRDefault="00764776" w:rsidP="00764776"/>
    <w:p w:rsidR="008C2FC5" w:rsidRPr="007C141C" w:rsidRDefault="008C2FC5" w:rsidP="00764776"/>
    <w:p w:rsidR="008C2FC5" w:rsidRPr="007C141C" w:rsidRDefault="008C2FC5" w:rsidP="00764776"/>
    <w:p w:rsidR="00191A77" w:rsidRPr="007C141C" w:rsidRDefault="00191A77" w:rsidP="00191A77">
      <w:pPr>
        <w:pStyle w:val="1"/>
        <w:ind w:firstLine="0"/>
        <w:jc w:val="center"/>
        <w:rPr>
          <w:b/>
        </w:rPr>
      </w:pPr>
    </w:p>
    <w:p w:rsidR="008C2FC5" w:rsidRPr="007C141C" w:rsidRDefault="008C2FC5" w:rsidP="008C2FC5"/>
    <w:p w:rsidR="008C2FC5" w:rsidRPr="007C141C" w:rsidRDefault="008C2FC5" w:rsidP="008C2FC5"/>
    <w:p w:rsidR="008C2FC5" w:rsidRPr="007C141C" w:rsidRDefault="008C2FC5" w:rsidP="008C2FC5"/>
    <w:p w:rsidR="00191A77" w:rsidRPr="007C141C" w:rsidRDefault="00191A77" w:rsidP="00191A77">
      <w:pPr>
        <w:pStyle w:val="1"/>
        <w:ind w:firstLine="0"/>
        <w:jc w:val="center"/>
        <w:rPr>
          <w:b/>
        </w:rPr>
      </w:pPr>
      <w:r w:rsidRPr="007C141C">
        <w:rPr>
          <w:b/>
        </w:rPr>
        <w:lastRenderedPageBreak/>
        <w:t>ЛИСТ ЕЖЕДНЕВНОЙ РАБОТЫ ОБУЧАЮЩЕГОСЯ</w:t>
      </w:r>
    </w:p>
    <w:p w:rsidR="00191A77" w:rsidRPr="007C141C" w:rsidRDefault="00191A77" w:rsidP="00191A77">
      <w:pPr>
        <w:jc w:val="both"/>
        <w:rPr>
          <w:b/>
          <w:i/>
        </w:rPr>
      </w:pPr>
    </w:p>
    <w:tbl>
      <w:tblPr>
        <w:tblW w:w="964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6129"/>
        <w:gridCol w:w="2088"/>
      </w:tblGrid>
      <w:tr w:rsidR="00191A77" w:rsidRPr="007C141C" w:rsidTr="00596F51">
        <w:trPr>
          <w:trHeight w:val="1394"/>
        </w:trPr>
        <w:tc>
          <w:tcPr>
            <w:tcW w:w="1423" w:type="dxa"/>
          </w:tcPr>
          <w:p w:rsidR="00191A77" w:rsidRPr="007C141C" w:rsidRDefault="00191A77" w:rsidP="00191A77">
            <w:pPr>
              <w:jc w:val="center"/>
              <w:rPr>
                <w:b/>
              </w:rPr>
            </w:pPr>
            <w:r w:rsidRPr="007C141C">
              <w:rPr>
                <w:b/>
              </w:rPr>
              <w:t>Дата</w:t>
            </w:r>
          </w:p>
        </w:tc>
        <w:tc>
          <w:tcPr>
            <w:tcW w:w="6129" w:type="dxa"/>
          </w:tcPr>
          <w:p w:rsidR="00191A77" w:rsidRPr="007C141C" w:rsidRDefault="00191A77" w:rsidP="00191A77">
            <w:pPr>
              <w:jc w:val="center"/>
              <w:rPr>
                <w:b/>
              </w:rPr>
            </w:pPr>
            <w:r w:rsidRPr="007C141C">
              <w:rPr>
                <w:b/>
              </w:rPr>
              <w:t>Содержание работы обучающегося</w:t>
            </w:r>
          </w:p>
        </w:tc>
        <w:tc>
          <w:tcPr>
            <w:tcW w:w="2088" w:type="dxa"/>
          </w:tcPr>
          <w:p w:rsidR="00191A77" w:rsidRPr="007C141C" w:rsidRDefault="00191A77" w:rsidP="00191A77">
            <w:pPr>
              <w:rPr>
                <w:b/>
              </w:rPr>
            </w:pPr>
            <w:r w:rsidRPr="007C141C">
              <w:rPr>
                <w:b/>
              </w:rPr>
              <w:t>Оценка и подпись руководителя практики</w:t>
            </w:r>
          </w:p>
        </w:tc>
      </w:tr>
      <w:tr w:rsidR="00191A77" w:rsidRPr="007C141C" w:rsidTr="00596F51">
        <w:trPr>
          <w:trHeight w:val="347"/>
        </w:trPr>
        <w:tc>
          <w:tcPr>
            <w:tcW w:w="1423" w:type="dxa"/>
          </w:tcPr>
          <w:p w:rsidR="00191A77" w:rsidRPr="007C141C" w:rsidRDefault="00191A77" w:rsidP="00191A77">
            <w:pPr>
              <w:jc w:val="center"/>
              <w:rPr>
                <w:b/>
              </w:rPr>
            </w:pPr>
            <w:r w:rsidRPr="007C141C">
              <w:rPr>
                <w:b/>
              </w:rPr>
              <w:t>1</w:t>
            </w:r>
          </w:p>
        </w:tc>
        <w:tc>
          <w:tcPr>
            <w:tcW w:w="6129" w:type="dxa"/>
          </w:tcPr>
          <w:p w:rsidR="00191A77" w:rsidRPr="007C141C" w:rsidRDefault="00191A77" w:rsidP="00191A77">
            <w:pPr>
              <w:jc w:val="center"/>
              <w:rPr>
                <w:b/>
              </w:rPr>
            </w:pPr>
            <w:r w:rsidRPr="007C141C">
              <w:rPr>
                <w:b/>
              </w:rPr>
              <w:t>2</w:t>
            </w:r>
          </w:p>
        </w:tc>
        <w:tc>
          <w:tcPr>
            <w:tcW w:w="2088" w:type="dxa"/>
          </w:tcPr>
          <w:p w:rsidR="00191A77" w:rsidRPr="007C141C" w:rsidRDefault="00191A77" w:rsidP="00191A77">
            <w:pPr>
              <w:jc w:val="center"/>
              <w:rPr>
                <w:b/>
              </w:rPr>
            </w:pPr>
            <w:r w:rsidRPr="007C141C">
              <w:rPr>
                <w:b/>
              </w:rPr>
              <w:t>3</w:t>
            </w:r>
          </w:p>
        </w:tc>
      </w:tr>
      <w:tr w:rsidR="00191A77" w:rsidRPr="007C141C" w:rsidTr="00596F51">
        <w:trPr>
          <w:trHeight w:val="1774"/>
        </w:trPr>
        <w:tc>
          <w:tcPr>
            <w:tcW w:w="1423" w:type="dxa"/>
          </w:tcPr>
          <w:p w:rsidR="00191A77" w:rsidRPr="007C141C" w:rsidRDefault="00191A77" w:rsidP="00191A77">
            <w:pPr>
              <w:jc w:val="both"/>
            </w:pPr>
          </w:p>
        </w:tc>
        <w:tc>
          <w:tcPr>
            <w:tcW w:w="6129" w:type="dxa"/>
          </w:tcPr>
          <w:p w:rsidR="00191A77" w:rsidRPr="007C141C" w:rsidRDefault="00191A77" w:rsidP="00191A77">
            <w:pPr>
              <w:jc w:val="both"/>
            </w:pPr>
            <w:r w:rsidRPr="007C141C">
              <w:t>В разделе описывается вся практическая работа обучающегося в данный день практики, функциональные обязанности (по подразделениям), соблюдение санитарно-противоэпидемического режима и др.</w:t>
            </w:r>
          </w:p>
        </w:tc>
        <w:tc>
          <w:tcPr>
            <w:tcW w:w="2088" w:type="dxa"/>
          </w:tcPr>
          <w:p w:rsidR="00191A77" w:rsidRPr="007C141C" w:rsidRDefault="00191A77" w:rsidP="00191A77">
            <w:pPr>
              <w:jc w:val="both"/>
            </w:pPr>
          </w:p>
        </w:tc>
      </w:tr>
      <w:tr w:rsidR="00191A77" w:rsidRPr="007C141C" w:rsidTr="00596F51">
        <w:trPr>
          <w:trHeight w:val="2764"/>
        </w:trPr>
        <w:tc>
          <w:tcPr>
            <w:tcW w:w="1423" w:type="dxa"/>
          </w:tcPr>
          <w:p w:rsidR="00191A77" w:rsidRPr="007C141C" w:rsidRDefault="00191A77" w:rsidP="00191A77">
            <w:pPr>
              <w:jc w:val="both"/>
            </w:pPr>
          </w:p>
        </w:tc>
        <w:tc>
          <w:tcPr>
            <w:tcW w:w="6129" w:type="dxa"/>
          </w:tcPr>
          <w:p w:rsidR="00191A77" w:rsidRPr="007C141C" w:rsidRDefault="00191A77" w:rsidP="00191A77">
            <w:pPr>
              <w:jc w:val="both"/>
            </w:pPr>
          </w:p>
        </w:tc>
        <w:tc>
          <w:tcPr>
            <w:tcW w:w="2088" w:type="dxa"/>
          </w:tcPr>
          <w:p w:rsidR="00191A77" w:rsidRPr="007C141C" w:rsidRDefault="00191A77" w:rsidP="00191A77">
            <w:pPr>
              <w:jc w:val="both"/>
            </w:pPr>
          </w:p>
        </w:tc>
      </w:tr>
      <w:tr w:rsidR="00191A77" w:rsidRPr="007C141C" w:rsidTr="00596F51">
        <w:trPr>
          <w:trHeight w:val="2764"/>
        </w:trPr>
        <w:tc>
          <w:tcPr>
            <w:tcW w:w="1423" w:type="dxa"/>
          </w:tcPr>
          <w:p w:rsidR="00191A77" w:rsidRPr="007C141C" w:rsidRDefault="00191A77" w:rsidP="00191A77">
            <w:pPr>
              <w:jc w:val="both"/>
            </w:pPr>
          </w:p>
        </w:tc>
        <w:tc>
          <w:tcPr>
            <w:tcW w:w="6129" w:type="dxa"/>
          </w:tcPr>
          <w:p w:rsidR="00191A77" w:rsidRPr="007C141C" w:rsidRDefault="00191A77" w:rsidP="00191A77">
            <w:pPr>
              <w:jc w:val="both"/>
            </w:pPr>
          </w:p>
        </w:tc>
        <w:tc>
          <w:tcPr>
            <w:tcW w:w="2088" w:type="dxa"/>
          </w:tcPr>
          <w:p w:rsidR="00191A77" w:rsidRPr="007C141C" w:rsidRDefault="00191A77" w:rsidP="00191A77">
            <w:pPr>
              <w:jc w:val="both"/>
            </w:pPr>
          </w:p>
        </w:tc>
      </w:tr>
      <w:tr w:rsidR="00191A77" w:rsidRPr="007C141C" w:rsidTr="00596F51">
        <w:trPr>
          <w:trHeight w:val="2764"/>
        </w:trPr>
        <w:tc>
          <w:tcPr>
            <w:tcW w:w="1423" w:type="dxa"/>
          </w:tcPr>
          <w:p w:rsidR="00191A77" w:rsidRPr="007C141C" w:rsidRDefault="00191A77" w:rsidP="00191A77">
            <w:pPr>
              <w:jc w:val="both"/>
            </w:pPr>
          </w:p>
        </w:tc>
        <w:tc>
          <w:tcPr>
            <w:tcW w:w="6129" w:type="dxa"/>
          </w:tcPr>
          <w:p w:rsidR="00191A77" w:rsidRPr="007C141C" w:rsidRDefault="00191A77" w:rsidP="00191A77">
            <w:pPr>
              <w:jc w:val="both"/>
            </w:pPr>
          </w:p>
        </w:tc>
        <w:tc>
          <w:tcPr>
            <w:tcW w:w="2088" w:type="dxa"/>
          </w:tcPr>
          <w:p w:rsidR="00191A77" w:rsidRPr="007C141C" w:rsidRDefault="00191A77" w:rsidP="00191A77">
            <w:pPr>
              <w:jc w:val="both"/>
            </w:pPr>
          </w:p>
        </w:tc>
      </w:tr>
    </w:tbl>
    <w:p w:rsidR="00764776" w:rsidRPr="007C141C" w:rsidRDefault="00764776" w:rsidP="00191A77">
      <w:pPr>
        <w:jc w:val="right"/>
        <w:rPr>
          <w:b/>
          <w:i/>
        </w:rPr>
      </w:pPr>
    </w:p>
    <w:p w:rsidR="00764776" w:rsidRPr="007C141C" w:rsidRDefault="00764776" w:rsidP="00191A77">
      <w:pPr>
        <w:jc w:val="right"/>
        <w:rPr>
          <w:b/>
          <w:i/>
        </w:rPr>
      </w:pPr>
    </w:p>
    <w:p w:rsidR="008C2FC5" w:rsidRPr="007C141C" w:rsidRDefault="008C2FC5" w:rsidP="00191A77">
      <w:pPr>
        <w:jc w:val="right"/>
        <w:rPr>
          <w:b/>
          <w:i/>
        </w:rPr>
      </w:pPr>
    </w:p>
    <w:p w:rsidR="008C2FC5" w:rsidRPr="007C141C" w:rsidRDefault="008C2FC5" w:rsidP="00191A77">
      <w:pPr>
        <w:jc w:val="right"/>
        <w:rPr>
          <w:b/>
          <w:i/>
        </w:rPr>
      </w:pPr>
    </w:p>
    <w:p w:rsidR="008C2FC5" w:rsidRPr="007C141C" w:rsidRDefault="008C2FC5" w:rsidP="00191A77">
      <w:pPr>
        <w:jc w:val="right"/>
        <w:rPr>
          <w:b/>
          <w:i/>
        </w:rPr>
      </w:pPr>
    </w:p>
    <w:p w:rsidR="008C2FC5" w:rsidRPr="007C141C" w:rsidRDefault="008C2FC5" w:rsidP="00191A77">
      <w:pPr>
        <w:jc w:val="right"/>
        <w:rPr>
          <w:b/>
          <w:i/>
        </w:rPr>
      </w:pPr>
    </w:p>
    <w:p w:rsidR="008C2FC5" w:rsidRPr="007C141C" w:rsidRDefault="008C2FC5" w:rsidP="00191A77">
      <w:pPr>
        <w:jc w:val="right"/>
        <w:rPr>
          <w:b/>
          <w:i/>
        </w:rPr>
      </w:pPr>
    </w:p>
    <w:p w:rsidR="00191A77" w:rsidRPr="007C141C" w:rsidRDefault="00191A77" w:rsidP="00191A77">
      <w:pPr>
        <w:jc w:val="right"/>
        <w:rPr>
          <w:b/>
          <w:i/>
        </w:rPr>
      </w:pPr>
      <w:r w:rsidRPr="007C141C">
        <w:rPr>
          <w:b/>
          <w:i/>
        </w:rPr>
        <w:lastRenderedPageBreak/>
        <w:t>Приложение 2</w:t>
      </w:r>
    </w:p>
    <w:p w:rsidR="00191A77" w:rsidRPr="007C141C" w:rsidRDefault="00191A77" w:rsidP="00191A77">
      <w:pPr>
        <w:pStyle w:val="1"/>
        <w:ind w:firstLine="0"/>
        <w:jc w:val="center"/>
        <w:rPr>
          <w:b/>
          <w:bCs/>
        </w:rPr>
      </w:pPr>
      <w:r w:rsidRPr="007C141C">
        <w:rPr>
          <w:b/>
          <w:bCs/>
        </w:rPr>
        <w:t>МАНИПУЛЯЦИОННЫЙ  ЛИСТ</w:t>
      </w:r>
    </w:p>
    <w:p w:rsidR="00191A77" w:rsidRPr="007C141C" w:rsidRDefault="00191A77" w:rsidP="00191A77">
      <w:r w:rsidRPr="007C141C">
        <w:t>Обучающегося (щейся) _________________________________________________________</w:t>
      </w:r>
    </w:p>
    <w:p w:rsidR="00191A77" w:rsidRPr="007C141C" w:rsidRDefault="000A3EC8" w:rsidP="00191A77">
      <w:r w:rsidRPr="007C141C">
        <w:t xml:space="preserve">                                                                                          </w:t>
      </w:r>
      <w:r w:rsidR="00191A77" w:rsidRPr="007C141C">
        <w:t>(ФИО)</w:t>
      </w:r>
    </w:p>
    <w:p w:rsidR="00191A77" w:rsidRPr="007C141C" w:rsidRDefault="000A3EC8" w:rsidP="00191A77">
      <w:r w:rsidRPr="007C141C">
        <w:t>Группы ____</w:t>
      </w:r>
      <w:r w:rsidRPr="007C141C">
        <w:rPr>
          <w:u w:val="single"/>
        </w:rPr>
        <w:t>3 ЛД</w:t>
      </w:r>
      <w:r w:rsidR="00191A77" w:rsidRPr="007C141C">
        <w:t>_________ Специальности_</w:t>
      </w:r>
      <w:r w:rsidRPr="007C141C">
        <w:rPr>
          <w:rFonts w:eastAsia="Times New Roman"/>
          <w:u w:val="single"/>
        </w:rPr>
        <w:t>32.02.01 «Лечебное дело»</w:t>
      </w:r>
      <w:r w:rsidRPr="007C141C">
        <w:rPr>
          <w:rFonts w:eastAsia="Times New Roman"/>
        </w:rPr>
        <w:t xml:space="preserve"> </w:t>
      </w:r>
      <w:r w:rsidR="00191A77" w:rsidRPr="007C141C">
        <w:t>_______</w:t>
      </w:r>
      <w:r w:rsidRPr="007C141C">
        <w:t>________</w:t>
      </w:r>
    </w:p>
    <w:p w:rsidR="00191A77" w:rsidRPr="007C141C" w:rsidRDefault="00191A77" w:rsidP="00191A77">
      <w:r w:rsidRPr="007C141C">
        <w:t>проходившего (шей) учебную практику с ____________ по_______</w:t>
      </w:r>
      <w:r w:rsidR="001D4E21" w:rsidRPr="007C141C">
        <w:t xml:space="preserve">_____________ </w:t>
      </w:r>
      <w:r w:rsidR="005B122F">
        <w:t>2025</w:t>
      </w:r>
      <w:r w:rsidRPr="007C141C">
        <w:t xml:space="preserve"> г.</w:t>
      </w:r>
    </w:p>
    <w:p w:rsidR="00191A77" w:rsidRPr="007C141C" w:rsidRDefault="001D4E21" w:rsidP="00191A77">
      <w:r w:rsidRPr="007C141C">
        <w:t>на базе:</w:t>
      </w:r>
      <w:r w:rsidR="00191A77" w:rsidRPr="007C141C">
        <w:t>__________________________________________________________________</w:t>
      </w:r>
    </w:p>
    <w:p w:rsidR="00191A77" w:rsidRPr="007C141C" w:rsidRDefault="00191A77" w:rsidP="00191A77">
      <w:pPr>
        <w:jc w:val="center"/>
        <w:rPr>
          <w:b/>
        </w:rPr>
      </w:pPr>
    </w:p>
    <w:p w:rsidR="00191A77" w:rsidRPr="007C141C" w:rsidRDefault="00191A77" w:rsidP="0019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C141C">
        <w:t>ПМ.03 Неотложная помощь на догоспитальном этапе</w:t>
      </w:r>
    </w:p>
    <w:p w:rsidR="00191A77" w:rsidRPr="007C141C" w:rsidRDefault="00191A77" w:rsidP="0019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91A77" w:rsidRPr="007C141C" w:rsidRDefault="00191A77" w:rsidP="00191A77">
      <w:pPr>
        <w:jc w:val="center"/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3041"/>
        <w:gridCol w:w="783"/>
        <w:gridCol w:w="772"/>
        <w:gridCol w:w="771"/>
        <w:gridCol w:w="772"/>
        <w:gridCol w:w="771"/>
        <w:gridCol w:w="772"/>
        <w:gridCol w:w="1248"/>
      </w:tblGrid>
      <w:tr w:rsidR="00191A77" w:rsidRPr="007C141C" w:rsidTr="00596F51">
        <w:trPr>
          <w:trHeight w:val="935"/>
          <w:jc w:val="center"/>
        </w:trPr>
        <w:tc>
          <w:tcPr>
            <w:tcW w:w="774" w:type="dxa"/>
            <w:vMerge w:val="restart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7C141C">
              <w:rPr>
                <w:b/>
              </w:rPr>
              <w:t>№ пп</w:t>
            </w:r>
          </w:p>
        </w:tc>
        <w:tc>
          <w:tcPr>
            <w:tcW w:w="3041" w:type="dxa"/>
            <w:vMerge w:val="restart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7C141C">
              <w:rPr>
                <w:b/>
              </w:rPr>
              <w:t xml:space="preserve">Перечень манипуляций </w:t>
            </w:r>
          </w:p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4641" w:type="dxa"/>
            <w:gridSpan w:val="6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7C141C">
              <w:rPr>
                <w:b/>
              </w:rPr>
              <w:t>Даты прохождения практики</w:t>
            </w: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7C141C">
              <w:rPr>
                <w:b/>
              </w:rPr>
              <w:t>Всего манипу</w:t>
            </w:r>
            <w:r w:rsidR="00596F51" w:rsidRPr="007C141C">
              <w:rPr>
                <w:b/>
              </w:rPr>
              <w:t>-</w:t>
            </w:r>
            <w:r w:rsidRPr="007C141C">
              <w:rPr>
                <w:b/>
              </w:rPr>
              <w:t>ляций</w:t>
            </w:r>
          </w:p>
        </w:tc>
      </w:tr>
      <w:tr w:rsidR="00191A77" w:rsidRPr="007C141C" w:rsidTr="00596F51">
        <w:trPr>
          <w:trHeight w:val="712"/>
          <w:jc w:val="center"/>
        </w:trPr>
        <w:tc>
          <w:tcPr>
            <w:tcW w:w="774" w:type="dxa"/>
            <w:vMerge/>
            <w:vAlign w:val="center"/>
          </w:tcPr>
          <w:p w:rsidR="00191A77" w:rsidRPr="007C141C" w:rsidRDefault="00191A77" w:rsidP="00191A77">
            <w:pPr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3041" w:type="dxa"/>
            <w:vMerge/>
            <w:vAlign w:val="center"/>
          </w:tcPr>
          <w:p w:rsidR="00191A77" w:rsidRPr="007C141C" w:rsidRDefault="00191A77" w:rsidP="00191A77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pStyle w:val="1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pStyle w:val="1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pStyle w:val="1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pStyle w:val="1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pStyle w:val="1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pStyle w:val="1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pStyle w:val="1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pStyle w:val="1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pStyle w:val="1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pStyle w:val="1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191A77" w:rsidRPr="007C141C" w:rsidTr="00596F51">
        <w:trPr>
          <w:trHeight w:val="587"/>
          <w:jc w:val="center"/>
        </w:trPr>
        <w:tc>
          <w:tcPr>
            <w:tcW w:w="774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191A77" w:rsidRPr="007C141C" w:rsidRDefault="00191A77" w:rsidP="00191A77">
            <w:pPr>
              <w:pStyle w:val="1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1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72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48" w:type="dxa"/>
          </w:tcPr>
          <w:p w:rsidR="00191A77" w:rsidRPr="007C141C" w:rsidRDefault="00191A77" w:rsidP="00191A77">
            <w:pPr>
              <w:jc w:val="center"/>
              <w:rPr>
                <w:rFonts w:eastAsia="Times New Roman"/>
                <w:lang w:eastAsia="en-US"/>
              </w:rPr>
            </w:pPr>
          </w:p>
        </w:tc>
      </w:tr>
    </w:tbl>
    <w:p w:rsidR="00191A77" w:rsidRPr="007C141C" w:rsidRDefault="008C2FC5" w:rsidP="008C2FC5">
      <w:pPr>
        <w:jc w:val="both"/>
      </w:pPr>
      <w:r w:rsidRPr="007C141C">
        <w:rPr>
          <w:rFonts w:eastAsia="Times New Roman"/>
          <w:lang w:eastAsia="en-US"/>
        </w:rPr>
        <w:lastRenderedPageBreak/>
        <w:t xml:space="preserve">                                                                                                                     </w:t>
      </w:r>
      <w:r w:rsidR="00191A77" w:rsidRPr="007C141C">
        <w:rPr>
          <w:b/>
          <w:i/>
        </w:rPr>
        <w:t>Приложение 3</w:t>
      </w:r>
    </w:p>
    <w:p w:rsidR="00191A77" w:rsidRPr="007C141C" w:rsidRDefault="00191A77" w:rsidP="00191A77">
      <w:pPr>
        <w:ind w:firstLine="709"/>
        <w:jc w:val="center"/>
        <w:rPr>
          <w:b/>
        </w:rPr>
      </w:pPr>
      <w:r w:rsidRPr="007C141C">
        <w:rPr>
          <w:b/>
        </w:rPr>
        <w:t>Перечень практических манипуляций</w:t>
      </w:r>
    </w:p>
    <w:p w:rsidR="00191A77" w:rsidRPr="007C141C" w:rsidRDefault="00191A77" w:rsidP="00191A77"/>
    <w:p w:rsidR="00005E8D" w:rsidRPr="007C141C" w:rsidRDefault="00005E8D" w:rsidP="00005E8D">
      <w:pPr>
        <w:jc w:val="right"/>
        <w:rPr>
          <w:b/>
          <w:i/>
        </w:rPr>
      </w:pPr>
    </w:p>
    <w:tbl>
      <w:tblPr>
        <w:tblpPr w:leftFromText="180" w:rightFromText="180" w:vertAnchor="text" w:tblpX="58" w:tblpY="1"/>
        <w:tblOverlap w:val="never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4991"/>
      </w:tblGrid>
      <w:tr w:rsidR="00635684" w:rsidRPr="007C141C" w:rsidTr="00635684">
        <w:trPr>
          <w:trHeight w:val="83"/>
        </w:trPr>
        <w:tc>
          <w:tcPr>
            <w:tcW w:w="15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5684" w:rsidRPr="007C141C" w:rsidRDefault="00635684" w:rsidP="00EC28D9">
            <w:pPr>
              <w:rPr>
                <w:bCs/>
              </w:rPr>
            </w:pPr>
          </w:p>
        </w:tc>
      </w:tr>
      <w:tr w:rsidR="00635684" w:rsidRPr="007C141C" w:rsidTr="001A21DA">
        <w:trPr>
          <w:trHeight w:val="8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5684" w:rsidRPr="007C141C" w:rsidRDefault="00635684" w:rsidP="00EC28D9">
            <w:pPr>
              <w:jc w:val="center"/>
            </w:pPr>
          </w:p>
        </w:tc>
        <w:tc>
          <w:tcPr>
            <w:tcW w:w="149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35684" w:rsidRPr="007C141C" w:rsidRDefault="001A21DA" w:rsidP="00EC28D9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7"/>
              <w:rPr>
                <w:bCs/>
              </w:rPr>
            </w:pPr>
            <w:r w:rsidRPr="007C141C">
              <w:rPr>
                <w:rFonts w:eastAsiaTheme="minorEastAsia"/>
                <w:color w:val="000000"/>
              </w:rPr>
              <w:t xml:space="preserve">1. </w:t>
            </w:r>
            <w:r w:rsidR="00635684" w:rsidRPr="007C141C">
              <w:rPr>
                <w:rFonts w:eastAsiaTheme="minorEastAsia"/>
                <w:color w:val="000000"/>
              </w:rPr>
              <w:t>Проведение глюкозометрии на пациенте</w:t>
            </w:r>
          </w:p>
          <w:p w:rsidR="00635684" w:rsidRPr="007C141C" w:rsidRDefault="001A21DA" w:rsidP="00EC28D9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7"/>
              <w:rPr>
                <w:bCs/>
              </w:rPr>
            </w:pPr>
            <w:r w:rsidRPr="007C141C">
              <w:rPr>
                <w:rFonts w:eastAsiaTheme="minorEastAsia"/>
                <w:color w:val="000000"/>
              </w:rPr>
              <w:t xml:space="preserve">2. </w:t>
            </w:r>
            <w:r w:rsidR="00635684" w:rsidRPr="007C141C">
              <w:rPr>
                <w:rFonts w:eastAsiaTheme="minorEastAsia"/>
                <w:color w:val="000000"/>
              </w:rPr>
              <w:t>Проведение биохимического экспресс-исследования при остром                                                                                                                            инфаркте миокарда на пациенте</w:t>
            </w:r>
          </w:p>
          <w:p w:rsidR="00635684" w:rsidRPr="007C141C" w:rsidRDefault="001A21DA" w:rsidP="00EC28D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color w:val="000000"/>
              </w:rPr>
            </w:pPr>
            <w:r w:rsidRPr="007C141C">
              <w:rPr>
                <w:rFonts w:eastAsiaTheme="minorEastAsia"/>
                <w:color w:val="000000"/>
              </w:rPr>
              <w:t xml:space="preserve">3. </w:t>
            </w:r>
            <w:r w:rsidR="00635684" w:rsidRPr="007C141C">
              <w:rPr>
                <w:rFonts w:eastAsiaTheme="minorEastAsia"/>
                <w:color w:val="000000"/>
              </w:rPr>
              <w:t>Проведение пульсоксиметрии и пикфлоуметрии на пациенте</w:t>
            </w:r>
            <w:r w:rsidR="00635684" w:rsidRPr="007C141C">
              <w:rPr>
                <w:color w:val="000000"/>
              </w:rPr>
              <w:t xml:space="preserve"> </w:t>
            </w:r>
          </w:p>
          <w:p w:rsidR="00635684" w:rsidRPr="007C141C" w:rsidRDefault="0052179A" w:rsidP="00635684">
            <w:pPr>
              <w:widowControl w:val="0"/>
              <w:autoSpaceDE w:val="0"/>
              <w:autoSpaceDN w:val="0"/>
              <w:adjustRightInd w:val="0"/>
              <w:spacing w:line="297" w:lineRule="exact"/>
              <w:ind w:left="105"/>
              <w:rPr>
                <w:color w:val="000000"/>
              </w:rPr>
            </w:pPr>
            <w:r w:rsidRPr="007C141C">
              <w:rPr>
                <w:color w:val="000000"/>
              </w:rPr>
              <w:t>4. О</w:t>
            </w:r>
            <w:r w:rsidR="00635684" w:rsidRPr="007C141C">
              <w:rPr>
                <w:color w:val="000000"/>
              </w:rPr>
              <w:t xml:space="preserve">существление транспортировки пациента </w:t>
            </w:r>
          </w:p>
          <w:p w:rsidR="00635684" w:rsidRPr="007C141C" w:rsidRDefault="0052179A" w:rsidP="00635684">
            <w:pPr>
              <w:widowControl w:val="0"/>
              <w:autoSpaceDE w:val="0"/>
              <w:autoSpaceDN w:val="0"/>
              <w:adjustRightInd w:val="0"/>
              <w:spacing w:line="297" w:lineRule="exact"/>
              <w:ind w:left="105"/>
              <w:rPr>
                <w:bCs/>
              </w:rPr>
            </w:pPr>
            <w:r w:rsidRPr="007C141C">
              <w:rPr>
                <w:color w:val="000000"/>
              </w:rPr>
              <w:t>5</w:t>
            </w:r>
            <w:r w:rsidR="001A21DA" w:rsidRPr="007C141C">
              <w:rPr>
                <w:color w:val="000000"/>
              </w:rPr>
              <w:t xml:space="preserve">. </w:t>
            </w:r>
            <w:r w:rsidR="00635684" w:rsidRPr="007C141C">
              <w:rPr>
                <w:color w:val="000000"/>
              </w:rPr>
              <w:t xml:space="preserve">Работа с портативной диагностической и реанимационной                                                                                                                                                                  аппаратурой </w:t>
            </w:r>
          </w:p>
          <w:p w:rsidR="00635684" w:rsidRPr="007C141C" w:rsidRDefault="0052179A" w:rsidP="00635684">
            <w:pPr>
              <w:widowControl w:val="0"/>
              <w:autoSpaceDE w:val="0"/>
              <w:autoSpaceDN w:val="0"/>
              <w:adjustRightInd w:val="0"/>
              <w:spacing w:line="297" w:lineRule="exact"/>
              <w:ind w:left="105"/>
              <w:rPr>
                <w:color w:val="000000"/>
              </w:rPr>
            </w:pPr>
            <w:r w:rsidRPr="007C141C">
              <w:rPr>
                <w:color w:val="000000"/>
              </w:rPr>
              <w:t>6</w:t>
            </w:r>
            <w:r w:rsidR="001A21DA" w:rsidRPr="007C141C">
              <w:rPr>
                <w:color w:val="000000"/>
              </w:rPr>
              <w:t xml:space="preserve">. </w:t>
            </w:r>
            <w:r w:rsidR="00635684" w:rsidRPr="007C141C">
              <w:rPr>
                <w:color w:val="000000"/>
              </w:rPr>
              <w:t xml:space="preserve">Оформление медицинской документации (карта вызова, сигнальный                                                                                                                              </w:t>
            </w:r>
          </w:p>
          <w:p w:rsidR="001A21DA" w:rsidRPr="007C141C" w:rsidRDefault="00635684" w:rsidP="001A21DA">
            <w:pPr>
              <w:jc w:val="both"/>
              <w:rPr>
                <w:bCs/>
              </w:rPr>
            </w:pPr>
            <w:r w:rsidRPr="007C141C">
              <w:rPr>
                <w:color w:val="000000"/>
              </w:rPr>
              <w:t>лист, сопроводительный лист).</w:t>
            </w:r>
            <w:r w:rsidR="001A21DA" w:rsidRPr="007C141C">
              <w:rPr>
                <w:bCs/>
              </w:rPr>
              <w:t xml:space="preserve"> </w:t>
            </w:r>
          </w:p>
          <w:p w:rsidR="001A21DA" w:rsidRPr="007C141C" w:rsidRDefault="0052179A" w:rsidP="001A21DA">
            <w:pPr>
              <w:jc w:val="both"/>
              <w:rPr>
                <w:bCs/>
              </w:rPr>
            </w:pPr>
            <w:r w:rsidRPr="007C141C">
              <w:rPr>
                <w:bCs/>
              </w:rPr>
              <w:t xml:space="preserve"> 7</w:t>
            </w:r>
            <w:r w:rsidR="001A21DA" w:rsidRPr="007C141C">
              <w:rPr>
                <w:bCs/>
              </w:rPr>
              <w:t>. Дезинфекция, текущая, заключительная, утилизация отработанного</w:t>
            </w:r>
          </w:p>
          <w:p w:rsidR="001A21DA" w:rsidRPr="007C141C" w:rsidRDefault="001A21DA" w:rsidP="001A21DA">
            <w:pPr>
              <w:widowControl w:val="0"/>
              <w:autoSpaceDE w:val="0"/>
              <w:autoSpaceDN w:val="0"/>
              <w:adjustRightInd w:val="0"/>
              <w:spacing w:line="297" w:lineRule="exact"/>
              <w:ind w:left="105"/>
              <w:rPr>
                <w:color w:val="000000"/>
              </w:rPr>
            </w:pPr>
            <w:r w:rsidRPr="007C141C">
              <w:rPr>
                <w:bCs/>
              </w:rPr>
              <w:t xml:space="preserve"> материала.</w:t>
            </w:r>
            <w:r w:rsidRPr="007C141C">
              <w:rPr>
                <w:color w:val="000000"/>
              </w:rPr>
              <w:t xml:space="preserve"> </w:t>
            </w:r>
          </w:p>
          <w:p w:rsidR="001A21DA" w:rsidRPr="007C141C" w:rsidRDefault="0052179A" w:rsidP="001A21DA">
            <w:pPr>
              <w:widowControl w:val="0"/>
              <w:autoSpaceDE w:val="0"/>
              <w:autoSpaceDN w:val="0"/>
              <w:adjustRightInd w:val="0"/>
              <w:spacing w:line="297" w:lineRule="exact"/>
              <w:ind w:left="105"/>
              <w:rPr>
                <w:bCs/>
              </w:rPr>
            </w:pPr>
            <w:r w:rsidRPr="007C141C">
              <w:rPr>
                <w:color w:val="000000"/>
              </w:rPr>
              <w:t>8</w:t>
            </w:r>
            <w:r w:rsidR="001A21DA" w:rsidRPr="007C141C">
              <w:rPr>
                <w:color w:val="000000"/>
              </w:rPr>
              <w:t>. Постановка периферического венозного катетера на пациенте</w:t>
            </w:r>
          </w:p>
          <w:p w:rsidR="001A21DA" w:rsidRPr="007C141C" w:rsidRDefault="0052179A" w:rsidP="001A21DA">
            <w:pPr>
              <w:widowControl w:val="0"/>
              <w:autoSpaceDE w:val="0"/>
              <w:autoSpaceDN w:val="0"/>
              <w:adjustRightInd w:val="0"/>
              <w:spacing w:line="297" w:lineRule="exact"/>
              <w:ind w:left="105"/>
              <w:rPr>
                <w:bCs/>
              </w:rPr>
            </w:pPr>
            <w:r w:rsidRPr="007C141C">
              <w:rPr>
                <w:color w:val="000000"/>
              </w:rPr>
              <w:t>9</w:t>
            </w:r>
            <w:r w:rsidR="001A21DA" w:rsidRPr="007C141C">
              <w:rPr>
                <w:color w:val="000000"/>
              </w:rPr>
              <w:t>. Внутривенное введение лекарственных средств через венозный</w:t>
            </w:r>
          </w:p>
          <w:p w:rsidR="001A21DA" w:rsidRPr="007C141C" w:rsidRDefault="001A21DA" w:rsidP="001A21DA">
            <w:pPr>
              <w:widowControl w:val="0"/>
              <w:autoSpaceDE w:val="0"/>
              <w:autoSpaceDN w:val="0"/>
              <w:adjustRightInd w:val="0"/>
              <w:spacing w:line="297" w:lineRule="exact"/>
              <w:ind w:left="105"/>
              <w:rPr>
                <w:bCs/>
              </w:rPr>
            </w:pPr>
            <w:r w:rsidRPr="007C141C">
              <w:rPr>
                <w:color w:val="000000"/>
              </w:rPr>
              <w:t xml:space="preserve"> катетер на пациенте</w:t>
            </w:r>
          </w:p>
          <w:p w:rsidR="001A21DA" w:rsidRPr="007C141C" w:rsidRDefault="0052179A" w:rsidP="001A21DA">
            <w:pPr>
              <w:widowControl w:val="0"/>
              <w:autoSpaceDE w:val="0"/>
              <w:autoSpaceDN w:val="0"/>
              <w:adjustRightInd w:val="0"/>
              <w:spacing w:line="297" w:lineRule="exact"/>
              <w:ind w:left="105"/>
              <w:rPr>
                <w:bCs/>
              </w:rPr>
            </w:pPr>
            <w:r w:rsidRPr="007C141C">
              <w:rPr>
                <w:color w:val="000000"/>
              </w:rPr>
              <w:t>10</w:t>
            </w:r>
            <w:r w:rsidR="001A21DA" w:rsidRPr="007C141C">
              <w:rPr>
                <w:color w:val="000000"/>
              </w:rPr>
              <w:t>. Проведения инфузионной терапии на пациенте</w:t>
            </w:r>
          </w:p>
          <w:p w:rsidR="001A21DA" w:rsidRPr="007C141C" w:rsidRDefault="0052179A" w:rsidP="001A21DA">
            <w:pPr>
              <w:widowControl w:val="0"/>
              <w:autoSpaceDE w:val="0"/>
              <w:autoSpaceDN w:val="0"/>
              <w:adjustRightInd w:val="0"/>
              <w:spacing w:line="297" w:lineRule="exact"/>
              <w:ind w:left="105"/>
              <w:rPr>
                <w:bCs/>
              </w:rPr>
            </w:pPr>
            <w:r w:rsidRPr="007C141C">
              <w:rPr>
                <w:color w:val="000000"/>
              </w:rPr>
              <w:t>11</w:t>
            </w:r>
            <w:r w:rsidR="001A21DA" w:rsidRPr="007C141C">
              <w:rPr>
                <w:color w:val="000000"/>
              </w:rPr>
              <w:t xml:space="preserve">. Введение лекарственных средств через шприцевой дозатор </w:t>
            </w:r>
          </w:p>
          <w:p w:rsidR="001A21DA" w:rsidRPr="007C141C" w:rsidRDefault="001A21DA" w:rsidP="001A21DA">
            <w:pPr>
              <w:widowControl w:val="0"/>
              <w:autoSpaceDE w:val="0"/>
              <w:autoSpaceDN w:val="0"/>
              <w:adjustRightInd w:val="0"/>
              <w:spacing w:line="297" w:lineRule="exact"/>
              <w:ind w:left="105"/>
              <w:rPr>
                <w:bCs/>
              </w:rPr>
            </w:pPr>
            <w:r w:rsidRPr="007C141C">
              <w:rPr>
                <w:color w:val="000000"/>
              </w:rPr>
              <w:t>на пациенте</w:t>
            </w:r>
          </w:p>
          <w:p w:rsidR="001A21DA" w:rsidRPr="007C141C" w:rsidRDefault="0052179A" w:rsidP="001A21DA">
            <w:pPr>
              <w:widowControl w:val="0"/>
              <w:autoSpaceDE w:val="0"/>
              <w:autoSpaceDN w:val="0"/>
              <w:adjustRightInd w:val="0"/>
              <w:spacing w:line="297" w:lineRule="exact"/>
              <w:ind w:left="105"/>
              <w:rPr>
                <w:bCs/>
              </w:rPr>
            </w:pPr>
            <w:r w:rsidRPr="007C141C">
              <w:rPr>
                <w:color w:val="000000"/>
              </w:rPr>
              <w:t>12</w:t>
            </w:r>
            <w:r w:rsidR="001A21DA" w:rsidRPr="007C141C">
              <w:rPr>
                <w:color w:val="000000"/>
              </w:rPr>
              <w:t xml:space="preserve">. Проведения ИВЛ и ВВЛ дыхательным мешком на пациенте и                                                            </w:t>
            </w:r>
          </w:p>
          <w:p w:rsidR="001A21DA" w:rsidRPr="007C141C" w:rsidRDefault="001A21DA" w:rsidP="001A21DA">
            <w:pPr>
              <w:ind w:left="284"/>
              <w:rPr>
                <w:color w:val="000000"/>
              </w:rPr>
            </w:pPr>
            <w:r w:rsidRPr="007C141C">
              <w:rPr>
                <w:color w:val="000000"/>
              </w:rPr>
              <w:t>наблюдение за</w:t>
            </w:r>
            <w:r w:rsidRPr="007C141C">
              <w:t xml:space="preserve"> </w:t>
            </w:r>
            <w:r w:rsidRPr="007C141C">
              <w:rPr>
                <w:color w:val="000000"/>
              </w:rPr>
              <w:t>аппаратной ИВЛ/ВВЛ</w:t>
            </w:r>
            <w:r w:rsidR="0052179A" w:rsidRPr="007C141C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13</w:t>
            </w:r>
            <w:r w:rsidRPr="007C141C">
              <w:rPr>
                <w:color w:val="000000"/>
              </w:rPr>
              <w:t xml:space="preserve">. Ингаляторное введение кислорода через кислородный ингалятор </w:t>
            </w:r>
          </w:p>
          <w:p w:rsidR="001A21DA" w:rsidRPr="007C141C" w:rsidRDefault="001A21DA" w:rsidP="001A21DA">
            <w:pPr>
              <w:ind w:left="284"/>
              <w:rPr>
                <w:color w:val="000000"/>
              </w:rPr>
            </w:pPr>
            <w:r w:rsidRPr="007C141C">
              <w:rPr>
                <w:color w:val="000000"/>
              </w:rPr>
              <w:t>на пациенте</w:t>
            </w:r>
          </w:p>
          <w:p w:rsidR="001A21DA" w:rsidRPr="007C141C" w:rsidRDefault="0052179A" w:rsidP="001A21DA">
            <w:pPr>
              <w:ind w:left="284"/>
              <w:rPr>
                <w:color w:val="000000"/>
              </w:rPr>
            </w:pPr>
            <w:r w:rsidRPr="007C141C">
              <w:rPr>
                <w:color w:val="000000"/>
              </w:rPr>
              <w:t>14</w:t>
            </w:r>
            <w:r w:rsidR="001A21DA" w:rsidRPr="007C141C">
              <w:rPr>
                <w:color w:val="000000"/>
              </w:rPr>
              <w:t xml:space="preserve">. Ингаляторное введение лекарственных средств через небулайзер </w:t>
            </w:r>
          </w:p>
          <w:p w:rsidR="001A21DA" w:rsidRPr="007C141C" w:rsidRDefault="001A21DA" w:rsidP="001A21DA">
            <w:pPr>
              <w:ind w:left="284"/>
              <w:rPr>
                <w:color w:val="000000"/>
              </w:rPr>
            </w:pPr>
            <w:r w:rsidRPr="007C141C">
              <w:rPr>
                <w:color w:val="000000"/>
              </w:rPr>
              <w:t xml:space="preserve">на пациенте </w:t>
            </w:r>
          </w:p>
          <w:p w:rsidR="001A21DA" w:rsidRPr="007C141C" w:rsidRDefault="0052179A" w:rsidP="001A21DA">
            <w:pPr>
              <w:ind w:left="284"/>
              <w:rPr>
                <w:color w:val="000000"/>
              </w:rPr>
            </w:pPr>
            <w:r w:rsidRPr="007C141C">
              <w:rPr>
                <w:color w:val="000000"/>
              </w:rPr>
              <w:t>15</w:t>
            </w:r>
            <w:r w:rsidR="001A21DA" w:rsidRPr="007C141C">
              <w:rPr>
                <w:color w:val="000000"/>
              </w:rPr>
              <w:t>. Постановка воздуховодов, дыхательных трубок на пациенте</w:t>
            </w:r>
          </w:p>
          <w:p w:rsidR="001A21DA" w:rsidRPr="007C141C" w:rsidRDefault="0052179A" w:rsidP="001A21DA">
            <w:pPr>
              <w:ind w:left="284"/>
              <w:rPr>
                <w:color w:val="000000"/>
              </w:rPr>
            </w:pPr>
            <w:r w:rsidRPr="007C141C">
              <w:rPr>
                <w:color w:val="000000"/>
              </w:rPr>
              <w:t>16</w:t>
            </w:r>
            <w:r w:rsidR="001A21DA" w:rsidRPr="007C141C">
              <w:rPr>
                <w:color w:val="000000"/>
              </w:rPr>
              <w:t>. Проведение (наблюдение) интубации трахеи на пациенте</w:t>
            </w:r>
          </w:p>
          <w:p w:rsidR="001A21DA" w:rsidRPr="007C141C" w:rsidRDefault="0052179A" w:rsidP="001A21DA">
            <w:pPr>
              <w:ind w:left="284"/>
              <w:rPr>
                <w:color w:val="000000"/>
              </w:rPr>
            </w:pPr>
            <w:r w:rsidRPr="007C141C">
              <w:rPr>
                <w:color w:val="000000"/>
              </w:rPr>
              <w:t>17</w:t>
            </w:r>
            <w:r w:rsidR="001A21DA" w:rsidRPr="007C141C">
              <w:rPr>
                <w:color w:val="000000"/>
              </w:rPr>
              <w:t>. Осуществление мониторинга состояния пациента (сердечного                                                                                                                                                                     ритма, ЧСС, пульса, АД,</w:t>
            </w:r>
            <w:r w:rsidR="001454FA" w:rsidRPr="007C141C">
              <w:rPr>
                <w:color w:val="000000"/>
              </w:rPr>
              <w:t xml:space="preserve"> </w:t>
            </w:r>
            <w:r w:rsidR="001A21DA" w:rsidRPr="007C141C">
              <w:rPr>
                <w:color w:val="000000"/>
              </w:rPr>
              <w:t>частоты, глубины и ритма дыхания,                                                                                                                                                            сатурации, капнографии, температуры, диуреза)</w:t>
            </w:r>
          </w:p>
          <w:p w:rsidR="001A21DA" w:rsidRPr="007C141C" w:rsidRDefault="0052179A" w:rsidP="001A21DA">
            <w:pPr>
              <w:ind w:left="284"/>
              <w:rPr>
                <w:rFonts w:eastAsiaTheme="minorEastAsia"/>
                <w:color w:val="000000"/>
              </w:rPr>
            </w:pPr>
            <w:r w:rsidRPr="007C141C">
              <w:rPr>
                <w:bCs/>
              </w:rPr>
              <w:t>18</w:t>
            </w:r>
            <w:r w:rsidR="001A21DA" w:rsidRPr="007C141C">
              <w:rPr>
                <w:bCs/>
              </w:rPr>
              <w:t>.</w:t>
            </w:r>
            <w:r w:rsidR="001A21DA" w:rsidRPr="007C141C">
              <w:rPr>
                <w:rFonts w:eastAsiaTheme="minorEastAsia"/>
                <w:color w:val="000000"/>
              </w:rPr>
              <w:t>Заполнение реанимационных карт динамического наблюдения</w:t>
            </w:r>
          </w:p>
          <w:p w:rsidR="001A21DA" w:rsidRPr="007C141C" w:rsidRDefault="0052179A" w:rsidP="001A21DA">
            <w:pPr>
              <w:ind w:left="284"/>
              <w:rPr>
                <w:color w:val="000000"/>
              </w:rPr>
            </w:pPr>
            <w:r w:rsidRPr="007C141C">
              <w:rPr>
                <w:rFonts w:eastAsiaTheme="minorEastAsia"/>
                <w:color w:val="000000"/>
              </w:rPr>
              <w:t>19</w:t>
            </w:r>
            <w:r w:rsidR="001A21DA" w:rsidRPr="007C141C">
              <w:rPr>
                <w:rFonts w:eastAsiaTheme="minorEastAsia"/>
                <w:color w:val="000000"/>
              </w:rPr>
              <w:t>. Заполнение истории болезни поступающего в стационар пациента</w:t>
            </w:r>
          </w:p>
          <w:p w:rsidR="001A21DA" w:rsidRPr="007C141C" w:rsidRDefault="0052179A" w:rsidP="001A21DA">
            <w:pPr>
              <w:ind w:left="284"/>
              <w:rPr>
                <w:color w:val="000000"/>
              </w:rPr>
            </w:pPr>
            <w:r w:rsidRPr="007C141C">
              <w:t>20</w:t>
            </w:r>
            <w:r w:rsidR="001A21DA" w:rsidRPr="007C141C">
              <w:t>. Проведение и подготовка пациентов диагностических</w:t>
            </w:r>
            <w:r w:rsidR="001A21DA" w:rsidRPr="007C141C">
              <w:rPr>
                <w:color w:val="000000"/>
              </w:rPr>
              <w:t xml:space="preserve"> </w:t>
            </w:r>
            <w:r w:rsidR="001A21DA" w:rsidRPr="007C141C">
              <w:t xml:space="preserve"> исследований:</w:t>
            </w:r>
          </w:p>
          <w:p w:rsidR="001A21DA" w:rsidRPr="007C141C" w:rsidRDefault="001A21DA" w:rsidP="001A21DA">
            <w:pPr>
              <w:numPr>
                <w:ilvl w:val="0"/>
                <w:numId w:val="40"/>
              </w:numPr>
            </w:pPr>
            <w:r w:rsidRPr="007C141C">
              <w:t>расспрос пациента;</w:t>
            </w:r>
          </w:p>
          <w:p w:rsidR="001A21DA" w:rsidRPr="007C141C" w:rsidRDefault="001A21DA" w:rsidP="001A21DA">
            <w:pPr>
              <w:numPr>
                <w:ilvl w:val="0"/>
                <w:numId w:val="40"/>
              </w:numPr>
            </w:pPr>
            <w:r w:rsidRPr="007C141C">
              <w:t>проведение общего осмотра: оценка степени тяжести</w:t>
            </w:r>
          </w:p>
          <w:p w:rsidR="001A21DA" w:rsidRPr="007C141C" w:rsidRDefault="001A21DA" w:rsidP="001A21DA">
            <w:pPr>
              <w:ind w:left="1080"/>
            </w:pPr>
            <w:r w:rsidRPr="007C141C">
              <w:t xml:space="preserve"> состояния пациента, сознания, положения, конституции</w:t>
            </w:r>
          </w:p>
          <w:p w:rsidR="001A21DA" w:rsidRPr="007C141C" w:rsidRDefault="001A21DA" w:rsidP="001A21DA">
            <w:pPr>
              <w:ind w:left="1080"/>
            </w:pPr>
            <w:r w:rsidRPr="007C141C">
              <w:t xml:space="preserve"> пациента;</w:t>
            </w:r>
          </w:p>
          <w:p w:rsidR="001A21DA" w:rsidRPr="007C141C" w:rsidRDefault="001A21DA" w:rsidP="001A21DA">
            <w:pPr>
              <w:numPr>
                <w:ilvl w:val="0"/>
                <w:numId w:val="40"/>
              </w:numPr>
            </w:pPr>
            <w:r w:rsidRPr="007C141C">
              <w:t xml:space="preserve">исследование кожи и подкожно-жировой клетчатки, </w:t>
            </w:r>
          </w:p>
          <w:p w:rsidR="001A21DA" w:rsidRPr="007C141C" w:rsidRDefault="001A21DA" w:rsidP="001A21DA">
            <w:pPr>
              <w:ind w:left="1080"/>
            </w:pPr>
            <w:r w:rsidRPr="007C141C">
              <w:t>лимфатических узлов, костно-мышечной системы;</w:t>
            </w:r>
          </w:p>
          <w:p w:rsidR="001A21DA" w:rsidRPr="007C141C" w:rsidRDefault="001A21DA" w:rsidP="001A21DA">
            <w:pPr>
              <w:numPr>
                <w:ilvl w:val="0"/>
                <w:numId w:val="40"/>
              </w:numPr>
            </w:pPr>
            <w:r w:rsidRPr="007C141C">
              <w:t>проведение пальпации, перкуссии, аускультации  по системам;</w:t>
            </w:r>
          </w:p>
          <w:p w:rsidR="001A21DA" w:rsidRPr="007C141C" w:rsidRDefault="0052179A" w:rsidP="001A21DA">
            <w:pPr>
              <w:ind w:left="284"/>
              <w:rPr>
                <w:color w:val="000000"/>
              </w:rPr>
            </w:pPr>
            <w:r w:rsidRPr="007C141C">
              <w:rPr>
                <w:color w:val="000000"/>
              </w:rPr>
              <w:t>21</w:t>
            </w:r>
            <w:r w:rsidR="001A21DA" w:rsidRPr="007C141C">
              <w:rPr>
                <w:color w:val="000000"/>
              </w:rPr>
              <w:t>. Проведение зондового промывания желудка на пациенте</w:t>
            </w:r>
          </w:p>
          <w:p w:rsidR="001A21DA" w:rsidRPr="007C141C" w:rsidRDefault="0052179A" w:rsidP="001A21DA">
            <w:pPr>
              <w:ind w:left="284"/>
              <w:rPr>
                <w:color w:val="000000"/>
              </w:rPr>
            </w:pPr>
            <w:r w:rsidRPr="007C141C">
              <w:rPr>
                <w:color w:val="000000"/>
              </w:rPr>
              <w:t>22</w:t>
            </w:r>
            <w:r w:rsidR="001A21DA" w:rsidRPr="007C141C">
              <w:rPr>
                <w:color w:val="000000"/>
              </w:rPr>
              <w:t>. Проведение катетеризации мочевого пузыря на пациенте</w:t>
            </w:r>
          </w:p>
          <w:p w:rsidR="001A21DA" w:rsidRPr="007C141C" w:rsidRDefault="0052179A" w:rsidP="001A21DA">
            <w:pPr>
              <w:ind w:left="284"/>
              <w:rPr>
                <w:color w:val="000000"/>
              </w:rPr>
            </w:pPr>
            <w:r w:rsidRPr="007C141C">
              <w:rPr>
                <w:color w:val="000000"/>
              </w:rPr>
              <w:t>23</w:t>
            </w:r>
            <w:r w:rsidR="001A21DA" w:rsidRPr="007C141C">
              <w:rPr>
                <w:color w:val="000000"/>
              </w:rPr>
              <w:t>. Регистрация, расшифровка и интерпретация ЭКГ</w:t>
            </w:r>
          </w:p>
          <w:p w:rsidR="00635684" w:rsidRPr="007C141C" w:rsidRDefault="00635684" w:rsidP="00EC28D9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bCs/>
              </w:rPr>
            </w:pPr>
          </w:p>
        </w:tc>
      </w:tr>
    </w:tbl>
    <w:p w:rsidR="007C141C" w:rsidRDefault="007C141C" w:rsidP="00412BCA">
      <w:pPr>
        <w:pStyle w:val="western"/>
        <w:tabs>
          <w:tab w:val="left" w:pos="284"/>
        </w:tabs>
        <w:spacing w:before="0" w:beforeAutospacing="0" w:after="0" w:afterAutospacing="0"/>
        <w:rPr>
          <w:b/>
          <w:bCs/>
          <w:sz w:val="24"/>
          <w:szCs w:val="24"/>
        </w:rPr>
      </w:pPr>
    </w:p>
    <w:p w:rsidR="007C141C" w:rsidRDefault="007C141C" w:rsidP="00412BCA">
      <w:pPr>
        <w:pStyle w:val="western"/>
        <w:tabs>
          <w:tab w:val="left" w:pos="284"/>
        </w:tabs>
        <w:spacing w:before="0" w:beforeAutospacing="0" w:after="0" w:afterAutospacing="0"/>
        <w:rPr>
          <w:b/>
          <w:bCs/>
          <w:sz w:val="24"/>
          <w:szCs w:val="24"/>
        </w:rPr>
      </w:pPr>
    </w:p>
    <w:p w:rsidR="007C141C" w:rsidRDefault="007C141C" w:rsidP="00412BCA">
      <w:pPr>
        <w:pStyle w:val="western"/>
        <w:tabs>
          <w:tab w:val="left" w:pos="284"/>
        </w:tabs>
        <w:spacing w:before="0" w:beforeAutospacing="0" w:after="0" w:afterAutospacing="0"/>
        <w:rPr>
          <w:b/>
          <w:bCs/>
          <w:sz w:val="24"/>
          <w:szCs w:val="24"/>
        </w:rPr>
      </w:pPr>
    </w:p>
    <w:p w:rsidR="007C141C" w:rsidRDefault="007C141C" w:rsidP="00412BCA">
      <w:pPr>
        <w:pStyle w:val="western"/>
        <w:tabs>
          <w:tab w:val="left" w:pos="284"/>
        </w:tabs>
        <w:spacing w:before="0" w:beforeAutospacing="0" w:after="0" w:afterAutospacing="0"/>
        <w:rPr>
          <w:b/>
          <w:bCs/>
          <w:sz w:val="24"/>
          <w:szCs w:val="24"/>
        </w:rPr>
      </w:pPr>
    </w:p>
    <w:p w:rsidR="007C141C" w:rsidRDefault="007C141C" w:rsidP="00412BCA">
      <w:pPr>
        <w:pStyle w:val="western"/>
        <w:tabs>
          <w:tab w:val="left" w:pos="284"/>
        </w:tabs>
        <w:spacing w:before="0" w:beforeAutospacing="0" w:after="0" w:afterAutospacing="0"/>
        <w:rPr>
          <w:b/>
          <w:bCs/>
          <w:sz w:val="24"/>
          <w:szCs w:val="24"/>
        </w:rPr>
      </w:pPr>
    </w:p>
    <w:p w:rsidR="00412BCA" w:rsidRPr="007C141C" w:rsidRDefault="00412BCA" w:rsidP="00412BCA">
      <w:pPr>
        <w:pStyle w:val="western"/>
        <w:tabs>
          <w:tab w:val="left" w:pos="284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7C141C">
        <w:rPr>
          <w:b/>
          <w:bCs/>
          <w:sz w:val="24"/>
          <w:szCs w:val="24"/>
        </w:rPr>
        <w:lastRenderedPageBreak/>
        <w:t>Уровни усвоения практических навыков</w:t>
      </w:r>
    </w:p>
    <w:p w:rsidR="00412BCA" w:rsidRPr="007C141C" w:rsidRDefault="00412BCA" w:rsidP="00412BCA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C141C">
        <w:rPr>
          <w:b/>
          <w:color w:val="000000"/>
        </w:rPr>
        <w:t>I</w:t>
      </w:r>
      <w:r w:rsidRPr="007C141C">
        <w:rPr>
          <w:color w:val="000000"/>
        </w:rPr>
        <w:t xml:space="preserve"> уровень – иметь представление и уметь объяснить манипуляцию, профессионально ориентироваться, знать показания к проведению.</w:t>
      </w:r>
    </w:p>
    <w:p w:rsidR="00412BCA" w:rsidRPr="007C141C" w:rsidRDefault="00412BCA" w:rsidP="00412BCA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C141C">
        <w:rPr>
          <w:b/>
          <w:color w:val="000000"/>
        </w:rPr>
        <w:t>II</w:t>
      </w:r>
      <w:r w:rsidRPr="007C141C">
        <w:rPr>
          <w:color w:val="000000"/>
        </w:rPr>
        <w:t xml:space="preserve"> уровень – участие в выполнении манипуляций (исследований, процедур).</w:t>
      </w:r>
    </w:p>
    <w:p w:rsidR="00412BCA" w:rsidRPr="007C141C" w:rsidRDefault="00412BCA" w:rsidP="00412BCA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C141C">
        <w:rPr>
          <w:b/>
          <w:color w:val="000000"/>
        </w:rPr>
        <w:t>III</w:t>
      </w:r>
      <w:r w:rsidRPr="007C141C">
        <w:rPr>
          <w:color w:val="000000"/>
        </w:rPr>
        <w:t xml:space="preserve"> уровень – выполнение манипуляций под контролем преподавателя (мед. персонала).</w:t>
      </w:r>
    </w:p>
    <w:p w:rsidR="00412BCA" w:rsidRPr="007C141C" w:rsidRDefault="00412BCA" w:rsidP="00412BCA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C141C">
        <w:rPr>
          <w:b/>
          <w:color w:val="000000"/>
        </w:rPr>
        <w:t>IV</w:t>
      </w:r>
      <w:r w:rsidRPr="007C141C">
        <w:rPr>
          <w:color w:val="000000"/>
        </w:rPr>
        <w:t xml:space="preserve"> уровень – самостоятельное выполнение манипуляций.</w:t>
      </w:r>
    </w:p>
    <w:p w:rsidR="00412BCA" w:rsidRPr="007C141C" w:rsidRDefault="00412BCA" w:rsidP="00412BCA">
      <w:pPr>
        <w:pStyle w:val="western"/>
        <w:spacing w:before="0" w:beforeAutospacing="0" w:after="120" w:afterAutospacing="0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412BCA" w:rsidRPr="007C141C" w:rsidTr="00324519">
        <w:tc>
          <w:tcPr>
            <w:tcW w:w="675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C141C">
              <w:rPr>
                <w:b/>
                <w:color w:val="000000"/>
              </w:rPr>
              <w:t>№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C141C">
              <w:rPr>
                <w:b/>
                <w:color w:val="000000"/>
              </w:rPr>
              <w:t>Название манипуляции</w:t>
            </w:r>
          </w:p>
        </w:tc>
        <w:tc>
          <w:tcPr>
            <w:tcW w:w="2659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C141C">
              <w:rPr>
                <w:b/>
                <w:color w:val="000000"/>
              </w:rPr>
              <w:t>Уровень усвоения</w:t>
            </w: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1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pStyle w:val="ac"/>
            </w:pPr>
            <w:r w:rsidRPr="007C141C">
              <w:rPr>
                <w:rFonts w:eastAsia="Calibri"/>
                <w:bCs/>
              </w:rPr>
              <w:t xml:space="preserve">Знакомство с оборудованием и оснащением отде-лений,  типовой  документацией,  </w:t>
            </w:r>
            <w:r w:rsidRPr="007C141C">
              <w:t xml:space="preserve">регламентиру-ющей деятельность среднего медперсонала </w:t>
            </w:r>
          </w:p>
        </w:tc>
        <w:tc>
          <w:tcPr>
            <w:tcW w:w="2659" w:type="dxa"/>
            <w:vMerge w:val="restart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C141C">
              <w:rPr>
                <w:color w:val="000000"/>
                <w:lang w:val="en-US"/>
              </w:rPr>
              <w:t>I</w:t>
            </w:r>
            <w:r w:rsidRPr="007C141C">
              <w:rPr>
                <w:color w:val="000000"/>
              </w:rPr>
              <w:t xml:space="preserve"> – иметь представление и уметь объяснить манипуляцию, профессионально ориентироваться, знать показания к проведению</w:t>
            </w: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2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>Транспортировка больных (все виды, правила, особенности)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3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>Особенности проведения реанимации детям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4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>Проведение электрической дефибрилляции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5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t xml:space="preserve">Предстерилизационная подготовка, стерилизация использованного инструментария 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412BCA" w:rsidRPr="007C141C" w:rsidTr="007C141C">
        <w:trPr>
          <w:trHeight w:val="369"/>
        </w:trPr>
        <w:tc>
          <w:tcPr>
            <w:tcW w:w="675" w:type="dxa"/>
            <w:tcBorders>
              <w:bottom w:val="single" w:sz="4" w:space="0" w:color="auto"/>
            </w:tcBorders>
          </w:tcPr>
          <w:p w:rsidR="00412BCA" w:rsidRPr="007C141C" w:rsidRDefault="006C0EF0" w:rsidP="006C0EF0">
            <w:r w:rsidRPr="007C141C">
              <w:t>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jc w:val="both"/>
            </w:pPr>
            <w:r w:rsidRPr="007C141C">
              <w:t>Работа со стационарными дыхательными респи-раторами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39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6C0EF0" w:rsidP="006C0EF0">
            <w:r w:rsidRPr="007C141C">
              <w:t>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Работа с газовыми баллонами и редукторами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</w:tbl>
    <w:p w:rsidR="00412BCA" w:rsidRPr="007C141C" w:rsidRDefault="00412BCA" w:rsidP="00412BCA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412BCA" w:rsidRPr="007C141C" w:rsidTr="00324519">
        <w:tc>
          <w:tcPr>
            <w:tcW w:w="675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C141C">
              <w:rPr>
                <w:b/>
                <w:color w:val="000000"/>
              </w:rPr>
              <w:t>№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C141C">
              <w:rPr>
                <w:b/>
                <w:color w:val="000000"/>
              </w:rPr>
              <w:t>Название манипуляции</w:t>
            </w:r>
          </w:p>
        </w:tc>
        <w:tc>
          <w:tcPr>
            <w:tcW w:w="2659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C141C">
              <w:rPr>
                <w:b/>
                <w:color w:val="000000"/>
              </w:rPr>
              <w:t>Уровень усвоения</w:t>
            </w:r>
          </w:p>
        </w:tc>
      </w:tr>
      <w:tr w:rsidR="00C41DDF" w:rsidRPr="007C141C" w:rsidTr="00324519">
        <w:tc>
          <w:tcPr>
            <w:tcW w:w="675" w:type="dxa"/>
          </w:tcPr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1</w:t>
            </w:r>
          </w:p>
        </w:tc>
        <w:tc>
          <w:tcPr>
            <w:tcW w:w="6237" w:type="dxa"/>
          </w:tcPr>
          <w:p w:rsidR="00C41DDF" w:rsidRPr="007C141C" w:rsidRDefault="00C41DDF" w:rsidP="00324519">
            <w:pPr>
              <w:pStyle w:val="ac"/>
              <w:spacing w:before="0" w:beforeAutospacing="0" w:after="0" w:afterAutospacing="0"/>
            </w:pPr>
            <w:r w:rsidRPr="007C141C">
              <w:rPr>
                <w:spacing w:val="-4"/>
              </w:rPr>
              <w:t>Соблюдение лечебно-охранительного режима реанимационного отделения</w:t>
            </w:r>
          </w:p>
        </w:tc>
        <w:tc>
          <w:tcPr>
            <w:tcW w:w="2659" w:type="dxa"/>
            <w:vMerge w:val="restart"/>
          </w:tcPr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C141C">
              <w:rPr>
                <w:color w:val="000000"/>
                <w:lang w:val="en-US"/>
              </w:rPr>
              <w:t>II</w:t>
            </w:r>
            <w:r w:rsidRPr="007C141C">
              <w:rPr>
                <w:color w:val="000000"/>
              </w:rPr>
              <w:t xml:space="preserve"> – участие в выполнении манипуляций (исследований, процедур)</w:t>
            </w:r>
          </w:p>
        </w:tc>
      </w:tr>
      <w:tr w:rsidR="00C41DDF" w:rsidRPr="007C141C" w:rsidTr="00324519">
        <w:tc>
          <w:tcPr>
            <w:tcW w:w="675" w:type="dxa"/>
          </w:tcPr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2</w:t>
            </w:r>
          </w:p>
        </w:tc>
        <w:tc>
          <w:tcPr>
            <w:tcW w:w="6237" w:type="dxa"/>
          </w:tcPr>
          <w:p w:rsidR="00C41DDF" w:rsidRPr="007C141C" w:rsidRDefault="00C41DDF" w:rsidP="00324519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Обеспечение свободной проходимости верхних дыхательных путей</w:t>
            </w:r>
          </w:p>
        </w:tc>
        <w:tc>
          <w:tcPr>
            <w:tcW w:w="2659" w:type="dxa"/>
            <w:vMerge/>
          </w:tcPr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C41DDF" w:rsidRPr="007C141C" w:rsidTr="00324519">
        <w:tc>
          <w:tcPr>
            <w:tcW w:w="675" w:type="dxa"/>
          </w:tcPr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3</w:t>
            </w:r>
          </w:p>
        </w:tc>
        <w:tc>
          <w:tcPr>
            <w:tcW w:w="6237" w:type="dxa"/>
          </w:tcPr>
          <w:p w:rsidR="00C41DDF" w:rsidRPr="007C141C" w:rsidRDefault="00C41DDF" w:rsidP="00324519">
            <w:pPr>
              <w:jc w:val="both"/>
              <w:rPr>
                <w:color w:val="000000"/>
              </w:rPr>
            </w:pPr>
            <w:r w:rsidRPr="007C141C">
              <w:rPr>
                <w:color w:val="000000"/>
              </w:rPr>
              <w:t xml:space="preserve">Проведение комплекса сердечно-легочной реанимации </w:t>
            </w:r>
          </w:p>
        </w:tc>
        <w:tc>
          <w:tcPr>
            <w:tcW w:w="2659" w:type="dxa"/>
            <w:vMerge/>
          </w:tcPr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C41DDF" w:rsidRPr="007C141C" w:rsidTr="00324519">
        <w:tc>
          <w:tcPr>
            <w:tcW w:w="675" w:type="dxa"/>
          </w:tcPr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4</w:t>
            </w:r>
          </w:p>
        </w:tc>
        <w:tc>
          <w:tcPr>
            <w:tcW w:w="6237" w:type="dxa"/>
          </w:tcPr>
          <w:p w:rsidR="00C41DDF" w:rsidRPr="007C141C" w:rsidRDefault="00C41DDF" w:rsidP="00324519">
            <w:pPr>
              <w:jc w:val="both"/>
            </w:pPr>
            <w:r w:rsidRPr="007C141C">
              <w:t>Применение языкодержателя, роторасширителя, воздуховодов, показания для их применения, способы их использования</w:t>
            </w:r>
          </w:p>
        </w:tc>
        <w:tc>
          <w:tcPr>
            <w:tcW w:w="2659" w:type="dxa"/>
            <w:vMerge/>
          </w:tcPr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C41DDF" w:rsidRPr="007C141C" w:rsidTr="00324519">
        <w:tc>
          <w:tcPr>
            <w:tcW w:w="675" w:type="dxa"/>
          </w:tcPr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5</w:t>
            </w:r>
          </w:p>
        </w:tc>
        <w:tc>
          <w:tcPr>
            <w:tcW w:w="6237" w:type="dxa"/>
          </w:tcPr>
          <w:p w:rsidR="00C41DDF" w:rsidRPr="007C141C" w:rsidRDefault="00C41DDF" w:rsidP="00324519">
            <w:pPr>
              <w:jc w:val="both"/>
            </w:pPr>
            <w:r w:rsidRPr="007C141C">
              <w:t>Обработка и стерилизация дыхательной и наркозной аппаратуры</w:t>
            </w:r>
          </w:p>
        </w:tc>
        <w:tc>
          <w:tcPr>
            <w:tcW w:w="2659" w:type="dxa"/>
            <w:vMerge/>
          </w:tcPr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C41DDF" w:rsidRPr="007C141C" w:rsidTr="00324519">
        <w:trPr>
          <w:trHeight w:val="333"/>
        </w:trPr>
        <w:tc>
          <w:tcPr>
            <w:tcW w:w="675" w:type="dxa"/>
            <w:tcBorders>
              <w:bottom w:val="single" w:sz="4" w:space="0" w:color="auto"/>
            </w:tcBorders>
          </w:tcPr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41DDF" w:rsidRPr="007C141C" w:rsidRDefault="00C41DDF" w:rsidP="00324519">
            <w:pPr>
              <w:jc w:val="both"/>
              <w:rPr>
                <w:color w:val="000000"/>
              </w:rPr>
            </w:pPr>
            <w:r w:rsidRPr="007C141C">
              <w:rPr>
                <w:color w:val="000000"/>
              </w:rPr>
              <w:t>Набор для интубация трахеи, трахеостомии</w:t>
            </w:r>
          </w:p>
        </w:tc>
        <w:tc>
          <w:tcPr>
            <w:tcW w:w="2659" w:type="dxa"/>
            <w:vMerge/>
          </w:tcPr>
          <w:p w:rsidR="00C41DDF" w:rsidRPr="007C141C" w:rsidRDefault="00C41DDF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C41DDF" w:rsidRPr="007C141C" w:rsidTr="00324519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41DDF" w:rsidRPr="007C141C" w:rsidRDefault="00C41DDF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41DDF" w:rsidRPr="007C141C" w:rsidRDefault="00C41DDF" w:rsidP="00324519">
            <w:pPr>
              <w:jc w:val="both"/>
            </w:pPr>
            <w:r w:rsidRPr="007C141C">
              <w:t>Переливание крови, ее компонентов</w:t>
            </w:r>
          </w:p>
        </w:tc>
        <w:tc>
          <w:tcPr>
            <w:tcW w:w="2659" w:type="dxa"/>
            <w:vMerge/>
          </w:tcPr>
          <w:p w:rsidR="00C41DDF" w:rsidRPr="007C141C" w:rsidRDefault="00C41DDF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C41DDF" w:rsidRPr="007C141C" w:rsidTr="00324519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41DDF" w:rsidRPr="007C141C" w:rsidRDefault="00C41DDF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41DDF" w:rsidRPr="007C141C" w:rsidRDefault="00C41DDF" w:rsidP="00324519">
            <w:pPr>
              <w:pStyle w:val="ac"/>
              <w:spacing w:before="0" w:beforeAutospacing="0" w:after="0" w:afterAutospacing="0"/>
            </w:pPr>
            <w:r w:rsidRPr="007C141C">
              <w:rPr>
                <w:rFonts w:eastAsia="Calibri"/>
                <w:bCs/>
              </w:rPr>
              <w:t>Дезинфекция, текущая, заключительная, утили</w:t>
            </w:r>
            <w:r w:rsidR="007C141C">
              <w:rPr>
                <w:rFonts w:eastAsia="Calibri"/>
                <w:bCs/>
              </w:rPr>
              <w:t>за</w:t>
            </w:r>
            <w:r w:rsidRPr="007C141C">
              <w:rPr>
                <w:rFonts w:eastAsia="Calibri"/>
                <w:bCs/>
              </w:rPr>
              <w:t>ция отработанного материала</w:t>
            </w:r>
          </w:p>
        </w:tc>
        <w:tc>
          <w:tcPr>
            <w:tcW w:w="2659" w:type="dxa"/>
            <w:vMerge/>
          </w:tcPr>
          <w:p w:rsidR="00C41DDF" w:rsidRPr="007C141C" w:rsidRDefault="00C41DDF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C41DDF" w:rsidRPr="007C141C" w:rsidTr="007C141C">
        <w:trPr>
          <w:trHeight w:val="32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41DDF" w:rsidRPr="007C141C" w:rsidRDefault="00C41DDF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41DDF" w:rsidRPr="007C141C" w:rsidRDefault="00C41DDF" w:rsidP="00324519">
            <w:pPr>
              <w:pStyle w:val="ac"/>
              <w:spacing w:after="0"/>
            </w:pPr>
            <w:r w:rsidRPr="007C141C">
              <w:t xml:space="preserve">Помощь при отеке легких </w:t>
            </w:r>
          </w:p>
        </w:tc>
        <w:tc>
          <w:tcPr>
            <w:tcW w:w="2659" w:type="dxa"/>
            <w:vMerge/>
          </w:tcPr>
          <w:p w:rsidR="00C41DDF" w:rsidRPr="007C141C" w:rsidRDefault="00C41DDF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C41DDF" w:rsidRPr="007C141C" w:rsidTr="00324519">
        <w:trPr>
          <w:trHeight w:val="6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41DDF" w:rsidRPr="007C141C" w:rsidRDefault="00C41DDF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41DDF" w:rsidRPr="007C141C" w:rsidRDefault="00C41DDF" w:rsidP="00324519">
            <w:pPr>
              <w:pStyle w:val="ac"/>
              <w:spacing w:after="0"/>
            </w:pPr>
            <w:r w:rsidRPr="007C141C">
              <w:t xml:space="preserve">Уход за трахеостомой, подключичным, мочевым катетерами, интубационной трубкой </w:t>
            </w:r>
          </w:p>
        </w:tc>
        <w:tc>
          <w:tcPr>
            <w:tcW w:w="2659" w:type="dxa"/>
            <w:vMerge/>
            <w:tcBorders>
              <w:bottom w:val="single" w:sz="4" w:space="0" w:color="auto"/>
            </w:tcBorders>
          </w:tcPr>
          <w:p w:rsidR="00C41DDF" w:rsidRPr="007C141C" w:rsidRDefault="00C41DDF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C41DDF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</w:pPr>
            <w:r w:rsidRPr="007C141C">
              <w:t xml:space="preserve">Использование аппаратов  (ИВЛ,  вакуум-аспиратор, дефибриллятор, шприц-дозатор, инфузомат, мониторирование жизненно-важных функций) </w:t>
            </w:r>
          </w:p>
        </w:tc>
        <w:tc>
          <w:tcPr>
            <w:tcW w:w="2659" w:type="dxa"/>
            <w:vMerge w:val="restart"/>
            <w:tcBorders>
              <w:top w:val="nil"/>
            </w:tcBorders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C41DDF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western"/>
              <w:rPr>
                <w:sz w:val="24"/>
                <w:szCs w:val="24"/>
              </w:rPr>
            </w:pPr>
            <w:r w:rsidRPr="007C141C">
              <w:rPr>
                <w:sz w:val="24"/>
                <w:szCs w:val="24"/>
              </w:rPr>
              <w:t>Проведение СЛР</w:t>
            </w:r>
          </w:p>
        </w:tc>
        <w:tc>
          <w:tcPr>
            <w:tcW w:w="2659" w:type="dxa"/>
            <w:vMerge/>
            <w:tcBorders>
              <w:top w:val="nil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</w:tbl>
    <w:p w:rsidR="00412BCA" w:rsidRPr="007C141C" w:rsidRDefault="00412BCA" w:rsidP="00412BCA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412BCA" w:rsidRPr="007C141C" w:rsidTr="00324519">
        <w:tc>
          <w:tcPr>
            <w:tcW w:w="675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C141C">
              <w:rPr>
                <w:b/>
                <w:color w:val="000000"/>
              </w:rPr>
              <w:t>№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C141C">
              <w:rPr>
                <w:b/>
                <w:color w:val="000000"/>
              </w:rPr>
              <w:t>Название манипуляции</w:t>
            </w:r>
          </w:p>
        </w:tc>
        <w:tc>
          <w:tcPr>
            <w:tcW w:w="2659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C141C">
              <w:rPr>
                <w:b/>
                <w:color w:val="000000"/>
              </w:rPr>
              <w:t>Уровень усвоения</w:t>
            </w: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1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 xml:space="preserve">Наложение бинтовых повязок </w:t>
            </w:r>
          </w:p>
        </w:tc>
        <w:tc>
          <w:tcPr>
            <w:tcW w:w="2659" w:type="dxa"/>
            <w:vMerge w:val="restart"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  <w:r w:rsidRPr="007C141C">
              <w:rPr>
                <w:color w:val="000000"/>
                <w:lang w:val="en-US"/>
              </w:rPr>
              <w:t>III</w:t>
            </w:r>
            <w:r w:rsidRPr="007C141C">
              <w:rPr>
                <w:color w:val="000000"/>
              </w:rPr>
              <w:t xml:space="preserve"> – выполнение манипуляций под контролем преподавателя (мед. персонала)</w:t>
            </w: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2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 xml:space="preserve">Выполнение подкожных, внутримышечных инъекций 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3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t>Утилизация использованных шприцев, игл, перевязочного материала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4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</w:pPr>
            <w:r w:rsidRPr="007C141C">
              <w:t>Катетеризация вены, уход за катетером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lastRenderedPageBreak/>
              <w:t>5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 xml:space="preserve">Проведение внутривенных вливаний 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6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Подготовка и заполнение систем для внутривенной инфузии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7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>Определение группы крови под контролем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8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</w:pPr>
            <w:r w:rsidRPr="007C141C">
              <w:rPr>
                <w:color w:val="000000"/>
              </w:rPr>
              <w:t>Проведение оксигенотерапии (централизованная подача кислорода, использование пеногасителя)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9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Применение воздуховода для предупреждения западения языка и обеспечения проходимости дыхательных путей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10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Подготовка набора инструментов для интубации трахеи, трахеостомии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11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Констатация смерти и правила обращения с трупом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12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>Отсасывание</w:t>
            </w:r>
            <w:r w:rsidR="007C141C">
              <w:t xml:space="preserve"> мокроты катетерами (пластиковы</w:t>
            </w:r>
            <w:r w:rsidRPr="007C141C">
              <w:t xml:space="preserve">ми, резиновыми через рот, нос, интубационную и трахеотомическую трубки) 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13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>Промывание желудка через нос, рот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14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</w:pPr>
            <w:r w:rsidRPr="007C141C">
              <w:t xml:space="preserve">Катетеризация мочевого пузыря </w:t>
            </w:r>
            <w:r w:rsidRPr="007C141C">
              <w:rPr>
                <w:color w:val="000000"/>
              </w:rPr>
              <w:t xml:space="preserve"> 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15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C141C">
              <w:t>Постановка очистительной, гипертонической клизм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6C0EF0" w:rsidP="006C0EF0">
            <w:r w:rsidRPr="007C141C">
              <w:t>16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>Выписка требований на лекарства, получение их из аптеки, хранение, учет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1056"/>
        </w:trPr>
        <w:tc>
          <w:tcPr>
            <w:tcW w:w="675" w:type="dxa"/>
            <w:tcBorders>
              <w:bottom w:val="single" w:sz="4" w:space="0" w:color="auto"/>
            </w:tcBorders>
          </w:tcPr>
          <w:p w:rsidR="00412BCA" w:rsidRPr="007C141C" w:rsidRDefault="006C0EF0" w:rsidP="006C0EF0">
            <w:r w:rsidRPr="007C141C">
              <w:t>17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>Работа с документацией: с историями болезни, листами назначений, температурными листами, картами интенсивной терапии, журналами и др.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54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6C0EF0" w:rsidP="006C0EF0">
            <w:r w:rsidRPr="007C141C">
              <w:t>18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</w:pPr>
            <w:r w:rsidRPr="007C141C">
              <w:t xml:space="preserve">Уход и наблюдение за дренажами, оценка </w:t>
            </w:r>
            <w:r w:rsidR="007C141C">
              <w:t>отделя</w:t>
            </w:r>
            <w:r w:rsidRPr="007C141C">
              <w:t xml:space="preserve">емого по дренажам 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4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6C0EF0" w:rsidP="006C0EF0">
            <w:r w:rsidRPr="007C141C">
              <w:t>19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</w:pPr>
            <w:r w:rsidRPr="007C141C">
              <w:t xml:space="preserve">Введение желудочного зонда 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4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6C0EF0" w:rsidP="006C0EF0">
            <w:r w:rsidRPr="007C141C">
              <w:t>20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</w:pPr>
            <w:r w:rsidRPr="007C141C">
              <w:t xml:space="preserve">Введение воздуховода 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4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6C0EF0" w:rsidP="006C0EF0">
            <w:r w:rsidRPr="007C141C">
              <w:t>21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</w:pPr>
            <w:r w:rsidRPr="007C141C">
              <w:t>Санация трахео-бронхиального дерева</w:t>
            </w:r>
          </w:p>
        </w:tc>
        <w:tc>
          <w:tcPr>
            <w:tcW w:w="2659" w:type="dxa"/>
            <w:vMerge/>
            <w:tcBorders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4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6C0EF0" w:rsidP="006C0EF0">
            <w:r w:rsidRPr="007C141C">
              <w:t>22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</w:pPr>
            <w:r w:rsidRPr="007C141C">
              <w:t xml:space="preserve">Профилактика и обработка пролежней 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</w:tcBorders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411"/>
        </w:trPr>
        <w:tc>
          <w:tcPr>
            <w:tcW w:w="675" w:type="dxa"/>
            <w:tcBorders>
              <w:top w:val="single" w:sz="4" w:space="0" w:color="auto"/>
            </w:tcBorders>
          </w:tcPr>
          <w:p w:rsidR="00412BCA" w:rsidRPr="007C141C" w:rsidRDefault="006C0EF0" w:rsidP="006C0EF0">
            <w:r w:rsidRPr="007C141C">
              <w:t>23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</w:pPr>
            <w:r w:rsidRPr="007C141C">
              <w:t xml:space="preserve">Ведение листа интенсивного наблюдения </w:t>
            </w:r>
          </w:p>
        </w:tc>
        <w:tc>
          <w:tcPr>
            <w:tcW w:w="2659" w:type="dxa"/>
            <w:vMerge/>
            <w:tcBorders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</w:tbl>
    <w:p w:rsidR="00412BCA" w:rsidRPr="007C141C" w:rsidRDefault="00412BCA" w:rsidP="00412BCA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412BCA" w:rsidRPr="007C141C" w:rsidTr="00324519">
        <w:tc>
          <w:tcPr>
            <w:tcW w:w="675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C141C">
              <w:rPr>
                <w:b/>
                <w:color w:val="000000"/>
              </w:rPr>
              <w:t>№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C141C">
              <w:rPr>
                <w:b/>
                <w:color w:val="000000"/>
              </w:rPr>
              <w:t>Название манипуляции</w:t>
            </w:r>
          </w:p>
        </w:tc>
        <w:tc>
          <w:tcPr>
            <w:tcW w:w="2659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C141C">
              <w:rPr>
                <w:b/>
                <w:color w:val="000000"/>
              </w:rPr>
              <w:t>Уровень усвоения</w:t>
            </w: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1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 xml:space="preserve">Перестилание постели тяжелобольных </w:t>
            </w:r>
          </w:p>
        </w:tc>
        <w:tc>
          <w:tcPr>
            <w:tcW w:w="2659" w:type="dxa"/>
            <w:vMerge w:val="restart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C141C">
              <w:rPr>
                <w:color w:val="000000"/>
                <w:lang w:val="en-US"/>
              </w:rPr>
              <w:t>IV</w:t>
            </w:r>
            <w:r w:rsidRPr="007C141C">
              <w:rPr>
                <w:color w:val="000000"/>
              </w:rPr>
              <w:t xml:space="preserve"> –  самостоятельное выполнение манипуляций</w:t>
            </w: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2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>Определение признаков клинической, биологической смерти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3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 xml:space="preserve">Измерение АД, ЧДД, пульса, температуры тела, дыхательных объемов 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4</w:t>
            </w:r>
          </w:p>
        </w:tc>
        <w:tc>
          <w:tcPr>
            <w:tcW w:w="6237" w:type="dxa"/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>Контроль и о</w:t>
            </w:r>
            <w:r w:rsidR="007C141C">
              <w:t>ценка эффективности реанимацион</w:t>
            </w:r>
            <w:r w:rsidRPr="007C141C">
              <w:t>ного комплекса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 xml:space="preserve">Измерение диуреза, сбор мочи 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c>
          <w:tcPr>
            <w:tcW w:w="675" w:type="dxa"/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12BCA" w:rsidRPr="007C141C" w:rsidRDefault="00412BCA" w:rsidP="00324519">
            <w:pPr>
              <w:jc w:val="both"/>
              <w:rPr>
                <w:color w:val="000000"/>
              </w:rPr>
            </w:pPr>
            <w:r w:rsidRPr="007C141C">
              <w:t>Определение почасового, суточного диуреза, оценка и интерпретация результатов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12"/>
        </w:trPr>
        <w:tc>
          <w:tcPr>
            <w:tcW w:w="675" w:type="dxa"/>
            <w:tcBorders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jc w:val="both"/>
            </w:pPr>
            <w:r w:rsidRPr="007C141C">
              <w:t xml:space="preserve">Предупреждение пролежней 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27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jc w:val="both"/>
            </w:pPr>
            <w:r w:rsidRPr="007C141C">
              <w:t>Перевязки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</w:pPr>
            <w:r w:rsidRPr="007C141C">
              <w:t>Сбор информации о пациенте, с</w:t>
            </w:r>
            <w:r w:rsidRPr="007C141C">
              <w:rPr>
                <w:rFonts w:eastAsia="Calibri"/>
                <w:bCs/>
              </w:rPr>
              <w:t>истематизация и анализ собранных данных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</w:pPr>
            <w:r w:rsidRPr="007C141C">
              <w:rPr>
                <w:rFonts w:eastAsia="Calibri"/>
                <w:bCs/>
              </w:rPr>
              <w:t>Постановка и обоснование сестринского диагноза, со</w:t>
            </w:r>
            <w:r w:rsidRPr="007C141C">
              <w:rPr>
                <w:color w:val="262626"/>
              </w:rPr>
              <w:t>ставление плана сестринских вмешательств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lastRenderedPageBreak/>
              <w:t>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</w:pPr>
            <w:r w:rsidRPr="007C141C">
              <w:t>Проведение санитарно-просветительной работы при обслуживании пациентов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</w:pPr>
            <w:r w:rsidRPr="007C141C">
              <w:rPr>
                <w:rFonts w:eastAsia="Calibri"/>
                <w:bCs/>
              </w:rPr>
              <w:t>Оформление учебной документации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</w:pPr>
            <w:r w:rsidRPr="007C141C">
              <w:t>Организация и осуществление психологической помощи пациенту и его окружению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</w:pPr>
            <w:r w:rsidRPr="007C141C">
              <w:t xml:space="preserve">Помощь при рвоте </w:t>
            </w:r>
          </w:p>
        </w:tc>
        <w:tc>
          <w:tcPr>
            <w:tcW w:w="2659" w:type="dxa"/>
            <w:vMerge/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  <w:tr w:rsidR="00412BCA" w:rsidRPr="007C141C" w:rsidTr="00324519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jc w:val="both"/>
              <w:textAlignment w:val="baseline"/>
              <w:rPr>
                <w:color w:val="000000"/>
              </w:rPr>
            </w:pPr>
            <w:r w:rsidRPr="007C141C">
              <w:rPr>
                <w:color w:val="000000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spacing w:before="0" w:beforeAutospacing="0" w:after="0" w:afterAutospacing="0"/>
            </w:pPr>
            <w:r w:rsidRPr="007C141C">
              <w:t xml:space="preserve">Кормление тяжелобольных пациентов </w:t>
            </w:r>
          </w:p>
        </w:tc>
        <w:tc>
          <w:tcPr>
            <w:tcW w:w="2659" w:type="dxa"/>
            <w:vMerge/>
            <w:tcBorders>
              <w:bottom w:val="single" w:sz="4" w:space="0" w:color="auto"/>
            </w:tcBorders>
          </w:tcPr>
          <w:p w:rsidR="00412BCA" w:rsidRPr="007C141C" w:rsidRDefault="00412BCA" w:rsidP="00324519">
            <w:pPr>
              <w:pStyle w:val="ac"/>
              <w:jc w:val="center"/>
              <w:textAlignment w:val="baseline"/>
              <w:rPr>
                <w:color w:val="000000"/>
              </w:rPr>
            </w:pPr>
          </w:p>
        </w:tc>
      </w:tr>
    </w:tbl>
    <w:p w:rsidR="00412BCA" w:rsidRPr="007C141C" w:rsidRDefault="00412BCA" w:rsidP="00412BCA">
      <w:pPr>
        <w:ind w:right="-2"/>
        <w:jc w:val="both"/>
      </w:pPr>
    </w:p>
    <w:p w:rsidR="00412BCA" w:rsidRPr="007C141C" w:rsidRDefault="00412BCA" w:rsidP="00412BCA">
      <w:pPr>
        <w:ind w:right="-2"/>
        <w:jc w:val="both"/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C41DDF" w:rsidRDefault="00C41DDF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Pr="007C141C" w:rsidRDefault="007C141C" w:rsidP="00005E8D">
      <w:pPr>
        <w:jc w:val="right"/>
        <w:rPr>
          <w:b/>
          <w:i/>
        </w:rPr>
      </w:pPr>
    </w:p>
    <w:p w:rsidR="00412BCA" w:rsidRPr="007C141C" w:rsidRDefault="00412BCA" w:rsidP="00005E8D">
      <w:pPr>
        <w:jc w:val="right"/>
        <w:rPr>
          <w:b/>
          <w:i/>
        </w:rPr>
      </w:pPr>
    </w:p>
    <w:p w:rsidR="00005E8D" w:rsidRPr="007C141C" w:rsidRDefault="00005E8D" w:rsidP="00005E8D">
      <w:pPr>
        <w:jc w:val="right"/>
        <w:rPr>
          <w:b/>
          <w:i/>
        </w:rPr>
      </w:pPr>
      <w:r w:rsidRPr="007C141C">
        <w:rPr>
          <w:b/>
          <w:i/>
        </w:rPr>
        <w:lastRenderedPageBreak/>
        <w:t>Приложение 4</w:t>
      </w:r>
    </w:p>
    <w:p w:rsidR="00005E8D" w:rsidRPr="007C141C" w:rsidRDefault="00005E8D" w:rsidP="00005E8D">
      <w:pPr>
        <w:jc w:val="center"/>
        <w:rPr>
          <w:b/>
        </w:rPr>
      </w:pPr>
    </w:p>
    <w:p w:rsidR="00005E8D" w:rsidRPr="007C141C" w:rsidRDefault="00005E8D" w:rsidP="00005E8D">
      <w:pPr>
        <w:jc w:val="center"/>
        <w:rPr>
          <w:b/>
        </w:rPr>
      </w:pPr>
      <w:r w:rsidRPr="007C141C">
        <w:rPr>
          <w:b/>
        </w:rPr>
        <w:t>ОТЧЕТ ПО ПРОИЗВОДСТВЕННОЙ ПРАКТИКЕ</w:t>
      </w:r>
    </w:p>
    <w:p w:rsidR="00005E8D" w:rsidRPr="007C141C" w:rsidRDefault="00005E8D" w:rsidP="00005E8D">
      <w:pPr>
        <w:jc w:val="center"/>
      </w:pPr>
      <w:r w:rsidRPr="007C141C">
        <w:t>(практика по профилю специальности)</w:t>
      </w:r>
    </w:p>
    <w:p w:rsidR="00005E8D" w:rsidRPr="007C141C" w:rsidRDefault="00005E8D" w:rsidP="00005E8D"/>
    <w:p w:rsidR="00005E8D" w:rsidRPr="007C141C" w:rsidRDefault="00005E8D" w:rsidP="00005E8D">
      <w:r w:rsidRPr="007C141C">
        <w:t>Обучающегося (щейся) ______________________________________________</w:t>
      </w:r>
    </w:p>
    <w:p w:rsidR="00005E8D" w:rsidRPr="007C141C" w:rsidRDefault="00005E8D" w:rsidP="00005E8D">
      <w:pPr>
        <w:jc w:val="center"/>
      </w:pPr>
      <w:r w:rsidRPr="007C141C">
        <w:t>(ФИО)</w:t>
      </w:r>
    </w:p>
    <w:p w:rsidR="00005E8D" w:rsidRPr="007C141C" w:rsidRDefault="000A3EC8" w:rsidP="00005E8D">
      <w:r w:rsidRPr="007C141C">
        <w:t>Группы __</w:t>
      </w:r>
      <w:r w:rsidRPr="007C141C">
        <w:rPr>
          <w:u w:val="single"/>
        </w:rPr>
        <w:t>3 ЛД</w:t>
      </w:r>
      <w:r w:rsidRPr="007C141C">
        <w:t>__________ Специальности _</w:t>
      </w:r>
      <w:r w:rsidRPr="007C141C">
        <w:rPr>
          <w:rFonts w:eastAsia="Times New Roman"/>
          <w:u w:val="single"/>
        </w:rPr>
        <w:t>32.02.01 «Лечебное дело»</w:t>
      </w:r>
      <w:r w:rsidRPr="007C141C">
        <w:rPr>
          <w:rFonts w:eastAsia="Times New Roman"/>
        </w:rPr>
        <w:t xml:space="preserve"> </w:t>
      </w:r>
      <w:r w:rsidR="00005E8D" w:rsidRPr="007C141C">
        <w:t>_____</w:t>
      </w:r>
    </w:p>
    <w:p w:rsidR="00C41DDF" w:rsidRPr="007C141C" w:rsidRDefault="00005E8D" w:rsidP="00005E8D">
      <w:pPr>
        <w:jc w:val="both"/>
      </w:pPr>
      <w:r w:rsidRPr="007C141C">
        <w:t>Проходившего (шей) производственную практику с___</w:t>
      </w:r>
      <w:r w:rsidR="00C41DDF" w:rsidRPr="007C141C">
        <w:t>________________</w:t>
      </w:r>
    </w:p>
    <w:p w:rsidR="00005E8D" w:rsidRPr="007C141C" w:rsidRDefault="00005E8D" w:rsidP="00005E8D">
      <w:pPr>
        <w:jc w:val="both"/>
      </w:pPr>
      <w:r w:rsidRPr="007C141C">
        <w:t>по________</w:t>
      </w:r>
      <w:r w:rsidR="00C41DDF" w:rsidRPr="007C141C">
        <w:t>__________</w:t>
      </w:r>
      <w:r w:rsidRPr="007C141C">
        <w:t>__</w:t>
      </w:r>
      <w:r w:rsidR="004E3A06" w:rsidRPr="007C141C">
        <w:t xml:space="preserve"> </w:t>
      </w:r>
      <w:r w:rsidR="005B122F">
        <w:t>2025</w:t>
      </w:r>
      <w:r w:rsidR="00C41DDF" w:rsidRPr="007C141C">
        <w:t xml:space="preserve"> </w:t>
      </w:r>
      <w:r w:rsidRPr="007C141C">
        <w:t>г.</w:t>
      </w:r>
    </w:p>
    <w:p w:rsidR="00005E8D" w:rsidRPr="007C141C" w:rsidRDefault="00C41DDF" w:rsidP="00005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7C141C">
        <w:t>На базе</w:t>
      </w:r>
      <w:r w:rsidR="00005E8D" w:rsidRPr="007C141C">
        <w:t>:_______________________________________________________</w:t>
      </w:r>
    </w:p>
    <w:p w:rsidR="00005E8D" w:rsidRPr="007C141C" w:rsidRDefault="00005E8D" w:rsidP="00005E8D">
      <w:pPr>
        <w:jc w:val="both"/>
      </w:pPr>
    </w:p>
    <w:p w:rsidR="00005E8D" w:rsidRPr="007C141C" w:rsidRDefault="00474444" w:rsidP="00005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7C141C">
        <w:rPr>
          <w:b/>
        </w:rPr>
        <w:t xml:space="preserve">ПМ </w:t>
      </w:r>
      <w:r w:rsidR="00005E8D" w:rsidRPr="007C141C">
        <w:rPr>
          <w:b/>
        </w:rPr>
        <w:t>03</w:t>
      </w:r>
      <w:r w:rsidRPr="007C141C">
        <w:rPr>
          <w:b/>
        </w:rPr>
        <w:t>.</w:t>
      </w:r>
      <w:r w:rsidR="00005E8D" w:rsidRPr="007C141C">
        <w:rPr>
          <w:b/>
        </w:rPr>
        <w:t xml:space="preserve"> Неотложная помощь на догоспитальном этапе</w:t>
      </w:r>
    </w:p>
    <w:p w:rsidR="00005E8D" w:rsidRPr="007C141C" w:rsidRDefault="00005E8D" w:rsidP="00005E8D">
      <w:pPr>
        <w:jc w:val="both"/>
      </w:pPr>
      <w:r w:rsidRPr="007C141C">
        <w:t>За время прохождения производственной практики мной выполнен следующий объем работ:</w:t>
      </w:r>
    </w:p>
    <w:p w:rsidR="00005E8D" w:rsidRPr="007C141C" w:rsidRDefault="00005E8D" w:rsidP="00005E8D">
      <w:pPr>
        <w:jc w:val="both"/>
        <w:rPr>
          <w:b/>
        </w:rPr>
      </w:pPr>
    </w:p>
    <w:p w:rsidR="00005E8D" w:rsidRPr="007C141C" w:rsidRDefault="00005E8D" w:rsidP="00005E8D">
      <w:pPr>
        <w:jc w:val="both"/>
      </w:pPr>
      <w:r w:rsidRPr="007C141C">
        <w:t>А. Цифровой отчет</w:t>
      </w: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881"/>
        <w:gridCol w:w="1724"/>
        <w:gridCol w:w="1408"/>
      </w:tblGrid>
      <w:tr w:rsidR="00005E8D" w:rsidRPr="007C141C" w:rsidTr="00596F51">
        <w:trPr>
          <w:trHeight w:val="276"/>
        </w:trPr>
        <w:tc>
          <w:tcPr>
            <w:tcW w:w="1008" w:type="dxa"/>
          </w:tcPr>
          <w:p w:rsidR="00005E8D" w:rsidRPr="007C141C" w:rsidRDefault="00005E8D" w:rsidP="00645D06">
            <w:pPr>
              <w:jc w:val="center"/>
            </w:pPr>
            <w:r w:rsidRPr="007C141C">
              <w:t>№ пп</w:t>
            </w:r>
          </w:p>
        </w:tc>
        <w:tc>
          <w:tcPr>
            <w:tcW w:w="5881" w:type="dxa"/>
          </w:tcPr>
          <w:p w:rsidR="00005E8D" w:rsidRPr="007C141C" w:rsidRDefault="00005E8D" w:rsidP="00645D06">
            <w:pPr>
              <w:jc w:val="center"/>
            </w:pPr>
            <w:r w:rsidRPr="007C141C">
              <w:t>Перечень видов работ</w:t>
            </w:r>
          </w:p>
        </w:tc>
        <w:tc>
          <w:tcPr>
            <w:tcW w:w="1724" w:type="dxa"/>
          </w:tcPr>
          <w:p w:rsidR="00005E8D" w:rsidRPr="007C141C" w:rsidRDefault="00005E8D" w:rsidP="00645D06">
            <w:pPr>
              <w:jc w:val="center"/>
            </w:pPr>
            <w:r w:rsidRPr="007C141C">
              <w:t>Количество</w:t>
            </w:r>
          </w:p>
        </w:tc>
        <w:tc>
          <w:tcPr>
            <w:tcW w:w="1408" w:type="dxa"/>
          </w:tcPr>
          <w:p w:rsidR="00005E8D" w:rsidRPr="007C141C" w:rsidRDefault="00005E8D" w:rsidP="00645D06">
            <w:pPr>
              <w:jc w:val="center"/>
            </w:pPr>
            <w:r w:rsidRPr="007C141C">
              <w:t>Оценка</w:t>
            </w:r>
          </w:p>
        </w:tc>
      </w:tr>
      <w:tr w:rsidR="00005E8D" w:rsidRPr="007C141C" w:rsidTr="00596F51">
        <w:trPr>
          <w:trHeight w:val="289"/>
        </w:trPr>
        <w:tc>
          <w:tcPr>
            <w:tcW w:w="1008" w:type="dxa"/>
          </w:tcPr>
          <w:p w:rsidR="00005E8D" w:rsidRPr="007C141C" w:rsidRDefault="00005E8D" w:rsidP="00645D06">
            <w:pPr>
              <w:jc w:val="center"/>
            </w:pPr>
            <w:r w:rsidRPr="007C141C">
              <w:t>1</w:t>
            </w:r>
          </w:p>
        </w:tc>
        <w:tc>
          <w:tcPr>
            <w:tcW w:w="5881" w:type="dxa"/>
          </w:tcPr>
          <w:p w:rsidR="00005E8D" w:rsidRPr="007C141C" w:rsidRDefault="00005E8D" w:rsidP="00645D06">
            <w:pPr>
              <w:ind w:left="-427" w:firstLine="427"/>
              <w:jc w:val="both"/>
            </w:pPr>
          </w:p>
        </w:tc>
        <w:tc>
          <w:tcPr>
            <w:tcW w:w="1724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408" w:type="dxa"/>
          </w:tcPr>
          <w:p w:rsidR="00005E8D" w:rsidRPr="007C141C" w:rsidRDefault="00005E8D" w:rsidP="00645D06">
            <w:pPr>
              <w:jc w:val="both"/>
            </w:pPr>
          </w:p>
        </w:tc>
      </w:tr>
      <w:tr w:rsidR="00005E8D" w:rsidRPr="007C141C" w:rsidTr="00596F51">
        <w:trPr>
          <w:trHeight w:val="276"/>
        </w:trPr>
        <w:tc>
          <w:tcPr>
            <w:tcW w:w="1008" w:type="dxa"/>
          </w:tcPr>
          <w:p w:rsidR="00005E8D" w:rsidRPr="007C141C" w:rsidRDefault="00005E8D" w:rsidP="00645D06">
            <w:pPr>
              <w:jc w:val="center"/>
            </w:pPr>
            <w:r w:rsidRPr="007C141C">
              <w:t>2</w:t>
            </w:r>
          </w:p>
        </w:tc>
        <w:tc>
          <w:tcPr>
            <w:tcW w:w="5881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724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408" w:type="dxa"/>
          </w:tcPr>
          <w:p w:rsidR="00005E8D" w:rsidRPr="007C141C" w:rsidRDefault="00005E8D" w:rsidP="00645D06">
            <w:pPr>
              <w:jc w:val="both"/>
            </w:pPr>
          </w:p>
        </w:tc>
      </w:tr>
      <w:tr w:rsidR="00005E8D" w:rsidRPr="007C141C" w:rsidTr="00596F51">
        <w:trPr>
          <w:trHeight w:val="276"/>
        </w:trPr>
        <w:tc>
          <w:tcPr>
            <w:tcW w:w="1008" w:type="dxa"/>
          </w:tcPr>
          <w:p w:rsidR="00005E8D" w:rsidRPr="007C141C" w:rsidRDefault="00005E8D" w:rsidP="00645D06">
            <w:pPr>
              <w:jc w:val="center"/>
            </w:pPr>
            <w:r w:rsidRPr="007C141C">
              <w:t>3</w:t>
            </w:r>
          </w:p>
        </w:tc>
        <w:tc>
          <w:tcPr>
            <w:tcW w:w="5881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724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408" w:type="dxa"/>
          </w:tcPr>
          <w:p w:rsidR="00005E8D" w:rsidRPr="007C141C" w:rsidRDefault="00005E8D" w:rsidP="00645D06">
            <w:pPr>
              <w:jc w:val="both"/>
            </w:pPr>
          </w:p>
        </w:tc>
      </w:tr>
      <w:tr w:rsidR="00005E8D" w:rsidRPr="007C141C" w:rsidTr="00596F51">
        <w:trPr>
          <w:trHeight w:val="276"/>
        </w:trPr>
        <w:tc>
          <w:tcPr>
            <w:tcW w:w="1008" w:type="dxa"/>
          </w:tcPr>
          <w:p w:rsidR="00005E8D" w:rsidRPr="007C141C" w:rsidRDefault="00005E8D" w:rsidP="00645D06">
            <w:pPr>
              <w:jc w:val="center"/>
            </w:pPr>
            <w:r w:rsidRPr="007C141C">
              <w:t>4</w:t>
            </w:r>
          </w:p>
        </w:tc>
        <w:tc>
          <w:tcPr>
            <w:tcW w:w="5881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724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408" w:type="dxa"/>
          </w:tcPr>
          <w:p w:rsidR="00005E8D" w:rsidRPr="007C141C" w:rsidRDefault="00005E8D" w:rsidP="00645D06">
            <w:pPr>
              <w:jc w:val="both"/>
            </w:pPr>
          </w:p>
        </w:tc>
      </w:tr>
      <w:tr w:rsidR="00005E8D" w:rsidRPr="007C141C" w:rsidTr="00596F51">
        <w:trPr>
          <w:trHeight w:val="276"/>
        </w:trPr>
        <w:tc>
          <w:tcPr>
            <w:tcW w:w="1008" w:type="dxa"/>
          </w:tcPr>
          <w:p w:rsidR="00005E8D" w:rsidRPr="007C141C" w:rsidRDefault="00005E8D" w:rsidP="00645D06">
            <w:pPr>
              <w:jc w:val="center"/>
            </w:pPr>
            <w:r w:rsidRPr="007C141C">
              <w:t>5</w:t>
            </w:r>
          </w:p>
        </w:tc>
        <w:tc>
          <w:tcPr>
            <w:tcW w:w="5881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724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408" w:type="dxa"/>
          </w:tcPr>
          <w:p w:rsidR="00005E8D" w:rsidRPr="007C141C" w:rsidRDefault="00005E8D" w:rsidP="00645D06">
            <w:pPr>
              <w:jc w:val="both"/>
            </w:pPr>
          </w:p>
        </w:tc>
      </w:tr>
      <w:tr w:rsidR="00005E8D" w:rsidRPr="007C141C" w:rsidTr="00596F51">
        <w:trPr>
          <w:trHeight w:val="276"/>
        </w:trPr>
        <w:tc>
          <w:tcPr>
            <w:tcW w:w="1008" w:type="dxa"/>
          </w:tcPr>
          <w:p w:rsidR="00005E8D" w:rsidRPr="007C141C" w:rsidRDefault="00005E8D" w:rsidP="00645D06">
            <w:pPr>
              <w:jc w:val="center"/>
            </w:pPr>
            <w:r w:rsidRPr="007C141C">
              <w:t>6</w:t>
            </w:r>
          </w:p>
        </w:tc>
        <w:tc>
          <w:tcPr>
            <w:tcW w:w="5881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724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408" w:type="dxa"/>
          </w:tcPr>
          <w:p w:rsidR="00005E8D" w:rsidRPr="007C141C" w:rsidRDefault="00005E8D" w:rsidP="00645D06">
            <w:pPr>
              <w:jc w:val="both"/>
            </w:pPr>
          </w:p>
        </w:tc>
      </w:tr>
      <w:tr w:rsidR="00005E8D" w:rsidRPr="007C141C" w:rsidTr="00596F51">
        <w:trPr>
          <w:trHeight w:val="276"/>
        </w:trPr>
        <w:tc>
          <w:tcPr>
            <w:tcW w:w="1008" w:type="dxa"/>
          </w:tcPr>
          <w:p w:rsidR="00005E8D" w:rsidRPr="007C141C" w:rsidRDefault="00005E8D" w:rsidP="00645D06">
            <w:pPr>
              <w:jc w:val="center"/>
            </w:pPr>
            <w:r w:rsidRPr="007C141C">
              <w:t>7</w:t>
            </w:r>
          </w:p>
        </w:tc>
        <w:tc>
          <w:tcPr>
            <w:tcW w:w="5881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724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408" w:type="dxa"/>
          </w:tcPr>
          <w:p w:rsidR="00005E8D" w:rsidRPr="007C141C" w:rsidRDefault="00005E8D" w:rsidP="00645D06">
            <w:pPr>
              <w:jc w:val="both"/>
            </w:pPr>
          </w:p>
        </w:tc>
      </w:tr>
      <w:tr w:rsidR="00005E8D" w:rsidRPr="007C141C" w:rsidTr="00596F51">
        <w:trPr>
          <w:trHeight w:val="289"/>
        </w:trPr>
        <w:tc>
          <w:tcPr>
            <w:tcW w:w="1008" w:type="dxa"/>
          </w:tcPr>
          <w:p w:rsidR="00005E8D" w:rsidRPr="007C141C" w:rsidRDefault="00005E8D" w:rsidP="00645D06">
            <w:pPr>
              <w:jc w:val="center"/>
            </w:pPr>
            <w:r w:rsidRPr="007C141C">
              <w:t>и т.д.</w:t>
            </w:r>
          </w:p>
        </w:tc>
        <w:tc>
          <w:tcPr>
            <w:tcW w:w="5881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724" w:type="dxa"/>
          </w:tcPr>
          <w:p w:rsidR="00005E8D" w:rsidRPr="007C141C" w:rsidRDefault="00005E8D" w:rsidP="00645D06">
            <w:pPr>
              <w:jc w:val="both"/>
            </w:pPr>
          </w:p>
        </w:tc>
        <w:tc>
          <w:tcPr>
            <w:tcW w:w="1408" w:type="dxa"/>
          </w:tcPr>
          <w:p w:rsidR="00005E8D" w:rsidRPr="007C141C" w:rsidRDefault="00005E8D" w:rsidP="00645D06">
            <w:pPr>
              <w:jc w:val="both"/>
            </w:pPr>
          </w:p>
        </w:tc>
      </w:tr>
    </w:tbl>
    <w:p w:rsidR="00005E8D" w:rsidRPr="007C141C" w:rsidRDefault="00005E8D" w:rsidP="00005E8D">
      <w:pPr>
        <w:jc w:val="both"/>
      </w:pPr>
    </w:p>
    <w:p w:rsidR="00005E8D" w:rsidRPr="007C141C" w:rsidRDefault="00005E8D" w:rsidP="00005E8D">
      <w:pPr>
        <w:jc w:val="both"/>
      </w:pPr>
      <w:r w:rsidRPr="007C141C">
        <w:t>Б. Текстовой отчет</w:t>
      </w:r>
    </w:p>
    <w:p w:rsidR="00005E8D" w:rsidRPr="007C141C" w:rsidRDefault="00005E8D" w:rsidP="00005E8D">
      <w:pPr>
        <w:jc w:val="both"/>
      </w:pPr>
      <w:r w:rsidRPr="007C141C">
        <w:t>__________________________________________________________________</w:t>
      </w:r>
    </w:p>
    <w:p w:rsidR="00005E8D" w:rsidRPr="007C141C" w:rsidRDefault="00005E8D" w:rsidP="00005E8D">
      <w:pPr>
        <w:pBdr>
          <w:bottom w:val="single" w:sz="12" w:space="1" w:color="auto"/>
        </w:pBdr>
        <w:jc w:val="both"/>
      </w:pPr>
      <w:r w:rsidRPr="007C141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E8D" w:rsidRPr="007C141C" w:rsidRDefault="00005E8D" w:rsidP="00005E8D">
      <w:pPr>
        <w:pBdr>
          <w:bottom w:val="single" w:sz="12" w:space="1" w:color="auto"/>
        </w:pBdr>
        <w:jc w:val="both"/>
      </w:pPr>
    </w:p>
    <w:p w:rsidR="00005E8D" w:rsidRPr="007C141C" w:rsidRDefault="00005E8D" w:rsidP="00005E8D"/>
    <w:p w:rsidR="00005E8D" w:rsidRPr="007C141C" w:rsidRDefault="00005E8D" w:rsidP="00005E8D">
      <w:r w:rsidRPr="007C141C">
        <w:t>Руководитель практики от ГБПОУ "Лабинский медицинский колледж": _________________</w:t>
      </w:r>
      <w:r w:rsidR="00412BCA" w:rsidRPr="007C141C">
        <w:t>_________________________________________________</w:t>
      </w:r>
    </w:p>
    <w:p w:rsidR="00005E8D" w:rsidRPr="007C141C" w:rsidRDefault="00005E8D" w:rsidP="00005E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p w:rsidR="00005E8D" w:rsidRPr="007C141C" w:rsidRDefault="00474444" w:rsidP="00005E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7C141C">
        <w:t>Руководитель практики от медорганизации(МО)</w:t>
      </w:r>
      <w:r w:rsidR="00005E8D" w:rsidRPr="007C141C">
        <w:t>:___________________</w:t>
      </w:r>
      <w:r w:rsidR="00412BCA" w:rsidRPr="007C141C">
        <w:t>___</w:t>
      </w:r>
      <w:r w:rsidR="00005E8D" w:rsidRPr="007C141C">
        <w:t>__</w:t>
      </w:r>
      <w:r w:rsidR="00412BCA" w:rsidRPr="007C141C">
        <w:t xml:space="preserve">  __________________________________________________________________</w:t>
      </w:r>
    </w:p>
    <w:p w:rsidR="00005E8D" w:rsidRPr="007C141C" w:rsidRDefault="00005E8D" w:rsidP="00005E8D"/>
    <w:p w:rsidR="008C2FC5" w:rsidRPr="007C141C" w:rsidRDefault="008C2FC5" w:rsidP="00005E8D">
      <w:pPr>
        <w:jc w:val="right"/>
        <w:rPr>
          <w:b/>
          <w:i/>
        </w:rPr>
      </w:pPr>
    </w:p>
    <w:p w:rsidR="00F31BFF" w:rsidRPr="007C141C" w:rsidRDefault="00F31BFF" w:rsidP="00005E8D">
      <w:pPr>
        <w:jc w:val="right"/>
        <w:rPr>
          <w:b/>
          <w:i/>
        </w:rPr>
      </w:pPr>
    </w:p>
    <w:p w:rsidR="00474444" w:rsidRDefault="00474444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Default="007C141C" w:rsidP="00005E8D">
      <w:pPr>
        <w:jc w:val="right"/>
        <w:rPr>
          <w:b/>
          <w:i/>
        </w:rPr>
      </w:pPr>
    </w:p>
    <w:p w:rsidR="007C141C" w:rsidRPr="007C141C" w:rsidRDefault="007C141C" w:rsidP="00005E8D">
      <w:pPr>
        <w:jc w:val="right"/>
        <w:rPr>
          <w:b/>
          <w:i/>
        </w:rPr>
      </w:pPr>
    </w:p>
    <w:p w:rsidR="00191A77" w:rsidRPr="007C141C" w:rsidRDefault="00005E8D" w:rsidP="00005E8D">
      <w:pPr>
        <w:jc w:val="right"/>
        <w:rPr>
          <w:b/>
          <w:i/>
        </w:rPr>
      </w:pPr>
      <w:r w:rsidRPr="007C141C">
        <w:rPr>
          <w:b/>
          <w:i/>
        </w:rPr>
        <w:lastRenderedPageBreak/>
        <w:t>Приложение 5</w:t>
      </w:r>
    </w:p>
    <w:p w:rsidR="00005E8D" w:rsidRPr="007C141C" w:rsidRDefault="00005E8D" w:rsidP="00191A77">
      <w:pPr>
        <w:jc w:val="center"/>
        <w:rPr>
          <w:b/>
        </w:rPr>
      </w:pPr>
    </w:p>
    <w:p w:rsidR="00191A77" w:rsidRPr="007C141C" w:rsidRDefault="00191A77" w:rsidP="00191A77">
      <w:pPr>
        <w:jc w:val="center"/>
        <w:rPr>
          <w:b/>
        </w:rPr>
      </w:pPr>
      <w:r w:rsidRPr="007C141C">
        <w:rPr>
          <w:b/>
        </w:rPr>
        <w:t>ХАРАКТЕРИСТИКА</w:t>
      </w:r>
    </w:p>
    <w:p w:rsidR="00191A77" w:rsidRPr="007C141C" w:rsidRDefault="00191A77" w:rsidP="00191A77">
      <w:pPr>
        <w:jc w:val="center"/>
      </w:pPr>
      <w:r w:rsidRPr="007C141C">
        <w:t xml:space="preserve">на обучающегося (щейся) в ГБПОУ </w:t>
      </w:r>
      <w:r w:rsidR="00764776" w:rsidRPr="007C141C">
        <w:t xml:space="preserve"> "Лабинский медицинский колледж"</w:t>
      </w:r>
      <w:r w:rsidRPr="007C141C">
        <w:t xml:space="preserve"> </w:t>
      </w:r>
    </w:p>
    <w:p w:rsidR="00191A77" w:rsidRPr="007C141C" w:rsidRDefault="00191A77" w:rsidP="00191A77">
      <w:r w:rsidRPr="007C141C">
        <w:t xml:space="preserve"> (ФИО)___________________________________________________________________</w:t>
      </w:r>
      <w:r w:rsidR="001B5CD8" w:rsidRPr="007C141C">
        <w:t>____</w:t>
      </w:r>
    </w:p>
    <w:p w:rsidR="00191A77" w:rsidRPr="007C141C" w:rsidRDefault="00191A77" w:rsidP="00191A77">
      <w:r w:rsidRPr="007C141C">
        <w:t>группы _____</w:t>
      </w:r>
      <w:r w:rsidR="001B5CD8" w:rsidRPr="007C141C">
        <w:rPr>
          <w:u w:val="single"/>
        </w:rPr>
        <w:t>3ЛД</w:t>
      </w:r>
      <w:r w:rsidRPr="007C141C">
        <w:t>_</w:t>
      </w:r>
      <w:r w:rsidR="001B5CD8" w:rsidRPr="007C141C">
        <w:t>__________по специальности_</w:t>
      </w:r>
      <w:r w:rsidR="000A3EC8" w:rsidRPr="007C141C">
        <w:rPr>
          <w:rFonts w:eastAsia="Times New Roman"/>
          <w:u w:val="single"/>
        </w:rPr>
        <w:t xml:space="preserve">32.02.01 «Лечебное дело» </w:t>
      </w:r>
      <w:r w:rsidR="000A3EC8" w:rsidRPr="007C141C">
        <w:t>____________</w:t>
      </w:r>
    </w:p>
    <w:p w:rsidR="00191A77" w:rsidRPr="007C141C" w:rsidRDefault="00191A77" w:rsidP="00191A77">
      <w:r w:rsidRPr="007C141C">
        <w:t>проходившего (шей) производственную практику с _</w:t>
      </w:r>
      <w:r w:rsidR="004E3A06" w:rsidRPr="007C141C">
        <w:t>___________ по ___________ 202</w:t>
      </w:r>
      <w:r w:rsidR="00596F51" w:rsidRPr="007C141C">
        <w:t>__</w:t>
      </w:r>
      <w:r w:rsidRPr="007C141C">
        <w:t xml:space="preserve"> г.</w:t>
      </w:r>
    </w:p>
    <w:p w:rsidR="00191A77" w:rsidRPr="007C141C" w:rsidRDefault="00191A77" w:rsidP="00191A77">
      <w:r w:rsidRPr="007C141C">
        <w:t>на базе ЛПУ: _________________________________________________________________</w:t>
      </w:r>
    </w:p>
    <w:p w:rsidR="00191A77" w:rsidRPr="007C141C" w:rsidRDefault="00191A77" w:rsidP="00191A77">
      <w:r w:rsidRPr="007C141C">
        <w:t>по</w:t>
      </w:r>
      <w:r w:rsidR="00474444" w:rsidRPr="007C141C">
        <w:rPr>
          <w:b/>
        </w:rPr>
        <w:t xml:space="preserve"> ПМ </w:t>
      </w:r>
      <w:r w:rsidRPr="007C141C">
        <w:rPr>
          <w:b/>
        </w:rPr>
        <w:t>03</w:t>
      </w:r>
      <w:r w:rsidR="00474444" w:rsidRPr="007C141C">
        <w:rPr>
          <w:b/>
        </w:rPr>
        <w:t>.</w:t>
      </w:r>
      <w:r w:rsidR="00596F51" w:rsidRPr="007C141C">
        <w:rPr>
          <w:b/>
        </w:rPr>
        <w:t xml:space="preserve"> </w:t>
      </w:r>
      <w:r w:rsidR="00596F51" w:rsidRPr="007C141C">
        <w:rPr>
          <w:b/>
          <w:u w:val="single"/>
        </w:rPr>
        <w:t>Неотложная медицинская помощь на догоспитальном этапе</w:t>
      </w:r>
      <w:r w:rsidRPr="007C141C">
        <w:rPr>
          <w:b/>
        </w:rPr>
        <w:t xml:space="preserve">, </w:t>
      </w:r>
      <w:r w:rsidRPr="007C141C">
        <w:t>в том числе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За время прохождения практики зарекомендовал (а) себя(производственная дисциплина, прилежание, внешний вид, 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пациентам и др.)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Приобрел (а) практический опыт: __________________</w:t>
      </w:r>
      <w:r w:rsidR="001B5CD8" w:rsidRPr="007C141C">
        <w:rPr>
          <w:rFonts w:ascii="Times New Roman" w:hAnsi="Times New Roman"/>
          <w:sz w:val="24"/>
          <w:szCs w:val="24"/>
        </w:rPr>
        <w:t>______________________________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Освоил (а) профессиональные компетенции: _________</w:t>
      </w:r>
      <w:r w:rsidR="001B5CD8" w:rsidRPr="007C141C">
        <w:rPr>
          <w:rFonts w:ascii="Times New Roman" w:hAnsi="Times New Roman"/>
          <w:sz w:val="24"/>
          <w:szCs w:val="24"/>
        </w:rPr>
        <w:t>______________________________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    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91A77" w:rsidRPr="007C141C" w:rsidRDefault="00191A77" w:rsidP="00191A77">
      <w:pPr>
        <w:pStyle w:val="23"/>
        <w:rPr>
          <w:rFonts w:ascii="Times New Roman" w:hAnsi="Times New Roman"/>
          <w:i/>
          <w:sz w:val="24"/>
          <w:szCs w:val="24"/>
        </w:rPr>
      </w:pPr>
      <w:r w:rsidRPr="007C141C">
        <w:rPr>
          <w:rFonts w:ascii="Times New Roman" w:hAnsi="Times New Roman"/>
          <w:i/>
          <w:sz w:val="24"/>
          <w:szCs w:val="24"/>
        </w:rPr>
        <w:t>(если не освоил ПК, указать, какие)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Освоил (а) общие компетенции:</w:t>
      </w:r>
      <w:r w:rsidR="001B5CD8" w:rsidRPr="007C141C">
        <w:rPr>
          <w:rFonts w:ascii="Times New Roman" w:hAnsi="Times New Roman"/>
          <w:sz w:val="24"/>
          <w:szCs w:val="24"/>
        </w:rPr>
        <w:t xml:space="preserve"> _________________________________________________</w:t>
      </w:r>
      <w:r w:rsidRPr="007C141C">
        <w:rPr>
          <w:rFonts w:ascii="Times New Roman" w:hAnsi="Times New Roman"/>
          <w:sz w:val="24"/>
          <w:szCs w:val="24"/>
        </w:rPr>
        <w:t xml:space="preserve">  _____________________________________________________________________________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91A77" w:rsidRPr="007C141C" w:rsidRDefault="00191A77" w:rsidP="00191A77">
      <w:pPr>
        <w:pStyle w:val="23"/>
        <w:rPr>
          <w:rFonts w:ascii="Times New Roman" w:hAnsi="Times New Roman"/>
          <w:i/>
          <w:sz w:val="24"/>
          <w:szCs w:val="24"/>
        </w:rPr>
      </w:pPr>
      <w:r w:rsidRPr="007C141C">
        <w:rPr>
          <w:rFonts w:ascii="Times New Roman" w:hAnsi="Times New Roman"/>
          <w:i/>
          <w:sz w:val="24"/>
          <w:szCs w:val="24"/>
        </w:rPr>
        <w:t>(если не освоил ОК, указать, какие)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Выводы, рекомендации: ___________________________</w:t>
      </w:r>
      <w:r w:rsidR="001B5CD8" w:rsidRPr="007C141C">
        <w:rPr>
          <w:rFonts w:ascii="Times New Roman" w:hAnsi="Times New Roman"/>
          <w:sz w:val="24"/>
          <w:szCs w:val="24"/>
        </w:rPr>
        <w:t>_____________________________</w:t>
      </w:r>
    </w:p>
    <w:p w:rsidR="00191A77" w:rsidRPr="007C141C" w:rsidRDefault="00191A77" w:rsidP="00191A77">
      <w:pPr>
        <w:pStyle w:val="23"/>
        <w:rPr>
          <w:rFonts w:ascii="Times New Roman" w:hAnsi="Times New Roman"/>
          <w:b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1B5CD8" w:rsidRPr="007C14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B5CD8" w:rsidRPr="007C141C" w:rsidRDefault="001B5CD8" w:rsidP="00191A77">
      <w:pPr>
        <w:pStyle w:val="23"/>
        <w:rPr>
          <w:rFonts w:ascii="Times New Roman" w:hAnsi="Times New Roman"/>
          <w:b/>
          <w:sz w:val="24"/>
          <w:szCs w:val="24"/>
        </w:rPr>
      </w:pP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b/>
          <w:sz w:val="24"/>
          <w:szCs w:val="24"/>
        </w:rPr>
        <w:t>Практику прошел (прошла) с оценкой</w:t>
      </w:r>
      <w:r w:rsidRPr="007C141C">
        <w:rPr>
          <w:rFonts w:ascii="Times New Roman" w:hAnsi="Times New Roman"/>
          <w:sz w:val="24"/>
          <w:szCs w:val="24"/>
        </w:rPr>
        <w:t xml:space="preserve">  ___________</w:t>
      </w:r>
      <w:r w:rsidR="001B5CD8" w:rsidRPr="007C141C">
        <w:rPr>
          <w:rFonts w:ascii="Times New Roman" w:hAnsi="Times New Roman"/>
          <w:sz w:val="24"/>
          <w:szCs w:val="24"/>
        </w:rPr>
        <w:t>_______________________________</w:t>
      </w:r>
      <w:r w:rsidRPr="007C14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191A77" w:rsidRPr="007C141C" w:rsidRDefault="00191A77" w:rsidP="00191A77">
      <w:pPr>
        <w:pStyle w:val="23"/>
        <w:ind w:left="4248" w:firstLine="708"/>
        <w:rPr>
          <w:rFonts w:ascii="Times New Roman" w:hAnsi="Times New Roman"/>
          <w:sz w:val="24"/>
          <w:szCs w:val="24"/>
        </w:rPr>
      </w:pPr>
    </w:p>
    <w:p w:rsidR="00191A77" w:rsidRPr="007C141C" w:rsidRDefault="00137564" w:rsidP="00191A77">
      <w:pPr>
        <w:pStyle w:val="23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75.95pt;margin-top:21.15pt;width:234.3pt;height:130.9pt;z-index:251664384;mso-wrap-distance-left:9.05pt;mso-wrap-distance-right:9.05pt" stroked="f">
            <v:fill color2="black"/>
            <v:textbox style="mso-next-textbox:#_x0000_s1030" inset="0,0,0,0">
              <w:txbxContent>
                <w:p w:rsidR="007C141C" w:rsidRDefault="007C141C" w:rsidP="00191A77"/>
                <w:p w:rsidR="007C141C" w:rsidRDefault="007C141C" w:rsidP="00191A77"/>
                <w:p w:rsidR="007C141C" w:rsidRDefault="007C141C" w:rsidP="00191A77"/>
                <w:p w:rsidR="007C141C" w:rsidRDefault="007C141C" w:rsidP="00191A77"/>
                <w:p w:rsidR="007C141C" w:rsidRDefault="007C141C" w:rsidP="00191A77"/>
                <w:p w:rsidR="007C141C" w:rsidRPr="00573468" w:rsidRDefault="007C141C" w:rsidP="00191A77">
                  <w:r>
                    <w:t>Р</w:t>
                  </w:r>
                  <w:r w:rsidRPr="00E1070A">
                    <w:t>уководител</w:t>
                  </w:r>
                  <w:r>
                    <w:t>ь практики от ГБПОУ "ЛМ</w:t>
                  </w:r>
                  <w:r w:rsidRPr="00E1070A">
                    <w:t>К</w:t>
                  </w:r>
                  <w:r>
                    <w:t>"</w:t>
                  </w:r>
                  <w:r w:rsidRPr="00E1070A">
                    <w:t>:</w:t>
                  </w:r>
                  <w:r>
                    <w:t xml:space="preserve"> </w:t>
                  </w:r>
                  <w:r w:rsidRPr="00731FC3">
                    <w:rPr>
                      <w:u w:val="single"/>
                    </w:rPr>
                    <w:t>____________________</w:t>
                  </w:r>
                  <w:r>
                    <w:rPr>
                      <w:u w:val="single"/>
                    </w:rPr>
                    <w:t>________________</w:t>
                  </w:r>
                  <w:r>
                    <w:t xml:space="preserve"> </w:t>
                  </w:r>
                </w:p>
                <w:p w:rsidR="007C141C" w:rsidRDefault="007C141C" w:rsidP="00191A77"/>
              </w:txbxContent>
            </v:textbox>
            <w10:wrap type="square"/>
          </v:shape>
        </w:pict>
      </w:r>
      <w:r w:rsidR="00474444" w:rsidRPr="007C141C">
        <w:rPr>
          <w:rFonts w:ascii="Times New Roman" w:hAnsi="Times New Roman"/>
          <w:sz w:val="24"/>
          <w:szCs w:val="24"/>
        </w:rPr>
        <w:t>Руководитель практики от МО</w:t>
      </w:r>
      <w:r w:rsidR="00191A77" w:rsidRPr="007C141C">
        <w:rPr>
          <w:rFonts w:ascii="Times New Roman" w:hAnsi="Times New Roman"/>
          <w:sz w:val="24"/>
          <w:szCs w:val="24"/>
        </w:rPr>
        <w:t>: ______________________</w:t>
      </w:r>
      <w:r w:rsidR="001B5CD8" w:rsidRPr="007C141C">
        <w:rPr>
          <w:rFonts w:ascii="Times New Roman" w:hAnsi="Times New Roman"/>
          <w:sz w:val="24"/>
          <w:szCs w:val="24"/>
        </w:rPr>
        <w:t>___________________________</w:t>
      </w:r>
    </w:p>
    <w:p w:rsidR="00191A77" w:rsidRPr="007C141C" w:rsidRDefault="001B5CD8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 xml:space="preserve">М.П. </w:t>
      </w:r>
      <w:r w:rsidR="00191A77" w:rsidRPr="007C141C">
        <w:rPr>
          <w:rFonts w:ascii="Times New Roman" w:hAnsi="Times New Roman"/>
          <w:sz w:val="24"/>
          <w:szCs w:val="24"/>
        </w:rPr>
        <w:t xml:space="preserve">     </w:t>
      </w:r>
      <w:r w:rsidRPr="007C141C">
        <w:rPr>
          <w:rFonts w:ascii="Times New Roman" w:hAnsi="Times New Roman"/>
          <w:sz w:val="24"/>
          <w:szCs w:val="24"/>
        </w:rPr>
        <w:t xml:space="preserve">                                            (Ф.И.О. подпись)</w:t>
      </w:r>
      <w:r w:rsidR="00191A77" w:rsidRPr="007C141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191A77" w:rsidRPr="007C141C" w:rsidRDefault="00474444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МО</w:t>
      </w:r>
      <w:r w:rsidR="00191A77" w:rsidRPr="007C141C">
        <w:rPr>
          <w:rFonts w:ascii="Times New Roman" w:hAnsi="Times New Roman"/>
          <w:sz w:val="24"/>
          <w:szCs w:val="24"/>
        </w:rPr>
        <w:tab/>
      </w:r>
      <w:r w:rsidR="00191A77" w:rsidRPr="007C141C">
        <w:rPr>
          <w:rFonts w:ascii="Times New Roman" w:hAnsi="Times New Roman"/>
          <w:sz w:val="24"/>
          <w:szCs w:val="24"/>
        </w:rPr>
        <w:tab/>
      </w:r>
      <w:r w:rsidR="00191A77" w:rsidRPr="007C141C">
        <w:rPr>
          <w:rFonts w:ascii="Times New Roman" w:hAnsi="Times New Roman"/>
          <w:sz w:val="24"/>
          <w:szCs w:val="24"/>
        </w:rPr>
        <w:tab/>
      </w:r>
      <w:r w:rsidR="00191A77" w:rsidRPr="007C141C">
        <w:rPr>
          <w:rFonts w:ascii="Times New Roman" w:hAnsi="Times New Roman"/>
          <w:sz w:val="24"/>
          <w:szCs w:val="24"/>
        </w:rPr>
        <w:tab/>
      </w:r>
      <w:r w:rsidR="00191A77" w:rsidRPr="007C141C">
        <w:rPr>
          <w:rFonts w:ascii="Times New Roman" w:hAnsi="Times New Roman"/>
          <w:sz w:val="24"/>
          <w:szCs w:val="24"/>
        </w:rPr>
        <w:tab/>
      </w:r>
    </w:p>
    <w:p w:rsidR="00191A77" w:rsidRPr="007C141C" w:rsidRDefault="00137564" w:rsidP="00191A77">
      <w:pPr>
        <w:pStyle w:val="23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margin-left:-18pt;margin-top:6.85pt;width:225pt;height:99pt;z-index:251663360;mso-wrap-distance-left:9.05pt;mso-wrap-distance-right:9.05pt" stroked="f">
            <v:fill color2="black"/>
            <v:textbox style="mso-next-textbox:#_x0000_s1029" inset="0,0,0,0">
              <w:txbxContent>
                <w:p w:rsidR="007C141C" w:rsidRPr="00E1070A" w:rsidRDefault="007C141C" w:rsidP="00191A77">
                  <w:pPr>
                    <w:rPr>
                      <w:b/>
                      <w:bCs/>
                    </w:rPr>
                  </w:pPr>
                  <w:r w:rsidRPr="00E1070A">
                    <w:rPr>
                      <w:b/>
                      <w:bCs/>
                    </w:rPr>
                    <w:t>Оценки:</w:t>
                  </w:r>
                </w:p>
                <w:p w:rsidR="007C141C" w:rsidRPr="00E1070A" w:rsidRDefault="007C141C" w:rsidP="00191A77">
                  <w:pPr>
                    <w:numPr>
                      <w:ilvl w:val="0"/>
                      <w:numId w:val="31"/>
                    </w:numPr>
                    <w:tabs>
                      <w:tab w:val="clear" w:pos="644"/>
                      <w:tab w:val="num" w:pos="720"/>
                    </w:tabs>
                    <w:suppressAutoHyphens/>
                    <w:ind w:left="720"/>
                  </w:pPr>
                  <w:r w:rsidRPr="00E1070A">
                    <w:t>Практическая работа -</w:t>
                  </w:r>
                </w:p>
                <w:p w:rsidR="007C141C" w:rsidRPr="00E1070A" w:rsidRDefault="007C141C" w:rsidP="00191A77">
                  <w:pPr>
                    <w:numPr>
                      <w:ilvl w:val="0"/>
                      <w:numId w:val="31"/>
                    </w:numPr>
                    <w:tabs>
                      <w:tab w:val="clear" w:pos="644"/>
                      <w:tab w:val="num" w:pos="720"/>
                    </w:tabs>
                    <w:suppressAutoHyphens/>
                    <w:ind w:left="720"/>
                  </w:pPr>
                  <w:r w:rsidRPr="00E1070A">
                    <w:t>Документация (ведение дневника, истории, карты</w:t>
                  </w:r>
                  <w:r>
                    <w:t xml:space="preserve"> и т.д.</w:t>
                  </w:r>
                  <w:r w:rsidRPr="00E1070A">
                    <w:t>) -</w:t>
                  </w:r>
                </w:p>
                <w:p w:rsidR="007C141C" w:rsidRPr="00E1070A" w:rsidRDefault="007C141C" w:rsidP="00191A77">
                  <w:pPr>
                    <w:numPr>
                      <w:ilvl w:val="0"/>
                      <w:numId w:val="31"/>
                    </w:numPr>
                    <w:tabs>
                      <w:tab w:val="clear" w:pos="644"/>
                      <w:tab w:val="num" w:pos="720"/>
                    </w:tabs>
                    <w:suppressAutoHyphens/>
                    <w:ind w:left="720"/>
                  </w:pPr>
                  <w:r w:rsidRPr="00E1070A">
                    <w:t>Аттестация</w:t>
                  </w:r>
                  <w:r>
                    <w:t xml:space="preserve"> (дифференцированный зачет) </w:t>
                  </w:r>
                  <w:r w:rsidRPr="00E1070A">
                    <w:t xml:space="preserve"> -</w:t>
                  </w:r>
                </w:p>
                <w:p w:rsidR="007C141C" w:rsidRDefault="007C141C" w:rsidP="00191A77"/>
              </w:txbxContent>
            </v:textbox>
            <w10:wrap type="square"/>
          </v:shape>
        </w:pic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191A77" w:rsidRPr="007C141C" w:rsidRDefault="00191A77" w:rsidP="00191A77">
      <w:pPr>
        <w:jc w:val="right"/>
      </w:pPr>
    </w:p>
    <w:p w:rsidR="004A36C0" w:rsidRPr="007C141C" w:rsidRDefault="00191A77" w:rsidP="00005E8D">
      <w:pPr>
        <w:jc w:val="right"/>
      </w:pPr>
      <w:r w:rsidRPr="007C141C">
        <w:br w:type="page"/>
      </w:r>
    </w:p>
    <w:p w:rsidR="00EF201D" w:rsidRPr="007C141C" w:rsidRDefault="00EF201D" w:rsidP="00EF201D">
      <w:pPr>
        <w:jc w:val="right"/>
        <w:rPr>
          <w:b/>
          <w:i/>
        </w:rPr>
      </w:pPr>
      <w:r w:rsidRPr="007C141C">
        <w:rPr>
          <w:b/>
          <w:i/>
        </w:rPr>
        <w:lastRenderedPageBreak/>
        <w:t>Приложение 6</w:t>
      </w:r>
    </w:p>
    <w:p w:rsidR="00191A77" w:rsidRPr="007C141C" w:rsidRDefault="00EF201D" w:rsidP="00191A77">
      <w:pPr>
        <w:pStyle w:val="a5"/>
        <w:jc w:val="center"/>
        <w:rPr>
          <w:b/>
          <w:sz w:val="24"/>
          <w:szCs w:val="24"/>
        </w:rPr>
      </w:pPr>
      <w:r w:rsidRPr="007C141C">
        <w:rPr>
          <w:b/>
          <w:sz w:val="24"/>
          <w:szCs w:val="24"/>
        </w:rPr>
        <w:t>Р</w:t>
      </w:r>
      <w:r w:rsidR="00191A77" w:rsidRPr="007C141C">
        <w:rPr>
          <w:b/>
          <w:sz w:val="24"/>
          <w:szCs w:val="24"/>
        </w:rPr>
        <w:t xml:space="preserve">екомендации по ведению дневника </w:t>
      </w:r>
    </w:p>
    <w:p w:rsidR="00191A77" w:rsidRPr="007C141C" w:rsidRDefault="00191A77" w:rsidP="00191A77">
      <w:pPr>
        <w:pStyle w:val="a5"/>
        <w:jc w:val="center"/>
        <w:rPr>
          <w:b/>
          <w:sz w:val="24"/>
          <w:szCs w:val="24"/>
        </w:rPr>
      </w:pPr>
      <w:r w:rsidRPr="007C141C">
        <w:rPr>
          <w:b/>
          <w:sz w:val="24"/>
          <w:szCs w:val="24"/>
        </w:rPr>
        <w:t>производственной практики</w:t>
      </w:r>
    </w:p>
    <w:p w:rsidR="00191A77" w:rsidRPr="007C141C" w:rsidRDefault="00191A77" w:rsidP="00191A77">
      <w:pPr>
        <w:pStyle w:val="a5"/>
        <w:jc w:val="center"/>
        <w:rPr>
          <w:b/>
          <w:sz w:val="24"/>
          <w:szCs w:val="24"/>
        </w:rPr>
      </w:pPr>
    </w:p>
    <w:p w:rsidR="00191A77" w:rsidRPr="007C141C" w:rsidRDefault="00191A77" w:rsidP="00191A77">
      <w:pPr>
        <w:numPr>
          <w:ilvl w:val="0"/>
          <w:numId w:val="30"/>
        </w:numPr>
        <w:ind w:left="0" w:firstLine="0"/>
        <w:jc w:val="both"/>
      </w:pPr>
      <w:r w:rsidRPr="007C141C">
        <w:t>Дневник ведется по каждому разделу практики.</w:t>
      </w:r>
    </w:p>
    <w:p w:rsidR="00191A77" w:rsidRPr="007C141C" w:rsidRDefault="00191A77" w:rsidP="00191A77">
      <w:pPr>
        <w:numPr>
          <w:ilvl w:val="0"/>
          <w:numId w:val="30"/>
        </w:numPr>
        <w:ind w:left="0" w:firstLine="0"/>
        <w:jc w:val="both"/>
      </w:pPr>
      <w:r w:rsidRPr="007C141C">
        <w:t>Вначале дневника заполняется график прохождения производственной практики по датам и количеству дней, в соответствии с программой практики, делается отметка о проведенном инструктаже по охране труда.</w:t>
      </w:r>
    </w:p>
    <w:p w:rsidR="00191A77" w:rsidRPr="007C141C" w:rsidRDefault="00191A77" w:rsidP="00191A77">
      <w:pPr>
        <w:numPr>
          <w:ilvl w:val="0"/>
          <w:numId w:val="30"/>
        </w:numPr>
        <w:ind w:left="0" w:firstLine="0"/>
        <w:jc w:val="both"/>
      </w:pPr>
      <w:r w:rsidRPr="007C141C">
        <w:t>Ежедневно в графе "Содержание и объем проделанной работы" регистрируется проведенная обучающимся самостоятельная работа в соответствии с программой практики.</w:t>
      </w:r>
    </w:p>
    <w:p w:rsidR="00191A77" w:rsidRPr="007C141C" w:rsidRDefault="00191A77" w:rsidP="00191A77">
      <w:pPr>
        <w:numPr>
          <w:ilvl w:val="0"/>
          <w:numId w:val="30"/>
        </w:numPr>
        <w:ind w:left="0" w:firstLine="0"/>
        <w:jc w:val="both"/>
      </w:pPr>
      <w:r w:rsidRPr="007C141C">
        <w:t>Описанные ранее в дневнике манипуляции и т.п. повторно не описываются, указывает лишь число проведенных работ и наблюдений в течение дня практики.</w:t>
      </w:r>
    </w:p>
    <w:p w:rsidR="00191A77" w:rsidRPr="007C141C" w:rsidRDefault="00191A77" w:rsidP="00191A77">
      <w:pPr>
        <w:numPr>
          <w:ilvl w:val="0"/>
          <w:numId w:val="30"/>
        </w:numPr>
        <w:ind w:left="0" w:firstLine="0"/>
        <w:jc w:val="both"/>
      </w:pPr>
      <w:r w:rsidRPr="007C141C">
        <w:t>В записях в дневнике следует четко выделить:</w:t>
      </w:r>
    </w:p>
    <w:p w:rsidR="00191A77" w:rsidRPr="007C141C" w:rsidRDefault="00191A77" w:rsidP="00191A77">
      <w:pPr>
        <w:jc w:val="both"/>
      </w:pPr>
      <w:r w:rsidRPr="007C141C">
        <w:tab/>
        <w:t>а) что видел  и наблюдал обучающийся;</w:t>
      </w:r>
    </w:p>
    <w:p w:rsidR="00191A77" w:rsidRPr="007C141C" w:rsidRDefault="00191A77" w:rsidP="00191A77">
      <w:pPr>
        <w:jc w:val="both"/>
      </w:pPr>
      <w:r w:rsidRPr="007C141C">
        <w:tab/>
        <w:t>б) что им было проделано самостоятельно.</w:t>
      </w:r>
    </w:p>
    <w:p w:rsidR="00191A77" w:rsidRPr="007C141C" w:rsidRDefault="00191A77" w:rsidP="00191A77">
      <w:pPr>
        <w:numPr>
          <w:ilvl w:val="0"/>
          <w:numId w:val="30"/>
        </w:numPr>
        <w:ind w:left="0" w:firstLine="0"/>
        <w:jc w:val="both"/>
      </w:pPr>
      <w:r w:rsidRPr="007C141C">
        <w:t>Ежедневно обучающийся совместно с руководителем практики от ГБПОУ "Лабинский  медицинский колледж" подводит цифровые итоги проведенных работ.</w:t>
      </w:r>
    </w:p>
    <w:p w:rsidR="00191A77" w:rsidRPr="007C141C" w:rsidRDefault="00191A77" w:rsidP="00191A77">
      <w:pPr>
        <w:numPr>
          <w:ilvl w:val="0"/>
          <w:numId w:val="30"/>
        </w:numPr>
        <w:ind w:left="0" w:firstLine="0"/>
        <w:jc w:val="both"/>
      </w:pPr>
      <w:r w:rsidRPr="007C141C">
        <w:t>При выставлении оценок по пятибалльной системе учитывается количество и качество проделанных работ, правильность и полнота описания впервые проводимых в период данной практики манипуляций, наблюдений и т.п., знание материала, изложенного в дневнике,  четкость, аккуратность и своевременность проведенных записей. Оценка выставляется ежедневно руководителем практики.</w:t>
      </w:r>
    </w:p>
    <w:p w:rsidR="00191A77" w:rsidRPr="007C141C" w:rsidRDefault="00191A77" w:rsidP="00191A77">
      <w:pPr>
        <w:numPr>
          <w:ilvl w:val="0"/>
          <w:numId w:val="30"/>
        </w:numPr>
        <w:ind w:left="0" w:firstLine="0"/>
        <w:jc w:val="both"/>
      </w:pPr>
      <w:r w:rsidRPr="007C141C">
        <w:t>В графе «Оценка и подпись руководителя практики» учитывается выполнение указаний по ведению дневника, дается оценка качества проведенных обучающимся самостоятельной работы.</w:t>
      </w:r>
    </w:p>
    <w:p w:rsidR="00191A77" w:rsidRPr="007C141C" w:rsidRDefault="00191A77" w:rsidP="00191A77">
      <w:pPr>
        <w:numPr>
          <w:ilvl w:val="0"/>
          <w:numId w:val="30"/>
        </w:numPr>
        <w:ind w:left="0" w:firstLine="0"/>
        <w:jc w:val="both"/>
      </w:pPr>
      <w:r w:rsidRPr="007C141C">
        <w:t>По окончании практики по данному разделу обучающийся составляет отчет  о проведенной практике. Отчет по итогам практики составляется из двух разделов: а) цифрового, б) текстового.</w:t>
      </w:r>
    </w:p>
    <w:p w:rsidR="00191A77" w:rsidRPr="007C141C" w:rsidRDefault="00191A77" w:rsidP="00191A77">
      <w:pPr>
        <w:jc w:val="both"/>
      </w:pPr>
      <w:r w:rsidRPr="007C141C">
        <w:tab/>
        <w:t>В цифровой отчет включается количество проведенных за весь период  практики самостоятельных практических работ (манипуляций), предусмотренных программой практики. Цифры, включенные в отчет должны соответствовать сумме цифр, указанных в дневнике.</w:t>
      </w:r>
    </w:p>
    <w:p w:rsidR="00191A77" w:rsidRPr="007C141C" w:rsidRDefault="00191A77" w:rsidP="00191A77">
      <w:pPr>
        <w:jc w:val="both"/>
      </w:pPr>
      <w:r w:rsidRPr="007C141C">
        <w:tab/>
        <w:t xml:space="preserve"> В текстовом отчете студенты отмечают положительные и отрицательные стороны практики, какие знания и навыки получены им во время практики, предложения по улучшению теоретической и практической подготовки в колледже, по организации и методике проведения практики на практической базе, в чем помог лечебному процессу и учреждению.</w:t>
      </w:r>
    </w:p>
    <w:p w:rsidR="00191A77" w:rsidRPr="007C141C" w:rsidRDefault="00191A77" w:rsidP="00191A77">
      <w:pPr>
        <w:pStyle w:val="23"/>
        <w:rPr>
          <w:rFonts w:ascii="Times New Roman" w:hAnsi="Times New Roman"/>
          <w:sz w:val="24"/>
          <w:szCs w:val="24"/>
        </w:rPr>
      </w:pPr>
    </w:p>
    <w:p w:rsidR="009F413C" w:rsidRPr="007C141C" w:rsidRDefault="009F413C" w:rsidP="00005E8D">
      <w:pPr>
        <w:pStyle w:val="23"/>
        <w:rPr>
          <w:sz w:val="24"/>
          <w:szCs w:val="24"/>
        </w:rPr>
      </w:pPr>
    </w:p>
    <w:p w:rsidR="00005E8D" w:rsidRPr="007C141C" w:rsidRDefault="00005E8D" w:rsidP="00005E8D">
      <w:pPr>
        <w:pStyle w:val="23"/>
        <w:rPr>
          <w:sz w:val="24"/>
          <w:szCs w:val="24"/>
        </w:rPr>
      </w:pPr>
    </w:p>
    <w:p w:rsidR="00005E8D" w:rsidRDefault="00005E8D" w:rsidP="00005E8D">
      <w:pPr>
        <w:pStyle w:val="23"/>
        <w:rPr>
          <w:rFonts w:ascii="Times New Roman" w:hAnsi="Times New Roman"/>
          <w:sz w:val="24"/>
          <w:szCs w:val="24"/>
        </w:rPr>
      </w:pPr>
    </w:p>
    <w:p w:rsidR="007C141C" w:rsidRDefault="007C141C" w:rsidP="00005E8D">
      <w:pPr>
        <w:pStyle w:val="23"/>
        <w:rPr>
          <w:rFonts w:ascii="Times New Roman" w:hAnsi="Times New Roman"/>
          <w:sz w:val="24"/>
          <w:szCs w:val="24"/>
        </w:rPr>
      </w:pPr>
    </w:p>
    <w:p w:rsidR="007C141C" w:rsidRDefault="007C141C" w:rsidP="00005E8D">
      <w:pPr>
        <w:pStyle w:val="23"/>
        <w:rPr>
          <w:rFonts w:ascii="Times New Roman" w:hAnsi="Times New Roman"/>
          <w:sz w:val="24"/>
          <w:szCs w:val="24"/>
        </w:rPr>
      </w:pPr>
    </w:p>
    <w:p w:rsidR="007C141C" w:rsidRDefault="007C141C" w:rsidP="00005E8D">
      <w:pPr>
        <w:pStyle w:val="23"/>
        <w:rPr>
          <w:rFonts w:ascii="Times New Roman" w:hAnsi="Times New Roman"/>
          <w:sz w:val="24"/>
          <w:szCs w:val="24"/>
        </w:rPr>
      </w:pPr>
    </w:p>
    <w:p w:rsidR="007C141C" w:rsidRDefault="007C141C" w:rsidP="00005E8D">
      <w:pPr>
        <w:pStyle w:val="23"/>
        <w:rPr>
          <w:rFonts w:ascii="Times New Roman" w:hAnsi="Times New Roman"/>
          <w:sz w:val="24"/>
          <w:szCs w:val="24"/>
        </w:rPr>
      </w:pPr>
    </w:p>
    <w:p w:rsidR="007C141C" w:rsidRDefault="007C141C" w:rsidP="00005E8D">
      <w:pPr>
        <w:pStyle w:val="23"/>
        <w:rPr>
          <w:rFonts w:ascii="Times New Roman" w:hAnsi="Times New Roman"/>
          <w:sz w:val="24"/>
          <w:szCs w:val="24"/>
        </w:rPr>
      </w:pPr>
    </w:p>
    <w:p w:rsidR="007C141C" w:rsidRDefault="007C141C" w:rsidP="00005E8D">
      <w:pPr>
        <w:pStyle w:val="23"/>
        <w:rPr>
          <w:rFonts w:ascii="Times New Roman" w:hAnsi="Times New Roman"/>
          <w:sz w:val="24"/>
          <w:szCs w:val="24"/>
        </w:rPr>
      </w:pPr>
    </w:p>
    <w:p w:rsidR="007C141C" w:rsidRDefault="007C141C" w:rsidP="00005E8D">
      <w:pPr>
        <w:pStyle w:val="23"/>
        <w:rPr>
          <w:rFonts w:ascii="Times New Roman" w:hAnsi="Times New Roman"/>
          <w:sz w:val="24"/>
          <w:szCs w:val="24"/>
        </w:rPr>
      </w:pPr>
    </w:p>
    <w:p w:rsidR="007C141C" w:rsidRDefault="007C141C" w:rsidP="00005E8D">
      <w:pPr>
        <w:pStyle w:val="23"/>
        <w:rPr>
          <w:rFonts w:ascii="Times New Roman" w:hAnsi="Times New Roman"/>
          <w:sz w:val="24"/>
          <w:szCs w:val="24"/>
        </w:rPr>
      </w:pPr>
    </w:p>
    <w:p w:rsidR="007C141C" w:rsidRPr="007C141C" w:rsidRDefault="007C141C" w:rsidP="00005E8D">
      <w:pPr>
        <w:pStyle w:val="23"/>
        <w:rPr>
          <w:rFonts w:ascii="Times New Roman" w:hAnsi="Times New Roman"/>
          <w:sz w:val="24"/>
          <w:szCs w:val="24"/>
        </w:rPr>
      </w:pPr>
    </w:p>
    <w:p w:rsidR="009F413C" w:rsidRPr="007C141C" w:rsidRDefault="009F413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lastRenderedPageBreak/>
        <w:t>ЛИСТ РУКОВОДИТЕЛЯ ПРОИЗВОДСТВЕННОЙ ПРАКТИКИ</w:t>
      </w:r>
    </w:p>
    <w:p w:rsidR="00814EBC" w:rsidRPr="007C141C" w:rsidRDefault="00814EBC" w:rsidP="00814EBC">
      <w:pPr>
        <w:jc w:val="both"/>
        <w:rPr>
          <w:b/>
          <w:i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2693"/>
      </w:tblGrid>
      <w:tr w:rsidR="00814EBC" w:rsidRPr="007C141C" w:rsidTr="00C82188">
        <w:trPr>
          <w:trHeight w:val="86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center"/>
              <w:rPr>
                <w:b/>
              </w:rPr>
            </w:pPr>
            <w:r w:rsidRPr="007C141C">
              <w:rPr>
                <w:b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center"/>
              <w:rPr>
                <w:b/>
              </w:rPr>
            </w:pPr>
            <w:r w:rsidRPr="007C141C">
              <w:rPr>
                <w:b/>
              </w:rPr>
              <w:t>Замечания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rPr>
                <w:b/>
              </w:rPr>
            </w:pPr>
            <w:r w:rsidRPr="007C141C">
              <w:rPr>
                <w:b/>
              </w:rPr>
              <w:t>Подпись руководителя производственной практики</w:t>
            </w: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6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5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  <w:tr w:rsidR="00814EBC" w:rsidRPr="007C141C" w:rsidTr="00C82188">
        <w:trPr>
          <w:trHeight w:val="6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EBC" w:rsidRPr="007C141C" w:rsidRDefault="00814EBC" w:rsidP="007A5DA0">
            <w:pPr>
              <w:snapToGrid w:val="0"/>
              <w:jc w:val="both"/>
            </w:pPr>
          </w:p>
        </w:tc>
      </w:tr>
    </w:tbl>
    <w:p w:rsidR="007C141C" w:rsidRDefault="007C141C" w:rsidP="008C2FC5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7C141C" w:rsidRDefault="007C141C" w:rsidP="008C2FC5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C2FC5">
      <w:pPr>
        <w:pStyle w:val="23"/>
        <w:jc w:val="center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br/>
      </w:r>
    </w:p>
    <w:p w:rsidR="00814EBC" w:rsidRPr="007C141C" w:rsidRDefault="00814EBC" w:rsidP="00814EBC">
      <w:pPr>
        <w:pStyle w:val="3"/>
        <w:keepLines w:val="0"/>
        <w:numPr>
          <w:ilvl w:val="2"/>
          <w:numId w:val="29"/>
        </w:numPr>
        <w:shd w:val="clear" w:color="auto" w:fill="FFFFFF"/>
        <w:suppressAutoHyphens/>
        <w:spacing w:before="0"/>
        <w:jc w:val="center"/>
        <w:rPr>
          <w:rFonts w:ascii="Times New Roman" w:hAnsi="Times New Roman"/>
          <w:color w:val="auto"/>
        </w:rPr>
      </w:pPr>
      <w:r w:rsidRPr="007C141C">
        <w:rPr>
          <w:rFonts w:ascii="Times New Roman" w:hAnsi="Times New Roman"/>
          <w:color w:val="auto"/>
        </w:rPr>
        <w:lastRenderedPageBreak/>
        <w:t>ИНСТРУКТАЖ ПО ТЕХНИКЕ БЕЗОПАСНОСТИ В ОРГАНИЗАЦИИ, ОСУЩЕСТВЛЯЮЩЕЙ МЕДИЦИНСКУЮ ДЕЯТЕЛЬНОСТЬ</w:t>
      </w:r>
    </w:p>
    <w:p w:rsidR="00814EBC" w:rsidRPr="007C141C" w:rsidRDefault="00814EBC" w:rsidP="00814EBC">
      <w:pPr>
        <w:jc w:val="both"/>
      </w:pPr>
    </w:p>
    <w:p w:rsidR="00814EBC" w:rsidRPr="007C141C" w:rsidRDefault="00814EBC" w:rsidP="00814EBC">
      <w:pPr>
        <w:jc w:val="both"/>
      </w:pPr>
    </w:p>
    <w:p w:rsidR="00814EBC" w:rsidRPr="007C141C" w:rsidRDefault="00814EBC" w:rsidP="00814EBC">
      <w:pPr>
        <w:jc w:val="both"/>
      </w:pP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Дата проведения инструктажа: ______________________________________________</w:t>
      </w: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Подпись обучающегося (ейся): ______________________________________________</w:t>
      </w: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Должность и подпись лица, проводившего инстр</w:t>
      </w:r>
      <w:r w:rsidR="009F413C" w:rsidRPr="007C141C">
        <w:rPr>
          <w:rFonts w:ascii="Times New Roman" w:hAnsi="Times New Roman"/>
          <w:sz w:val="24"/>
          <w:szCs w:val="24"/>
        </w:rPr>
        <w:t xml:space="preserve">уктаж: </w:t>
      </w: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_____________________________________________________</w:t>
      </w:r>
      <w:r w:rsidR="00897493" w:rsidRPr="007C141C">
        <w:rPr>
          <w:rFonts w:ascii="Times New Roman" w:hAnsi="Times New Roman"/>
          <w:sz w:val="24"/>
          <w:szCs w:val="24"/>
        </w:rPr>
        <w:t>_____________</w:t>
      </w: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 xml:space="preserve">Место печати  организации, </w:t>
      </w: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 xml:space="preserve">осуществляющей медицинскую </w:t>
      </w:r>
    </w:p>
    <w:p w:rsidR="00814EBC" w:rsidRPr="007C141C" w:rsidRDefault="00814EBC" w:rsidP="00814EBC">
      <w:pPr>
        <w:pStyle w:val="23"/>
        <w:rPr>
          <w:rFonts w:ascii="Times New Roman" w:hAnsi="Times New Roman"/>
          <w:sz w:val="24"/>
          <w:szCs w:val="24"/>
        </w:rPr>
      </w:pPr>
      <w:r w:rsidRPr="007C141C">
        <w:rPr>
          <w:rFonts w:ascii="Times New Roman" w:hAnsi="Times New Roman"/>
          <w:sz w:val="24"/>
          <w:szCs w:val="24"/>
        </w:rPr>
        <w:t>деятельность:</w:t>
      </w:r>
    </w:p>
    <w:p w:rsidR="00814EBC" w:rsidRPr="007C141C" w:rsidRDefault="00814EBC" w:rsidP="00814EBC">
      <w:pPr>
        <w:pStyle w:val="23"/>
        <w:jc w:val="center"/>
        <w:rPr>
          <w:rFonts w:ascii="Times New Roman" w:hAnsi="Times New Roman"/>
          <w:sz w:val="24"/>
          <w:szCs w:val="24"/>
        </w:rPr>
      </w:pPr>
    </w:p>
    <w:sectPr w:rsidR="00814EBC" w:rsidRPr="007C141C" w:rsidSect="0074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564" w:rsidRDefault="00137564" w:rsidP="009C0541">
      <w:r>
        <w:separator/>
      </w:r>
    </w:p>
  </w:endnote>
  <w:endnote w:type="continuationSeparator" w:id="0">
    <w:p w:rsidR="00137564" w:rsidRDefault="00137564" w:rsidP="009C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235"/>
      <w:docPartObj>
        <w:docPartGallery w:val="Page Numbers (Bottom of Page)"/>
        <w:docPartUnique/>
      </w:docPartObj>
    </w:sdtPr>
    <w:sdtEndPr/>
    <w:sdtContent>
      <w:p w:rsidR="007C141C" w:rsidRDefault="0013756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2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141C" w:rsidRDefault="007C14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564" w:rsidRDefault="00137564" w:rsidP="009C0541">
      <w:r>
        <w:separator/>
      </w:r>
    </w:p>
  </w:footnote>
  <w:footnote w:type="continuationSeparator" w:id="0">
    <w:p w:rsidR="00137564" w:rsidRDefault="00137564" w:rsidP="009C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3544C6D0"/>
    <w:name w:val="WW8Num3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2343F0D"/>
    <w:multiLevelType w:val="multilevel"/>
    <w:tmpl w:val="68EC8A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FD745D"/>
    <w:multiLevelType w:val="hybridMultilevel"/>
    <w:tmpl w:val="A3B4A176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16361"/>
    <w:multiLevelType w:val="hybridMultilevel"/>
    <w:tmpl w:val="379E16A8"/>
    <w:lvl w:ilvl="0" w:tplc="954C2CA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004FD5"/>
    <w:multiLevelType w:val="hybridMultilevel"/>
    <w:tmpl w:val="BE126718"/>
    <w:lvl w:ilvl="0" w:tplc="94342B3E">
      <w:start w:val="1"/>
      <w:numFmt w:val="bullet"/>
      <w:lvlText w:val="­"/>
      <w:lvlJc w:val="left"/>
      <w:pPr>
        <w:tabs>
          <w:tab w:val="num" w:pos="430"/>
        </w:tabs>
        <w:ind w:left="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141A6571"/>
    <w:multiLevelType w:val="hybridMultilevel"/>
    <w:tmpl w:val="CBFACF34"/>
    <w:lvl w:ilvl="0" w:tplc="806417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6560390"/>
    <w:multiLevelType w:val="hybridMultilevel"/>
    <w:tmpl w:val="876490D2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A542D1"/>
    <w:multiLevelType w:val="hybridMultilevel"/>
    <w:tmpl w:val="83A8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86D09"/>
    <w:multiLevelType w:val="hybridMultilevel"/>
    <w:tmpl w:val="C13472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B76DE"/>
    <w:multiLevelType w:val="hybridMultilevel"/>
    <w:tmpl w:val="5DBA37F8"/>
    <w:lvl w:ilvl="0" w:tplc="08923EC8">
      <w:start w:val="1"/>
      <w:numFmt w:val="bullet"/>
      <w:lvlText w:val="o"/>
      <w:lvlJc w:val="left"/>
      <w:pPr>
        <w:tabs>
          <w:tab w:val="num" w:pos="1021"/>
        </w:tabs>
        <w:ind w:left="1021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41"/>
        </w:tabs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1"/>
        </w:tabs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1"/>
        </w:tabs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1"/>
        </w:tabs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1"/>
        </w:tabs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1"/>
        </w:tabs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1"/>
        </w:tabs>
        <w:ind w:left="6781" w:hanging="360"/>
      </w:pPr>
      <w:rPr>
        <w:rFonts w:ascii="Wingdings" w:hAnsi="Wingdings" w:hint="default"/>
      </w:rPr>
    </w:lvl>
  </w:abstractNum>
  <w:abstractNum w:abstractNumId="11" w15:restartNumberingAfterBreak="0">
    <w:nsid w:val="1DAE4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1FE41E67"/>
    <w:multiLevelType w:val="hybridMultilevel"/>
    <w:tmpl w:val="B60A52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A43636"/>
    <w:multiLevelType w:val="hybridMultilevel"/>
    <w:tmpl w:val="2FB6E106"/>
    <w:lvl w:ilvl="0" w:tplc="7DA0CCF4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A0D93"/>
    <w:multiLevelType w:val="hybridMultilevel"/>
    <w:tmpl w:val="05BEBF6A"/>
    <w:lvl w:ilvl="0" w:tplc="645C759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A716193"/>
    <w:multiLevelType w:val="hybridMultilevel"/>
    <w:tmpl w:val="01406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C586F6E"/>
    <w:multiLevelType w:val="hybridMultilevel"/>
    <w:tmpl w:val="0FB62BE4"/>
    <w:lvl w:ilvl="0" w:tplc="67D856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251111"/>
    <w:multiLevelType w:val="hybridMultilevel"/>
    <w:tmpl w:val="EF88F1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90A5D"/>
    <w:multiLevelType w:val="hybridMultilevel"/>
    <w:tmpl w:val="739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CB93F3A"/>
    <w:multiLevelType w:val="hybridMultilevel"/>
    <w:tmpl w:val="CBAAF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90515"/>
    <w:multiLevelType w:val="multilevel"/>
    <w:tmpl w:val="4CACF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930805"/>
    <w:multiLevelType w:val="hybridMultilevel"/>
    <w:tmpl w:val="D62E46D2"/>
    <w:lvl w:ilvl="0" w:tplc="08923E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238E7"/>
    <w:multiLevelType w:val="hybridMultilevel"/>
    <w:tmpl w:val="52BC9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133F1"/>
    <w:multiLevelType w:val="hybridMultilevel"/>
    <w:tmpl w:val="DBF87120"/>
    <w:lvl w:ilvl="0" w:tplc="05529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 w15:restartNumberingAfterBreak="0">
    <w:nsid w:val="4AAE3858"/>
    <w:multiLevelType w:val="hybridMultilevel"/>
    <w:tmpl w:val="6AAA5224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EEC09CA"/>
    <w:multiLevelType w:val="hybridMultilevel"/>
    <w:tmpl w:val="8AE4ED6E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B26EE"/>
    <w:multiLevelType w:val="hybridMultilevel"/>
    <w:tmpl w:val="E8FCBB9E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5A321BA"/>
    <w:multiLevelType w:val="hybridMultilevel"/>
    <w:tmpl w:val="1ADA9C32"/>
    <w:lvl w:ilvl="0" w:tplc="1A4C50FA">
      <w:start w:val="6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 w15:restartNumberingAfterBreak="0">
    <w:nsid w:val="57407EB7"/>
    <w:multiLevelType w:val="hybridMultilevel"/>
    <w:tmpl w:val="2E4A4CA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30E17"/>
    <w:multiLevelType w:val="hybridMultilevel"/>
    <w:tmpl w:val="9B628070"/>
    <w:lvl w:ilvl="0" w:tplc="94342B3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935CE"/>
    <w:multiLevelType w:val="hybridMultilevel"/>
    <w:tmpl w:val="43D83D80"/>
    <w:lvl w:ilvl="0" w:tplc="645C759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  <w:rPr>
        <w:rFonts w:cs="Times New Roman"/>
      </w:rPr>
    </w:lvl>
  </w:abstractNum>
  <w:abstractNum w:abstractNumId="32" w15:restartNumberingAfterBreak="0">
    <w:nsid w:val="68F42F80"/>
    <w:multiLevelType w:val="hybridMultilevel"/>
    <w:tmpl w:val="EB082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960AD"/>
    <w:multiLevelType w:val="hybridMultilevel"/>
    <w:tmpl w:val="491C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730D5"/>
    <w:multiLevelType w:val="hybridMultilevel"/>
    <w:tmpl w:val="55A4F162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1EB1B23"/>
    <w:multiLevelType w:val="hybridMultilevel"/>
    <w:tmpl w:val="3A6CBD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position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position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C6854"/>
    <w:multiLevelType w:val="hybridMultilevel"/>
    <w:tmpl w:val="43D83D80"/>
    <w:lvl w:ilvl="0" w:tplc="645C759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  <w:rPr>
        <w:rFonts w:cs="Times New Roman"/>
      </w:rPr>
    </w:lvl>
  </w:abstractNum>
  <w:abstractNum w:abstractNumId="37" w15:restartNumberingAfterBreak="0">
    <w:nsid w:val="78A9365C"/>
    <w:multiLevelType w:val="hybridMultilevel"/>
    <w:tmpl w:val="33A0D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A17A9"/>
    <w:multiLevelType w:val="hybridMultilevel"/>
    <w:tmpl w:val="2FB6E106"/>
    <w:lvl w:ilvl="0" w:tplc="7DA0CCF4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617A6"/>
    <w:multiLevelType w:val="hybridMultilevel"/>
    <w:tmpl w:val="DF5C88F4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C4A0E"/>
    <w:multiLevelType w:val="hybridMultilevel"/>
    <w:tmpl w:val="7A78C23E"/>
    <w:lvl w:ilvl="0" w:tplc="70BA070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"/>
  </w:num>
  <w:num w:numId="6">
    <w:abstractNumId w:val="19"/>
  </w:num>
  <w:num w:numId="7">
    <w:abstractNumId w:val="17"/>
  </w:num>
  <w:num w:numId="8">
    <w:abstractNumId w:val="35"/>
  </w:num>
  <w:num w:numId="9">
    <w:abstractNumId w:val="9"/>
  </w:num>
  <w:num w:numId="10">
    <w:abstractNumId w:val="18"/>
  </w:num>
  <w:num w:numId="11">
    <w:abstractNumId w:val="2"/>
  </w:num>
  <w:num w:numId="12">
    <w:abstractNumId w:val="13"/>
  </w:num>
  <w:num w:numId="13">
    <w:abstractNumId w:val="26"/>
  </w:num>
  <w:num w:numId="14">
    <w:abstractNumId w:val="1"/>
  </w:num>
  <w:num w:numId="15">
    <w:abstractNumId w:val="6"/>
  </w:num>
  <w:num w:numId="16">
    <w:abstractNumId w:val="2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7"/>
  </w:num>
  <w:num w:numId="20">
    <w:abstractNumId w:val="25"/>
  </w:num>
  <w:num w:numId="21">
    <w:abstractNumId w:val="8"/>
  </w:num>
  <w:num w:numId="22">
    <w:abstractNumId w:val="23"/>
  </w:num>
  <w:num w:numId="23">
    <w:abstractNumId w:val="15"/>
  </w:num>
  <w:num w:numId="24">
    <w:abstractNumId w:val="37"/>
  </w:num>
  <w:num w:numId="25">
    <w:abstractNumId w:val="20"/>
  </w:num>
  <w:num w:numId="26">
    <w:abstractNumId w:val="33"/>
  </w:num>
  <w:num w:numId="27">
    <w:abstractNumId w:val="32"/>
  </w:num>
  <w:num w:numId="28">
    <w:abstractNumId w:val="3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"/>
    <w:lvlOverride w:ilvl="0">
      <w:startOverride w:val="1"/>
    </w:lvlOverride>
  </w:num>
  <w:num w:numId="32">
    <w:abstractNumId w:val="34"/>
  </w:num>
  <w:num w:numId="33">
    <w:abstractNumId w:val="39"/>
  </w:num>
  <w:num w:numId="34">
    <w:abstractNumId w:val="5"/>
  </w:num>
  <w:num w:numId="35">
    <w:abstractNumId w:val="14"/>
  </w:num>
  <w:num w:numId="36">
    <w:abstractNumId w:val="31"/>
  </w:num>
  <w:num w:numId="37">
    <w:abstractNumId w:val="38"/>
  </w:num>
  <w:num w:numId="38">
    <w:abstractNumId w:val="16"/>
  </w:num>
  <w:num w:numId="39">
    <w:abstractNumId w:val="10"/>
  </w:num>
  <w:num w:numId="4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28"/>
  </w:num>
  <w:num w:numId="43">
    <w:abstractNumId w:val="4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61B"/>
    <w:rsid w:val="00005E8D"/>
    <w:rsid w:val="00014BBB"/>
    <w:rsid w:val="00016D5B"/>
    <w:rsid w:val="00024D0C"/>
    <w:rsid w:val="00036BB3"/>
    <w:rsid w:val="00054233"/>
    <w:rsid w:val="000A3EC8"/>
    <w:rsid w:val="000B7FB5"/>
    <w:rsid w:val="000D01CC"/>
    <w:rsid w:val="000D73B7"/>
    <w:rsid w:val="000F5ACE"/>
    <w:rsid w:val="001051E6"/>
    <w:rsid w:val="0012307C"/>
    <w:rsid w:val="001371E2"/>
    <w:rsid w:val="00137564"/>
    <w:rsid w:val="00137EF5"/>
    <w:rsid w:val="00144DA2"/>
    <w:rsid w:val="001454FA"/>
    <w:rsid w:val="00150238"/>
    <w:rsid w:val="00162EED"/>
    <w:rsid w:val="00191A77"/>
    <w:rsid w:val="001A21DA"/>
    <w:rsid w:val="001B001E"/>
    <w:rsid w:val="001B5CD8"/>
    <w:rsid w:val="001D268D"/>
    <w:rsid w:val="001D4E21"/>
    <w:rsid w:val="002104F7"/>
    <w:rsid w:val="002148A6"/>
    <w:rsid w:val="00220E10"/>
    <w:rsid w:val="00223438"/>
    <w:rsid w:val="002255DC"/>
    <w:rsid w:val="00231EB0"/>
    <w:rsid w:val="00256C59"/>
    <w:rsid w:val="00264356"/>
    <w:rsid w:val="002658E8"/>
    <w:rsid w:val="00274893"/>
    <w:rsid w:val="002769D6"/>
    <w:rsid w:val="002770E4"/>
    <w:rsid w:val="00285BED"/>
    <w:rsid w:val="00287BBF"/>
    <w:rsid w:val="002A5555"/>
    <w:rsid w:val="002B22B3"/>
    <w:rsid w:val="002B655E"/>
    <w:rsid w:val="002D35D0"/>
    <w:rsid w:val="002D592D"/>
    <w:rsid w:val="00324519"/>
    <w:rsid w:val="0032592F"/>
    <w:rsid w:val="0033796B"/>
    <w:rsid w:val="0034587F"/>
    <w:rsid w:val="003543B3"/>
    <w:rsid w:val="003840F3"/>
    <w:rsid w:val="00397F6F"/>
    <w:rsid w:val="003F1191"/>
    <w:rsid w:val="00407127"/>
    <w:rsid w:val="00412BCA"/>
    <w:rsid w:val="004222D4"/>
    <w:rsid w:val="004528AB"/>
    <w:rsid w:val="00474444"/>
    <w:rsid w:val="00486DC9"/>
    <w:rsid w:val="004A36C0"/>
    <w:rsid w:val="004A47AC"/>
    <w:rsid w:val="004B5173"/>
    <w:rsid w:val="004D1CF1"/>
    <w:rsid w:val="004E3A06"/>
    <w:rsid w:val="005019AA"/>
    <w:rsid w:val="00512ECD"/>
    <w:rsid w:val="0052179A"/>
    <w:rsid w:val="00551262"/>
    <w:rsid w:val="0057048B"/>
    <w:rsid w:val="00572C78"/>
    <w:rsid w:val="00573FC0"/>
    <w:rsid w:val="005906E7"/>
    <w:rsid w:val="00596F51"/>
    <w:rsid w:val="00597EB8"/>
    <w:rsid w:val="005B122F"/>
    <w:rsid w:val="005B30B9"/>
    <w:rsid w:val="005C100C"/>
    <w:rsid w:val="005C2250"/>
    <w:rsid w:val="005E146B"/>
    <w:rsid w:val="005F79BD"/>
    <w:rsid w:val="00604532"/>
    <w:rsid w:val="006057C4"/>
    <w:rsid w:val="006153C2"/>
    <w:rsid w:val="00635684"/>
    <w:rsid w:val="0064095C"/>
    <w:rsid w:val="00645D06"/>
    <w:rsid w:val="00680A72"/>
    <w:rsid w:val="006C0EF0"/>
    <w:rsid w:val="006F23AD"/>
    <w:rsid w:val="0070511B"/>
    <w:rsid w:val="0072766E"/>
    <w:rsid w:val="0074010B"/>
    <w:rsid w:val="007542BF"/>
    <w:rsid w:val="00762608"/>
    <w:rsid w:val="00764776"/>
    <w:rsid w:val="0077263E"/>
    <w:rsid w:val="00777E4A"/>
    <w:rsid w:val="007950FB"/>
    <w:rsid w:val="007A390A"/>
    <w:rsid w:val="007A430B"/>
    <w:rsid w:val="007A44A7"/>
    <w:rsid w:val="007A5DA0"/>
    <w:rsid w:val="007B7828"/>
    <w:rsid w:val="007C141C"/>
    <w:rsid w:val="007D75B6"/>
    <w:rsid w:val="00814EBC"/>
    <w:rsid w:val="00822AFC"/>
    <w:rsid w:val="008265D8"/>
    <w:rsid w:val="0082693F"/>
    <w:rsid w:val="0083016C"/>
    <w:rsid w:val="00831F8E"/>
    <w:rsid w:val="008440C2"/>
    <w:rsid w:val="00877D3F"/>
    <w:rsid w:val="00887510"/>
    <w:rsid w:val="00897493"/>
    <w:rsid w:val="008A1315"/>
    <w:rsid w:val="008A1E4E"/>
    <w:rsid w:val="008A4CD2"/>
    <w:rsid w:val="008A5B28"/>
    <w:rsid w:val="008C04D6"/>
    <w:rsid w:val="008C2FC5"/>
    <w:rsid w:val="008D16CE"/>
    <w:rsid w:val="00906565"/>
    <w:rsid w:val="00916ED3"/>
    <w:rsid w:val="00920BC8"/>
    <w:rsid w:val="009328DC"/>
    <w:rsid w:val="00935160"/>
    <w:rsid w:val="009369D7"/>
    <w:rsid w:val="009415A6"/>
    <w:rsid w:val="009B59BF"/>
    <w:rsid w:val="009C0541"/>
    <w:rsid w:val="009E60E3"/>
    <w:rsid w:val="009E6B08"/>
    <w:rsid w:val="009F0C1A"/>
    <w:rsid w:val="009F413C"/>
    <w:rsid w:val="009F6B0B"/>
    <w:rsid w:val="00A00B40"/>
    <w:rsid w:val="00A0717D"/>
    <w:rsid w:val="00A32D67"/>
    <w:rsid w:val="00A45C29"/>
    <w:rsid w:val="00A67FC3"/>
    <w:rsid w:val="00A75C7C"/>
    <w:rsid w:val="00A81332"/>
    <w:rsid w:val="00A9336D"/>
    <w:rsid w:val="00AA5D69"/>
    <w:rsid w:val="00AB6789"/>
    <w:rsid w:val="00AD6B04"/>
    <w:rsid w:val="00B00EAB"/>
    <w:rsid w:val="00B06B46"/>
    <w:rsid w:val="00B62A56"/>
    <w:rsid w:val="00B63711"/>
    <w:rsid w:val="00B96904"/>
    <w:rsid w:val="00BE34E8"/>
    <w:rsid w:val="00BF6662"/>
    <w:rsid w:val="00C41DDF"/>
    <w:rsid w:val="00C45D9D"/>
    <w:rsid w:val="00C473F5"/>
    <w:rsid w:val="00C52287"/>
    <w:rsid w:val="00C76B59"/>
    <w:rsid w:val="00C82188"/>
    <w:rsid w:val="00C871FE"/>
    <w:rsid w:val="00CA561B"/>
    <w:rsid w:val="00CA7CAC"/>
    <w:rsid w:val="00CD7832"/>
    <w:rsid w:val="00CE50D6"/>
    <w:rsid w:val="00CE56D4"/>
    <w:rsid w:val="00CE6EA6"/>
    <w:rsid w:val="00CF1E47"/>
    <w:rsid w:val="00CF65D1"/>
    <w:rsid w:val="00CF6CCC"/>
    <w:rsid w:val="00D14D51"/>
    <w:rsid w:val="00D35C2C"/>
    <w:rsid w:val="00D646E9"/>
    <w:rsid w:val="00D7040C"/>
    <w:rsid w:val="00D82481"/>
    <w:rsid w:val="00D84083"/>
    <w:rsid w:val="00D86762"/>
    <w:rsid w:val="00DA47DE"/>
    <w:rsid w:val="00DC4597"/>
    <w:rsid w:val="00DD6EAD"/>
    <w:rsid w:val="00DF40BD"/>
    <w:rsid w:val="00E022F2"/>
    <w:rsid w:val="00E22433"/>
    <w:rsid w:val="00E25B8A"/>
    <w:rsid w:val="00E26158"/>
    <w:rsid w:val="00E542BF"/>
    <w:rsid w:val="00E71FD0"/>
    <w:rsid w:val="00E75DD5"/>
    <w:rsid w:val="00E92D91"/>
    <w:rsid w:val="00EC28D9"/>
    <w:rsid w:val="00ED630E"/>
    <w:rsid w:val="00ED6800"/>
    <w:rsid w:val="00EE183B"/>
    <w:rsid w:val="00EE7E28"/>
    <w:rsid w:val="00EF201D"/>
    <w:rsid w:val="00EF3211"/>
    <w:rsid w:val="00EF781B"/>
    <w:rsid w:val="00F003A0"/>
    <w:rsid w:val="00F06635"/>
    <w:rsid w:val="00F1383C"/>
    <w:rsid w:val="00F15571"/>
    <w:rsid w:val="00F207E9"/>
    <w:rsid w:val="00F31BFF"/>
    <w:rsid w:val="00F35DA2"/>
    <w:rsid w:val="00F5130B"/>
    <w:rsid w:val="00F54C86"/>
    <w:rsid w:val="00F64CC1"/>
    <w:rsid w:val="00F70AD1"/>
    <w:rsid w:val="00F77274"/>
    <w:rsid w:val="00F77888"/>
    <w:rsid w:val="00F77B28"/>
    <w:rsid w:val="00F83454"/>
    <w:rsid w:val="00F846F7"/>
    <w:rsid w:val="00F93C1D"/>
    <w:rsid w:val="00FA3E1F"/>
    <w:rsid w:val="00FA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758692D5-9129-4F08-B5ED-560D7400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56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A561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uiPriority w:val="9"/>
    <w:unhideWhenUsed/>
    <w:qFormat/>
    <w:rsid w:val="004A47A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1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A561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"/>
    <w:basedOn w:val="a0"/>
    <w:rsid w:val="00CA561B"/>
    <w:pPr>
      <w:ind w:left="283" w:hanging="283"/>
    </w:pPr>
  </w:style>
  <w:style w:type="paragraph" w:styleId="a5">
    <w:name w:val="Body Text"/>
    <w:basedOn w:val="a0"/>
    <w:link w:val="11"/>
    <w:semiHidden/>
    <w:rsid w:val="00CA561B"/>
    <w:pPr>
      <w:shd w:val="clear" w:color="auto" w:fill="FFFFFF"/>
      <w:spacing w:line="274" w:lineRule="exact"/>
      <w:jc w:val="both"/>
    </w:pPr>
    <w:rPr>
      <w:rFonts w:eastAsia="Arial Unicode MS"/>
      <w:sz w:val="23"/>
      <w:szCs w:val="23"/>
    </w:rPr>
  </w:style>
  <w:style w:type="character" w:customStyle="1" w:styleId="a6">
    <w:name w:val="Основной текст Знак"/>
    <w:basedOn w:val="a1"/>
    <w:uiPriority w:val="99"/>
    <w:semiHidden/>
    <w:rsid w:val="00CA561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rsid w:val="00CA561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CA561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CA561B"/>
    <w:pPr>
      <w:ind w:left="720"/>
      <w:contextualSpacing/>
    </w:pPr>
  </w:style>
  <w:style w:type="paragraph" w:customStyle="1" w:styleId="a">
    <w:name w:val="Перечисление для таблиц"/>
    <w:basedOn w:val="a0"/>
    <w:rsid w:val="00CA561B"/>
    <w:pPr>
      <w:numPr>
        <w:numId w:val="1"/>
      </w:numPr>
      <w:tabs>
        <w:tab w:val="left" w:pos="227"/>
      </w:tabs>
      <w:ind w:left="227" w:hanging="227"/>
      <w:jc w:val="both"/>
    </w:pPr>
    <w:rPr>
      <w:sz w:val="22"/>
      <w:szCs w:val="22"/>
    </w:rPr>
  </w:style>
  <w:style w:type="character" w:customStyle="1" w:styleId="11">
    <w:name w:val="Основной текст Знак1"/>
    <w:basedOn w:val="a1"/>
    <w:link w:val="a5"/>
    <w:semiHidden/>
    <w:locked/>
    <w:rsid w:val="00CA561B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paragraph" w:styleId="a7">
    <w:name w:val="footer"/>
    <w:basedOn w:val="a0"/>
    <w:link w:val="a8"/>
    <w:uiPriority w:val="99"/>
    <w:rsid w:val="00CA56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A561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777E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0">
    <w:name w:val="Основной текст 21"/>
    <w:basedOn w:val="a0"/>
    <w:uiPriority w:val="99"/>
    <w:rsid w:val="00777E4A"/>
    <w:pPr>
      <w:ind w:firstLine="567"/>
      <w:jc w:val="both"/>
    </w:pPr>
    <w:rPr>
      <w:rFonts w:eastAsia="Times New Roman"/>
      <w:sz w:val="28"/>
      <w:szCs w:val="20"/>
    </w:rPr>
  </w:style>
  <w:style w:type="character" w:styleId="aa">
    <w:name w:val="Hyperlink"/>
    <w:rsid w:val="00777E4A"/>
    <w:rPr>
      <w:color w:val="0000FF"/>
      <w:u w:val="single"/>
    </w:rPr>
  </w:style>
  <w:style w:type="character" w:styleId="ab">
    <w:name w:val="Emphasis"/>
    <w:uiPriority w:val="99"/>
    <w:qFormat/>
    <w:rsid w:val="00777E4A"/>
    <w:rPr>
      <w:i/>
      <w:iCs/>
    </w:rPr>
  </w:style>
  <w:style w:type="paragraph" w:customStyle="1" w:styleId="23">
    <w:name w:val="Без интервала2"/>
    <w:rsid w:val="00814EB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81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14EBC"/>
    <w:rPr>
      <w:rFonts w:cs="Times New Roman"/>
    </w:rPr>
  </w:style>
  <w:style w:type="paragraph" w:customStyle="1" w:styleId="13">
    <w:name w:val="Без интервала1"/>
    <w:rsid w:val="00EE18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1">
    <w:name w:val="Основной текст с отступом 21"/>
    <w:basedOn w:val="a0"/>
    <w:rsid w:val="00EE183B"/>
    <w:pPr>
      <w:spacing w:line="300" w:lineRule="exact"/>
      <w:ind w:left="567"/>
      <w:jc w:val="both"/>
    </w:pPr>
    <w:rPr>
      <w:rFonts w:eastAsia="Times New Roman"/>
      <w:sz w:val="28"/>
      <w:szCs w:val="20"/>
    </w:rPr>
  </w:style>
  <w:style w:type="character" w:customStyle="1" w:styleId="31">
    <w:name w:val="Основной текст (3)_"/>
    <w:basedOn w:val="a1"/>
    <w:link w:val="32"/>
    <w:locked/>
    <w:rsid w:val="007A44A7"/>
    <w:rPr>
      <w:rFonts w:cs="Times New Roman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7A44A7"/>
    <w:pPr>
      <w:shd w:val="clear" w:color="auto" w:fill="FFFFFF"/>
      <w:spacing w:before="300" w:line="230" w:lineRule="exact"/>
      <w:jc w:val="both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4A47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0"/>
    <w:next w:val="a0"/>
    <w:link w:val="z-0"/>
    <w:hidden/>
    <w:uiPriority w:val="99"/>
    <w:unhideWhenUsed/>
    <w:rsid w:val="004A47A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4A47A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Normal (Web)"/>
    <w:basedOn w:val="a0"/>
    <w:unhideWhenUsed/>
    <w:rsid w:val="004A47AC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551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2"/>
    <w:uiPriority w:val="59"/>
    <w:rsid w:val="00573F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0"/>
    <w:link w:val="af"/>
    <w:uiPriority w:val="99"/>
    <w:semiHidden/>
    <w:unhideWhenUsed/>
    <w:rsid w:val="00573FC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573FC0"/>
    <w:rPr>
      <w:rFonts w:ascii="Tahoma" w:eastAsia="Calibri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831F8E"/>
    <w:pPr>
      <w:spacing w:after="0" w:line="240" w:lineRule="auto"/>
    </w:pPr>
  </w:style>
  <w:style w:type="paragraph" w:customStyle="1" w:styleId="ConsPlusTitle">
    <w:name w:val="ConsPlusTitle"/>
    <w:rsid w:val="00C87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0"/>
    <w:rsid w:val="00D7040C"/>
    <w:pPr>
      <w:spacing w:before="100" w:beforeAutospacing="1" w:after="100" w:afterAutospacing="1"/>
    </w:pPr>
    <w:rPr>
      <w:rFonts w:eastAsia="Times New Roman"/>
      <w:sz w:val="22"/>
      <w:szCs w:val="22"/>
    </w:rPr>
  </w:style>
  <w:style w:type="character" w:customStyle="1" w:styleId="af1">
    <w:name w:val="Основной текст_"/>
    <w:basedOn w:val="a1"/>
    <w:link w:val="33"/>
    <w:rsid w:val="00F64CC1"/>
    <w:rPr>
      <w:spacing w:val="-1"/>
      <w:sz w:val="26"/>
      <w:szCs w:val="26"/>
      <w:shd w:val="clear" w:color="auto" w:fill="FFFFFF"/>
    </w:rPr>
  </w:style>
  <w:style w:type="character" w:customStyle="1" w:styleId="af2">
    <w:name w:val="Основной текст + Полужирный"/>
    <w:basedOn w:val="af1"/>
    <w:rsid w:val="00F64CC1"/>
    <w:rPr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3">
    <w:name w:val="Основной текст3"/>
    <w:basedOn w:val="a0"/>
    <w:link w:val="af1"/>
    <w:rsid w:val="00F64CC1"/>
    <w:pPr>
      <w:widowControl w:val="0"/>
      <w:shd w:val="clear" w:color="auto" w:fill="FFFFFF"/>
      <w:spacing w:after="4140" w:line="322" w:lineRule="exact"/>
      <w:ind w:hanging="1400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f3">
    <w:name w:val="header"/>
    <w:basedOn w:val="a0"/>
    <w:link w:val="af4"/>
    <w:uiPriority w:val="99"/>
    <w:semiHidden/>
    <w:unhideWhenUsed/>
    <w:rsid w:val="00F64CC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semiHidden/>
    <w:rsid w:val="00F64CC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shop.ru/shop/search/a/sort/z/page/1.html?f14_39=0&amp;f14_16=0&amp;f14_6=%c2%e5%f0%f2%ea%e8%ed%20%c0%2e%cb%2e&amp;t=12&amp;next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-shop.ru/shop/producer/439/sort/a/page/1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-shop.ru/shop/search/a/sort/z/page/1.html?f14_39=0&amp;f14_16=0&amp;f14_6=%c1%e0%eb%e0%e1%e0%ed%ee%e2%e0%20%cc%2e%c2%2e&amp;t=12&amp;nex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-shop.ru/shop/search/a/sort/z/page/1.html?f14_39=0&amp;f14_16=0&amp;f14_6=%c0%eb%e5%ea%f1%e0%ed%ff%ed%20%cb%2e%c0%2e&amp;t=12&amp;nex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8690</Words>
  <Characters>49534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93</cp:revision>
  <cp:lastPrinted>2021-08-26T06:07:00Z</cp:lastPrinted>
  <dcterms:created xsi:type="dcterms:W3CDTF">2013-11-14T15:49:00Z</dcterms:created>
  <dcterms:modified xsi:type="dcterms:W3CDTF">2025-10-10T10:57:00Z</dcterms:modified>
</cp:coreProperties>
</file>