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B5" w:rsidRPr="00C31717" w:rsidRDefault="00C31717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C31717">
        <w:rPr>
          <w:rFonts w:ascii="Arial" w:hAnsi="Arial" w:cs="Arial"/>
          <w:b/>
          <w:bCs/>
          <w:color w:val="000000"/>
          <w:sz w:val="32"/>
          <w:szCs w:val="32"/>
        </w:rPr>
        <w:t xml:space="preserve">Развитие </w:t>
      </w:r>
      <w:proofErr w:type="spellStart"/>
      <w:r w:rsidRPr="00C31717">
        <w:rPr>
          <w:rFonts w:ascii="Arial" w:hAnsi="Arial" w:cs="Arial"/>
          <w:b/>
          <w:bCs/>
          <w:color w:val="000000"/>
          <w:sz w:val="32"/>
          <w:szCs w:val="32"/>
        </w:rPr>
        <w:t>общеучебных</w:t>
      </w:r>
      <w:proofErr w:type="spellEnd"/>
      <w:r w:rsidRPr="00C31717">
        <w:rPr>
          <w:rFonts w:ascii="Arial" w:hAnsi="Arial" w:cs="Arial"/>
          <w:b/>
          <w:bCs/>
          <w:color w:val="000000"/>
          <w:sz w:val="32"/>
          <w:szCs w:val="32"/>
        </w:rPr>
        <w:t xml:space="preserve"> умений – путь к функциональн</w:t>
      </w:r>
      <w:proofErr w:type="gramStart"/>
      <w:r w:rsidRPr="00C31717">
        <w:rPr>
          <w:rFonts w:ascii="Arial" w:hAnsi="Arial" w:cs="Arial"/>
          <w:b/>
          <w:bCs/>
          <w:color w:val="000000"/>
          <w:sz w:val="32"/>
          <w:szCs w:val="32"/>
        </w:rPr>
        <w:t>о-</w:t>
      </w:r>
      <w:proofErr w:type="gramEnd"/>
      <w:r w:rsidRPr="00C31717">
        <w:rPr>
          <w:rFonts w:ascii="Arial" w:hAnsi="Arial" w:cs="Arial"/>
          <w:b/>
          <w:bCs/>
          <w:color w:val="000000"/>
          <w:sz w:val="32"/>
          <w:szCs w:val="32"/>
        </w:rPr>
        <w:t xml:space="preserve"> грамотной личности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Главная задача современной системы образования – создание условий качественного обучения. Педагогика накопила в своем арсенале значительное число эффективных методик. Однако проблемы стабильности в обучении, а также достижения каждым учеником высоких результатов важны и по сей день. С развитием науки и техники значительно расширились возможности человека, появились новые технологии (промышленные, электронные, информационные) с колоссальными обучающими ресурсами.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Технология обучения – системный метод планирования,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Современное образование отказывается от традиционного представления результатов обучения в виде знаний, умений и навыков.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  Целью каждого современного педагога является создание условий для достижения современного качества образования, воспитания информационно-компетентной личности, способной адаптироваться к изменяющимся условиям жизни. Достижение этой цели возможно через эффективное построение учебного процесса, применение современных образовательных технологий, на которые акцентирует внимание новый стандарт образования.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Современные образовательные технологии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Одна из главных задач - повышение педагогического мастерства учителя путём освоения современных образовательных технологий обучения и воспитания.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color w:val="000000"/>
          <w:sz w:val="28"/>
          <w:szCs w:val="28"/>
        </w:rPr>
        <w:t>1. 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Технология развития ассоциативно – образного мышления учащихся</w:t>
      </w:r>
      <w:r w:rsidRPr="008E47E3">
        <w:rPr>
          <w:rFonts w:ascii="Arial" w:hAnsi="Arial" w:cs="Arial"/>
          <w:b/>
          <w:color w:val="000000"/>
          <w:sz w:val="28"/>
          <w:szCs w:val="28"/>
        </w:rPr>
        <w:t>.</w:t>
      </w:r>
      <w:r w:rsidRPr="008E47E3">
        <w:rPr>
          <w:rFonts w:ascii="Arial" w:hAnsi="Arial" w:cs="Arial"/>
          <w:color w:val="000000"/>
          <w:sz w:val="28"/>
          <w:szCs w:val="28"/>
        </w:rPr>
        <w:t xml:space="preserve"> Система работы по данной технологии помогает развить у учащихся ассоциативное мышление, которое, в свою очередь, позволяет непосредственно вовлечь самого ребенка в процесс открытия новых граней своей жизнедеятельности, способствует пониманию множественности проявлений мира.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color w:val="000000"/>
          <w:sz w:val="28"/>
          <w:szCs w:val="28"/>
        </w:rPr>
        <w:t>2. Использование 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технологии проблемного обучения</w:t>
      </w:r>
      <w:r w:rsidRPr="008E47E3">
        <w:rPr>
          <w:rFonts w:ascii="Arial" w:hAnsi="Arial" w:cs="Arial"/>
          <w:b/>
          <w:color w:val="000000"/>
          <w:sz w:val="28"/>
          <w:szCs w:val="28"/>
        </w:rPr>
        <w:t> на уроках музыки</w:t>
      </w:r>
      <w:r w:rsidRPr="008E47E3">
        <w:rPr>
          <w:rFonts w:ascii="Arial" w:hAnsi="Arial" w:cs="Arial"/>
          <w:color w:val="000000"/>
          <w:sz w:val="28"/>
          <w:szCs w:val="28"/>
        </w:rPr>
        <w:t>. Цель использования: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развитие мышления и способностей учащихся, развитие творческих умений;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lastRenderedPageBreak/>
        <w:t>- усвоение учащимися знаний, умений, добытых в ходе активного поиска и самостоятельного решения проблем, в результате эти знания, умения более прочные, чем при традиционном обучении.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воспитание активной творческой личности учащегося, умеющего видеть, ставить и разрешать нестандартные проблемы.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color w:val="000000"/>
          <w:sz w:val="28"/>
          <w:szCs w:val="28"/>
        </w:rPr>
        <w:t>3. Использование </w:t>
      </w:r>
      <w:proofErr w:type="spellStart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здоровьесберегающих</w:t>
      </w:r>
      <w:proofErr w:type="spellEnd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технологий</w:t>
      </w:r>
      <w:r w:rsidRPr="008E47E3">
        <w:rPr>
          <w:rFonts w:ascii="Arial" w:hAnsi="Arial" w:cs="Arial"/>
          <w:color w:val="000000"/>
          <w:sz w:val="28"/>
          <w:szCs w:val="28"/>
        </w:rPr>
        <w:t> позволяет снимать нервно-психические перегрузки, восстанавливать положительный эмоционально - энергетический тонус учащихся.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color w:val="000000"/>
          <w:sz w:val="28"/>
          <w:szCs w:val="28"/>
        </w:rPr>
        <w:t>4. 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Технология проектной деятельности</w:t>
      </w:r>
      <w:r w:rsidRPr="008E47E3">
        <w:rPr>
          <w:rFonts w:ascii="Arial" w:hAnsi="Arial" w:cs="Arial"/>
          <w:color w:val="000000"/>
          <w:sz w:val="28"/>
          <w:szCs w:val="28"/>
        </w:rPr>
        <w:t> создает условия, при которых учащиеся: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самостоятельно и охотно приобретают недостающие знания из разных источников;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учатся пользоваться приобретенными знаниями для решения познавательных и практических задач;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-приобретают коммуникативные умения, работая в различных группах;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- развивают исследовательские умения (умения выявления проблем, сбора информации, наблюдения, проведения эксперимента, анализа, построения гипотез, общения);</w:t>
      </w:r>
      <w:proofErr w:type="gramEnd"/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-развивают системное мышление.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color w:val="000000"/>
          <w:sz w:val="28"/>
          <w:szCs w:val="28"/>
        </w:rPr>
        <w:t>5. 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Технология развития критического мышления</w:t>
      </w:r>
      <w:r w:rsidRPr="008E47E3">
        <w:rPr>
          <w:rFonts w:ascii="Arial" w:hAnsi="Arial" w:cs="Arial"/>
          <w:color w:val="000000"/>
          <w:sz w:val="28"/>
          <w:szCs w:val="28"/>
        </w:rPr>
        <w:t> способствует: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активизации мышления, повышает мотивацию;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самовыражению учащихся, дает возможность проявить себя, свои творческие способности;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самостоятельному нахождению путей решения проблемы, сопоставлению своего мнения с другими, с тем, чтобы вынести обоснованное суждение;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взаимоуважению, поощряет взаимодействия, развивает коммуникативные навыки, учит задумываться учеников.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E47E3">
        <w:rPr>
          <w:rFonts w:ascii="Arial" w:hAnsi="Arial" w:cs="Arial"/>
          <w:b/>
          <w:color w:val="000000"/>
          <w:sz w:val="28"/>
          <w:szCs w:val="28"/>
        </w:rPr>
        <w:t>6. 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Информационн</w:t>
      </w:r>
      <w:proofErr w:type="gramStart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о-</w:t>
      </w:r>
      <w:proofErr w:type="gramEnd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коммуникативные технологии: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способствуют активизации мышления, повышает мотивацию;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способствуют самовыражению учащихся, дает возможность проявить себя, свои творческие способности;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учат находить пути решения проблемы, сопоставлять свое мнение с другими, с тем, чтобы вынести обоснованное суждение;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способствуют взаимоуважению, поощряет взаимодействия, развивает коммуникативные навыки;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lastRenderedPageBreak/>
        <w:t>– заставляют учеников задумываться.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color w:val="000000"/>
          <w:sz w:val="28"/>
          <w:szCs w:val="28"/>
        </w:rPr>
        <w:t>7. </w:t>
      </w:r>
      <w:proofErr w:type="gramStart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Технология целеполагания</w:t>
      </w:r>
      <w:r w:rsidRPr="008E47E3">
        <w:rPr>
          <w:rFonts w:ascii="Arial" w:hAnsi="Arial" w:cs="Arial"/>
          <w:b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 xml:space="preserve">предполагает самостоятельный выбор целей и способов решения учебных задач в процессе восприятия и исполнения музыки; планирование собственных действий в процессе восприятия, исполнения музыки, участия в художественной и проектно-исследовательской деятельности; </w:t>
      </w:r>
      <w:proofErr w:type="spellStart"/>
      <w:r w:rsidRPr="008E47E3">
        <w:rPr>
          <w:rFonts w:ascii="Arial" w:hAnsi="Arial" w:cs="Arial"/>
          <w:color w:val="000000"/>
          <w:sz w:val="28"/>
          <w:szCs w:val="28"/>
        </w:rPr>
        <w:t>саморегуляцию</w:t>
      </w:r>
      <w:proofErr w:type="spellEnd"/>
      <w:r w:rsidRPr="008E47E3">
        <w:rPr>
          <w:rFonts w:ascii="Arial" w:hAnsi="Arial" w:cs="Arial"/>
          <w:color w:val="000000"/>
          <w:sz w:val="28"/>
          <w:szCs w:val="28"/>
        </w:rPr>
        <w:t xml:space="preserve"> волевых усилий, способности к мобилизации сил в процессе работы над исполнением музыкальных сочинений на уроке, к собственным действиям в процессе познания музыки.</w:t>
      </w:r>
      <w:proofErr w:type="gramEnd"/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color w:val="000000"/>
          <w:sz w:val="28"/>
          <w:szCs w:val="28"/>
        </w:rPr>
        <w:t>8. Использование 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игровых технологий</w:t>
      </w:r>
      <w:r w:rsidRPr="008E47E3">
        <w:rPr>
          <w:rFonts w:ascii="Arial" w:hAnsi="Arial" w:cs="Arial"/>
          <w:color w:val="000000"/>
          <w:sz w:val="28"/>
          <w:szCs w:val="28"/>
        </w:rPr>
        <w:t> ведёт к созданию полноценной мотивационной основы для формирования навыков и умений деятельности, в которой особенно полно и порой неожиданно проявляются способности ребенка.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color w:val="000000"/>
          <w:sz w:val="28"/>
          <w:szCs w:val="28"/>
        </w:rPr>
        <w:t>9. 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Технология обучения в сотрудничестве</w:t>
      </w:r>
      <w:r w:rsidRPr="008E47E3">
        <w:rPr>
          <w:rFonts w:ascii="Arial" w:hAnsi="Arial" w:cs="Arial"/>
          <w:color w:val="000000"/>
          <w:sz w:val="28"/>
          <w:szCs w:val="28"/>
        </w:rPr>
        <w:t xml:space="preserve">. Обучение в сотрудничестве — это совместное (поделенное, распределенное) обучение, в результате которого учащиеся работают вместе, коллективно конструируя, продуцируя новые знания, </w:t>
      </w: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а</w:t>
      </w:r>
      <w:proofErr w:type="gramEnd"/>
      <w:r w:rsidRPr="008E47E3">
        <w:rPr>
          <w:rFonts w:ascii="Arial" w:hAnsi="Arial" w:cs="Arial"/>
          <w:color w:val="000000"/>
          <w:sz w:val="28"/>
          <w:szCs w:val="28"/>
        </w:rPr>
        <w:t xml:space="preserve"> не потребляя их в уже готовом виде.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Технология сотрудничества предполагает переход от педагогики требований к педагогике отношений и основывается на совместной работе учащихся в малых группах, на взаимном обучении.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color w:val="000000"/>
          <w:sz w:val="28"/>
          <w:szCs w:val="28"/>
        </w:rPr>
        <w:t>10. </w:t>
      </w:r>
      <w:proofErr w:type="gramStart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Технология формирования певческой культуры</w:t>
      </w:r>
      <w:r w:rsidRPr="008E47E3">
        <w:rPr>
          <w:rFonts w:ascii="Arial" w:hAnsi="Arial" w:cs="Arial"/>
          <w:color w:val="000000"/>
          <w:sz w:val="28"/>
          <w:szCs w:val="28"/>
        </w:rPr>
        <w:t> учащихся направлена на формирование певческих умений и навыков, необходимых для выразительного, эмоционального и осмысленного исполнения музыкального произведения, в результате которого у учащихся происходит развитие певческого голоса, музыкального слуха, чувства ритма, дикции, музыкальной памяти, образного и ассоциативного мышления, формирование духовной культуры личности учащегося через освоение и исполнение вокально-хоровой музыки.</w:t>
      </w:r>
      <w:proofErr w:type="gramEnd"/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Результаты использования инновационных технологий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52FB5" w:rsidRPr="008E47E3" w:rsidRDefault="00752FB5" w:rsidP="008E47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Повышение уверенности обучающихся в собственных силах.</w:t>
      </w:r>
      <w:proofErr w:type="gramEnd"/>
    </w:p>
    <w:p w:rsidR="00752FB5" w:rsidRPr="008E47E3" w:rsidRDefault="00752FB5" w:rsidP="00752F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Обеспечение механизмов критического мышления обучающихся, умение искать пути решения поставленной задачи.</w:t>
      </w:r>
    </w:p>
    <w:p w:rsidR="00752FB5" w:rsidRPr="008E47E3" w:rsidRDefault="00752FB5" w:rsidP="00752F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Качественное усвоение знаний, развитие интеллекта и творческих способностей.</w:t>
      </w:r>
    </w:p>
    <w:p w:rsidR="00752FB5" w:rsidRPr="008E47E3" w:rsidRDefault="00752FB5" w:rsidP="00752F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Усиление мотивации на успешную учебную деятельность.</w:t>
      </w:r>
    </w:p>
    <w:p w:rsidR="00752FB5" w:rsidRPr="008E47E3" w:rsidRDefault="00752FB5" w:rsidP="00752F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Повышения умения адекватно оценивать себя.</w:t>
      </w:r>
    </w:p>
    <w:p w:rsidR="00752FB5" w:rsidRPr="008E47E3" w:rsidRDefault="00752FB5" w:rsidP="00752F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lastRenderedPageBreak/>
        <w:t>Развитие познавательных интересов и творческой активности обучающихся.</w:t>
      </w:r>
    </w:p>
    <w:p w:rsidR="00752FB5" w:rsidRPr="008E47E3" w:rsidRDefault="00752FB5" w:rsidP="00752F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Развитие исследовательских способностей.</w:t>
      </w:r>
    </w:p>
    <w:p w:rsidR="00752FB5" w:rsidRPr="008E47E3" w:rsidRDefault="00752FB5" w:rsidP="00752F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Развитие умения мыслить адекватно.</w:t>
      </w:r>
    </w:p>
    <w:p w:rsidR="00752FB5" w:rsidRPr="008E47E3" w:rsidRDefault="00752FB5" w:rsidP="00752F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Развитие «чувства локтя», коммуникабельности.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Методы обучения, применяемые на уроках музыки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Метод</w:t>
      </w:r>
      <w:r w:rsidRPr="008E47E3">
        <w:rPr>
          <w:rFonts w:ascii="Arial" w:hAnsi="Arial" w:cs="Arial"/>
          <w:color w:val="000000"/>
          <w:sz w:val="28"/>
          <w:szCs w:val="28"/>
        </w:rPr>
        <w:t> — это способ упорядоченной взаимосвязанной деятельности учителя и учащихся, направленный на решение комплекса задач учебного процесса.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В педагогической практике существует множество методов и их классификаций по самым разным признакам, широко применяемые в педагогической практике, в том числе и на уроках музыки в школе. Начиная от беседы, лекции, рассказа, письменного задания или упражнения, работы с учебником, до проблемных методов обучения, требующих доказательств из справочной литературы или книги и исследовательской деятельности, к которой относят наблюдение, эксперимент, проектную деятельность.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На уроках музыки могут широко использоваться методы активного </w:t>
      </w: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слушания</w:t>
      </w:r>
      <w:r w:rsidRPr="008E47E3">
        <w:rPr>
          <w:rFonts w:ascii="Arial" w:hAnsi="Arial" w:cs="Arial"/>
          <w:color w:val="000000"/>
          <w:sz w:val="28"/>
          <w:szCs w:val="28"/>
        </w:rPr>
        <w:t>, позволяющие: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выявить сходство и различия музыкальных произведений;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сопоставить музыку с другими видами искусства, такими как живопись, литература, скульптура;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сопоставить музыку с жизненными явлениями и событиями человека;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перевести содержание музыки в словесную форму, размышления, рассуждения о музыке;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перевести содержание музыки в рисунок;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отразить звучание музыки в пластике и движении (музыкально - пластическое интонирование);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анализировать музыкальные произведения;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вокализация инструментальных произведений;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драматизация музыки (инсценировка).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 xml:space="preserve">Сами уроки музыки, концерт, фестиваль, конкурс могут строиться по законам музыкальной драматургии: иметь вступление, кульминацию, коду или строиться по законам музыкальной формы: двухчастная, рондо, </w:t>
      </w: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трехчастная</w:t>
      </w:r>
      <w:proofErr w:type="gramEnd"/>
      <w:r w:rsidRPr="008E47E3">
        <w:rPr>
          <w:rFonts w:ascii="Arial" w:hAnsi="Arial" w:cs="Arial"/>
          <w:color w:val="000000"/>
          <w:sz w:val="28"/>
          <w:szCs w:val="28"/>
        </w:rPr>
        <w:t>, вариации и т. д.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lastRenderedPageBreak/>
        <w:t>Для конструирования современного урока музыки наиболее плодотворными являются: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>Методы стимулирования и мотивации учения: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Метод </w:t>
      </w:r>
      <w:proofErr w:type="spellStart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музицирования</w:t>
      </w:r>
      <w:proofErr w:type="spellEnd"/>
      <w:r w:rsidRPr="008E47E3">
        <w:rPr>
          <w:rFonts w:ascii="Arial" w:hAnsi="Arial" w:cs="Arial"/>
          <w:color w:val="000000"/>
          <w:sz w:val="28"/>
          <w:szCs w:val="28"/>
        </w:rPr>
        <w:t> – связан с освоением элементов музыкальной ткани, норм, правил создания и способами исполнения музыки на основе внутренней активности человека. Метод позволяет включиться каждому человеку в процесс продуцирования музыки вне зависимости от развитости его способностей, умений.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Метод соучастия</w:t>
      </w:r>
      <w:r w:rsidRPr="008E47E3">
        <w:rPr>
          <w:rFonts w:ascii="Arial" w:hAnsi="Arial" w:cs="Arial"/>
          <w:color w:val="000000"/>
          <w:sz w:val="28"/>
          <w:szCs w:val="28"/>
        </w:rPr>
        <w:t> – позволяет приобщиться к коллективным формам музыкальной деятельности (пение в хоре, ансамбле, игра в оркестре, музыкальном спектакле). Предлагаемый метод позволяет учащимся попробовать свои силы, ощутить себя частью творческого коллектива, пробудить потребность в коллективном творчестве.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Метод импровизации</w:t>
      </w:r>
      <w:r w:rsidRPr="008E47E3">
        <w:rPr>
          <w:rFonts w:ascii="Arial" w:hAnsi="Arial" w:cs="Arial"/>
          <w:color w:val="000000"/>
          <w:sz w:val="28"/>
          <w:szCs w:val="28"/>
        </w:rPr>
        <w:t> – связан с тем, чтобы проявить свои исполнительские умения, показать возможности своего воображения, фантазии.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Метод “учебный </w:t>
      </w:r>
      <w:proofErr w:type="spellStart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бреймсторминг</w:t>
      </w:r>
      <w:proofErr w:type="spell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”</w:t>
      </w:r>
      <w:r w:rsidRPr="008E47E3">
        <w:rPr>
          <w:rFonts w:ascii="Arial" w:hAnsi="Arial" w:cs="Arial"/>
          <w:color w:val="000000"/>
          <w:sz w:val="28"/>
          <w:szCs w:val="28"/>
        </w:rPr>
        <w:t> (мозговой штурм) – направлен на поиски путей и содержания в решении творческой задачи.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Методы организации и осуществления учебных действий и операций: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Метод “художественного движения</w:t>
      </w: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”</w:t>
      </w:r>
      <w:r w:rsidRPr="008E47E3">
        <w:rPr>
          <w:rFonts w:ascii="Arial" w:hAnsi="Arial" w:cs="Arial"/>
          <w:color w:val="000000"/>
          <w:sz w:val="28"/>
          <w:szCs w:val="28"/>
        </w:rPr>
        <w:t> - связан с освоением музыкальной ткани произведения, закономерностей развития музыкальных образов.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Метод музыкальных композиций</w:t>
      </w: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>– связан с постижением художественных закономерностей создания музыкальных произведений: форма, стиль, жанр, тема. Средствами учащегося являются голос, инструмент, произведения литературы, живописи, электронные средства.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Метод “музыкальный театр</w:t>
      </w: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”</w:t>
      </w: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>- направлен на постижение целостного музыкального содержания. “Музыкальный театр” помогает ребенку музыку сделать зримой, осязаемой.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Метод погружения</w:t>
      </w: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b/>
          <w:color w:val="000000"/>
          <w:sz w:val="28"/>
          <w:szCs w:val="28"/>
        </w:rPr>
        <w:t>–</w:t>
      </w:r>
      <w:r w:rsidRPr="008E47E3">
        <w:rPr>
          <w:rFonts w:ascii="Arial" w:hAnsi="Arial" w:cs="Arial"/>
          <w:color w:val="000000"/>
          <w:sz w:val="28"/>
          <w:szCs w:val="28"/>
        </w:rPr>
        <w:t xml:space="preserve"> позволяет осознать ценностно-смысловое значение музыкального произведения в жизни человека.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Метод </w:t>
      </w:r>
      <w:proofErr w:type="spellStart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фонопедических</w:t>
      </w:r>
      <w:proofErr w:type="spellEnd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упражнений</w:t>
      </w: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>– направлен как на развитие качественных характеристик голоса, так и на формирование певческо-исполнительских навыков.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Метод имитационного моделирования</w:t>
      </w: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>- направлен на освоение норм, правил, способов создания музыкального произведения или возможности его исполнительского воплощения.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lastRenderedPageBreak/>
        <w:t>Метод проектов</w:t>
      </w: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>– позволяет учащимся проявить как свои знания, умения в самостоятельной работе с информацией, так и волевые качества, интересы предпочтения.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Метод “пластическое интонирование</w:t>
      </w: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”</w:t>
      </w: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>- направлен на освоение способов “активного слушания”. Метод позволяет: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выявить сходство</w:t>
      </w: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>и различия музыкальных произведений;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сопоставить музыку с другими видами искусства, такими как живопись, литература, скульптура;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сопоставить музыку с жизненными явлениями и событиями человека;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перевести содержание музыки в словесную форму, размышления, рассуждения о музыке;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перевести содержание музыки в рисунок;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отразить звучание музыки в пластике и движении (музыкально - пластическое интонирование);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анализировать музыкальные произведения;</w:t>
      </w:r>
    </w:p>
    <w:p w:rsid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- вокализация инструментальных произведений; дра</w:t>
      </w:r>
      <w:r w:rsidR="008E47E3">
        <w:rPr>
          <w:rFonts w:ascii="Arial" w:hAnsi="Arial" w:cs="Arial"/>
          <w:color w:val="000000"/>
          <w:sz w:val="28"/>
          <w:szCs w:val="28"/>
        </w:rPr>
        <w:t>матизация музыки (инсценировка)</w:t>
      </w:r>
      <w:r w:rsidR="008E47E3"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«Метод содержательного анализа инструментального произведения</w:t>
      </w: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»</w:t>
      </w:r>
      <w:r w:rsidRPr="008E47E3">
        <w:rPr>
          <w:rFonts w:ascii="Arial" w:hAnsi="Arial" w:cs="Arial"/>
          <w:color w:val="000000"/>
          <w:sz w:val="28"/>
          <w:szCs w:val="28"/>
        </w:rPr>
        <w:t> - раскрывает школьникам «технологию» деятельности слушателя. Как много надо знать, чтобы провести содержательный анализ. На основе уже самых первых интонаций дети выдвигают «рабочую гипотезу» развития музыки в данном конкретном произведении. Поставив ее как содержание «впереди» восприятия и пользуясь механизмом «опережающего отражения», они начинают чувствовать и мыслить от содержания, постоянно проецируя выдвинутую художественную идею на звучащую конкретную форму.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«Метод отождествления»</w:t>
      </w:r>
      <w:r w:rsidRPr="008E47E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,</w:t>
      </w:r>
      <w:r w:rsidRPr="008E47E3">
        <w:rPr>
          <w:rFonts w:ascii="Arial" w:hAnsi="Arial" w:cs="Arial"/>
          <w:color w:val="000000"/>
          <w:sz w:val="28"/>
          <w:szCs w:val="28"/>
        </w:rPr>
        <w:t> то есть слияние своего “я” с образом, мыслью, эмоцией, которые необходимо раскрыть в исполняемом произведении. Этот метод предполагает не только большую предварительную работу (знание истории, литературы, изобразительного искусства, мировой художественной культуры), но и органическое “проживание” художественного образа самими ребятами. В 7 классе тема «Образ борьбы и победы в Эгмонте» Л. Бетховена помогает учащимся прочувствовать внутреннее состояние графа Эгмонта, который призывал свой народ на борьбу с захватчиками своей страны. При этом основа музыкального произведения строится на знании драмы Й. Гете «Эгмонт»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«Метод цвет – образ»</w:t>
      </w: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 -</w:t>
      </w:r>
      <w:r w:rsidRPr="008E47E3">
        <w:rPr>
          <w:rFonts w:ascii="Arial" w:hAnsi="Arial" w:cs="Arial"/>
          <w:color w:val="000000"/>
          <w:sz w:val="28"/>
          <w:szCs w:val="28"/>
        </w:rPr>
        <w:t xml:space="preserve"> позволяет проводить интегрированные уроки с коллегами. Ведь вовлечение ребят в размышление о музыке с </w:t>
      </w:r>
      <w:r w:rsidRPr="008E47E3">
        <w:rPr>
          <w:rFonts w:ascii="Arial" w:hAnsi="Arial" w:cs="Arial"/>
          <w:color w:val="000000"/>
          <w:sz w:val="28"/>
          <w:szCs w:val="28"/>
        </w:rPr>
        <w:lastRenderedPageBreak/>
        <w:t xml:space="preserve">помощью цвета даёт хороший эффект в осмыслении связей музыки с жизнью, близости искусств, поскольку в сознании учащихся стирается относительная грань между ними. Зная значение цвета, можно придать окраску любому произведению. Дети любят выражать эмоции при помощи цвета – сначала определяется характер произведения и цветовая палитра, которую увидели учащиеся при прослушивании того или иного произведения. Потом дети переносят свои </w:t>
      </w: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впечатления</w:t>
      </w:r>
      <w:proofErr w:type="gramEnd"/>
      <w:r w:rsidRPr="008E47E3">
        <w:rPr>
          <w:rFonts w:ascii="Arial" w:hAnsi="Arial" w:cs="Arial"/>
          <w:color w:val="000000"/>
          <w:sz w:val="28"/>
          <w:szCs w:val="28"/>
        </w:rPr>
        <w:t xml:space="preserve"> на лист бумаги рисуя карандашами.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«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Метод размышления о музыке</w:t>
      </w: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»</w:t>
      </w:r>
      <w:r w:rsidRPr="008E47E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>направлен на личностное, индивидуальное присвоение учащимися духовных ценностей. Использование этого метода подразумевает выбор проблемы, которую способно решить музыка и поиск ответа на нее самими учениками;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«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Метод </w:t>
      </w:r>
      <w:proofErr w:type="spellStart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забегания</w:t>
      </w:r>
      <w:proofErr w:type="spellEnd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вперед и возвращения к </w:t>
      </w:r>
      <w:proofErr w:type="gramStart"/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пройденному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»</w:t>
      </w:r>
      <w:r w:rsidRPr="008E47E3">
        <w:rPr>
          <w:rFonts w:ascii="Arial" w:hAnsi="Arial" w:cs="Arial"/>
          <w:color w:val="000000"/>
          <w:sz w:val="28"/>
          <w:szCs w:val="28"/>
        </w:rPr>
        <w:t> устанавливает преемственные связи между темами программы, формирует целостное представление о музыке у школьников.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Установление связей предполагается на трех уровнях: между годами обучения, между темами четвертей, между музыкальными произведениями: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«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Метод музыкальных обобщений»</w:t>
      </w:r>
      <w:r w:rsidRPr="008E47E3">
        <w:rPr>
          <w:rFonts w:ascii="Arial" w:hAnsi="Arial" w:cs="Arial"/>
          <w:color w:val="000000"/>
          <w:sz w:val="28"/>
          <w:szCs w:val="28"/>
        </w:rPr>
        <w:t xml:space="preserve"> направлен на усвоение детьми «ключевых знаний» о музыке в опоре на </w:t>
      </w:r>
      <w:proofErr w:type="spellStart"/>
      <w:r w:rsidRPr="008E47E3">
        <w:rPr>
          <w:rFonts w:ascii="Arial" w:hAnsi="Arial" w:cs="Arial"/>
          <w:color w:val="000000"/>
          <w:sz w:val="28"/>
          <w:szCs w:val="28"/>
        </w:rPr>
        <w:t>тематизм</w:t>
      </w:r>
      <w:proofErr w:type="spellEnd"/>
      <w:r w:rsidRPr="008E47E3">
        <w:rPr>
          <w:rFonts w:ascii="Arial" w:hAnsi="Arial" w:cs="Arial"/>
          <w:color w:val="000000"/>
          <w:sz w:val="28"/>
          <w:szCs w:val="28"/>
        </w:rPr>
        <w:t xml:space="preserve"> программы, а также на достижение целостности урока на основе темы четверти;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«Метод эмоциональной драматургии»</w:t>
      </w:r>
      <w:r w:rsidRPr="008E47E3">
        <w:rPr>
          <w:rFonts w:ascii="Arial" w:hAnsi="Arial" w:cs="Arial"/>
          <w:color w:val="000000"/>
          <w:sz w:val="28"/>
          <w:szCs w:val="28"/>
        </w:rPr>
        <w:t> направлен на активизацию эмоционального отношения к музыке. На основе принципов эмоционального контраста или последовательного обогащения, развития одного эмоционального тона решается задача соотнесения предлагаемого в программе варианта построение урока с конкретными условиями, уровнем развития учащихся, определяется наилучшая последовательность форм и видов музыкальных занятий в условиях данного класса;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«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Метод создания художественного контекста</w:t>
      </w: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»</w:t>
      </w:r>
      <w:r w:rsidRPr="008E47E3">
        <w:rPr>
          <w:rFonts w:ascii="Arial" w:hAnsi="Arial" w:cs="Arial"/>
          <w:color w:val="000000"/>
          <w:sz w:val="28"/>
          <w:szCs w:val="28"/>
        </w:rPr>
        <w:t> направлен на развитие музыкальной культуры школьников через «выходы» за пределы музыки определенной эпохи (в смежные виды искусства, историю, природу, жизненные ситуации и образы), создание богатой художественно-педагогической среды;</w:t>
      </w:r>
    </w:p>
    <w:p w:rsidR="00752FB5" w:rsidRPr="008E47E3" w:rsidRDefault="008E47E3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752FB5"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«Метод наложения»</w:t>
      </w:r>
      <w:r w:rsidR="00752FB5" w:rsidRPr="008E47E3">
        <w:rPr>
          <w:rFonts w:ascii="Arial" w:hAnsi="Arial" w:cs="Arial"/>
          <w:color w:val="000000"/>
          <w:sz w:val="28"/>
          <w:szCs w:val="28"/>
        </w:rPr>
        <w:t xml:space="preserve"> направлен на рассредоточение внимания между музыкальным и литературным текстом, </w:t>
      </w:r>
      <w:proofErr w:type="spellStart"/>
      <w:proofErr w:type="gramStart"/>
      <w:r w:rsidR="00752FB5" w:rsidRPr="008E47E3">
        <w:rPr>
          <w:rFonts w:ascii="Arial" w:hAnsi="Arial" w:cs="Arial"/>
          <w:color w:val="000000"/>
          <w:sz w:val="28"/>
          <w:szCs w:val="28"/>
        </w:rPr>
        <w:t>налагающимися</w:t>
      </w:r>
      <w:proofErr w:type="spellEnd"/>
      <w:proofErr w:type="gramEnd"/>
      <w:r w:rsidR="00752FB5" w:rsidRPr="008E47E3">
        <w:rPr>
          <w:rFonts w:ascii="Arial" w:hAnsi="Arial" w:cs="Arial"/>
          <w:color w:val="000000"/>
          <w:sz w:val="28"/>
          <w:szCs w:val="28"/>
        </w:rPr>
        <w:t xml:space="preserve"> один на другой. Метод основан на эффекте кино - действия литературного героя как бы подкрепляются силой эмоционального воздействия музыки;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lastRenderedPageBreak/>
        <w:t>«Полифонический метод»</w:t>
      </w:r>
      <w:r w:rsidRPr="008E47E3">
        <w:rPr>
          <w:rFonts w:ascii="Arial" w:hAnsi="Arial" w:cs="Arial"/>
          <w:color w:val="000000"/>
          <w:sz w:val="28"/>
          <w:szCs w:val="28"/>
        </w:rPr>
        <w:t> направлен на удержание музыкального внимания на длительном протяжении времени, одновременно решаются задачи исполнительского анализа и эмоционально-смысловой драматургии.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«Метод проблемного изложения материала»</w:t>
      </w:r>
      <w:r w:rsidRPr="008E47E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>направлен на привлечение учащихся к самостоятельному поиску знаний. Проблемная ситуация, создаваемая учителем, должна вскрыть противоречие между имеющимися знаниями и новыми музыкальными явлениями, с которыми ученик должен познакомиться. Существует ряд тезисов, при опоре на которые метод работает наиболее успешно: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1. Опора на самостоятельность музыкального мышления и активность в поиске «ключевых» знаний о музыке в любом виде деятельности;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2. Проблемная ситуация должна включать три компонента: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─ необходимость в новом музыкальном действии;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─ неизвестное, которое должно быть открыто;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─ возможность учащихся в выполнении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3. Принятие проблемы большинством класса;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4. Любая проблема должна быть решена либо самими учащимися, либо «</w:t>
      </w:r>
      <w:proofErr w:type="spellStart"/>
      <w:r w:rsidRPr="008E47E3">
        <w:rPr>
          <w:rFonts w:ascii="Arial" w:hAnsi="Arial" w:cs="Arial"/>
          <w:color w:val="000000"/>
          <w:sz w:val="28"/>
          <w:szCs w:val="28"/>
        </w:rPr>
        <w:t>наталкиванием</w:t>
      </w:r>
      <w:proofErr w:type="spellEnd"/>
      <w:r w:rsidRPr="008E47E3">
        <w:rPr>
          <w:rFonts w:ascii="Arial" w:hAnsi="Arial" w:cs="Arial"/>
          <w:color w:val="000000"/>
          <w:sz w:val="28"/>
          <w:szCs w:val="28"/>
        </w:rPr>
        <w:t>» учителя на пути ее решения;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5. Музыкальное восприятие не должно сводиться к «решению проблем» – это только метод познания, звучащей картины мира.</w:t>
      </w:r>
    </w:p>
    <w:p w:rsidR="00752FB5" w:rsidRPr="008E47E3" w:rsidRDefault="00502846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752FB5" w:rsidRPr="00502846">
        <w:rPr>
          <w:rFonts w:ascii="Arial" w:hAnsi="Arial" w:cs="Arial"/>
          <w:b/>
          <w:i/>
          <w:iCs/>
          <w:color w:val="000000"/>
          <w:sz w:val="28"/>
          <w:szCs w:val="28"/>
        </w:rPr>
        <w:t>«Метод создания шедевров»</w:t>
      </w:r>
      <w:r w:rsidR="00752FB5" w:rsidRPr="008E47E3">
        <w:rPr>
          <w:rFonts w:ascii="Arial" w:hAnsi="Arial" w:cs="Arial"/>
          <w:color w:val="000000"/>
          <w:sz w:val="28"/>
          <w:szCs w:val="28"/>
        </w:rPr>
        <w:t xml:space="preserve"> направлен на постижение учащимися логики музыкальных композиций и возможность «сочинения». Метод требует достаточно кропотливой </w:t>
      </w:r>
      <w:proofErr w:type="gramStart"/>
      <w:r w:rsidR="00752FB5" w:rsidRPr="008E47E3">
        <w:rPr>
          <w:rFonts w:ascii="Arial" w:hAnsi="Arial" w:cs="Arial"/>
          <w:color w:val="000000"/>
          <w:sz w:val="28"/>
          <w:szCs w:val="28"/>
        </w:rPr>
        <w:t>работы</w:t>
      </w:r>
      <w:proofErr w:type="gramEnd"/>
      <w:r w:rsidR="00752FB5" w:rsidRPr="008E47E3">
        <w:rPr>
          <w:rFonts w:ascii="Arial" w:hAnsi="Arial" w:cs="Arial"/>
          <w:color w:val="000000"/>
          <w:sz w:val="28"/>
          <w:szCs w:val="28"/>
        </w:rPr>
        <w:t xml:space="preserve"> как в рамках интонационного развития тем, так и в рамках композиционного, структурно-аналитического постижения музыки, вводит учащихся в творческую лабораторию композитора, рождая диалог между школьником и великим мастером. Реализация принципа единства деятельности композитора-исполнителя-слушателя происходит на качественно более глубоком уровне, по </w:t>
      </w:r>
      <w:proofErr w:type="gramStart"/>
      <w:r w:rsidR="00752FB5" w:rsidRPr="008E47E3">
        <w:rPr>
          <w:rFonts w:ascii="Arial" w:hAnsi="Arial" w:cs="Arial"/>
          <w:color w:val="000000"/>
          <w:sz w:val="28"/>
          <w:szCs w:val="28"/>
        </w:rPr>
        <w:t>сути</w:t>
      </w:r>
      <w:proofErr w:type="gramEnd"/>
      <w:r w:rsidR="00752FB5" w:rsidRPr="008E47E3">
        <w:rPr>
          <w:rFonts w:ascii="Arial" w:hAnsi="Arial" w:cs="Arial"/>
          <w:color w:val="000000"/>
          <w:sz w:val="28"/>
          <w:szCs w:val="28"/>
        </w:rPr>
        <w:t xml:space="preserve"> создавая у каждого участника творческого процесса иллюзию активного участия в создании «музыкального шедевра».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>Методы контроля и самоконтроля: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Метод “</w:t>
      </w:r>
      <w:proofErr w:type="spell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синквейн</w:t>
      </w:r>
      <w:proofErr w:type="spell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”</w:t>
      </w:r>
      <w:r w:rsidRPr="008E47E3">
        <w:rPr>
          <w:rFonts w:ascii="Arial" w:hAnsi="Arial" w:cs="Arial"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- </w:t>
      </w:r>
      <w:r w:rsidRPr="008E47E3">
        <w:rPr>
          <w:rFonts w:ascii="Arial" w:hAnsi="Arial" w:cs="Arial"/>
          <w:color w:val="000000"/>
          <w:sz w:val="28"/>
          <w:szCs w:val="28"/>
        </w:rPr>
        <w:t>является одним из методов развития критического мышления, учит доказательно и логично строить свои высказывания о музыке.</w:t>
      </w:r>
    </w:p>
    <w:p w:rsidR="00752FB5" w:rsidRPr="008E47E3" w:rsidRDefault="00752FB5" w:rsidP="00752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Викторина</w:t>
      </w:r>
      <w:r w:rsidRPr="008E47E3">
        <w:rPr>
          <w:rFonts w:ascii="Arial" w:hAnsi="Arial" w:cs="Arial"/>
          <w:color w:val="000000"/>
          <w:sz w:val="28"/>
          <w:szCs w:val="28"/>
        </w:rPr>
        <w:t> – метод, широко используемый в практике музыкального воспитания. Позволяет проверить и оценить знания, связанные с музыкальным содержанием. Средствами являются вопросы и ответы.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Приемы, применяемые на уроках музыки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Примеры использования приёмов и техник на уроках музыки.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>Прием «Необъявленная тема»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Ученики сами определяют тему урока, учитель лишь помогает и наводит на мысли. Данный приём позволяет создать мотивацию для изучения темы урока, используется для привлечения интереса учащихся к изучению новой темы, в которой есть непонятные термины.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Пример </w:t>
      </w: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1. Учитель: Мы начинаем изучать новую тему, но я не буду её объявлять. Она будет моей загадкой. В течени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и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урока вы сами попытаетесь её разгадать. (Учитель ставит вместо темы — вопросительный знак) Прослушанная музыка, подсказки учителя наводят учеников на определение темы урока.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(Тема урока: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«Музыкальные инструменты» 2 </w:t>
      </w:r>
      <w:proofErr w:type="spell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кл</w:t>
      </w:r>
      <w:proofErr w:type="spell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.)</w:t>
      </w:r>
      <w:proofErr w:type="gramEnd"/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Пример 2.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Дети входят по звучание музыки (</w:t>
      </w:r>
      <w:proofErr w:type="spell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р.н.п</w:t>
      </w:r>
      <w:proofErr w:type="spell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.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«Светит месяц» в исполнении оркестра </w:t>
      </w:r>
      <w:proofErr w:type="spell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р.н.и</w:t>
      </w:r>
      <w:proofErr w:type="spell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.)</w:t>
      </w:r>
      <w:proofErr w:type="gramEnd"/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Учитель: Вы сейчас зашли под музыку, определив состав ее исполнителей, вы можете назвать тему урока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.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(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т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ема урока: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«Оркестр русских народных инструментов» 4 </w:t>
      </w:r>
      <w:proofErr w:type="spell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кл</w:t>
      </w:r>
      <w:proofErr w:type="spell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.)</w:t>
      </w:r>
      <w:proofErr w:type="gramEnd"/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 xml:space="preserve">Прием «Угадай </w:t>
      </w:r>
      <w:proofErr w:type="gramStart"/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>пропущенное</w:t>
      </w:r>
      <w:proofErr w:type="gramEnd"/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 xml:space="preserve"> в теме урока»</w:t>
      </w:r>
      <w:r w:rsidRPr="008E47E3">
        <w:rPr>
          <w:rFonts w:ascii="Arial" w:hAnsi="Arial" w:cs="Arial"/>
          <w:b/>
          <w:color w:val="000000"/>
          <w:sz w:val="28"/>
          <w:szCs w:val="28"/>
        </w:rPr>
        <w:t>,</w:t>
      </w:r>
      <w:r w:rsidRPr="008E47E3">
        <w:rPr>
          <w:rFonts w:ascii="Arial" w:hAnsi="Arial" w:cs="Arial"/>
          <w:color w:val="000000"/>
          <w:sz w:val="28"/>
          <w:szCs w:val="28"/>
        </w:rPr>
        <w:t xml:space="preserve"> (альтернатива приему «Необъявленная тема»).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Пример 1.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(Тема урока: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«Мелодия - душа музыки» 3 </w:t>
      </w:r>
      <w:proofErr w:type="spell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кл</w:t>
      </w:r>
      <w:proofErr w:type="spell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.)</w:t>
      </w:r>
      <w:proofErr w:type="gramEnd"/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На доске запись: « _____ - душа музыки», в течение урока попытайтесь ответить, что является душой музыки.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Пример 2.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(Тема урока: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«Композитор — имя ему народ» 4 </w:t>
      </w:r>
      <w:proofErr w:type="spell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кл</w:t>
      </w:r>
      <w:proofErr w:type="spell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.)</w:t>
      </w:r>
      <w:proofErr w:type="gramEnd"/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На доске запись: «Композитор - имя ему ___________», в течени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и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урока вы должны догадаться, какое слово пропущено.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Пример 3.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- В начале урока дети знакомятся с темой, записанной на доске; урок заканчивается обсуждением вопроса о том, какие задания относятся к данной теме; выясняется, соответствует ли данная тема содержанию урока, является ли тема основной для урока;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- тема урока не сообщается; дети в конце урока получают задание сформулировать его тему;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- называю содержание заданий, которые нужно выполнить на уроке; в конце урока обсуждается их результат.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>Прием «Нестандартный вход в урок»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lastRenderedPageBreak/>
        <w:t>Учитель начинает урок с противоречивого факта, который трудно объяснить на основе имеющихся знаний.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Пример 1.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(Тема урока: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«Музыка на мольберте»,5 </w:t>
      </w:r>
      <w:proofErr w:type="spell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кл</w:t>
      </w:r>
      <w:proofErr w:type="spell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.)</w:t>
      </w:r>
      <w:proofErr w:type="gramEnd"/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Учитель: Что такое мольберт? Может ли музыка звучать с мольберта?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Оказывается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может! Наш урок будет на тему «Музыка на мольберте».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>Прием «Ассоциативный ряд»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Пример 1.К теме урока дети называют слова — ассоциации.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(Тема урок: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"Балет")</w:t>
      </w:r>
      <w:proofErr w:type="gramEnd"/>
    </w:p>
    <w:p w:rsidR="0024344C" w:rsidRDefault="0024344C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  <w:sectPr w:rsidR="00243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балерина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оркестр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танец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театр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музыка</w:t>
      </w:r>
    </w:p>
    <w:p w:rsidR="0024344C" w:rsidRDefault="0024344C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  <w:sectPr w:rsidR="0024344C" w:rsidSect="002434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Учитель: давайте дадим определение понятию балет.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>Прием «Ассоциативный ряд»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b/>
          <w:color w:val="000000"/>
          <w:sz w:val="28"/>
          <w:szCs w:val="28"/>
        </w:rPr>
        <w:t>(наоборот).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Учитель выписывает ассоциативный ряд к теме или понятию урока, дети угадывают загаданное понятие или тему.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Пример 1. Учитель выписывает на доске слова:</w:t>
      </w:r>
    </w:p>
    <w:p w:rsidR="0024344C" w:rsidRDefault="0024344C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  <w:sectPr w:rsidR="0024344C" w:rsidSect="002434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спектакль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декорации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хор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оркестр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солист</w:t>
      </w:r>
    </w:p>
    <w:p w:rsidR="0024344C" w:rsidRDefault="0024344C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  <w:sectPr w:rsidR="0024344C" w:rsidSect="002434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 xml:space="preserve">Учитель: Посмотрите на слова, выписанные на доске, все они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связаны с темой сегодняшнего урока назовите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её.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(Тема урока: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"Опера".)</w:t>
      </w:r>
      <w:proofErr w:type="gramEnd"/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Учитель: дополните ассоциативный ряд.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Дети: дирижер, костюмы, и т.д.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Учитель: давайте дадим определение понятию опера. Опера — музыкальный </w:t>
      </w:r>
      <w:proofErr w:type="gramStart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спектакль</w:t>
      </w:r>
      <w:proofErr w:type="gramEnd"/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в котором действующие лица поют хором или сольно, в сопровождении оркестр, управляемого дирижером.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>Прием «Цепочка»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 xml:space="preserve">Ученики класса стоят у своих мест. Учитель просит по цепочке каждого ученика назвать по одному музыкальному инструменту (композиторов, музыкальные жанры, и </w:t>
      </w:r>
      <w:proofErr w:type="spellStart"/>
      <w:r w:rsidRPr="008E47E3">
        <w:rPr>
          <w:rFonts w:ascii="Arial" w:hAnsi="Arial" w:cs="Arial"/>
          <w:color w:val="000000"/>
          <w:sz w:val="28"/>
          <w:szCs w:val="28"/>
        </w:rPr>
        <w:t>т</w:t>
      </w: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.д</w:t>
      </w:r>
      <w:proofErr w:type="spellEnd"/>
      <w:proofErr w:type="gramEnd"/>
      <w:r w:rsidRPr="008E47E3">
        <w:rPr>
          <w:rFonts w:ascii="Arial" w:hAnsi="Arial" w:cs="Arial"/>
          <w:color w:val="000000"/>
          <w:sz w:val="28"/>
          <w:szCs w:val="28"/>
        </w:rPr>
        <w:t>) Тот, кто назвал верно - стоит, кто ошибся, повторился или не смог ответить — садится.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Прием можно использовать в начале урока, как разминку.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E47E3">
        <w:rPr>
          <w:rFonts w:ascii="Arial" w:hAnsi="Arial" w:cs="Arial"/>
          <w:b/>
          <w:iCs/>
          <w:color w:val="000000"/>
          <w:sz w:val="28"/>
          <w:szCs w:val="28"/>
        </w:rPr>
        <w:t>Прием «Похлопай — потопай» или «Да — нет»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lastRenderedPageBreak/>
        <w:t>Учитель произносит утверждение — если ученики согласны с ним — хлопают, не согласны — топают.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Например: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1. «Снегурочка» Римского — Корсакова — это балет;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2. Черномор — герой оперы «Садко» Римского-Корсакова;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 xml:space="preserve">3. Оперу «Орфей и </w:t>
      </w:r>
      <w:proofErr w:type="spellStart"/>
      <w:r w:rsidRPr="008E47E3">
        <w:rPr>
          <w:rFonts w:ascii="Arial" w:hAnsi="Arial" w:cs="Arial"/>
          <w:color w:val="000000"/>
          <w:sz w:val="28"/>
          <w:szCs w:val="28"/>
        </w:rPr>
        <w:t>Эвридика</w:t>
      </w:r>
      <w:proofErr w:type="spellEnd"/>
      <w:r w:rsidRPr="008E47E3">
        <w:rPr>
          <w:rFonts w:ascii="Arial" w:hAnsi="Arial" w:cs="Arial"/>
          <w:color w:val="000000"/>
          <w:sz w:val="28"/>
          <w:szCs w:val="28"/>
        </w:rPr>
        <w:t xml:space="preserve">» написал </w:t>
      </w:r>
      <w:proofErr w:type="spellStart"/>
      <w:r w:rsidRPr="008E47E3">
        <w:rPr>
          <w:rFonts w:ascii="Arial" w:hAnsi="Arial" w:cs="Arial"/>
          <w:color w:val="000000"/>
          <w:sz w:val="28"/>
          <w:szCs w:val="28"/>
        </w:rPr>
        <w:t>Виллибальд</w:t>
      </w:r>
      <w:proofErr w:type="spellEnd"/>
      <w:r w:rsidRPr="008E47E3">
        <w:rPr>
          <w:rFonts w:ascii="Arial" w:hAnsi="Arial" w:cs="Arial"/>
          <w:color w:val="000000"/>
          <w:sz w:val="28"/>
          <w:szCs w:val="28"/>
        </w:rPr>
        <w:t xml:space="preserve"> Глюк;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4. Барабан — духовой музыкальный инструмент и т. д.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>Прием «Встать — сеть - похлопать»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Учитель договаривается с учениками, что: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Пример 1. если они услышат от учителя инструменты симфонического оркестра — дети встают, если народного — садятся, если в двух оркестрах - хлопают.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Слова: скрипка, виолончель, барабан, гусли, арфа и т.д.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Пример 2. если учитель назовет группу струнных инструментов - дети встают, если ударных — хлопают, духовых — садятся.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Пример 3: если учитель называет русских, зарубежных, татарских композиторов - дети встают, садятся или хлопают.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>Прием «Найди пару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».</w:t>
      </w:r>
    </w:p>
    <w:p w:rsidR="003C6B6D" w:rsidRPr="008E47E3" w:rsidRDefault="003C6B6D" w:rsidP="003C6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Детям раздаются карточки на одной вопрос, на другой — ответ. В течени</w:t>
      </w: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и</w:t>
      </w:r>
      <w:proofErr w:type="gramEnd"/>
      <w:r w:rsidRPr="008E47E3">
        <w:rPr>
          <w:rFonts w:ascii="Arial" w:hAnsi="Arial" w:cs="Arial"/>
          <w:color w:val="000000"/>
          <w:sz w:val="28"/>
          <w:szCs w:val="28"/>
        </w:rPr>
        <w:t xml:space="preserve"> определенного времени дети должны найти друг друга. Вопросы могут быть на знание пройденных жанров, композиторов и их произведений, и т.д. </w:t>
      </w: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Например: 1 карточка «Александр Невский», 2 карточка — С.С. Прокофьев, 3 -</w:t>
      </w:r>
      <w:proofErr w:type="spellStart"/>
      <w:r w:rsidRPr="008E47E3">
        <w:rPr>
          <w:rFonts w:ascii="Arial" w:hAnsi="Arial" w:cs="Arial"/>
          <w:color w:val="000000"/>
          <w:sz w:val="28"/>
          <w:szCs w:val="28"/>
        </w:rPr>
        <w:t>Ж.Бизе</w:t>
      </w:r>
      <w:proofErr w:type="spellEnd"/>
      <w:r w:rsidRPr="008E47E3">
        <w:rPr>
          <w:rFonts w:ascii="Arial" w:hAnsi="Arial" w:cs="Arial"/>
          <w:color w:val="000000"/>
          <w:sz w:val="28"/>
          <w:szCs w:val="28"/>
        </w:rPr>
        <w:t>, 4 - «Кармен», и т. д. Можно усложнить задание «Найди тройку» - к данным авторам и их произведениям добавить жанры — кантата, балет.</w:t>
      </w:r>
      <w:proofErr w:type="gramEnd"/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Творческие задания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 xml:space="preserve">Для развития креативности школьников применяется система творческих заданий, включающая три блока. Главной целью этих заданий является развитие таких творческих навыков ребенка, которые бы привели к свободному оперированию музыкальными знаниями, а также способствовали активному, уверенному, увлеченному </w:t>
      </w:r>
      <w:proofErr w:type="spellStart"/>
      <w:r w:rsidRPr="008E47E3">
        <w:rPr>
          <w:rFonts w:ascii="Arial" w:hAnsi="Arial" w:cs="Arial"/>
          <w:color w:val="000000"/>
          <w:sz w:val="28"/>
          <w:szCs w:val="28"/>
        </w:rPr>
        <w:t>музицированию</w:t>
      </w:r>
      <w:proofErr w:type="spellEnd"/>
      <w:r w:rsidRPr="008E47E3">
        <w:rPr>
          <w:rFonts w:ascii="Arial" w:hAnsi="Arial" w:cs="Arial"/>
          <w:color w:val="000000"/>
          <w:sz w:val="28"/>
          <w:szCs w:val="28"/>
        </w:rPr>
        <w:t xml:space="preserve"> в самых различных формах.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Так, первый блок заданий - </w:t>
      </w:r>
      <w:r w:rsidRPr="008E47E3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«Музыкальная разминка»</w:t>
      </w:r>
      <w:r w:rsidRPr="008E47E3">
        <w:rPr>
          <w:rFonts w:ascii="Arial" w:hAnsi="Arial" w:cs="Arial"/>
          <w:color w:val="000000"/>
          <w:sz w:val="28"/>
          <w:szCs w:val="28"/>
        </w:rPr>
        <w:t> - направлен на развитие умений интегрировать, то есть связывать воедино, ассоциировать, классифицировать и обобщать информацию о музыкальном произведении, о жизни композитора и т.д., логически мыслить и выделять главное: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lastRenderedPageBreak/>
        <w:t>1. «Письмо».</w:t>
      </w: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>Напишите письмо композитору-автору произведения. Опишите в нём свои впечатления от прослушанной музыки.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«Создай свой сюжет»</w:t>
      </w: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8E47E3">
        <w:rPr>
          <w:rFonts w:ascii="Arial" w:hAnsi="Arial" w:cs="Arial"/>
          <w:color w:val="000000"/>
          <w:sz w:val="28"/>
          <w:szCs w:val="28"/>
        </w:rPr>
        <w:t>- придумайте новый сюжет к уже известной вам музыке.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Второй блок заданий - </w:t>
      </w:r>
      <w:r w:rsidRPr="008E47E3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«Путешествие в мир звуков»</w:t>
      </w:r>
      <w:r w:rsidRPr="008E47E3">
        <w:rPr>
          <w:rFonts w:ascii="Arial" w:hAnsi="Arial" w:cs="Arial"/>
          <w:color w:val="000000"/>
          <w:sz w:val="28"/>
          <w:szCs w:val="28"/>
        </w:rPr>
        <w:t> - способствует развитию внимания и памяти учащихся, умению прислушаться к себе, к окружающему миру, умению «слушать» и «слышать» музыку:</w:t>
      </w:r>
    </w:p>
    <w:p w:rsidR="0024344C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«Нарисуй музыку».</w:t>
      </w:r>
      <w:r w:rsidRPr="008E47E3">
        <w:rPr>
          <w:rFonts w:ascii="Arial" w:hAnsi="Arial" w:cs="Arial"/>
          <w:color w:val="000000"/>
          <w:sz w:val="28"/>
          <w:szCs w:val="28"/>
        </w:rPr>
        <w:t xml:space="preserve"> Представьте, что музыка передает какое-либо состояние природы (осень). Изобразите красками пейзаж именно в том состоянии, которое передалось музыкой. Какие цвета подойдут для грустной музыки? (Холодные, неяркие) Для </w:t>
      </w: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жизнерадостной</w:t>
      </w:r>
      <w:proofErr w:type="gramEnd"/>
      <w:r w:rsidRPr="008E47E3">
        <w:rPr>
          <w:rFonts w:ascii="Arial" w:hAnsi="Arial" w:cs="Arial"/>
          <w:color w:val="000000"/>
          <w:sz w:val="28"/>
          <w:szCs w:val="28"/>
        </w:rPr>
        <w:t>? (Яркие и теплые).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«Цветная гамма».</w:t>
      </w:r>
      <w:r w:rsidRPr="008E47E3">
        <w:rPr>
          <w:rFonts w:ascii="Arial" w:hAnsi="Arial" w:cs="Arial"/>
          <w:color w:val="000000"/>
          <w:sz w:val="28"/>
          <w:szCs w:val="28"/>
        </w:rPr>
        <w:t> После прослушивания и исполнения музыки подберите и составьте из красок цветовую гамму-колорит. Нарисуйте этими красками радугу или орнамент, соответствующий характеру музыки.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4344C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«Я - поэт».</w:t>
      </w:r>
      <w:r w:rsidRPr="008E47E3">
        <w:rPr>
          <w:rFonts w:ascii="Arial" w:hAnsi="Arial" w:cs="Arial"/>
          <w:color w:val="000000"/>
          <w:sz w:val="28"/>
          <w:szCs w:val="28"/>
        </w:rPr>
        <w:t> Подберите или сочините сами небольшое стихотворение (четверостишие) на прослушанную музыку.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i/>
          <w:iCs/>
          <w:color w:val="000000"/>
          <w:sz w:val="28"/>
          <w:szCs w:val="28"/>
        </w:rPr>
        <w:t>4. «Я – композитор».</w:t>
      </w:r>
      <w:r w:rsidRPr="008E47E3">
        <w:rPr>
          <w:rFonts w:ascii="Arial" w:hAnsi="Arial" w:cs="Arial"/>
          <w:color w:val="000000"/>
          <w:sz w:val="28"/>
          <w:szCs w:val="28"/>
        </w:rPr>
        <w:t> Сочините музыку к предложенным рисункам.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При выполнении заданий этого блока, дети учатся обращать внимание на оттенки своего настроения, передавать целые комплексы чувств и эмоций, вызванных жизненными обстоятельствами, музыкальными произведениями, услышанными на уроке, или другими факторами, то есть делились более глубокими внутренними переживаниями.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Для того чтобы учащиеся наиболее тонко смогли прочувствовать образы музыкального произведения, был использован метод пластического интонирования. Такая работа позволила детям не только воплотить музыкальные образы, но увидеть и почувствовать, как в процессе развития музыки меняется характер пластического жеста.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1.«В гостях у сказки».</w:t>
      </w:r>
      <w:r w:rsidRPr="008E47E3">
        <w:rPr>
          <w:rFonts w:ascii="Arial" w:hAnsi="Arial" w:cs="Arial"/>
          <w:color w:val="000000"/>
          <w:sz w:val="28"/>
          <w:szCs w:val="28"/>
        </w:rPr>
        <w:t> Задание выполняется группами учащихся. Сочините сказку к музыке. Придумайте главного героя, название сказки, последовательность событий.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2. «Музыкальный театр»</w:t>
      </w:r>
      <w:r w:rsidRPr="008E47E3">
        <w:rPr>
          <w:rFonts w:ascii="Arial" w:hAnsi="Arial" w:cs="Arial"/>
          <w:color w:val="000000"/>
          <w:sz w:val="28"/>
          <w:szCs w:val="28"/>
        </w:rPr>
        <w:t>. Задание выполняется группами учащихся. С помощью движений, пантомимы изобразите персонажей музыкального произведения.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</w:rPr>
        <w:t>3. «Я - артист».</w:t>
      </w:r>
      <w:r w:rsidRPr="008E47E3">
        <w:rPr>
          <w:rFonts w:ascii="Arial" w:hAnsi="Arial" w:cs="Arial"/>
          <w:color w:val="000000"/>
          <w:sz w:val="28"/>
          <w:szCs w:val="28"/>
        </w:rPr>
        <w:t> Послушайте музыкальную пьесу. Продумайте костюм, грим, движения. С помощью пластического интонирования, танцевальной импровизации изобразите персонажей.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b/>
          <w:bCs/>
          <w:color w:val="000000"/>
          <w:sz w:val="28"/>
          <w:szCs w:val="28"/>
        </w:rPr>
        <w:t>Игровые приёмы на уроках музыки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Игра, способствует выполнению важных психологических и методических задач: развитие интереса, увлечённости и любви ребёнка к музыкальному искусству; умение размышлять о музыке, оценивать её эмоциональный характер и определять образное содержание; умение применять знания, полученные в процессе музыкальных занятий, к музыке звучащей вокруг. Через игру у детей воспитывается художественный вкус.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Дело учителя - видеть в каждой идее потенциал, способствующий реализации образовательных целей, поскольку дидактические игры дают возможность смоделировать иногда очень сложное понятие, которое в игровой ситуации становится весьма доступным.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«Музыкальные ребусы»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Ребусы можно писать на доске или заготовлены такие ребусы на листочках. Ребята сами с удовольствием дома делают ребусы и на уроке загадывают ребятам. Например: на карточке, на нотном стане нарисована нота ля, за нотным станом недописанное слово (</w:t>
      </w:r>
      <w:proofErr w:type="spellStart"/>
      <w:r w:rsidRPr="008E47E3">
        <w:rPr>
          <w:rFonts w:ascii="Arial" w:hAnsi="Arial" w:cs="Arial"/>
          <w:color w:val="000000"/>
          <w:sz w:val="28"/>
          <w:szCs w:val="28"/>
        </w:rPr>
        <w:t>лька</w:t>
      </w:r>
      <w:proofErr w:type="spellEnd"/>
      <w:r w:rsidRPr="008E47E3">
        <w:rPr>
          <w:rFonts w:ascii="Arial" w:hAnsi="Arial" w:cs="Arial"/>
          <w:color w:val="000000"/>
          <w:sz w:val="28"/>
          <w:szCs w:val="28"/>
        </w:rPr>
        <w:t>). Получается, что зашифрованное слово (</w:t>
      </w: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лялька</w:t>
      </w:r>
      <w:proofErr w:type="gramEnd"/>
      <w:r w:rsidRPr="008E47E3">
        <w:rPr>
          <w:rFonts w:ascii="Arial" w:hAnsi="Arial" w:cs="Arial"/>
          <w:color w:val="000000"/>
          <w:sz w:val="28"/>
          <w:szCs w:val="28"/>
        </w:rPr>
        <w:t>) или на карточке нарисована нота до, за нотным станом недописанное слово (рога). Получается, что зашифрованное слово (дорога).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«Знатоки песни»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Ребята поют хорошо известную им песню. Когда песня закончится, учитель подходит к одному из учащихся и говорит какое-либо слово или строку из песни. Тот, к кому учитель обращается, должен сейчас же сказать следующее слово или строку песни. Кто из ребят ошибаетс</w:t>
      </w: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я-</w:t>
      </w:r>
      <w:proofErr w:type="gramEnd"/>
      <w:r w:rsidRPr="008E47E3">
        <w:rPr>
          <w:rFonts w:ascii="Arial" w:hAnsi="Arial" w:cs="Arial"/>
          <w:color w:val="000000"/>
          <w:sz w:val="28"/>
          <w:szCs w:val="28"/>
        </w:rPr>
        <w:t xml:space="preserve"> встает. Победители те, кто после окончания игры, остался сидеть на местах.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«</w:t>
      </w:r>
      <w:r w:rsidRPr="008E47E3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Чудесный план (подсказка)»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Перед занятием познакомить ребят с планом урока. Но не просто перечисляю задания. На доске рисую план с помощью условных знаков. Эти обозначения ребята легко запоминают. Они сразу знают, какую работу надо сделать на уроке. Более занимательные, интересные задания предлагаю в конце урока. Поэтому у ребят есть стимул работать более организованно, активно, чтобы успеть поработать над интересными заданиями. И учителю удобно. Не надо постоянно заглядывать в тетрадь, боясь что-либо упусти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«Инсценировка»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Многие знают, что ребята очень любят выступать в роли артистов. А почему бы им не предоставить эту возможность на уроках музыки?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lastRenderedPageBreak/>
        <w:t>Прекрасные примеры для инсценировк</w:t>
      </w:r>
      <w:proofErr w:type="gramStart"/>
      <w:r w:rsidRPr="008E47E3">
        <w:rPr>
          <w:rFonts w:ascii="Arial" w:hAnsi="Arial" w:cs="Arial"/>
          <w:color w:val="000000"/>
          <w:sz w:val="28"/>
          <w:szCs w:val="28"/>
        </w:rPr>
        <w:t>и-</w:t>
      </w:r>
      <w:proofErr w:type="gramEnd"/>
      <w:r w:rsidRPr="008E47E3">
        <w:rPr>
          <w:rFonts w:ascii="Arial" w:hAnsi="Arial" w:cs="Arial"/>
          <w:color w:val="000000"/>
          <w:sz w:val="28"/>
          <w:szCs w:val="28"/>
        </w:rPr>
        <w:t xml:space="preserve"> песни «Почему медведь спит зимой», «Любитель-рыболов». Сильно усложнять игру не следует. Надо просто разъяснить некоторые моменты, а уж дальше, можете не сомневаться, ребята прекрасно сыграют свою роль. </w:t>
      </w:r>
      <w:r w:rsidRPr="008E47E3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« Играем в оркестр»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Методика и техника игры. При прохождении темы «Оркестр и его виды» учащиеся изучают составы симфонического, камерного, духового и народного оркестра. Игра-драматизация даст возможность им войти в роль музыкантов-исполнителей каждого вида оркестра.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Знакомя школьников с различными видами оркестра, учитель вводит ряд новых понятий: партитура, оркестровая партия. Концертмейстер, камертон, маэстро (так в знак уважения называют заслуженных композиторов, дирижеров). Учитель рассаживает класс в том порядке, в котором располагаются музыканты оркестра. Задача каждого ученика - слушать тембровое звучание своего инструмента, вовремя вступить и имитировать игру на своем инструменте. Учитель выступает в роли «дирижера симфонического оркестра» и показывает вступление каждой оркестровой партии. Для игры-драматизации важна самостоятельность в определении своего вступления каждым учеником и его умение координировать свои действия под музыку.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Важно помнить, что все приемы и методы должны способствовать созданию активной позиции учащихся на уроке, на котором ученик - не пассивный слушатель, а главное действующее лицо урока. Благодаря новым приема и методам, ученики думают, рассуждают, делятся своими мнениями.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47E3">
        <w:rPr>
          <w:rFonts w:ascii="Arial" w:hAnsi="Arial" w:cs="Arial"/>
          <w:color w:val="000000"/>
          <w:sz w:val="28"/>
          <w:szCs w:val="28"/>
        </w:rPr>
        <w:t>Одно из главных условий обучения — это доброжелательная, комфортная среда на уроке, где учитель поддерживает учеников и в классе присутствуют партнерские отношения между учителем и учеником, учеником и учеником, учеником и группой. Заинтересованность учителя, его стремление к усовершенствованию учебной деятельности — залог успеха!</w:t>
      </w:r>
    </w:p>
    <w:p w:rsidR="0022428C" w:rsidRPr="008E47E3" w:rsidRDefault="0022428C" w:rsidP="002242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2428C" w:rsidRPr="008E47E3" w:rsidRDefault="0022428C" w:rsidP="0022428C">
      <w:pPr>
        <w:rPr>
          <w:sz w:val="28"/>
          <w:szCs w:val="28"/>
        </w:rPr>
      </w:pPr>
      <w:bookmarkStart w:id="0" w:name="_GoBack"/>
      <w:bookmarkEnd w:id="0"/>
    </w:p>
    <w:p w:rsidR="00780A83" w:rsidRPr="008E47E3" w:rsidRDefault="00780A83">
      <w:pPr>
        <w:rPr>
          <w:sz w:val="28"/>
          <w:szCs w:val="28"/>
        </w:rPr>
      </w:pPr>
    </w:p>
    <w:sectPr w:rsidR="00780A83" w:rsidRPr="008E47E3" w:rsidSect="002434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D28"/>
    <w:multiLevelType w:val="multilevel"/>
    <w:tmpl w:val="FF02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46329"/>
    <w:multiLevelType w:val="multilevel"/>
    <w:tmpl w:val="B714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60A6D"/>
    <w:multiLevelType w:val="multilevel"/>
    <w:tmpl w:val="6636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91040"/>
    <w:multiLevelType w:val="multilevel"/>
    <w:tmpl w:val="1476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4BB34A1"/>
    <w:multiLevelType w:val="multilevel"/>
    <w:tmpl w:val="D56AF9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B5"/>
    <w:rsid w:val="00125082"/>
    <w:rsid w:val="0022428C"/>
    <w:rsid w:val="0024344C"/>
    <w:rsid w:val="003C6B6D"/>
    <w:rsid w:val="00420518"/>
    <w:rsid w:val="00502846"/>
    <w:rsid w:val="00752FB5"/>
    <w:rsid w:val="00780A83"/>
    <w:rsid w:val="008E47E3"/>
    <w:rsid w:val="00C3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7</cp:revision>
  <dcterms:created xsi:type="dcterms:W3CDTF">2022-03-20T15:30:00Z</dcterms:created>
  <dcterms:modified xsi:type="dcterms:W3CDTF">2022-03-21T12:48:00Z</dcterms:modified>
</cp:coreProperties>
</file>