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E85AC" w14:textId="732E03F5" w:rsidR="001D43D8" w:rsidRDefault="001D43D8" w:rsidP="007329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2978">
        <w:rPr>
          <w:rFonts w:ascii="Times New Roman" w:hAnsi="Times New Roman"/>
          <w:b/>
          <w:bCs/>
          <w:sz w:val="28"/>
          <w:szCs w:val="28"/>
        </w:rPr>
        <w:t>Анализ работы</w:t>
      </w:r>
      <w:r w:rsidR="00496C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2978">
        <w:rPr>
          <w:rFonts w:ascii="Times New Roman" w:hAnsi="Times New Roman"/>
          <w:b/>
          <w:sz w:val="28"/>
          <w:szCs w:val="28"/>
        </w:rPr>
        <w:t>районного методического объединения учителей кубановедения за 2019-2020 учебный год</w:t>
      </w:r>
    </w:p>
    <w:p w14:paraId="5EFAF7EA" w14:textId="77777777" w:rsidR="001D43D8" w:rsidRDefault="001D43D8" w:rsidP="007329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D05C371" w14:textId="61909779" w:rsidR="001D43D8" w:rsidRPr="005947F2" w:rsidRDefault="001D43D8" w:rsidP="005947F2">
      <w:pPr>
        <w:ind w:firstLine="708"/>
        <w:jc w:val="both"/>
        <w:rPr>
          <w:rFonts w:eastAsia="Batang"/>
          <w:sz w:val="28"/>
          <w:szCs w:val="28"/>
          <w:lang w:eastAsia="ko-KR"/>
        </w:rPr>
      </w:pPr>
      <w:r w:rsidRPr="005947F2">
        <w:rPr>
          <w:sz w:val="28"/>
          <w:szCs w:val="28"/>
        </w:rPr>
        <w:t>Целью работы районного методического объединения учителей кубановед</w:t>
      </w:r>
      <w:r w:rsidR="00496CA4">
        <w:rPr>
          <w:sz w:val="28"/>
          <w:szCs w:val="28"/>
        </w:rPr>
        <w:t>е</w:t>
      </w:r>
      <w:r w:rsidRPr="005947F2">
        <w:rPr>
          <w:sz w:val="28"/>
          <w:szCs w:val="28"/>
        </w:rPr>
        <w:t>ния в 2019-2020 учебном году</w:t>
      </w:r>
      <w:r w:rsidRPr="005947F2">
        <w:rPr>
          <w:b/>
          <w:sz w:val="28"/>
          <w:szCs w:val="28"/>
        </w:rPr>
        <w:t xml:space="preserve"> </w:t>
      </w:r>
      <w:r w:rsidRPr="005947F2">
        <w:rPr>
          <w:sz w:val="28"/>
          <w:szCs w:val="28"/>
        </w:rPr>
        <w:t xml:space="preserve">являлось создание условий для   </w:t>
      </w:r>
      <w:r w:rsidRPr="005947F2">
        <w:rPr>
          <w:rFonts w:eastAsia="Batang"/>
          <w:sz w:val="28"/>
          <w:szCs w:val="28"/>
          <w:lang w:eastAsia="ko-KR"/>
        </w:rPr>
        <w:t>непрерывного совершенствования уровня педагогического мастерства преподавателей и определения новых форм преподавания курса кубановедения.</w:t>
      </w:r>
    </w:p>
    <w:p w14:paraId="4127B46C" w14:textId="4CC7F8DD" w:rsidR="001D43D8" w:rsidRPr="005947F2" w:rsidRDefault="001D43D8" w:rsidP="005947F2">
      <w:pPr>
        <w:ind w:firstLine="708"/>
        <w:jc w:val="both"/>
        <w:rPr>
          <w:sz w:val="28"/>
          <w:szCs w:val="28"/>
        </w:rPr>
      </w:pPr>
      <w:r w:rsidRPr="005947F2">
        <w:rPr>
          <w:sz w:val="28"/>
          <w:szCs w:val="28"/>
        </w:rPr>
        <w:t xml:space="preserve">В течение 2019-2020 года было проведено 4 заседания РМО учителей кубановедения (2 заседания дистанционно). Заседания РМО проводились в основном в форме семинаров- практикумов и мастер- классов. Семинары – практикумы </w:t>
      </w:r>
      <w:r w:rsidR="00496CA4" w:rsidRPr="005947F2">
        <w:rPr>
          <w:sz w:val="28"/>
          <w:szCs w:val="28"/>
        </w:rPr>
        <w:t>— это</w:t>
      </w:r>
      <w:r w:rsidRPr="005947F2">
        <w:rPr>
          <w:sz w:val="28"/>
          <w:szCs w:val="28"/>
        </w:rPr>
        <w:t xml:space="preserve"> наиболее эффективная работа по улучшению качества образования и воспитания. На них велось обсуждение передового педагогического опыта и рекомендации по его </w:t>
      </w:r>
      <w:r>
        <w:rPr>
          <w:sz w:val="28"/>
          <w:szCs w:val="28"/>
        </w:rPr>
        <w:t xml:space="preserve">распространению и внедрению. В рамках </w:t>
      </w:r>
      <w:r w:rsidRPr="005947F2">
        <w:rPr>
          <w:sz w:val="28"/>
          <w:szCs w:val="28"/>
        </w:rPr>
        <w:t xml:space="preserve">методической мастерской проводились мастер- классы. Особое внимание уделялось следующим вопросам: изучение нормативных документов, изучение инновационных технологий, техник и методик, анализ и самоанализ уроков и мероприятий, создание презентаций.                                          </w:t>
      </w:r>
      <w:r w:rsidRPr="005947F2">
        <w:rPr>
          <w:i/>
          <w:sz w:val="28"/>
          <w:szCs w:val="28"/>
        </w:rPr>
        <w:t xml:space="preserve"> </w:t>
      </w:r>
      <w:r w:rsidRPr="005947F2">
        <w:rPr>
          <w:sz w:val="28"/>
          <w:szCs w:val="28"/>
        </w:rPr>
        <w:t xml:space="preserve">РМО учителей кубановедения в течение года работало по темам: </w:t>
      </w:r>
    </w:p>
    <w:p w14:paraId="2B415C11" w14:textId="25F3F6BA" w:rsidR="001D43D8" w:rsidRPr="005947F2" w:rsidRDefault="001D43D8" w:rsidP="005947F2">
      <w:pPr>
        <w:ind w:firstLine="708"/>
        <w:jc w:val="both"/>
        <w:rPr>
          <w:sz w:val="28"/>
          <w:szCs w:val="28"/>
        </w:rPr>
      </w:pPr>
      <w:r w:rsidRPr="005947F2">
        <w:rPr>
          <w:sz w:val="28"/>
          <w:szCs w:val="28"/>
        </w:rPr>
        <w:t>1. Анализ и перспективы работы с различными категориями учащихся</w:t>
      </w:r>
      <w:r w:rsidR="00496CA4">
        <w:rPr>
          <w:sz w:val="28"/>
          <w:szCs w:val="28"/>
        </w:rPr>
        <w:t>.</w:t>
      </w:r>
    </w:p>
    <w:p w14:paraId="0575C0EF" w14:textId="1B4D002F" w:rsidR="001D43D8" w:rsidRPr="005947F2" w:rsidRDefault="001D43D8" w:rsidP="005947F2">
      <w:pPr>
        <w:shd w:val="clear" w:color="auto" w:fill="FFFFFF"/>
        <w:ind w:firstLine="708"/>
        <w:jc w:val="both"/>
        <w:rPr>
          <w:sz w:val="28"/>
          <w:szCs w:val="28"/>
        </w:rPr>
      </w:pPr>
      <w:r w:rsidRPr="005947F2">
        <w:rPr>
          <w:sz w:val="28"/>
          <w:szCs w:val="28"/>
        </w:rPr>
        <w:t>2. Искусство эффективного обучения немотивированных детей</w:t>
      </w:r>
      <w:r w:rsidR="00496CA4">
        <w:rPr>
          <w:sz w:val="28"/>
          <w:szCs w:val="28"/>
        </w:rPr>
        <w:t>.</w:t>
      </w:r>
    </w:p>
    <w:p w14:paraId="1177529D" w14:textId="740CD0E8" w:rsidR="001D43D8" w:rsidRPr="005947F2" w:rsidRDefault="001D43D8" w:rsidP="005947F2">
      <w:pPr>
        <w:shd w:val="clear" w:color="auto" w:fill="FFFFFF"/>
        <w:ind w:firstLine="708"/>
        <w:jc w:val="both"/>
        <w:rPr>
          <w:sz w:val="28"/>
          <w:szCs w:val="28"/>
        </w:rPr>
      </w:pPr>
      <w:r w:rsidRPr="005947F2">
        <w:rPr>
          <w:sz w:val="28"/>
          <w:szCs w:val="28"/>
        </w:rPr>
        <w:t>3.</w:t>
      </w:r>
      <w:r w:rsidRPr="005947F2">
        <w:rPr>
          <w:b/>
          <w:sz w:val="28"/>
          <w:szCs w:val="28"/>
        </w:rPr>
        <w:t xml:space="preserve"> </w:t>
      </w:r>
      <w:r w:rsidRPr="005947F2">
        <w:rPr>
          <w:sz w:val="28"/>
          <w:szCs w:val="28"/>
        </w:rPr>
        <w:t>Непрерывное самообразование как условие мастерства учителя</w:t>
      </w:r>
      <w:r w:rsidR="00496CA4">
        <w:rPr>
          <w:sz w:val="28"/>
          <w:szCs w:val="28"/>
        </w:rPr>
        <w:t>.</w:t>
      </w:r>
    </w:p>
    <w:p w14:paraId="29A916F2" w14:textId="53B3709C" w:rsidR="001D43D8" w:rsidRPr="005947F2" w:rsidRDefault="001D43D8" w:rsidP="005947F2">
      <w:pPr>
        <w:shd w:val="clear" w:color="auto" w:fill="FFFFFF"/>
        <w:jc w:val="both"/>
        <w:rPr>
          <w:sz w:val="28"/>
          <w:szCs w:val="28"/>
        </w:rPr>
      </w:pPr>
      <w:r w:rsidRPr="005947F2">
        <w:rPr>
          <w:sz w:val="28"/>
          <w:szCs w:val="28"/>
        </w:rPr>
        <w:t xml:space="preserve">          4. Эффективные формы работы с одаренными обучающимися</w:t>
      </w:r>
      <w:r w:rsidR="00496CA4">
        <w:rPr>
          <w:sz w:val="28"/>
          <w:szCs w:val="28"/>
        </w:rPr>
        <w:t>.</w:t>
      </w:r>
    </w:p>
    <w:p w14:paraId="56E20772" w14:textId="35C769F1" w:rsidR="001D43D8" w:rsidRPr="005947F2" w:rsidRDefault="001D43D8" w:rsidP="00594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на заседаниях познакомились </w:t>
      </w:r>
      <w:r w:rsidRPr="005947F2">
        <w:rPr>
          <w:sz w:val="28"/>
          <w:szCs w:val="28"/>
        </w:rPr>
        <w:t>с опытом работы своих коллег и затем</w:t>
      </w:r>
      <w:r>
        <w:rPr>
          <w:sz w:val="28"/>
          <w:szCs w:val="28"/>
        </w:rPr>
        <w:t xml:space="preserve"> смогли </w:t>
      </w:r>
      <w:r w:rsidRPr="005947F2">
        <w:rPr>
          <w:sz w:val="28"/>
          <w:szCs w:val="28"/>
        </w:rPr>
        <w:t>использовать его в своей практике.</w:t>
      </w:r>
    </w:p>
    <w:p w14:paraId="38448FD5" w14:textId="08A1F13B" w:rsidR="001D43D8" w:rsidRPr="005947F2" w:rsidRDefault="001D43D8" w:rsidP="005947F2">
      <w:pPr>
        <w:ind w:firstLine="708"/>
        <w:jc w:val="both"/>
        <w:rPr>
          <w:rFonts w:eastAsia="Batang"/>
          <w:sz w:val="28"/>
          <w:szCs w:val="28"/>
          <w:lang w:eastAsia="ko-KR"/>
        </w:rPr>
      </w:pPr>
      <w:r w:rsidRPr="005947F2">
        <w:rPr>
          <w:rFonts w:eastAsia="Batang"/>
          <w:sz w:val="28"/>
          <w:szCs w:val="28"/>
          <w:lang w:eastAsia="ko-KR"/>
        </w:rPr>
        <w:t>Очень интересным был методологический диалог «Искусство эффективного обу</w:t>
      </w:r>
      <w:r>
        <w:rPr>
          <w:rFonts w:eastAsia="Batang"/>
          <w:sz w:val="28"/>
          <w:szCs w:val="28"/>
          <w:lang w:eastAsia="ko-KR"/>
        </w:rPr>
        <w:t>чения немотивированных детей»</w:t>
      </w:r>
      <w:r w:rsidRPr="005947F2">
        <w:rPr>
          <w:rFonts w:eastAsia="Batang"/>
          <w:sz w:val="28"/>
          <w:szCs w:val="28"/>
          <w:lang w:eastAsia="ko-KR"/>
        </w:rPr>
        <w:t>. Здесь опытом работы поделились учителя, добившиеся высоких показателей</w:t>
      </w:r>
      <w:r>
        <w:rPr>
          <w:rFonts w:eastAsia="Batang"/>
          <w:sz w:val="28"/>
          <w:szCs w:val="28"/>
          <w:lang w:eastAsia="ko-KR"/>
        </w:rPr>
        <w:t xml:space="preserve"> в данном направлении </w:t>
      </w:r>
      <w:r w:rsidRPr="005947F2">
        <w:rPr>
          <w:rFonts w:eastAsia="Batang"/>
          <w:sz w:val="28"/>
          <w:szCs w:val="28"/>
          <w:lang w:eastAsia="ko-KR"/>
        </w:rPr>
        <w:t>: Загорулько Л.В.,( МБОУ СОШ № 6), Лапко И.Н. (МБОУ СОШ № 16), Алексеева Д.С. (МАОУ СОШ № 2), Гулакова Н.Ф.(МБОУ СОШ № 6),</w:t>
      </w:r>
      <w:r w:rsidR="00496CA4">
        <w:rPr>
          <w:rFonts w:eastAsia="Batang"/>
          <w:sz w:val="28"/>
          <w:szCs w:val="28"/>
          <w:lang w:eastAsia="ko-KR"/>
        </w:rPr>
        <w:t xml:space="preserve"> </w:t>
      </w:r>
      <w:r w:rsidRPr="005947F2">
        <w:rPr>
          <w:rFonts w:eastAsia="Batang"/>
          <w:sz w:val="28"/>
          <w:szCs w:val="28"/>
          <w:lang w:eastAsia="ko-KR"/>
        </w:rPr>
        <w:t>Ермоленко А.С.</w:t>
      </w:r>
      <w:r w:rsidR="00496CA4">
        <w:rPr>
          <w:rFonts w:eastAsia="Batang"/>
          <w:sz w:val="28"/>
          <w:szCs w:val="28"/>
          <w:lang w:eastAsia="ko-KR"/>
        </w:rPr>
        <w:t xml:space="preserve"> </w:t>
      </w:r>
      <w:r w:rsidRPr="005947F2">
        <w:rPr>
          <w:rFonts w:eastAsia="Batang"/>
          <w:sz w:val="28"/>
          <w:szCs w:val="28"/>
          <w:lang w:eastAsia="ko-KR"/>
        </w:rPr>
        <w:t>(МБОУ СОШ № 15).</w:t>
      </w:r>
    </w:p>
    <w:p w14:paraId="394EBC0A" w14:textId="49482284" w:rsidR="001D43D8" w:rsidRPr="005947F2" w:rsidRDefault="001D43D8" w:rsidP="005947F2">
      <w:pPr>
        <w:shd w:val="clear" w:color="auto" w:fill="FFFFFF"/>
        <w:ind w:firstLine="708"/>
        <w:jc w:val="both"/>
        <w:rPr>
          <w:rFonts w:eastAsia="Batang"/>
          <w:sz w:val="28"/>
          <w:szCs w:val="28"/>
          <w:lang w:eastAsia="ko-KR"/>
        </w:rPr>
      </w:pPr>
      <w:r w:rsidRPr="005947F2">
        <w:rPr>
          <w:rFonts w:eastAsia="Batang"/>
          <w:sz w:val="28"/>
          <w:szCs w:val="28"/>
          <w:lang w:eastAsia="ko-KR"/>
        </w:rPr>
        <w:t>В мае 2020 года в дистанционном режиме был рассмотрен вопрос «</w:t>
      </w:r>
      <w:r w:rsidRPr="005947F2">
        <w:rPr>
          <w:sz w:val="28"/>
          <w:szCs w:val="28"/>
        </w:rPr>
        <w:t>Непрерывное самообразование как условие мастерства учителя»</w:t>
      </w:r>
      <w:r w:rsidRPr="005947F2">
        <w:rPr>
          <w:rFonts w:eastAsia="Batang"/>
          <w:sz w:val="28"/>
          <w:szCs w:val="28"/>
          <w:lang w:eastAsia="ko-KR"/>
        </w:rPr>
        <w:t xml:space="preserve">». Методист РИМЦ Мухина Н.Ф. подробно остановилась на работе педагогов по теме самообразования, что особенно актуально и востребовано в последнее время и </w:t>
      </w:r>
      <w:r w:rsidRPr="005947F2">
        <w:rPr>
          <w:bCs/>
          <w:iCs/>
          <w:sz w:val="28"/>
          <w:szCs w:val="28"/>
        </w:rPr>
        <w:t>предложила вариант</w:t>
      </w:r>
      <w:r w:rsidRPr="005947F2">
        <w:rPr>
          <w:rFonts w:eastAsia="Batang"/>
          <w:bCs/>
          <w:sz w:val="28"/>
          <w:szCs w:val="28"/>
          <w:lang w:eastAsia="ko-KR"/>
        </w:rPr>
        <w:t xml:space="preserve"> </w:t>
      </w:r>
      <w:r w:rsidRPr="005947F2">
        <w:rPr>
          <w:bCs/>
          <w:iCs/>
          <w:sz w:val="28"/>
          <w:szCs w:val="28"/>
        </w:rPr>
        <w:t xml:space="preserve">примерного содержания папки по самообразованию. Всем педагогам было </w:t>
      </w:r>
      <w:r w:rsidRPr="005947F2">
        <w:rPr>
          <w:rFonts w:eastAsia="Batang"/>
          <w:sz w:val="28"/>
          <w:szCs w:val="28"/>
          <w:lang w:eastAsia="ko-KR"/>
        </w:rPr>
        <w:t>рекомендовано обобщить методический опыт учителей кубановедения района, внести лучшие методические разработки в муниципальный, краевой банк данных. А педагоги школ № 1, 2, 3, 10 Ляшова М.Н, Филобок Е.И.</w:t>
      </w:r>
      <w:r w:rsidR="00496CA4">
        <w:rPr>
          <w:rFonts w:eastAsia="Batang"/>
          <w:sz w:val="28"/>
          <w:szCs w:val="28"/>
          <w:lang w:eastAsia="ko-KR"/>
        </w:rPr>
        <w:t>,</w:t>
      </w:r>
      <w:r w:rsidRPr="005947F2">
        <w:rPr>
          <w:rFonts w:eastAsia="Batang"/>
          <w:sz w:val="28"/>
          <w:szCs w:val="28"/>
          <w:lang w:eastAsia="ko-KR"/>
        </w:rPr>
        <w:t xml:space="preserve"> Воловодова М.И., Левченко И.П. поделились </w:t>
      </w:r>
      <w:r w:rsidR="00496CA4">
        <w:rPr>
          <w:rFonts w:eastAsia="Batang"/>
          <w:sz w:val="28"/>
          <w:szCs w:val="28"/>
          <w:lang w:eastAsia="ko-KR"/>
        </w:rPr>
        <w:t xml:space="preserve">своими </w:t>
      </w:r>
      <w:r w:rsidRPr="005947F2">
        <w:rPr>
          <w:rFonts w:eastAsia="Batang"/>
          <w:sz w:val="28"/>
          <w:szCs w:val="28"/>
          <w:lang w:eastAsia="ko-KR"/>
        </w:rPr>
        <w:t>наработками с коллегами по темам самообразования.</w:t>
      </w:r>
    </w:p>
    <w:p w14:paraId="1C90A76C" w14:textId="4701265A" w:rsidR="001D43D8" w:rsidRPr="005947F2" w:rsidRDefault="001D43D8" w:rsidP="005947F2">
      <w:pPr>
        <w:ind w:firstLine="708"/>
        <w:jc w:val="both"/>
        <w:rPr>
          <w:bCs/>
          <w:iCs/>
          <w:sz w:val="28"/>
          <w:szCs w:val="28"/>
        </w:rPr>
      </w:pPr>
      <w:r w:rsidRPr="005947F2">
        <w:rPr>
          <w:rFonts w:eastAsia="Batang"/>
          <w:sz w:val="28"/>
          <w:szCs w:val="28"/>
          <w:lang w:eastAsia="ko-KR"/>
        </w:rPr>
        <w:t>Также в мае 2020 был проведении семинар по теме «</w:t>
      </w:r>
      <w:r w:rsidRPr="005947F2">
        <w:rPr>
          <w:sz w:val="28"/>
          <w:szCs w:val="28"/>
        </w:rPr>
        <w:t>Эффективные формы работы с одаренными обучающимися». Все выступающие на семинаре отметили, что</w:t>
      </w:r>
      <w:r w:rsidRPr="005947F2">
        <w:rPr>
          <w:b/>
          <w:sz w:val="28"/>
          <w:szCs w:val="28"/>
        </w:rPr>
        <w:t xml:space="preserve"> </w:t>
      </w:r>
      <w:r w:rsidRPr="005947F2">
        <w:rPr>
          <w:sz w:val="28"/>
          <w:szCs w:val="28"/>
        </w:rPr>
        <w:t xml:space="preserve">работа с одаренными детьми направлена на углубленное изучение предмета, на развитие способностей и педагогу </w:t>
      </w:r>
      <w:r w:rsidRPr="005947F2">
        <w:rPr>
          <w:sz w:val="28"/>
          <w:szCs w:val="28"/>
        </w:rPr>
        <w:lastRenderedPageBreak/>
        <w:t xml:space="preserve">необходимо использовать различные формы и методы (музейные уроки, </w:t>
      </w:r>
      <w:r w:rsidRPr="005947F2">
        <w:rPr>
          <w:bCs/>
          <w:iCs/>
          <w:sz w:val="28"/>
          <w:szCs w:val="28"/>
        </w:rPr>
        <w:t>интернет-ресурсы, дополнительную литературу</w:t>
      </w:r>
      <w:r w:rsidR="00496CA4">
        <w:rPr>
          <w:bCs/>
          <w:iCs/>
          <w:sz w:val="28"/>
          <w:szCs w:val="28"/>
        </w:rPr>
        <w:t>,</w:t>
      </w:r>
      <w:r w:rsidRPr="005947F2">
        <w:rPr>
          <w:bCs/>
          <w:iCs/>
          <w:sz w:val="28"/>
          <w:szCs w:val="28"/>
        </w:rPr>
        <w:t xml:space="preserve"> задания </w:t>
      </w:r>
      <w:r w:rsidR="00496CA4">
        <w:rPr>
          <w:bCs/>
          <w:iCs/>
          <w:sz w:val="28"/>
          <w:szCs w:val="28"/>
        </w:rPr>
        <w:t xml:space="preserve">викторин, </w:t>
      </w:r>
      <w:r w:rsidRPr="005947F2">
        <w:rPr>
          <w:bCs/>
          <w:iCs/>
          <w:sz w:val="28"/>
          <w:szCs w:val="28"/>
        </w:rPr>
        <w:t>олимпиад прошлых лет,</w:t>
      </w:r>
      <w:r w:rsidRPr="005947F2">
        <w:rPr>
          <w:sz w:val="28"/>
          <w:szCs w:val="28"/>
        </w:rPr>
        <w:t xml:space="preserve"> работу с историческими источниками</w:t>
      </w:r>
      <w:r w:rsidR="00496CA4">
        <w:rPr>
          <w:sz w:val="28"/>
          <w:szCs w:val="28"/>
        </w:rPr>
        <w:t>.</w:t>
      </w:r>
    </w:p>
    <w:p w14:paraId="7473A143" w14:textId="50C18C70" w:rsidR="001D43D8" w:rsidRPr="005947F2" w:rsidRDefault="001D43D8" w:rsidP="005947F2">
      <w:pPr>
        <w:shd w:val="clear" w:color="auto" w:fill="FFFFFF"/>
        <w:ind w:firstLine="708"/>
        <w:jc w:val="both"/>
        <w:rPr>
          <w:sz w:val="28"/>
          <w:szCs w:val="28"/>
        </w:rPr>
      </w:pPr>
      <w:r w:rsidRPr="005947F2">
        <w:rPr>
          <w:sz w:val="28"/>
          <w:szCs w:val="28"/>
        </w:rPr>
        <w:t>В ходе заседаний МО выявлено, что учителями</w:t>
      </w:r>
      <w:r w:rsidRPr="005947F2">
        <w:rPr>
          <w:spacing w:val="-9"/>
          <w:sz w:val="28"/>
          <w:szCs w:val="28"/>
        </w:rPr>
        <w:t xml:space="preserve"> </w:t>
      </w:r>
      <w:r w:rsidRPr="005947F2">
        <w:rPr>
          <w:sz w:val="28"/>
          <w:szCs w:val="28"/>
        </w:rPr>
        <w:t>активно</w:t>
      </w:r>
      <w:r w:rsidRPr="005947F2">
        <w:rPr>
          <w:spacing w:val="-10"/>
          <w:sz w:val="28"/>
          <w:szCs w:val="28"/>
        </w:rPr>
        <w:t xml:space="preserve"> </w:t>
      </w:r>
      <w:r w:rsidRPr="005947F2">
        <w:rPr>
          <w:sz w:val="28"/>
          <w:szCs w:val="28"/>
        </w:rPr>
        <w:t>внедряются новые формы работы по привитию общеучебных умений, навыков и развити</w:t>
      </w:r>
      <w:r w:rsidR="00496CA4">
        <w:rPr>
          <w:sz w:val="28"/>
          <w:szCs w:val="28"/>
        </w:rPr>
        <w:t>ю</w:t>
      </w:r>
      <w:r w:rsidRPr="005947F2">
        <w:rPr>
          <w:sz w:val="28"/>
          <w:szCs w:val="28"/>
        </w:rPr>
        <w:t xml:space="preserve"> интереса к предмету кубановедения у учащихся через экскурсии, семинары, устные журналы, уроки - путешествия. </w:t>
      </w:r>
    </w:p>
    <w:p w14:paraId="12FE8F0A" w14:textId="2C93EC48" w:rsidR="001D43D8" w:rsidRPr="005947F2" w:rsidRDefault="001D43D8" w:rsidP="005947F2">
      <w:pPr>
        <w:shd w:val="clear" w:color="auto" w:fill="FFFFFF"/>
        <w:ind w:firstLine="708"/>
        <w:jc w:val="both"/>
        <w:rPr>
          <w:sz w:val="28"/>
          <w:szCs w:val="28"/>
        </w:rPr>
      </w:pPr>
      <w:r w:rsidRPr="005947F2">
        <w:rPr>
          <w:sz w:val="28"/>
          <w:szCs w:val="28"/>
        </w:rPr>
        <w:t xml:space="preserve">В течение года педагоги участвовали в профессиональных конкурсах и привлекали учащихся к участию в краеведческих конкурсах. Самыми активными педагогами в течение года </w:t>
      </w:r>
      <w:r w:rsidR="00496CA4" w:rsidRPr="005947F2">
        <w:rPr>
          <w:sz w:val="28"/>
          <w:szCs w:val="28"/>
        </w:rPr>
        <w:t>являлись:</w:t>
      </w:r>
      <w:r w:rsidRPr="005947F2">
        <w:rPr>
          <w:sz w:val="28"/>
          <w:szCs w:val="28"/>
        </w:rPr>
        <w:t xml:space="preserve"> Воловодова М.И. (СОШ № 3), Стрюк О.В., Филобок Е.И., Алексеева Д.С.</w:t>
      </w:r>
      <w:r w:rsidR="00496CA4">
        <w:rPr>
          <w:sz w:val="28"/>
          <w:szCs w:val="28"/>
        </w:rPr>
        <w:t xml:space="preserve"> </w:t>
      </w:r>
      <w:r w:rsidRPr="005947F2">
        <w:rPr>
          <w:sz w:val="28"/>
          <w:szCs w:val="28"/>
        </w:rPr>
        <w:t>(СОШ № 2), Кравченко Т.В.</w:t>
      </w:r>
      <w:r w:rsidR="00496CA4">
        <w:rPr>
          <w:sz w:val="28"/>
          <w:szCs w:val="28"/>
        </w:rPr>
        <w:t xml:space="preserve"> </w:t>
      </w:r>
      <w:r w:rsidRPr="005947F2">
        <w:rPr>
          <w:sz w:val="28"/>
          <w:szCs w:val="28"/>
        </w:rPr>
        <w:t>(СОШ № 9</w:t>
      </w:r>
      <w:r w:rsidR="00496CA4" w:rsidRPr="005947F2">
        <w:rPr>
          <w:sz w:val="28"/>
          <w:szCs w:val="28"/>
        </w:rPr>
        <w:t>),</w:t>
      </w:r>
      <w:r w:rsidRPr="005947F2">
        <w:rPr>
          <w:sz w:val="28"/>
          <w:szCs w:val="28"/>
        </w:rPr>
        <w:t xml:space="preserve"> Миронец Т.А. (СОШ № 10).</w:t>
      </w:r>
    </w:p>
    <w:p w14:paraId="4AC2244F" w14:textId="5D5E4EDA" w:rsidR="001D43D8" w:rsidRPr="005947F2" w:rsidRDefault="001D43D8" w:rsidP="005947F2">
      <w:pPr>
        <w:ind w:firstLine="708"/>
        <w:jc w:val="both"/>
        <w:rPr>
          <w:rFonts w:eastAsia="Batang"/>
          <w:sz w:val="28"/>
          <w:szCs w:val="28"/>
          <w:lang w:eastAsia="ko-KR"/>
        </w:rPr>
      </w:pPr>
      <w:r w:rsidRPr="005947F2">
        <w:rPr>
          <w:rFonts w:eastAsia="Batang"/>
          <w:sz w:val="28"/>
          <w:szCs w:val="28"/>
          <w:lang w:eastAsia="ko-KR"/>
        </w:rPr>
        <w:t xml:space="preserve">На муниципальном этапе краевого конкурса «Учитель года Кубани» в номинации «Учитель года по Кубановедению» победителем стала учитель МАОУ СОШ № 2 </w:t>
      </w:r>
      <w:r w:rsidR="00496CA4" w:rsidRPr="005947F2">
        <w:rPr>
          <w:rFonts w:eastAsia="Batang"/>
          <w:sz w:val="28"/>
          <w:szCs w:val="28"/>
          <w:lang w:eastAsia="ko-KR"/>
        </w:rPr>
        <w:t>О.В.</w:t>
      </w:r>
      <w:r w:rsidR="00496CA4">
        <w:rPr>
          <w:rFonts w:eastAsia="Batang"/>
          <w:sz w:val="28"/>
          <w:szCs w:val="28"/>
          <w:lang w:eastAsia="ko-KR"/>
        </w:rPr>
        <w:t xml:space="preserve"> </w:t>
      </w:r>
      <w:r w:rsidRPr="005947F2">
        <w:rPr>
          <w:rFonts w:eastAsia="Batang"/>
          <w:sz w:val="28"/>
          <w:szCs w:val="28"/>
          <w:lang w:eastAsia="ko-KR"/>
        </w:rPr>
        <w:t>Стрюк</w:t>
      </w:r>
      <w:r w:rsidR="00496CA4">
        <w:rPr>
          <w:rFonts w:eastAsia="Batang"/>
          <w:sz w:val="28"/>
          <w:szCs w:val="28"/>
          <w:lang w:eastAsia="ko-KR"/>
        </w:rPr>
        <w:t>.</w:t>
      </w:r>
      <w:r w:rsidRPr="005947F2">
        <w:rPr>
          <w:rFonts w:eastAsia="Batang"/>
          <w:sz w:val="28"/>
          <w:szCs w:val="28"/>
          <w:lang w:eastAsia="ko-KR"/>
        </w:rPr>
        <w:t xml:space="preserve"> </w:t>
      </w:r>
    </w:p>
    <w:p w14:paraId="14F7D4F3" w14:textId="77777777" w:rsidR="001D43D8" w:rsidRPr="005947F2" w:rsidRDefault="001D43D8" w:rsidP="005947F2">
      <w:pPr>
        <w:ind w:firstLine="708"/>
        <w:jc w:val="both"/>
        <w:rPr>
          <w:bCs/>
          <w:sz w:val="28"/>
          <w:szCs w:val="28"/>
        </w:rPr>
      </w:pPr>
      <w:r w:rsidRPr="005947F2">
        <w:rPr>
          <w:rFonts w:eastAsia="Batang"/>
          <w:sz w:val="28"/>
          <w:szCs w:val="28"/>
          <w:lang w:eastAsia="ko-KR"/>
        </w:rPr>
        <w:t xml:space="preserve">Педагоги Филобок Е.И. и Воловодова М.И. стали победителями муниципального этапа Всероссийского конкурса </w:t>
      </w:r>
      <w:r w:rsidRPr="005947F2">
        <w:rPr>
          <w:bCs/>
          <w:sz w:val="28"/>
          <w:szCs w:val="28"/>
        </w:rPr>
        <w:t>«Лучшая сельская школьная</w:t>
      </w:r>
    </w:p>
    <w:p w14:paraId="02B1377D" w14:textId="0603D6FE" w:rsidR="001D43D8" w:rsidRPr="005947F2" w:rsidRDefault="001D43D8" w:rsidP="005947F2">
      <w:pPr>
        <w:jc w:val="both"/>
        <w:rPr>
          <w:bCs/>
          <w:sz w:val="28"/>
          <w:szCs w:val="28"/>
        </w:rPr>
      </w:pPr>
      <w:r w:rsidRPr="005947F2">
        <w:rPr>
          <w:bCs/>
          <w:sz w:val="28"/>
          <w:szCs w:val="28"/>
        </w:rPr>
        <w:t>музейная комната и лучший школьный музей памяти Великой Отечественной войны»</w:t>
      </w:r>
      <w:r w:rsidR="00496CA4">
        <w:rPr>
          <w:bCs/>
          <w:sz w:val="28"/>
          <w:szCs w:val="28"/>
        </w:rPr>
        <w:t>.</w:t>
      </w:r>
    </w:p>
    <w:p w14:paraId="63AA5547" w14:textId="715B114B" w:rsidR="001D43D8" w:rsidRPr="005947F2" w:rsidRDefault="001D43D8" w:rsidP="005947F2">
      <w:pPr>
        <w:shd w:val="clear" w:color="auto" w:fill="FFFFFF"/>
        <w:ind w:firstLine="708"/>
        <w:jc w:val="both"/>
        <w:rPr>
          <w:sz w:val="28"/>
          <w:szCs w:val="28"/>
        </w:rPr>
      </w:pPr>
      <w:r w:rsidRPr="005947F2">
        <w:rPr>
          <w:sz w:val="28"/>
          <w:szCs w:val="28"/>
        </w:rPr>
        <w:t>Что касается работы с учащимися, то результаты таковы:</w:t>
      </w:r>
    </w:p>
    <w:p w14:paraId="18967EB5" w14:textId="77777777" w:rsidR="001D43D8" w:rsidRPr="005947F2" w:rsidRDefault="001D43D8" w:rsidP="005947F2">
      <w:pPr>
        <w:jc w:val="both"/>
        <w:rPr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44"/>
        <w:gridCol w:w="2162"/>
        <w:gridCol w:w="1790"/>
        <w:gridCol w:w="2067"/>
      </w:tblGrid>
      <w:tr w:rsidR="001D43D8" w:rsidRPr="005947F2" w14:paraId="1AE36474" w14:textId="77777777" w:rsidTr="003539B0">
        <w:tc>
          <w:tcPr>
            <w:tcW w:w="540" w:type="dxa"/>
          </w:tcPr>
          <w:p w14:paraId="60879E2C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14:paraId="4DCBF592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b/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2162" w:type="dxa"/>
          </w:tcPr>
          <w:p w14:paraId="2498B7FC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1790" w:type="dxa"/>
          </w:tcPr>
          <w:p w14:paraId="11D6FF23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b/>
                <w:sz w:val="28"/>
                <w:szCs w:val="28"/>
              </w:rPr>
              <w:t>Ф.И.О. победителей и призеров</w:t>
            </w:r>
          </w:p>
        </w:tc>
        <w:tc>
          <w:tcPr>
            <w:tcW w:w="2067" w:type="dxa"/>
          </w:tcPr>
          <w:p w14:paraId="0006AB39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b/>
                <w:sz w:val="28"/>
                <w:szCs w:val="28"/>
              </w:rPr>
              <w:t>Ф.И.О руководителя</w:t>
            </w:r>
          </w:p>
        </w:tc>
      </w:tr>
      <w:tr w:rsidR="001D43D8" w:rsidRPr="005947F2" w14:paraId="371E1CF4" w14:textId="77777777" w:rsidTr="003539B0">
        <w:tc>
          <w:tcPr>
            <w:tcW w:w="540" w:type="dxa"/>
            <w:vMerge w:val="restart"/>
          </w:tcPr>
          <w:p w14:paraId="20917935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4" w:type="dxa"/>
          </w:tcPr>
          <w:p w14:paraId="07E396D0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Краевой конкурс «Я- юный экскурсовод краевед»</w:t>
            </w:r>
          </w:p>
        </w:tc>
        <w:tc>
          <w:tcPr>
            <w:tcW w:w="2162" w:type="dxa"/>
          </w:tcPr>
          <w:p w14:paraId="411D51A6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Краевой</w:t>
            </w:r>
          </w:p>
          <w:p w14:paraId="1CD22DF7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463A1C58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3E5E3DFA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407C69C6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7FF2B57B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1D2926BF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4EC038FD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3F572650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90" w:type="dxa"/>
          </w:tcPr>
          <w:p w14:paraId="0D65B431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b/>
                <w:sz w:val="28"/>
                <w:szCs w:val="28"/>
              </w:rPr>
              <w:t>Победители</w:t>
            </w:r>
          </w:p>
          <w:p w14:paraId="11BE6936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b/>
                <w:sz w:val="28"/>
                <w:szCs w:val="28"/>
              </w:rPr>
              <w:t>СОШ № 3</w:t>
            </w:r>
          </w:p>
          <w:p w14:paraId="50D6F2F1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Шевчук Кристина Андреевна</w:t>
            </w:r>
          </w:p>
          <w:p w14:paraId="6132D579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Песоцкая Ксения Юрьевна-</w:t>
            </w:r>
            <w:r w:rsidRPr="005947F2">
              <w:rPr>
                <w:b/>
                <w:sz w:val="28"/>
                <w:szCs w:val="28"/>
              </w:rPr>
              <w:t xml:space="preserve"> </w:t>
            </w:r>
          </w:p>
          <w:p w14:paraId="76347F8F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b/>
                <w:sz w:val="28"/>
                <w:szCs w:val="28"/>
              </w:rPr>
              <w:t>СОШ № 10</w:t>
            </w:r>
          </w:p>
          <w:p w14:paraId="570E93C6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Вирченко Анастасия</w:t>
            </w:r>
          </w:p>
        </w:tc>
        <w:tc>
          <w:tcPr>
            <w:tcW w:w="2067" w:type="dxa"/>
          </w:tcPr>
          <w:p w14:paraId="6547F276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Воловодова Марина Ивановна</w:t>
            </w:r>
          </w:p>
          <w:p w14:paraId="142D896A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31FD543E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5E9592DB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2B2FCE93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6414B045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08BB433A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130EBABA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Миронец Т.А.</w:t>
            </w:r>
          </w:p>
        </w:tc>
      </w:tr>
      <w:tr w:rsidR="001D43D8" w:rsidRPr="005947F2" w14:paraId="558DCAE9" w14:textId="77777777" w:rsidTr="003539B0">
        <w:tc>
          <w:tcPr>
            <w:tcW w:w="540" w:type="dxa"/>
            <w:vMerge/>
          </w:tcPr>
          <w:p w14:paraId="19499D00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14:paraId="3818D31B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Краевой смотр- конкурс достижений учебно- опытных участков в номинации «Лучшее оформление экспозиции»</w:t>
            </w:r>
          </w:p>
        </w:tc>
        <w:tc>
          <w:tcPr>
            <w:tcW w:w="2162" w:type="dxa"/>
          </w:tcPr>
          <w:p w14:paraId="2B677EF0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краевой</w:t>
            </w:r>
          </w:p>
        </w:tc>
        <w:tc>
          <w:tcPr>
            <w:tcW w:w="1790" w:type="dxa"/>
          </w:tcPr>
          <w:p w14:paraId="3C7D85A5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b/>
                <w:sz w:val="28"/>
                <w:szCs w:val="28"/>
              </w:rPr>
              <w:t>Призеры</w:t>
            </w:r>
          </w:p>
          <w:p w14:paraId="367CD738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b/>
                <w:sz w:val="28"/>
                <w:szCs w:val="28"/>
              </w:rPr>
              <w:t>СОШ № 3</w:t>
            </w:r>
          </w:p>
          <w:p w14:paraId="6E5955BC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Ильина Яна</w:t>
            </w:r>
          </w:p>
          <w:p w14:paraId="743AF7B1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Бромирская Алина</w:t>
            </w:r>
          </w:p>
          <w:p w14:paraId="153D3ECF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Дорошенко Дмитрий</w:t>
            </w:r>
          </w:p>
          <w:p w14:paraId="699F4843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Сахно Матвей</w:t>
            </w:r>
          </w:p>
          <w:p w14:paraId="1EA433F8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 xml:space="preserve">Пономарев </w:t>
            </w:r>
            <w:r w:rsidRPr="005947F2">
              <w:rPr>
                <w:sz w:val="28"/>
                <w:szCs w:val="28"/>
              </w:rPr>
              <w:lastRenderedPageBreak/>
              <w:t>Владислав</w:t>
            </w:r>
          </w:p>
          <w:p w14:paraId="1C6A6DB7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proofErr w:type="spellStart"/>
            <w:r w:rsidRPr="005947F2">
              <w:rPr>
                <w:sz w:val="28"/>
                <w:szCs w:val="28"/>
              </w:rPr>
              <w:t>Сташ</w:t>
            </w:r>
            <w:proofErr w:type="spellEnd"/>
            <w:r w:rsidRPr="005947F2">
              <w:rPr>
                <w:sz w:val="28"/>
                <w:szCs w:val="28"/>
              </w:rPr>
              <w:t xml:space="preserve"> Алена</w:t>
            </w:r>
          </w:p>
          <w:p w14:paraId="39FFB6EF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14:paraId="2219C42B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lastRenderedPageBreak/>
              <w:t>Воловодова Марина Ивановна</w:t>
            </w:r>
          </w:p>
          <w:p w14:paraId="51877B30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Курилова Елизавета Григорьевна</w:t>
            </w:r>
          </w:p>
        </w:tc>
      </w:tr>
      <w:tr w:rsidR="001D43D8" w:rsidRPr="005947F2" w14:paraId="6EBDBC65" w14:textId="77777777" w:rsidTr="003539B0">
        <w:tc>
          <w:tcPr>
            <w:tcW w:w="540" w:type="dxa"/>
          </w:tcPr>
          <w:p w14:paraId="3BAE2AC1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14:paraId="23AB0D59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Краевой конкурс «Храним традиции, живем настоящим, творим будущее»</w:t>
            </w:r>
          </w:p>
        </w:tc>
        <w:tc>
          <w:tcPr>
            <w:tcW w:w="2162" w:type="dxa"/>
          </w:tcPr>
          <w:p w14:paraId="742BE400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90" w:type="dxa"/>
          </w:tcPr>
          <w:p w14:paraId="52D6B794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b/>
                <w:sz w:val="28"/>
                <w:szCs w:val="28"/>
              </w:rPr>
              <w:t>Победители</w:t>
            </w:r>
          </w:p>
          <w:p w14:paraId="124D920B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b/>
                <w:sz w:val="28"/>
                <w:szCs w:val="28"/>
              </w:rPr>
              <w:t>СОШ № 3</w:t>
            </w:r>
          </w:p>
          <w:p w14:paraId="44E86B57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 xml:space="preserve">Романченко Алиса </w:t>
            </w:r>
          </w:p>
          <w:p w14:paraId="236ABD0D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Довженко Альбина</w:t>
            </w:r>
          </w:p>
          <w:p w14:paraId="50E36A66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proofErr w:type="spellStart"/>
            <w:r w:rsidRPr="005947F2">
              <w:rPr>
                <w:sz w:val="28"/>
                <w:szCs w:val="28"/>
              </w:rPr>
              <w:t>Давтян</w:t>
            </w:r>
            <w:proofErr w:type="spellEnd"/>
            <w:r w:rsidRPr="005947F2">
              <w:rPr>
                <w:sz w:val="28"/>
                <w:szCs w:val="28"/>
              </w:rPr>
              <w:t xml:space="preserve"> Лорис</w:t>
            </w:r>
          </w:p>
          <w:p w14:paraId="3F759A41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b/>
                <w:sz w:val="28"/>
                <w:szCs w:val="28"/>
              </w:rPr>
              <w:t>Победитель</w:t>
            </w:r>
          </w:p>
          <w:p w14:paraId="1DAB893B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b/>
                <w:sz w:val="28"/>
                <w:szCs w:val="28"/>
              </w:rPr>
              <w:t>СОШ № 8</w:t>
            </w:r>
          </w:p>
          <w:p w14:paraId="58BC5933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Лысенко Елизавета</w:t>
            </w:r>
          </w:p>
        </w:tc>
        <w:tc>
          <w:tcPr>
            <w:tcW w:w="2067" w:type="dxa"/>
          </w:tcPr>
          <w:p w14:paraId="4CB6DF48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Воловодова Марина Ивановна</w:t>
            </w:r>
          </w:p>
          <w:p w14:paraId="1EA09A43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124AAC4C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55C09CAD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5947741C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253E3927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5F2364FB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6BE5ECE3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Черухина И.А.</w:t>
            </w:r>
          </w:p>
        </w:tc>
      </w:tr>
      <w:tr w:rsidR="001D43D8" w:rsidRPr="005947F2" w14:paraId="56115F46" w14:textId="77777777" w:rsidTr="003539B0">
        <w:tc>
          <w:tcPr>
            <w:tcW w:w="540" w:type="dxa"/>
          </w:tcPr>
          <w:p w14:paraId="7FF15950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14:paraId="68FC3E2F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Краевой краеведческий конкурс «Жизнь во славу Отечества»</w:t>
            </w:r>
          </w:p>
        </w:tc>
        <w:tc>
          <w:tcPr>
            <w:tcW w:w="2162" w:type="dxa"/>
          </w:tcPr>
          <w:p w14:paraId="2FEA6F1C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90" w:type="dxa"/>
          </w:tcPr>
          <w:p w14:paraId="4FB55D70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b/>
                <w:sz w:val="28"/>
                <w:szCs w:val="28"/>
              </w:rPr>
              <w:t>Победитель</w:t>
            </w:r>
          </w:p>
          <w:p w14:paraId="7BCE6A79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СОШ № 14</w:t>
            </w:r>
          </w:p>
          <w:p w14:paraId="38D7AD87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proofErr w:type="spellStart"/>
            <w:r w:rsidRPr="005947F2">
              <w:rPr>
                <w:sz w:val="28"/>
                <w:szCs w:val="28"/>
              </w:rPr>
              <w:t>Фицкая</w:t>
            </w:r>
            <w:proofErr w:type="spellEnd"/>
            <w:r w:rsidRPr="005947F2">
              <w:rPr>
                <w:sz w:val="28"/>
                <w:szCs w:val="28"/>
              </w:rPr>
              <w:t xml:space="preserve"> Ольга</w:t>
            </w:r>
          </w:p>
          <w:p w14:paraId="4528DA67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СОШ № 4</w:t>
            </w:r>
          </w:p>
          <w:p w14:paraId="4B4F6A66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Жук Диана</w:t>
            </w:r>
          </w:p>
          <w:p w14:paraId="40B1A1BF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СОШ № 6</w:t>
            </w:r>
          </w:p>
          <w:p w14:paraId="7996FC4B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proofErr w:type="spellStart"/>
            <w:r w:rsidRPr="005947F2">
              <w:rPr>
                <w:sz w:val="28"/>
                <w:szCs w:val="28"/>
              </w:rPr>
              <w:t>Холодняк</w:t>
            </w:r>
            <w:proofErr w:type="spellEnd"/>
            <w:r w:rsidRPr="005947F2">
              <w:rPr>
                <w:sz w:val="28"/>
                <w:szCs w:val="28"/>
              </w:rPr>
              <w:t xml:space="preserve"> Дарья</w:t>
            </w:r>
          </w:p>
          <w:p w14:paraId="3059B645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b/>
                <w:sz w:val="28"/>
                <w:szCs w:val="28"/>
              </w:rPr>
              <w:t>Участники</w:t>
            </w:r>
          </w:p>
          <w:p w14:paraId="7CB233A1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СОШ 11</w:t>
            </w:r>
          </w:p>
          <w:p w14:paraId="5B739B07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Цокур Дарья</w:t>
            </w:r>
          </w:p>
          <w:p w14:paraId="7D0F38FA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Зозуля Инна</w:t>
            </w:r>
          </w:p>
        </w:tc>
        <w:tc>
          <w:tcPr>
            <w:tcW w:w="2067" w:type="dxa"/>
          </w:tcPr>
          <w:p w14:paraId="4C09BC11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Толмачева Т.Н.</w:t>
            </w:r>
          </w:p>
          <w:p w14:paraId="2C80ABB9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5F489FFD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002E8734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Кравченко Т.В.</w:t>
            </w:r>
          </w:p>
          <w:p w14:paraId="140584A6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32BE94F8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Сай Л.М.</w:t>
            </w:r>
          </w:p>
          <w:p w14:paraId="5465CCEF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6073CCE1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5587CEB2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Зозуля Е.Е.</w:t>
            </w:r>
          </w:p>
        </w:tc>
      </w:tr>
      <w:tr w:rsidR="001D43D8" w:rsidRPr="005947F2" w14:paraId="7ACF54AB" w14:textId="77777777" w:rsidTr="003539B0">
        <w:tc>
          <w:tcPr>
            <w:tcW w:w="540" w:type="dxa"/>
          </w:tcPr>
          <w:p w14:paraId="7380EDBF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14:paraId="342DB91D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Краевой конкурс «Моя малая родина: природа, культура, этнос»</w:t>
            </w:r>
          </w:p>
        </w:tc>
        <w:tc>
          <w:tcPr>
            <w:tcW w:w="2162" w:type="dxa"/>
          </w:tcPr>
          <w:p w14:paraId="592369C5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90" w:type="dxa"/>
          </w:tcPr>
          <w:p w14:paraId="3E9D9B69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b/>
                <w:sz w:val="28"/>
                <w:szCs w:val="28"/>
              </w:rPr>
              <w:t>Победитель</w:t>
            </w:r>
          </w:p>
          <w:p w14:paraId="3F5FD3C0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СОШ № 10</w:t>
            </w:r>
          </w:p>
          <w:p w14:paraId="5A4B46F6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proofErr w:type="spellStart"/>
            <w:r w:rsidRPr="005947F2">
              <w:rPr>
                <w:sz w:val="28"/>
                <w:szCs w:val="28"/>
              </w:rPr>
              <w:t>Чепурная</w:t>
            </w:r>
            <w:proofErr w:type="spellEnd"/>
            <w:r w:rsidRPr="005947F2">
              <w:rPr>
                <w:sz w:val="28"/>
                <w:szCs w:val="28"/>
              </w:rPr>
              <w:t xml:space="preserve"> Ксения</w:t>
            </w:r>
          </w:p>
          <w:p w14:paraId="14EE3FE2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b/>
                <w:sz w:val="28"/>
                <w:szCs w:val="28"/>
              </w:rPr>
              <w:t>Призер</w:t>
            </w:r>
          </w:p>
          <w:p w14:paraId="131585E4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Вирченко Анастасия</w:t>
            </w:r>
          </w:p>
          <w:p w14:paraId="3BBE2590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Шевченко Дарья</w:t>
            </w:r>
          </w:p>
          <w:p w14:paraId="08B3E5D3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СОШ № 4</w:t>
            </w:r>
          </w:p>
          <w:p w14:paraId="78848154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Григорян София</w:t>
            </w:r>
          </w:p>
        </w:tc>
        <w:tc>
          <w:tcPr>
            <w:tcW w:w="2067" w:type="dxa"/>
          </w:tcPr>
          <w:p w14:paraId="0E625DC4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Миронец Т.А.</w:t>
            </w:r>
          </w:p>
          <w:p w14:paraId="6EB3F18E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0846CE20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1F5E46B8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7ECBB0F2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67502547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08B30E41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583697F2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417011EE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</w:p>
          <w:p w14:paraId="036CAA56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Ставицкая Н.С.</w:t>
            </w:r>
          </w:p>
        </w:tc>
      </w:tr>
      <w:tr w:rsidR="001D43D8" w:rsidRPr="005947F2" w14:paraId="6EA59A05" w14:textId="77777777" w:rsidTr="003539B0">
        <w:tc>
          <w:tcPr>
            <w:tcW w:w="540" w:type="dxa"/>
          </w:tcPr>
          <w:p w14:paraId="7EF0237F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14:paraId="5D8EB73F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Краевой краеведческий конкурс «Никто не забыт, ничто не забыто»</w:t>
            </w:r>
          </w:p>
        </w:tc>
        <w:tc>
          <w:tcPr>
            <w:tcW w:w="2162" w:type="dxa"/>
          </w:tcPr>
          <w:p w14:paraId="4718CC52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90" w:type="dxa"/>
          </w:tcPr>
          <w:p w14:paraId="1D6336DD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b/>
                <w:sz w:val="28"/>
                <w:szCs w:val="28"/>
              </w:rPr>
              <w:t>Победитель</w:t>
            </w:r>
          </w:p>
          <w:p w14:paraId="023C844C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Крячко Анастасия</w:t>
            </w:r>
          </w:p>
        </w:tc>
        <w:tc>
          <w:tcPr>
            <w:tcW w:w="2067" w:type="dxa"/>
          </w:tcPr>
          <w:p w14:paraId="66ABFA13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>Воловодова Марина Ивановна</w:t>
            </w:r>
          </w:p>
        </w:tc>
      </w:tr>
      <w:tr w:rsidR="001D43D8" w:rsidRPr="005947F2" w14:paraId="26CFC6A9" w14:textId="77777777" w:rsidTr="003539B0">
        <w:tc>
          <w:tcPr>
            <w:tcW w:w="540" w:type="dxa"/>
          </w:tcPr>
          <w:p w14:paraId="6212B0F8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14:paraId="021BFD61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 xml:space="preserve">Муниципальный этап Всероссийского конкурса </w:t>
            </w:r>
            <w:r w:rsidRPr="005947F2">
              <w:rPr>
                <w:sz w:val="28"/>
                <w:szCs w:val="28"/>
              </w:rPr>
              <w:lastRenderedPageBreak/>
              <w:t>«Письмо солдату»</w:t>
            </w:r>
          </w:p>
        </w:tc>
        <w:tc>
          <w:tcPr>
            <w:tcW w:w="2162" w:type="dxa"/>
          </w:tcPr>
          <w:p w14:paraId="06D41934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1790" w:type="dxa"/>
          </w:tcPr>
          <w:p w14:paraId="11D7A4C1" w14:textId="77777777" w:rsidR="001D43D8" w:rsidRPr="005947F2" w:rsidRDefault="001D43D8" w:rsidP="005947F2">
            <w:pPr>
              <w:jc w:val="both"/>
              <w:rPr>
                <w:b/>
                <w:sz w:val="28"/>
                <w:szCs w:val="28"/>
              </w:rPr>
            </w:pPr>
            <w:r w:rsidRPr="005947F2">
              <w:rPr>
                <w:b/>
                <w:sz w:val="28"/>
                <w:szCs w:val="28"/>
              </w:rPr>
              <w:t>Победитель</w:t>
            </w:r>
          </w:p>
          <w:p w14:paraId="18D847D0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t xml:space="preserve">Крячко </w:t>
            </w:r>
            <w:r w:rsidRPr="005947F2">
              <w:rPr>
                <w:sz w:val="28"/>
                <w:szCs w:val="28"/>
              </w:rPr>
              <w:lastRenderedPageBreak/>
              <w:t>Анастасия</w:t>
            </w:r>
          </w:p>
        </w:tc>
        <w:tc>
          <w:tcPr>
            <w:tcW w:w="2067" w:type="dxa"/>
          </w:tcPr>
          <w:p w14:paraId="3C47BAA3" w14:textId="77777777" w:rsidR="001D43D8" w:rsidRPr="005947F2" w:rsidRDefault="001D43D8" w:rsidP="005947F2">
            <w:pPr>
              <w:jc w:val="both"/>
              <w:rPr>
                <w:sz w:val="28"/>
                <w:szCs w:val="28"/>
              </w:rPr>
            </w:pPr>
            <w:r w:rsidRPr="005947F2">
              <w:rPr>
                <w:sz w:val="28"/>
                <w:szCs w:val="28"/>
              </w:rPr>
              <w:lastRenderedPageBreak/>
              <w:t xml:space="preserve">Воловодова Марина </w:t>
            </w:r>
            <w:r w:rsidRPr="005947F2">
              <w:rPr>
                <w:sz w:val="28"/>
                <w:szCs w:val="28"/>
              </w:rPr>
              <w:lastRenderedPageBreak/>
              <w:t>Ивановна</w:t>
            </w:r>
          </w:p>
        </w:tc>
      </w:tr>
    </w:tbl>
    <w:p w14:paraId="0C050F79" w14:textId="77777777" w:rsidR="001D43D8" w:rsidRPr="005947F2" w:rsidRDefault="001D43D8" w:rsidP="005947F2">
      <w:pPr>
        <w:jc w:val="both"/>
        <w:rPr>
          <w:rFonts w:eastAsia="Batang"/>
          <w:sz w:val="28"/>
          <w:szCs w:val="28"/>
          <w:lang w:eastAsia="ko-KR"/>
        </w:rPr>
      </w:pPr>
    </w:p>
    <w:p w14:paraId="392F52C6" w14:textId="77777777" w:rsidR="001D43D8" w:rsidRPr="00496CA4" w:rsidRDefault="001D43D8" w:rsidP="005947F2">
      <w:pPr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496CA4">
        <w:rPr>
          <w:rFonts w:eastAsia="Batang"/>
          <w:b/>
          <w:bCs/>
          <w:sz w:val="28"/>
          <w:szCs w:val="28"/>
          <w:lang w:eastAsia="ko-KR"/>
        </w:rPr>
        <w:t xml:space="preserve">Вывод: </w:t>
      </w:r>
    </w:p>
    <w:p w14:paraId="67874A26" w14:textId="3F21BF25" w:rsidR="001D43D8" w:rsidRPr="005947F2" w:rsidRDefault="001D43D8" w:rsidP="005947F2">
      <w:pPr>
        <w:ind w:firstLine="708"/>
        <w:jc w:val="both"/>
        <w:rPr>
          <w:sz w:val="28"/>
          <w:szCs w:val="28"/>
        </w:rPr>
      </w:pPr>
      <w:r w:rsidRPr="005947F2">
        <w:rPr>
          <w:bCs/>
          <w:sz w:val="28"/>
          <w:szCs w:val="28"/>
        </w:rPr>
        <w:t>Работа РМО учителей кубановедения</w:t>
      </w:r>
      <w:r w:rsidR="00496CA4">
        <w:rPr>
          <w:bCs/>
          <w:sz w:val="28"/>
          <w:szCs w:val="28"/>
        </w:rPr>
        <w:t xml:space="preserve"> </w:t>
      </w:r>
      <w:r w:rsidRPr="005947F2">
        <w:rPr>
          <w:bCs/>
          <w:sz w:val="28"/>
          <w:szCs w:val="28"/>
        </w:rPr>
        <w:t>в 2019-2020 учебном году   проводилась в соответствии с планом работы и выполнена в полном объеме.  Учителя кубановедения</w:t>
      </w:r>
      <w:r w:rsidRPr="005947F2">
        <w:rPr>
          <w:sz w:val="28"/>
          <w:szCs w:val="28"/>
        </w:rPr>
        <w:t xml:space="preserve"> делились опытом работы о том, какие используют в работе технологии, направленные на формирование компетентностей обучающихся. Наиболее часто на уроках применяют технологию развития критического мышления, информационно- коммуникационную технологию, игровые технологии, технологию проблемного</w:t>
      </w:r>
      <w:r w:rsidRPr="005947F2">
        <w:rPr>
          <w:spacing w:val="-14"/>
          <w:sz w:val="28"/>
          <w:szCs w:val="28"/>
        </w:rPr>
        <w:t xml:space="preserve"> </w:t>
      </w:r>
      <w:r w:rsidRPr="005947F2">
        <w:rPr>
          <w:sz w:val="28"/>
          <w:szCs w:val="28"/>
        </w:rPr>
        <w:t>обучения,</w:t>
      </w:r>
      <w:r w:rsidRPr="005947F2">
        <w:rPr>
          <w:spacing w:val="-14"/>
          <w:sz w:val="28"/>
          <w:szCs w:val="28"/>
        </w:rPr>
        <w:t xml:space="preserve"> </w:t>
      </w:r>
      <w:r w:rsidRPr="005947F2">
        <w:rPr>
          <w:sz w:val="28"/>
          <w:szCs w:val="28"/>
        </w:rPr>
        <w:t>метод</w:t>
      </w:r>
      <w:r w:rsidRPr="005947F2">
        <w:rPr>
          <w:spacing w:val="-15"/>
          <w:sz w:val="28"/>
          <w:szCs w:val="28"/>
        </w:rPr>
        <w:t xml:space="preserve"> </w:t>
      </w:r>
      <w:r w:rsidRPr="005947F2">
        <w:rPr>
          <w:sz w:val="28"/>
          <w:szCs w:val="28"/>
        </w:rPr>
        <w:t>проектов,</w:t>
      </w:r>
      <w:r w:rsidRPr="005947F2">
        <w:rPr>
          <w:spacing w:val="-17"/>
          <w:sz w:val="28"/>
          <w:szCs w:val="28"/>
        </w:rPr>
        <w:t xml:space="preserve"> </w:t>
      </w:r>
      <w:r w:rsidRPr="005947F2">
        <w:rPr>
          <w:sz w:val="28"/>
          <w:szCs w:val="28"/>
        </w:rPr>
        <w:t>метод</w:t>
      </w:r>
      <w:r w:rsidRPr="005947F2">
        <w:rPr>
          <w:spacing w:val="-12"/>
          <w:sz w:val="28"/>
          <w:szCs w:val="28"/>
        </w:rPr>
        <w:t xml:space="preserve"> </w:t>
      </w:r>
      <w:r w:rsidRPr="005947F2">
        <w:rPr>
          <w:sz w:val="28"/>
          <w:szCs w:val="28"/>
        </w:rPr>
        <w:t>самостоятельной</w:t>
      </w:r>
      <w:r w:rsidRPr="005947F2">
        <w:rPr>
          <w:spacing w:val="-13"/>
          <w:sz w:val="28"/>
          <w:szCs w:val="28"/>
        </w:rPr>
        <w:t xml:space="preserve"> </w:t>
      </w:r>
      <w:r w:rsidRPr="005947F2">
        <w:rPr>
          <w:sz w:val="28"/>
          <w:szCs w:val="28"/>
        </w:rPr>
        <w:t>работы, ведут работу, направленную на индивидуализацию и дифференциацию образовательного процесса, активизировав внимание на работе с мотивированными</w:t>
      </w:r>
      <w:r w:rsidRPr="005947F2">
        <w:rPr>
          <w:spacing w:val="-4"/>
          <w:sz w:val="28"/>
          <w:szCs w:val="28"/>
        </w:rPr>
        <w:t xml:space="preserve"> </w:t>
      </w:r>
      <w:r w:rsidRPr="005947F2">
        <w:rPr>
          <w:sz w:val="28"/>
          <w:szCs w:val="28"/>
        </w:rPr>
        <w:t xml:space="preserve">детьми и слабоуспевающими учащимися. Однако имеются и проблемы: </w:t>
      </w:r>
    </w:p>
    <w:p w14:paraId="4C3473F0" w14:textId="77777777" w:rsidR="001D43D8" w:rsidRPr="005947F2" w:rsidRDefault="001D43D8" w:rsidP="005947F2">
      <w:pPr>
        <w:jc w:val="both"/>
        <w:rPr>
          <w:rFonts w:eastAsia="Batang"/>
          <w:sz w:val="28"/>
          <w:szCs w:val="28"/>
          <w:lang w:eastAsia="ko-KR"/>
        </w:rPr>
      </w:pPr>
      <w:r w:rsidRPr="005947F2">
        <w:rPr>
          <w:rFonts w:eastAsia="Batang"/>
          <w:sz w:val="28"/>
          <w:szCs w:val="28"/>
          <w:lang w:eastAsia="ko-KR"/>
        </w:rPr>
        <w:t>1. Не ведется систематическая работа с одаренными учащимися, что сказывается на результатах конкурсов различных уровней.</w:t>
      </w:r>
    </w:p>
    <w:p w14:paraId="135099C1" w14:textId="77777777" w:rsidR="001D43D8" w:rsidRPr="005947F2" w:rsidRDefault="001D43D8" w:rsidP="005947F2">
      <w:pPr>
        <w:jc w:val="both"/>
        <w:rPr>
          <w:rFonts w:eastAsia="Batang"/>
          <w:sz w:val="28"/>
          <w:szCs w:val="28"/>
          <w:lang w:eastAsia="ko-KR"/>
        </w:rPr>
      </w:pPr>
      <w:r w:rsidRPr="005947F2">
        <w:rPr>
          <w:rFonts w:eastAsia="Batang"/>
          <w:sz w:val="28"/>
          <w:szCs w:val="28"/>
          <w:lang w:eastAsia="ko-KR"/>
        </w:rPr>
        <w:t>2. Многие учителя кубановедения не имеют собственного сайта или страницы на школьном сайте.</w:t>
      </w:r>
    </w:p>
    <w:p w14:paraId="1627333E" w14:textId="77777777" w:rsidR="001D43D8" w:rsidRPr="005947F2" w:rsidRDefault="001D43D8" w:rsidP="005947F2">
      <w:pPr>
        <w:jc w:val="both"/>
        <w:rPr>
          <w:rFonts w:eastAsia="Batang"/>
          <w:sz w:val="28"/>
          <w:szCs w:val="28"/>
          <w:lang w:eastAsia="ko-KR"/>
        </w:rPr>
      </w:pPr>
      <w:r w:rsidRPr="005947F2">
        <w:rPr>
          <w:rFonts w:eastAsia="Batang"/>
          <w:sz w:val="28"/>
          <w:szCs w:val="28"/>
          <w:lang w:eastAsia="ko-KR"/>
        </w:rPr>
        <w:t>3. Не всегда прослеживается преемственность между начальным и средним звеном в преподавании кубановедения.</w:t>
      </w:r>
    </w:p>
    <w:p w14:paraId="78E598DA" w14:textId="7F311803" w:rsidR="001D43D8" w:rsidRPr="005947F2" w:rsidRDefault="001D43D8" w:rsidP="005947F2">
      <w:pPr>
        <w:shd w:val="clear" w:color="auto" w:fill="FFFFFF"/>
        <w:jc w:val="both"/>
        <w:rPr>
          <w:b/>
          <w:sz w:val="28"/>
          <w:szCs w:val="28"/>
        </w:rPr>
      </w:pPr>
      <w:r w:rsidRPr="005947F2">
        <w:rPr>
          <w:b/>
          <w:sz w:val="28"/>
          <w:szCs w:val="28"/>
        </w:rPr>
        <w:t>В работе в следующем учебном году необходимо:</w:t>
      </w:r>
    </w:p>
    <w:p w14:paraId="1B25E067" w14:textId="77777777" w:rsidR="001D43D8" w:rsidRPr="005947F2" w:rsidRDefault="001D43D8" w:rsidP="005947F2">
      <w:pPr>
        <w:shd w:val="clear" w:color="auto" w:fill="FFFFFF"/>
        <w:jc w:val="both"/>
        <w:rPr>
          <w:sz w:val="28"/>
          <w:szCs w:val="28"/>
        </w:rPr>
      </w:pPr>
      <w:r w:rsidRPr="005947F2">
        <w:rPr>
          <w:sz w:val="28"/>
          <w:szCs w:val="28"/>
        </w:rPr>
        <w:t>- активизировать работу по вовлечению учащихся к участию в конкурсах краеведческой направленности;</w:t>
      </w:r>
    </w:p>
    <w:p w14:paraId="171E96FA" w14:textId="5C5B80EC" w:rsidR="001D43D8" w:rsidRPr="005947F2" w:rsidRDefault="001D43D8" w:rsidP="005947F2">
      <w:pPr>
        <w:shd w:val="clear" w:color="auto" w:fill="FFFFFF"/>
        <w:jc w:val="both"/>
        <w:rPr>
          <w:sz w:val="28"/>
          <w:szCs w:val="28"/>
        </w:rPr>
      </w:pPr>
      <w:r w:rsidRPr="005947F2">
        <w:rPr>
          <w:sz w:val="28"/>
          <w:szCs w:val="28"/>
        </w:rPr>
        <w:t>- активизировать работу с одаренными детьми</w:t>
      </w:r>
      <w:r w:rsidR="00496CA4">
        <w:rPr>
          <w:sz w:val="28"/>
          <w:szCs w:val="28"/>
        </w:rPr>
        <w:t>;</w:t>
      </w:r>
    </w:p>
    <w:p w14:paraId="0B92BA35" w14:textId="10CFA401" w:rsidR="001D43D8" w:rsidRDefault="001D43D8" w:rsidP="005947F2">
      <w:pPr>
        <w:shd w:val="clear" w:color="auto" w:fill="FFFFFF"/>
        <w:jc w:val="both"/>
        <w:rPr>
          <w:sz w:val="28"/>
          <w:szCs w:val="28"/>
        </w:rPr>
      </w:pPr>
      <w:r w:rsidRPr="005947F2">
        <w:rPr>
          <w:sz w:val="28"/>
          <w:szCs w:val="28"/>
        </w:rPr>
        <w:t>- продолжить формирование банка актуального педагогического опыта, распространяя его и внедряя в практику работы школ района</w:t>
      </w:r>
      <w:r w:rsidR="004C2753">
        <w:rPr>
          <w:sz w:val="28"/>
          <w:szCs w:val="28"/>
        </w:rPr>
        <w:t>.</w:t>
      </w:r>
    </w:p>
    <w:p w14:paraId="08D37E67" w14:textId="34A4E633" w:rsidR="004C2753" w:rsidRDefault="004C2753" w:rsidP="005947F2">
      <w:pPr>
        <w:shd w:val="clear" w:color="auto" w:fill="FFFFFF"/>
        <w:jc w:val="both"/>
        <w:rPr>
          <w:sz w:val="28"/>
          <w:szCs w:val="28"/>
        </w:rPr>
      </w:pPr>
    </w:p>
    <w:p w14:paraId="351FEF85" w14:textId="2534959D" w:rsidR="004C2753" w:rsidRDefault="004C2753" w:rsidP="005947F2">
      <w:pPr>
        <w:shd w:val="clear" w:color="auto" w:fill="FFFFFF"/>
        <w:jc w:val="both"/>
        <w:rPr>
          <w:sz w:val="28"/>
          <w:szCs w:val="28"/>
        </w:rPr>
      </w:pPr>
    </w:p>
    <w:p w14:paraId="6D5C68C5" w14:textId="0D2C4B60" w:rsidR="004C2753" w:rsidRDefault="004C2753" w:rsidP="005947F2">
      <w:pPr>
        <w:shd w:val="clear" w:color="auto" w:fill="FFFFFF"/>
        <w:jc w:val="both"/>
        <w:rPr>
          <w:sz w:val="28"/>
          <w:szCs w:val="28"/>
        </w:rPr>
      </w:pPr>
    </w:p>
    <w:p w14:paraId="77545473" w14:textId="5F9FB2C4" w:rsidR="004C2753" w:rsidRPr="005947F2" w:rsidRDefault="004C2753" w:rsidP="005947F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РМО учителей кубановедения                           М.И. Воловодова</w:t>
      </w:r>
    </w:p>
    <w:p w14:paraId="16FE3E60" w14:textId="77777777" w:rsidR="001D43D8" w:rsidRPr="005947F2" w:rsidRDefault="001D43D8" w:rsidP="00594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1D43D8" w:rsidRPr="005947F2" w:rsidSect="0066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56992"/>
    <w:multiLevelType w:val="hybridMultilevel"/>
    <w:tmpl w:val="B1EC51A0"/>
    <w:lvl w:ilvl="0" w:tplc="002856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9C28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82D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88D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963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0400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1C43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7EC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5ED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346065"/>
    <w:multiLevelType w:val="multilevel"/>
    <w:tmpl w:val="8228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CDB123B"/>
    <w:multiLevelType w:val="hybridMultilevel"/>
    <w:tmpl w:val="448E52DC"/>
    <w:lvl w:ilvl="0" w:tplc="1D606A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0ABB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1ADB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49C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A13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DAD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4D8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AE7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5018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24DA"/>
    <w:multiLevelType w:val="hybridMultilevel"/>
    <w:tmpl w:val="481E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B0578E"/>
    <w:multiLevelType w:val="hybridMultilevel"/>
    <w:tmpl w:val="4C0255E6"/>
    <w:lvl w:ilvl="0" w:tplc="E9D098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366964">
      <w:start w:val="9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EBB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880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28C7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028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033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40B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703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64C39"/>
    <w:multiLevelType w:val="multilevel"/>
    <w:tmpl w:val="EE06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366A2D"/>
    <w:multiLevelType w:val="hybridMultilevel"/>
    <w:tmpl w:val="333619D6"/>
    <w:lvl w:ilvl="0" w:tplc="AFE43F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857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66ED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458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F2C3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3070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AA4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54D8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677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E752C"/>
    <w:multiLevelType w:val="hybridMultilevel"/>
    <w:tmpl w:val="D1FEB720"/>
    <w:lvl w:ilvl="0" w:tplc="D17AE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9EA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74C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367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A7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848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DAD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982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86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70F4027"/>
    <w:multiLevelType w:val="multilevel"/>
    <w:tmpl w:val="D710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CC8"/>
    <w:rsid w:val="0001760F"/>
    <w:rsid w:val="00070D2E"/>
    <w:rsid w:val="00125684"/>
    <w:rsid w:val="001A048C"/>
    <w:rsid w:val="001D10CC"/>
    <w:rsid w:val="001D43D8"/>
    <w:rsid w:val="0020791E"/>
    <w:rsid w:val="00215531"/>
    <w:rsid w:val="002232EE"/>
    <w:rsid w:val="00231CC8"/>
    <w:rsid w:val="00286D24"/>
    <w:rsid w:val="00295FAE"/>
    <w:rsid w:val="002E2968"/>
    <w:rsid w:val="002F669E"/>
    <w:rsid w:val="0030121A"/>
    <w:rsid w:val="00336B5F"/>
    <w:rsid w:val="003539B0"/>
    <w:rsid w:val="00381711"/>
    <w:rsid w:val="003B18F3"/>
    <w:rsid w:val="003C7BEC"/>
    <w:rsid w:val="00455F58"/>
    <w:rsid w:val="004701D4"/>
    <w:rsid w:val="00484335"/>
    <w:rsid w:val="00496CA4"/>
    <w:rsid w:val="004B4E0A"/>
    <w:rsid w:val="004C2753"/>
    <w:rsid w:val="0050168F"/>
    <w:rsid w:val="00510369"/>
    <w:rsid w:val="00582748"/>
    <w:rsid w:val="005947F2"/>
    <w:rsid w:val="00600268"/>
    <w:rsid w:val="00612F4A"/>
    <w:rsid w:val="00620221"/>
    <w:rsid w:val="00663820"/>
    <w:rsid w:val="00681733"/>
    <w:rsid w:val="00700EB5"/>
    <w:rsid w:val="007012D3"/>
    <w:rsid w:val="007068A3"/>
    <w:rsid w:val="007073E3"/>
    <w:rsid w:val="00732978"/>
    <w:rsid w:val="00734F5C"/>
    <w:rsid w:val="007359F6"/>
    <w:rsid w:val="00745727"/>
    <w:rsid w:val="007A3B0D"/>
    <w:rsid w:val="00884D6A"/>
    <w:rsid w:val="00911632"/>
    <w:rsid w:val="00923F34"/>
    <w:rsid w:val="00937D16"/>
    <w:rsid w:val="009D3A32"/>
    <w:rsid w:val="009E1019"/>
    <w:rsid w:val="00A04FB6"/>
    <w:rsid w:val="00A22049"/>
    <w:rsid w:val="00A43685"/>
    <w:rsid w:val="00A83664"/>
    <w:rsid w:val="00AF2D1A"/>
    <w:rsid w:val="00B34B82"/>
    <w:rsid w:val="00B3751D"/>
    <w:rsid w:val="00B51914"/>
    <w:rsid w:val="00B8377C"/>
    <w:rsid w:val="00BC0095"/>
    <w:rsid w:val="00BD2938"/>
    <w:rsid w:val="00C15032"/>
    <w:rsid w:val="00C151D2"/>
    <w:rsid w:val="00C47811"/>
    <w:rsid w:val="00CE6C4C"/>
    <w:rsid w:val="00CF77B6"/>
    <w:rsid w:val="00D912CC"/>
    <w:rsid w:val="00D937B2"/>
    <w:rsid w:val="00DA5234"/>
    <w:rsid w:val="00E10960"/>
    <w:rsid w:val="00E14FD2"/>
    <w:rsid w:val="00EF2B18"/>
    <w:rsid w:val="00F169F6"/>
    <w:rsid w:val="00F65F7E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8C58B"/>
  <w15:docId w15:val="{38C488FF-8C05-425B-8AF7-602BC68D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B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359F6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59F6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styleId="a3">
    <w:name w:val="Normal (Web)"/>
    <w:basedOn w:val="a"/>
    <w:uiPriority w:val="99"/>
    <w:rsid w:val="003C7BEC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01760F"/>
    <w:rPr>
      <w:sz w:val="22"/>
      <w:szCs w:val="22"/>
    </w:rPr>
  </w:style>
  <w:style w:type="table" w:styleId="a5">
    <w:name w:val="Table Grid"/>
    <w:basedOn w:val="a1"/>
    <w:uiPriority w:val="99"/>
    <w:locked/>
    <w:rsid w:val="0048433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25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5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5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5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5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5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25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25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25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25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255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25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25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255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255801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6" w:space="11" w:color="32689F"/>
                                                                                    <w:left w:val="single" w:sz="6" w:space="15" w:color="32689F"/>
                                                                                    <w:bottom w:val="single" w:sz="6" w:space="11" w:color="32689F"/>
                                                                                    <w:right w:val="single" w:sz="6" w:space="15" w:color="32689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255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255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2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5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5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5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25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5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5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5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5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5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2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5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5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5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ИННЕССА !!!</dc:creator>
  <cp:keywords/>
  <dc:description/>
  <cp:lastModifiedBy>Пользователь</cp:lastModifiedBy>
  <cp:revision>23</cp:revision>
  <cp:lastPrinted>2020-06-02T05:36:00Z</cp:lastPrinted>
  <dcterms:created xsi:type="dcterms:W3CDTF">2020-03-31T09:09:00Z</dcterms:created>
  <dcterms:modified xsi:type="dcterms:W3CDTF">2020-06-02T05:38:00Z</dcterms:modified>
</cp:coreProperties>
</file>