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B8" w:rsidRPr="00984528" w:rsidRDefault="00DE6DB8" w:rsidP="00666F3E">
      <w:pPr>
        <w:pStyle w:val="2"/>
        <w:spacing w:line="276" w:lineRule="auto"/>
        <w:jc w:val="center"/>
        <w:rPr>
          <w:sz w:val="24"/>
          <w:szCs w:val="24"/>
        </w:rPr>
      </w:pPr>
      <w:bookmarkStart w:id="0" w:name="_Toc406059051"/>
      <w:bookmarkStart w:id="1" w:name="_Toc409691731"/>
      <w:bookmarkStart w:id="2" w:name="_Toc410654073"/>
      <w:bookmarkStart w:id="3" w:name="_Toc414553275"/>
      <w:r w:rsidRPr="00984528">
        <w:rPr>
          <w:sz w:val="24"/>
          <w:szCs w:val="24"/>
        </w:rPr>
        <w:t>Программа коррекционной работы</w:t>
      </w:r>
      <w:bookmarkEnd w:id="0"/>
      <w:bookmarkEnd w:id="1"/>
      <w:bookmarkEnd w:id="2"/>
      <w:bookmarkEnd w:id="3"/>
      <w:r w:rsidR="0040232C">
        <w:rPr>
          <w:sz w:val="24"/>
          <w:szCs w:val="24"/>
        </w:rPr>
        <w:t xml:space="preserve"> </w:t>
      </w:r>
      <w:bookmarkStart w:id="4" w:name="_GoBack"/>
      <w:bookmarkEnd w:id="4"/>
      <w:r w:rsidR="004B36BD" w:rsidRPr="00984528">
        <w:rPr>
          <w:sz w:val="24"/>
          <w:szCs w:val="24"/>
        </w:rPr>
        <w:t>Вариант 5.1</w:t>
      </w:r>
    </w:p>
    <w:p w:rsidR="00DE6DB8" w:rsidRPr="00984528" w:rsidRDefault="00DE6DB8" w:rsidP="00666F3E">
      <w:pPr>
        <w:pStyle w:val="2"/>
        <w:spacing w:line="276" w:lineRule="auto"/>
        <w:jc w:val="left"/>
        <w:rPr>
          <w:sz w:val="24"/>
          <w:szCs w:val="24"/>
        </w:rPr>
      </w:pPr>
      <w:r w:rsidRPr="00984528">
        <w:rPr>
          <w:sz w:val="24"/>
          <w:szCs w:val="24"/>
        </w:rPr>
        <w:t>Пояснительная записка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bCs/>
          <w:i/>
          <w:color w:val="auto"/>
        </w:rPr>
        <w:t xml:space="preserve"> Программа коррекционной работы (</w:t>
      </w:r>
      <w:r w:rsidRPr="00984528">
        <w:rPr>
          <w:rFonts w:ascii="Times New Roman" w:hAnsi="Times New Roman" w:cs="Times New Roman"/>
          <w:i/>
          <w:color w:val="auto"/>
        </w:rPr>
        <w:t xml:space="preserve">ПКР) является неотъемлемым структурным компонентом основной образовательной программы образовательной организации. ПКР разрабатывается для обучающихся с </w:t>
      </w:r>
      <w:r w:rsidR="004B36BD" w:rsidRPr="00984528">
        <w:rPr>
          <w:rFonts w:ascii="Times New Roman" w:hAnsi="Times New Roman" w:cs="Times New Roman"/>
          <w:i/>
          <w:color w:val="auto"/>
        </w:rPr>
        <w:t>тяжелыми нарушениями речи (далее ТНР).</w:t>
      </w:r>
    </w:p>
    <w:p w:rsidR="00984528" w:rsidRPr="00984528" w:rsidRDefault="00DE6DB8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Обучающийся с </w:t>
      </w:r>
      <w:r w:rsidR="004B36BD" w:rsidRPr="00984528">
        <w:rPr>
          <w:rFonts w:ascii="Times New Roman" w:hAnsi="Times New Roman" w:cs="Times New Roman"/>
          <w:i/>
        </w:rPr>
        <w:t>ТНР</w:t>
      </w:r>
      <w:r w:rsidRPr="00984528">
        <w:rPr>
          <w:rFonts w:ascii="Times New Roman" w:hAnsi="Times New Roman" w:cs="Times New Roman"/>
        </w:rPr>
        <w:t xml:space="preserve">– физическое лицо, </w:t>
      </w:r>
      <w:r w:rsidR="004B36BD" w:rsidRPr="00984528">
        <w:rPr>
          <w:rFonts w:ascii="Times New Roman" w:hAnsi="Times New Roman" w:cs="Times New Roman"/>
        </w:rPr>
        <w:t>освоившее образовательную программу начального общего образования</w:t>
      </w:r>
      <w:r w:rsidR="001439C9">
        <w:rPr>
          <w:rFonts w:ascii="Times New Roman" w:hAnsi="Times New Roman" w:cs="Times New Roman"/>
        </w:rPr>
        <w:t>,</w:t>
      </w:r>
      <w:r w:rsidR="004B36BD" w:rsidRPr="00984528">
        <w:rPr>
          <w:rFonts w:ascii="Times New Roman" w:hAnsi="Times New Roman" w:cs="Times New Roman"/>
        </w:rPr>
        <w:t xml:space="preserve"> достигшее по итогам ее освоения планируемых результатов в овладении предметными, метапредметными, личностными компетенциями в соответствии с ФГОС НОО и имеющ</w:t>
      </w:r>
      <w:r w:rsidR="001439C9">
        <w:rPr>
          <w:rFonts w:ascii="Times New Roman" w:hAnsi="Times New Roman" w:cs="Times New Roman"/>
        </w:rPr>
        <w:t>е</w:t>
      </w:r>
      <w:r w:rsidR="00D7037C" w:rsidRPr="00984528">
        <w:rPr>
          <w:rFonts w:ascii="Times New Roman" w:hAnsi="Times New Roman" w:cs="Times New Roman"/>
        </w:rPr>
        <w:t>е первичные речевые нарушения,</w:t>
      </w:r>
      <w:r w:rsidR="004B36BD" w:rsidRPr="00984528">
        <w:rPr>
          <w:rFonts w:ascii="Times New Roman" w:hAnsi="Times New Roman" w:cs="Times New Roman"/>
        </w:rPr>
        <w:t xml:space="preserve"> препятствующие освоению основной общеобразовательной программы без реализации специальных условий обучения.</w:t>
      </w:r>
    </w:p>
    <w:p w:rsidR="00984528" w:rsidRPr="00984528" w:rsidRDefault="00D7037C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Статус обучающегося с ТНР устанавливается психолого-медико-педагогической комиссией.</w:t>
      </w:r>
    </w:p>
    <w:p w:rsidR="00984528" w:rsidRPr="00984528" w:rsidRDefault="00984528" w:rsidP="00666F3E">
      <w:pPr>
        <w:spacing w:line="276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84528">
        <w:rPr>
          <w:rFonts w:ascii="Times New Roman" w:hAnsi="Times New Roman" w:cs="Times New Roman"/>
          <w:shd w:val="clear" w:color="auto" w:fill="FFFFFF"/>
        </w:rPr>
        <w:t>При условии компенсации нарушений во время обучения по решению ПМПК обучающийся может быть переведен на основную программу основного общего образования.</w:t>
      </w:r>
    </w:p>
    <w:p w:rsidR="004B36BD" w:rsidRPr="00984528" w:rsidRDefault="004B36BD" w:rsidP="00666F3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>Характеристика группы</w:t>
      </w:r>
    </w:p>
    <w:p w:rsidR="004B36BD" w:rsidRPr="00984528" w:rsidRDefault="004B36BD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Основным недостатком данной группы детей при </w:t>
      </w:r>
      <w:r w:rsidRPr="00984528">
        <w:rPr>
          <w:rFonts w:ascii="Times New Roman" w:hAnsi="Times New Roman" w:cs="Times New Roman"/>
          <w:shd w:val="clear" w:color="auto" w:fill="F7F7F2"/>
        </w:rPr>
        <w:t xml:space="preserve">первично сохранном интеллекте и слухе </w:t>
      </w:r>
      <w:r w:rsidRPr="00984528">
        <w:rPr>
          <w:rFonts w:ascii="Times New Roman" w:hAnsi="Times New Roman" w:cs="Times New Roman"/>
        </w:rPr>
        <w:t>является недостаточность полноценной речевой и/или коммуникативной деятельности как в устной, так и в письменной форме</w:t>
      </w:r>
      <w:r w:rsidRPr="00984528">
        <w:rPr>
          <w:rFonts w:ascii="Times New Roman" w:hAnsi="Times New Roman" w:cs="Times New Roman"/>
          <w:shd w:val="clear" w:color="auto" w:fill="F7F7F2"/>
        </w:rPr>
        <w:t>.</w:t>
      </w:r>
      <w:r w:rsidRPr="00984528">
        <w:rPr>
          <w:rFonts w:ascii="Times New Roman" w:hAnsi="Times New Roman" w:cs="Times New Roman"/>
        </w:rPr>
        <w:t xml:space="preserve"> Этоможет проявляться в виде следующих нарушений: </w:t>
      </w:r>
    </w:p>
    <w:p w:rsidR="004B36BD" w:rsidRPr="00984528" w:rsidRDefault="004B36BD" w:rsidP="00666F3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нерезко выраженное недоразвитие устной речи, как правило, осложненное органическим поражением центральной нервной системы;</w:t>
      </w:r>
    </w:p>
    <w:p w:rsidR="004B36BD" w:rsidRPr="00984528" w:rsidRDefault="004B36BD" w:rsidP="00666F3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нарушения чтения и нарушения письма;</w:t>
      </w:r>
    </w:p>
    <w:p w:rsidR="004B36BD" w:rsidRPr="00984528" w:rsidRDefault="004B36BD" w:rsidP="00666F3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темпоритмические нарушения речи (заикание и др.);</w:t>
      </w:r>
    </w:p>
    <w:p w:rsidR="004B36BD" w:rsidRPr="00984528" w:rsidRDefault="004B36BD" w:rsidP="00666F3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нарушения голоса (дисфония, афония).</w:t>
      </w:r>
    </w:p>
    <w:p w:rsidR="004B36BD" w:rsidRPr="00984528" w:rsidRDefault="004B36BD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Проявлениями нерезко выраженного речевого недоразвития являются:недостатки произношения звуков, незначительноесужение словарного запаса и неустойчивое использование сложных грамматических форм и конструкций, </w:t>
      </w:r>
      <w:r w:rsidRPr="00984528">
        <w:rPr>
          <w:rFonts w:ascii="Times New Roman" w:eastAsia="Times New Roman" w:hAnsi="Times New Roman" w:cs="Times New Roman"/>
          <w:lang w:eastAsia="ru-RU"/>
        </w:rPr>
        <w:t>трудности программирования и реализации развернутых монологических высказываний</w:t>
      </w:r>
      <w:r w:rsidRPr="00984528">
        <w:rPr>
          <w:rFonts w:ascii="Times New Roman" w:hAnsi="Times New Roman" w:cs="Times New Roman"/>
        </w:rPr>
        <w:t>, отдельные неустойчивые специфические ошибки при чтении и на письме.</w:t>
      </w:r>
    </w:p>
    <w:p w:rsidR="004B36BD" w:rsidRPr="00984528" w:rsidRDefault="004B36BD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У детей отмечается дефицитарность язы</w:t>
      </w:r>
      <w:r w:rsidR="001439C9">
        <w:rPr>
          <w:rFonts w:ascii="Times New Roman" w:hAnsi="Times New Roman" w:cs="Times New Roman"/>
        </w:rPr>
        <w:t>ковой и метаязыковой способностей</w:t>
      </w:r>
      <w:r w:rsidRPr="00984528">
        <w:rPr>
          <w:rFonts w:ascii="Times New Roman" w:hAnsi="Times New Roman" w:cs="Times New Roman"/>
        </w:rPr>
        <w:t>, ограниченность в сложных формах речевой деятельности (при сформированностибытовой коммуникации).</w:t>
      </w:r>
    </w:p>
    <w:p w:rsidR="004B36BD" w:rsidRPr="00984528" w:rsidRDefault="004B36BD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Нарушение чтения (дислексия)проявляется в снижении скорости,недостаточной правильности чтения (угадывающее чтение, смешение оптически сходных букв, смешение букв, обозначающих сходные по акустико-артикуляционным признакам гласные и согласные звуки, пропуски слогов, аграмматизм, пропуски и повторы строк)и недостаточном понимании прочитанного.</w:t>
      </w:r>
    </w:p>
    <w:p w:rsidR="004B36BD" w:rsidRPr="00984528" w:rsidRDefault="004B36BD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Основными диагностическими ошибками, свидетельствующими о нарушении письма (дисграфии), являются пропуски, перестановки, замены букв, обозначающих акустически и артикуляционно сходные звуки, трудности обозначения оптически сходных графем, аграмматизм на письме, отсутствие границ слова и предложения и т.д. Эти ошибки являются устойчивыми.</w:t>
      </w:r>
    </w:p>
    <w:p w:rsidR="004B36BD" w:rsidRPr="00984528" w:rsidRDefault="004B36BD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Выраженность дислексии и / или дисграфии характеризуется незначительным проявлением всех перечисленных показателей, что в целом, однако, приводит к </w:t>
      </w:r>
      <w:r w:rsidRPr="00984528">
        <w:rPr>
          <w:rFonts w:ascii="Times New Roman" w:hAnsi="Times New Roman" w:cs="Times New Roman"/>
        </w:rPr>
        <w:lastRenderedPageBreak/>
        <w:t>затруднениям в использовании чтения и письма как метапредметныхумений. Фактором, положительно влияющим на школьную успеваемость, является рациональная и оправданная задачами обучения замена письменного предъявления текстов (чтения) на устное (аудирование).</w:t>
      </w:r>
    </w:p>
    <w:p w:rsidR="004B36BD" w:rsidRPr="00984528" w:rsidRDefault="004B36BD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На фоне дефицита языковой и метаязыковой способностей, несформированности процессов произвольной деятельности и / или незначительных отклонений в протекании высших психических процессовв работах обучающихся обнаруживается большое количество орфографических ошибок.</w:t>
      </w:r>
    </w:p>
    <w:p w:rsidR="004B36BD" w:rsidRPr="00984528" w:rsidRDefault="004B36BD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Дети, имеющие недоразвитие устной речи, нарушения письма и чтения, даже влегкой степени выраженности, составляют группу риска по школьной неуспеваемости, в частности, по русскому языку, литературе и другим дисциплинам, освоение которых предполагает работу с текстовым материалом.</w:t>
      </w:r>
    </w:p>
    <w:p w:rsidR="004B36BD" w:rsidRPr="00984528" w:rsidRDefault="004B36BD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Низкая успеваемость приводит к появлению психологических искажений, учебному негативизму и проблемам социализации.</w:t>
      </w:r>
    </w:p>
    <w:p w:rsidR="004B36BD" w:rsidRPr="00984528" w:rsidRDefault="004B36BD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Заикание - расстройство устной речи, которое без специального комплексного (медико-психолого-логопедического) воздействия даже в лёгкой форме может приводить к тяжелым личностным, поведенческим изменениям. Боязнь речевой неудачи порой приводит к полному отказу от речи (логофобия). </w:t>
      </w:r>
    </w:p>
    <w:p w:rsidR="004B36BD" w:rsidRPr="00984528" w:rsidRDefault="004B36BD" w:rsidP="00666F3E">
      <w:pPr>
        <w:spacing w:line="276" w:lineRule="auto"/>
        <w:ind w:firstLine="624"/>
        <w:jc w:val="both"/>
        <w:rPr>
          <w:rFonts w:ascii="Times New Roman" w:hAnsi="Times New Roman" w:cs="Times New Roman"/>
          <w:shd w:val="clear" w:color="auto" w:fill="FFFFFF"/>
        </w:rPr>
      </w:pPr>
      <w:r w:rsidRPr="00984528">
        <w:rPr>
          <w:rFonts w:ascii="Times New Roman" w:hAnsi="Times New Roman" w:cs="Times New Roman"/>
        </w:rPr>
        <w:t>Ранее редуцированное заикание может в подростковом возрасте вновь дать о себе знать и без специальной работы закрепиться и усилиться. Это детерминирует психологический дискомфорт в условиях обучения в школьном коллективе и, как следствие, социальную дезадаптацию, различные формы деструктивного поведения.</w:t>
      </w:r>
    </w:p>
    <w:p w:rsidR="004B36BD" w:rsidRPr="00984528" w:rsidRDefault="004B36BD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shd w:val="clear" w:color="auto" w:fill="FFFFFF"/>
        </w:rPr>
        <w:t>Вариант 5.1 рекомендован для детей с заиканием, проявляющимся вз</w:t>
      </w:r>
      <w:r w:rsidRPr="00984528">
        <w:rPr>
          <w:rFonts w:ascii="Times New Roman" w:hAnsi="Times New Roman" w:cs="Times New Roman"/>
        </w:rPr>
        <w:t>апинках судорожного характера, не препятствующих эффективной коммуникации или влияющих на ее эффективность в отдельных ситуациях общения. Следует, однако, иметь в виду, что стрессовые ситуации могут провоцировать ухудшение состояния речи обучающихся. Это требует специального внимания к организации процедур текущего контроля и аттестации обучающихся.</w:t>
      </w:r>
    </w:p>
    <w:p w:rsidR="004B36BD" w:rsidRPr="00984528" w:rsidRDefault="004B36BD" w:rsidP="00666F3E">
      <w:pPr>
        <w:spacing w:line="276" w:lineRule="auto"/>
        <w:ind w:firstLine="624"/>
        <w:jc w:val="both"/>
        <w:rPr>
          <w:rFonts w:ascii="Times New Roman" w:hAnsi="Times New Roman" w:cs="Times New Roman"/>
          <w:shd w:val="clear" w:color="auto" w:fill="FFFFFF"/>
        </w:rPr>
      </w:pPr>
      <w:r w:rsidRPr="00984528">
        <w:rPr>
          <w:rFonts w:ascii="Times New Roman" w:hAnsi="Times New Roman" w:cs="Times New Roman"/>
        </w:rPr>
        <w:t>Нарушения голоса, выражающиеся в изменениях (дисфония)резонанса (гипо- и гиперназальность),высоты основного тона,силы голоса,тембра голоса (осиплость или охриплость) вплоть до полного его отсутствия (афония).</w:t>
      </w:r>
      <w:r w:rsidRPr="00984528">
        <w:rPr>
          <w:rFonts w:ascii="Times New Roman" w:hAnsi="Times New Roman" w:cs="Times New Roman"/>
          <w:shd w:val="clear" w:color="auto" w:fill="FFFFFF"/>
        </w:rPr>
        <w:t>Голос, являясь одним из компонентов речи, обеспечивает се слышимость, выразительность, эмоциональность, поэтому любые его нарушения в первую очередь влияют на процесс коммуникации, развитие речи, проявляются как в информативно-коммуникативных, так и в аффективно-коммуникативных способностях ребенка, что приобретает особую значимость в подростковом возрасте в период мутации.Важным является создание правильного голосового режима и соблюдение гигиены голоса в процессе обучения.</w:t>
      </w:r>
    </w:p>
    <w:p w:rsidR="004B36BD" w:rsidRPr="00984528" w:rsidRDefault="004B36BD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Во всех перечисленных случаях при отсутствии коррекционной работы и отлаженного взаимодействия учителей-предметников с учителем-логопедом происходит нарастание трудностей.</w:t>
      </w:r>
    </w:p>
    <w:p w:rsidR="004B36BD" w:rsidRPr="00984528" w:rsidRDefault="004B36BD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Содержание образования и условия организации обучения и воспитания обучающихся с </w:t>
      </w:r>
      <w:r w:rsidR="004B36BD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определяются адаптированной образовательной программой, а для инвалидов – индивидуальной программой реабилитации инвалида. Адаптированная образовательная программа – образовательная программа, адаптированная для обучения лиц с ОВЗ с учетом особенностей их психофизического развития, индивидуальных </w:t>
      </w:r>
      <w:r w:rsidRPr="00984528">
        <w:rPr>
          <w:rFonts w:ascii="Times New Roman" w:hAnsi="Times New Roman" w:cs="Times New Roman"/>
          <w:color w:val="auto"/>
        </w:rPr>
        <w:lastRenderedPageBreak/>
        <w:t>возможностей и при необходимости обеспечивающая коррекцию нарушений развития и социальную адаптацию указанных лиц.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ПКР вариативна по форме и по содержанию в зависимости от состава обучающихся с </w:t>
      </w:r>
      <w:r w:rsidR="004809C7" w:rsidRPr="00984528">
        <w:rPr>
          <w:rFonts w:ascii="Times New Roman" w:hAnsi="Times New Roman" w:cs="Times New Roman"/>
          <w:color w:val="auto"/>
        </w:rPr>
        <w:t>ТНР</w:t>
      </w:r>
      <w:r w:rsidR="00683D26" w:rsidRPr="00984528">
        <w:rPr>
          <w:rFonts w:ascii="Times New Roman" w:hAnsi="Times New Roman" w:cs="Times New Roman"/>
          <w:color w:val="auto"/>
        </w:rPr>
        <w:t xml:space="preserve">, </w:t>
      </w:r>
      <w:r w:rsidRPr="00984528">
        <w:rPr>
          <w:rFonts w:ascii="Times New Roman" w:hAnsi="Times New Roman" w:cs="Times New Roman"/>
          <w:color w:val="auto"/>
        </w:rPr>
        <w:t xml:space="preserve">региональной специфики и возможностей образовательной организации.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ПКР уровня основного общего образования непрерывна и преемственна с другими уровнями образования (начальным, средним); учитывает особые образовательные потребности, которые не являются едиными и постоянными, проявляются в разной степени у обучающихся с</w:t>
      </w:r>
      <w:r w:rsidR="004809C7" w:rsidRPr="00984528">
        <w:rPr>
          <w:rFonts w:ascii="Times New Roman" w:hAnsi="Times New Roman" w:cs="Times New Roman"/>
          <w:color w:val="auto"/>
        </w:rPr>
        <w:t xml:space="preserve"> ТНР.</w:t>
      </w:r>
      <w:r w:rsidRPr="00984528">
        <w:rPr>
          <w:rFonts w:ascii="Times New Roman" w:hAnsi="Times New Roman" w:cs="Times New Roman"/>
          <w:color w:val="auto"/>
        </w:rPr>
        <w:t xml:space="preserve"> Программа ориентирована на развитие их потенциальных возможностей и потребностей более высокого уровня, необходимых для дальнейшего обучения и успешной социализации.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ПКР разрабатывается на период </w:t>
      </w:r>
      <w:r w:rsidR="00D7037C" w:rsidRPr="00984528">
        <w:rPr>
          <w:rFonts w:ascii="Times New Roman" w:hAnsi="Times New Roman" w:cs="Times New Roman"/>
          <w:color w:val="auto"/>
        </w:rPr>
        <w:t xml:space="preserve">освоения обучающимся основной ступени адаптированной основной образовательной программы </w:t>
      </w:r>
      <w:r w:rsidRPr="00984528">
        <w:rPr>
          <w:rFonts w:ascii="Times New Roman" w:hAnsi="Times New Roman" w:cs="Times New Roman"/>
          <w:color w:val="auto"/>
        </w:rPr>
        <w:t>и включает следующие разделы</w:t>
      </w:r>
      <w:r w:rsidR="00683D26" w:rsidRPr="00984528">
        <w:rPr>
          <w:rFonts w:ascii="Times New Roman" w:hAnsi="Times New Roman" w:cs="Times New Roman"/>
          <w:color w:val="auto"/>
        </w:rPr>
        <w:t xml:space="preserve">: </w:t>
      </w:r>
      <w:r w:rsidR="00683D26" w:rsidRPr="00984528">
        <w:rPr>
          <w:rFonts w:ascii="Times New Roman" w:hAnsi="Times New Roman" w:cs="Times New Roman"/>
          <w:i/>
          <w:color w:val="auto"/>
        </w:rPr>
        <w:t>целевой, содержательный, организационный.</w:t>
      </w:r>
    </w:p>
    <w:p w:rsidR="00683D26" w:rsidRPr="00984528" w:rsidRDefault="00683D26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984528">
        <w:rPr>
          <w:rFonts w:ascii="Times New Roman" w:hAnsi="Times New Roman" w:cs="Times New Roman"/>
          <w:i/>
          <w:color w:val="auto"/>
        </w:rPr>
        <w:t>Целевой раздел ПКР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Цель программы коррекционной работы заключается в определении комплексной системы психолого-медико-педагогической и социальной помощи обучающимся с </w:t>
      </w:r>
      <w:r w:rsidR="004809C7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личности ребенка.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Задачи отражают разработку и реализацию содержания основных направлений коррекционной работы (диагностическое, коррекционно-развивающее, консультативное, информационно-просветительское). </w:t>
      </w:r>
      <w:r w:rsidRPr="00984528">
        <w:rPr>
          <w:rFonts w:ascii="Times New Roman" w:hAnsi="Times New Roman" w:cs="Times New Roman"/>
          <w:i/>
          <w:color w:val="auto"/>
        </w:rPr>
        <w:t xml:space="preserve">При составлении программы </w:t>
      </w:r>
      <w:r w:rsidRPr="00984528">
        <w:rPr>
          <w:rFonts w:ascii="Times New Roman" w:hAnsi="Times New Roman" w:cs="Times New Roman"/>
          <w:b/>
          <w:i/>
          <w:color w:val="auto"/>
        </w:rPr>
        <w:t>коррекционной работы выделены следующие задачи</w:t>
      </w:r>
      <w:r w:rsidRPr="00984528">
        <w:rPr>
          <w:rFonts w:ascii="Times New Roman" w:hAnsi="Times New Roman" w:cs="Times New Roman"/>
          <w:i/>
          <w:color w:val="auto"/>
        </w:rPr>
        <w:t xml:space="preserve">: </w:t>
      </w:r>
    </w:p>
    <w:p w:rsidR="00DE6DB8" w:rsidRPr="00984528" w:rsidRDefault="00DE6DB8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определение особых образовательных потребностей обучающихся с </w:t>
      </w:r>
      <w:r w:rsidR="004809C7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 и оказание им специализированной помощи при освоении основной образовательной программы основного общего образования; </w:t>
      </w:r>
    </w:p>
    <w:p w:rsidR="00DE6DB8" w:rsidRPr="00984528" w:rsidRDefault="00DE6DB8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определение оптимальных специальных условий для получения основного общего образования обучающимися с </w:t>
      </w:r>
      <w:r w:rsidR="004809C7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, для развития их личностных, познавательных, коммуникативных способностей; </w:t>
      </w:r>
    </w:p>
    <w:p w:rsidR="00DE6DB8" w:rsidRPr="00984528" w:rsidRDefault="00DE6DB8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разработка и использование индивидуально-ориентированных коррекционных обр</w:t>
      </w:r>
      <w:r w:rsidR="004809C7" w:rsidRPr="00984528">
        <w:rPr>
          <w:rFonts w:ascii="Times New Roman" w:hAnsi="Times New Roman" w:cs="Times New Roman"/>
          <w:color w:val="auto"/>
        </w:rPr>
        <w:t>азовательных программ для детей с ТНР;</w:t>
      </w:r>
    </w:p>
    <w:p w:rsidR="00DE6DB8" w:rsidRPr="00984528" w:rsidRDefault="00DE6DB8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реализация комплексного психолого-медико-социального сопровождения обучающихся с </w:t>
      </w:r>
      <w:r w:rsidR="004809C7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 (в соответствии с рекомендациями психолого-медико-педагогической комиссии (ПМПК), психолого-медико-педагогического консилиума образовательной организации (ППк)</w:t>
      </w:r>
      <w:r w:rsidR="00683D26" w:rsidRPr="00984528">
        <w:rPr>
          <w:rFonts w:ascii="Times New Roman" w:hAnsi="Times New Roman" w:cs="Times New Roman"/>
          <w:color w:val="auto"/>
        </w:rPr>
        <w:t xml:space="preserve">, </w:t>
      </w:r>
      <w:r w:rsidR="00683D26" w:rsidRPr="00984528">
        <w:rPr>
          <w:rFonts w:ascii="Times New Roman" w:hAnsi="Times New Roman" w:cs="Times New Roman"/>
          <w:i/>
          <w:color w:val="auto"/>
        </w:rPr>
        <w:t>индивидуальной программой реабилитации/абилитации инвалида</w:t>
      </w:r>
      <w:r w:rsidRPr="00984528">
        <w:rPr>
          <w:rFonts w:ascii="Times New Roman" w:hAnsi="Times New Roman" w:cs="Times New Roman"/>
          <w:i/>
          <w:color w:val="auto"/>
        </w:rPr>
        <w:t xml:space="preserve">); </w:t>
      </w:r>
    </w:p>
    <w:p w:rsidR="00DE6DB8" w:rsidRPr="00984528" w:rsidRDefault="00DE6DB8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реализация комплексной системы мероприятий по социальной адаптации и профессиональной ориентации обучающихся с </w:t>
      </w:r>
      <w:r w:rsidR="004809C7" w:rsidRPr="00984528">
        <w:rPr>
          <w:rFonts w:ascii="Times New Roman" w:hAnsi="Times New Roman" w:cs="Times New Roman"/>
          <w:color w:val="auto"/>
        </w:rPr>
        <w:t>ТНР;</w:t>
      </w:r>
    </w:p>
    <w:p w:rsidR="00DE6DB8" w:rsidRPr="00984528" w:rsidRDefault="00DE6DB8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обеспечение сетевого взаимодействия специалистов разного профиля в комплексной работе с обучающимися с </w:t>
      </w:r>
      <w:r w:rsidR="004809C7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; </w:t>
      </w:r>
    </w:p>
    <w:p w:rsidR="00DE6DB8" w:rsidRPr="00984528" w:rsidRDefault="00DE6DB8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осуществление информационно-просветительской и консультативной работы с родителями (законными представителями) обучающихся с </w:t>
      </w:r>
      <w:r w:rsidR="004809C7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Существующие дидактические принципы (систематичности, активности, доступности, последовательности, наглядности и др.) возможно адаптировать с учетом категорий обучаемых школьников.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В программу также </w:t>
      </w:r>
      <w:r w:rsidR="00683D26" w:rsidRPr="00984528">
        <w:rPr>
          <w:rFonts w:ascii="Times New Roman" w:hAnsi="Times New Roman" w:cs="Times New Roman"/>
          <w:color w:val="auto"/>
        </w:rPr>
        <w:t>включены</w:t>
      </w:r>
      <w:r w:rsidRPr="00984528">
        <w:rPr>
          <w:rFonts w:ascii="Times New Roman" w:hAnsi="Times New Roman" w:cs="Times New Roman"/>
          <w:color w:val="auto"/>
        </w:rPr>
        <w:t xml:space="preserve"> и специальные принципы, ориентированные на учет особенностей обучающихся с</w:t>
      </w:r>
      <w:r w:rsidR="004809C7" w:rsidRPr="00984528">
        <w:rPr>
          <w:rFonts w:ascii="Times New Roman" w:hAnsi="Times New Roman" w:cs="Times New Roman"/>
          <w:color w:val="auto"/>
        </w:rPr>
        <w:t xml:space="preserve"> ТНР</w:t>
      </w:r>
      <w:r w:rsidRPr="00984528">
        <w:rPr>
          <w:rFonts w:ascii="Times New Roman" w:hAnsi="Times New Roman" w:cs="Times New Roman"/>
          <w:color w:val="auto"/>
        </w:rPr>
        <w:t xml:space="preserve">: </w:t>
      </w:r>
    </w:p>
    <w:p w:rsidR="00DE6DB8" w:rsidRPr="00984528" w:rsidRDefault="00DE6DB8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принцип системности – единство в подходах к диагностике, обучению и коррекции нарушений детей с </w:t>
      </w:r>
      <w:r w:rsidR="004809C7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, взаимодействие учителей и специалистов различного профиля в решении проблем этих детей; </w:t>
      </w:r>
    </w:p>
    <w:p w:rsidR="00DE6DB8" w:rsidRPr="00984528" w:rsidRDefault="00DE6DB8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принцип обходного пути – формирование новой функциональной системы в обход пострадавшего звена, опоры на сохранные анализаторы; </w:t>
      </w:r>
    </w:p>
    <w:p w:rsidR="00DE6DB8" w:rsidRPr="00984528" w:rsidRDefault="00DE6DB8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принцип комплексности – преодоление нарушений должно носить комплексный психолого-</w:t>
      </w:r>
      <w:r w:rsidR="004809C7" w:rsidRPr="00984528">
        <w:rPr>
          <w:rFonts w:ascii="Times New Roman" w:hAnsi="Times New Roman" w:cs="Times New Roman"/>
          <w:color w:val="auto"/>
        </w:rPr>
        <w:t>медико-</w:t>
      </w:r>
      <w:r w:rsidRPr="00984528">
        <w:rPr>
          <w:rFonts w:ascii="Times New Roman" w:hAnsi="Times New Roman" w:cs="Times New Roman"/>
          <w:color w:val="auto"/>
        </w:rPr>
        <w:t>педагогический характер и включать совместную работу педагогов и ряда</w:t>
      </w:r>
      <w:r w:rsidR="004809C7" w:rsidRPr="00984528">
        <w:rPr>
          <w:rFonts w:ascii="Times New Roman" w:hAnsi="Times New Roman" w:cs="Times New Roman"/>
          <w:color w:val="auto"/>
        </w:rPr>
        <w:t xml:space="preserve"> специалистов (учитель-логопед,</w:t>
      </w:r>
      <w:r w:rsidRPr="00984528">
        <w:rPr>
          <w:rFonts w:ascii="Times New Roman" w:hAnsi="Times New Roman" w:cs="Times New Roman"/>
          <w:color w:val="auto"/>
        </w:rPr>
        <w:t>педагог-психолог</w:t>
      </w:r>
      <w:r w:rsidR="004809C7" w:rsidRPr="00984528">
        <w:rPr>
          <w:rFonts w:ascii="Times New Roman" w:hAnsi="Times New Roman" w:cs="Times New Roman"/>
          <w:color w:val="auto"/>
        </w:rPr>
        <w:t xml:space="preserve"> (специальный психолог)</w:t>
      </w:r>
      <w:r w:rsidRPr="00984528">
        <w:rPr>
          <w:rFonts w:ascii="Times New Roman" w:hAnsi="Times New Roman" w:cs="Times New Roman"/>
          <w:color w:val="auto"/>
        </w:rPr>
        <w:t>, медицинские работники, социальный педагог и др.</w:t>
      </w:r>
      <w:r w:rsidR="00536D3E" w:rsidRPr="00984528">
        <w:rPr>
          <w:rFonts w:ascii="Times New Roman" w:hAnsi="Times New Roman" w:cs="Times New Roman"/>
          <w:color w:val="auto"/>
        </w:rPr>
        <w:t>);</w:t>
      </w:r>
    </w:p>
    <w:p w:rsidR="004809C7" w:rsidRPr="00984528" w:rsidRDefault="004809C7" w:rsidP="00666F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528">
        <w:rPr>
          <w:rFonts w:ascii="Times New Roman" w:hAnsi="Times New Roman" w:cs="Times New Roman"/>
          <w:bCs/>
          <w:sz w:val="24"/>
          <w:szCs w:val="24"/>
        </w:rPr>
        <w:t>принцип коммуникативности диктует необходимость формирования речи как средства общения и орудия познавательной деятельности. Реализация данного принципа достигается путем отбора языкового материала, значимого для обеспечения различных сфер деятельности детей данного возраста, использование метода моделирования коммуникативных ситуаций.</w:t>
      </w:r>
    </w:p>
    <w:p w:rsidR="004809C7" w:rsidRPr="00984528" w:rsidRDefault="004809C7" w:rsidP="00666F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528">
        <w:rPr>
          <w:rFonts w:ascii="Times New Roman" w:hAnsi="Times New Roman" w:cs="Times New Roman"/>
          <w:bCs/>
          <w:sz w:val="24"/>
          <w:szCs w:val="24"/>
        </w:rPr>
        <w:t>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обучения. Это касается как отбора языкового и речевого материала, так и объемов работы, последовательность освоения речеязыковых навыков, особенностей формирования речемыслительной деятельности учащихся.</w:t>
      </w:r>
    </w:p>
    <w:p w:rsidR="004809C7" w:rsidRPr="00984528" w:rsidRDefault="004809C7" w:rsidP="00666F3E">
      <w:pPr>
        <w:pStyle w:val="ConsPlusNormal"/>
        <w:numPr>
          <w:ilvl w:val="0"/>
          <w:numId w:val="1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bCs/>
          <w:sz w:val="24"/>
          <w:szCs w:val="24"/>
        </w:rPr>
        <w:t>принцип взаимосвязи речи с другими психическими функциями, который обеспечивает достижение личностных результатов в ходе развития речи. Такие компоненты деятельности как умение планировать и контролировать свою деятельность необходимо формировать в рамках речевого высказывания. Данный принцип предполагает работу над анализом собственной речевой продукции, формирования критериев ее оценивания и умения редактировать.</w:t>
      </w:r>
      <w:bookmarkStart w:id="5" w:name="_Toc414553280"/>
    </w:p>
    <w:p w:rsidR="00536D3E" w:rsidRPr="00984528" w:rsidRDefault="00536D3E" w:rsidP="00666F3E">
      <w:pPr>
        <w:pStyle w:val="ConsPlusNormal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28">
        <w:rPr>
          <w:rFonts w:ascii="Times New Roman" w:hAnsi="Times New Roman" w:cs="Times New Roman"/>
          <w:b/>
          <w:sz w:val="24"/>
          <w:szCs w:val="24"/>
        </w:rPr>
        <w:t>Планируемые результаты коррекционной работы</w:t>
      </w:r>
      <w:bookmarkEnd w:id="5"/>
    </w:p>
    <w:p w:rsidR="00536D3E" w:rsidRPr="00984528" w:rsidRDefault="00536D3E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Программа коррекционной работы предусматривает выполнение требований к результатам, определенным</w:t>
      </w:r>
      <w:r w:rsidR="00B21301" w:rsidRPr="00984528">
        <w:rPr>
          <w:rFonts w:ascii="Times New Roman" w:hAnsi="Times New Roman" w:cs="Times New Roman"/>
          <w:color w:val="auto"/>
        </w:rPr>
        <w:t xml:space="preserve"> вариантом АООП ООО</w:t>
      </w:r>
      <w:r w:rsidR="00C84B39" w:rsidRPr="00984528">
        <w:rPr>
          <w:rFonts w:ascii="Times New Roman" w:hAnsi="Times New Roman" w:cs="Times New Roman"/>
          <w:color w:val="auto"/>
        </w:rPr>
        <w:t xml:space="preserve"> для детей с ТНР (5.1)</w:t>
      </w:r>
    </w:p>
    <w:p w:rsidR="00536D3E" w:rsidRPr="00984528" w:rsidRDefault="00536D3E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Планируемые результаты коррекционной работы имеют дифференцированный характер и могут определяться индивидуальными программами развития детей с </w:t>
      </w:r>
      <w:r w:rsidR="00C84B39" w:rsidRPr="00984528">
        <w:rPr>
          <w:rFonts w:ascii="Times New Roman" w:hAnsi="Times New Roman" w:cs="Times New Roman"/>
          <w:color w:val="auto"/>
        </w:rPr>
        <w:t>ТНР.</w:t>
      </w:r>
    </w:p>
    <w:p w:rsidR="00D7037C" w:rsidRPr="00984528" w:rsidRDefault="00536D3E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Достижения обучающихся с </w:t>
      </w:r>
      <w:r w:rsidR="00C84B39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>рассматриваются с учетом их предыдущих индивидуальных достижений, а не в сравнении с успеваемостью учащихся класса. Это может быть накопительная оценка (на основе текущих оценок) собственных достижений ребенка, а также оценка на основе его портфеля достижений.</w:t>
      </w:r>
    </w:p>
    <w:p w:rsidR="00C84B39" w:rsidRPr="00984528" w:rsidRDefault="00C84B39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В результате осуществления коррекционной программы у обучающихся должен быть достигнут уровень сформированности устной и письменной речи, соответствующий возрастному уровню, или сохраняться минимизированные проявления дефектов устной и письменной речи до уровня, позволяющего освоитьбазовый объем знаний и умений обучающихся в области общеобразовательной подготовки.</w:t>
      </w:r>
    </w:p>
    <w:p w:rsidR="00DE6DB8" w:rsidRPr="00984528" w:rsidRDefault="00465CBB" w:rsidP="00666F3E">
      <w:pPr>
        <w:pStyle w:val="Defaul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i/>
          <w:color w:val="auto"/>
        </w:rPr>
        <w:tab/>
      </w:r>
      <w:r w:rsidR="00536D3E" w:rsidRPr="00984528">
        <w:rPr>
          <w:rFonts w:ascii="Times New Roman" w:hAnsi="Times New Roman" w:cs="Times New Roman"/>
          <w:i/>
          <w:color w:val="auto"/>
        </w:rPr>
        <w:t>Содержательный разде</w:t>
      </w:r>
      <w:bookmarkStart w:id="6" w:name="_Toc414553277"/>
      <w:r w:rsidR="00536D3E" w:rsidRPr="00984528">
        <w:rPr>
          <w:rFonts w:ascii="Times New Roman" w:hAnsi="Times New Roman" w:cs="Times New Roman"/>
          <w:i/>
          <w:color w:val="auto"/>
        </w:rPr>
        <w:t>л</w:t>
      </w:r>
      <w:r w:rsidRPr="00984528">
        <w:rPr>
          <w:rFonts w:ascii="Times New Roman" w:hAnsi="Times New Roman" w:cs="Times New Roman"/>
          <w:i/>
          <w:color w:val="auto"/>
        </w:rPr>
        <w:t xml:space="preserve"> ПКР</w:t>
      </w:r>
      <w:r w:rsidR="00536D3E" w:rsidRPr="00984528">
        <w:rPr>
          <w:rFonts w:ascii="Times New Roman" w:hAnsi="Times New Roman" w:cs="Times New Roman"/>
          <w:i/>
          <w:color w:val="auto"/>
        </w:rPr>
        <w:t xml:space="preserve"> включает </w:t>
      </w:r>
      <w:r w:rsidR="00536D3E" w:rsidRPr="00984528">
        <w:rPr>
          <w:rFonts w:ascii="Times New Roman" w:hAnsi="Times New Roman" w:cs="Times New Roman"/>
          <w:color w:val="auto"/>
        </w:rPr>
        <w:t>п</w:t>
      </w:r>
      <w:r w:rsidR="00DE6DB8" w:rsidRPr="00984528">
        <w:rPr>
          <w:rFonts w:ascii="Times New Roman" w:hAnsi="Times New Roman" w:cs="Times New Roman"/>
          <w:color w:val="auto"/>
        </w:rPr>
        <w:t xml:space="preserve">еречень и содержание индивидуально ориентированных коррекционных направлений работы, способствующих освоению обучающимися с </w:t>
      </w:r>
      <w:r w:rsidR="00B93B27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 адаптированной</w:t>
      </w:r>
      <w:r w:rsidR="00DE6DB8" w:rsidRPr="00984528">
        <w:rPr>
          <w:rFonts w:ascii="Times New Roman" w:hAnsi="Times New Roman" w:cs="Times New Roman"/>
          <w:color w:val="auto"/>
        </w:rPr>
        <w:t xml:space="preserve"> основной образовательной программы основного общего образования</w:t>
      </w:r>
      <w:bookmarkEnd w:id="6"/>
    </w:p>
    <w:p w:rsidR="00465CBB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Направления коррекционной работы – </w:t>
      </w:r>
      <w:r w:rsidRPr="00984528">
        <w:rPr>
          <w:rFonts w:ascii="Times New Roman" w:hAnsi="Times New Roman" w:cs="Times New Roman"/>
          <w:i/>
          <w:color w:val="auto"/>
        </w:rPr>
        <w:t>диагностическое, коррекционно-развивающее, консультативное, информационно-просветительское</w:t>
      </w:r>
      <w:r w:rsidRPr="00984528">
        <w:rPr>
          <w:rFonts w:ascii="Times New Roman" w:hAnsi="Times New Roman" w:cs="Times New Roman"/>
          <w:color w:val="auto"/>
        </w:rPr>
        <w:t xml:space="preserve"> – раскрываются содержательно в разных организационных формах деятельности образовательной организации (учебной урочной и внеурочной, внеучебной). </w:t>
      </w:r>
    </w:p>
    <w:p w:rsidR="009742CA" w:rsidRPr="00984528" w:rsidRDefault="009742CA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Диагностическая работа включает себя следующие составляющие: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выявление особых образовательных потребностей обучающихся с ОВЗ при освоении основной образовательной программы основного общего образования;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проведение комплексной социально-психолого-педагогической диагностики нарушений в психическом и(или) физическом развитии обучающихся с ОВЗ;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определение уровня актуального и зоны ближайшего развития обучающегося с ОВЗ, выявление его резервных возможностей;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изучение развития эмоционально-волевой, речевой сфер и личностных особенностей обучающихся;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изучение социальной ситуации развития и условий семейного воспитания ребенка;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изучение адаптивных возможностей и уровня социализации ребенка с ОВЗ;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мониторинг динамики развития, успешности освоения образовательных программ основного общего образования. </w:t>
      </w:r>
    </w:p>
    <w:p w:rsidR="009742CA" w:rsidRPr="00984528" w:rsidRDefault="009742CA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Коррекционно-развивающая работа включает в себя следующее: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разработку и реализацию индивидуально ориентированных коррекционных программ; выбор и использование специальных методик, методов и приемов обучения в соответствии с особыми образовательными потребностями обучающихся с ОВЗ;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коррекцию и развитие высших психических функций, эмоционально-волевой, познавательной</w:t>
      </w:r>
      <w:r w:rsidR="00B93B27" w:rsidRPr="00984528">
        <w:rPr>
          <w:rFonts w:ascii="Times New Roman" w:hAnsi="Times New Roman" w:cs="Times New Roman"/>
          <w:color w:val="auto"/>
        </w:rPr>
        <w:t>, коммуникативной</w:t>
      </w:r>
      <w:r w:rsidRPr="00984528">
        <w:rPr>
          <w:rFonts w:ascii="Times New Roman" w:hAnsi="Times New Roman" w:cs="Times New Roman"/>
          <w:color w:val="auto"/>
        </w:rPr>
        <w:t xml:space="preserve"> и речевой сфер;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формирование способов регуляции поведения и эмоциональных состояний;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развитие форм и навыков личностного общения в группе сверстников, коммуникативной компетенции;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развитие компетенций, необходимых для продолжения образования и профессионального самоопределения;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социальную защиту ребенка в случаях неблагоприятных условий жизни при психотравмирующих обстоятельствах. </w:t>
      </w:r>
    </w:p>
    <w:p w:rsidR="009742CA" w:rsidRPr="00984528" w:rsidRDefault="009742CA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Консультативная работа предусматривает: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выработку совместных обоснованных рекомендаций по основным направлениям работы с обучающимися с </w:t>
      </w:r>
      <w:r w:rsidR="00B93B27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, единых для всех участников образовательного процесса;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консультирование специалистами педагогов по выбору индивидуально ориентированных методов и приемов работы с обучающимися с ОВЗ, отбора и адаптации содержания предметных программ;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консультативную помощь семье в вопросах выбора стратегии воспитания и приемов коррекционного обучения ребенка с ОВЗ;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консультационную поддержку и помощь, направленные на содействие свободному и осознанному выбору обучающимися с ОВЗ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 </w:t>
      </w:r>
    </w:p>
    <w:p w:rsidR="009742CA" w:rsidRPr="00984528" w:rsidRDefault="009742CA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Информационно-просветительская работа включает в себя следующее: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– вопросов, связанных с особенностями образовательного процесса и сопровождения обучающихся с ОВЗ; </w:t>
      </w:r>
    </w:p>
    <w:p w:rsidR="009742CA" w:rsidRPr="00984528" w:rsidRDefault="009742CA" w:rsidP="00666F3E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ОВЗ. </w:t>
      </w:r>
    </w:p>
    <w:p w:rsidR="009742CA" w:rsidRPr="00984528" w:rsidRDefault="009742CA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984528">
        <w:rPr>
          <w:rFonts w:ascii="Times New Roman" w:hAnsi="Times New Roman" w:cs="Times New Roman"/>
          <w:b/>
          <w:bCs/>
          <w:color w:val="auto"/>
        </w:rPr>
        <w:t>Характеристика содержания направлений коррекционной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4"/>
        <w:gridCol w:w="2318"/>
        <w:gridCol w:w="2307"/>
        <w:gridCol w:w="2324"/>
      </w:tblGrid>
      <w:tr w:rsidR="00984528" w:rsidRPr="00984528" w:rsidTr="00611418">
        <w:tc>
          <w:tcPr>
            <w:tcW w:w="2394" w:type="dxa"/>
          </w:tcPr>
          <w:p w:rsidR="008B4817" w:rsidRPr="00984528" w:rsidRDefault="008B4817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>Направление коррекционной работы</w:t>
            </w:r>
          </w:p>
        </w:tc>
        <w:tc>
          <w:tcPr>
            <w:tcW w:w="2318" w:type="dxa"/>
          </w:tcPr>
          <w:p w:rsidR="008B4817" w:rsidRPr="00984528" w:rsidRDefault="008B4817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 xml:space="preserve">Привлекаемые специалисты к реализации данного направления </w:t>
            </w:r>
          </w:p>
        </w:tc>
        <w:tc>
          <w:tcPr>
            <w:tcW w:w="2307" w:type="dxa"/>
          </w:tcPr>
          <w:p w:rsidR="008B4817" w:rsidRPr="00984528" w:rsidRDefault="008B4817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 xml:space="preserve">Деятельность специалистов в рамках данного направления </w:t>
            </w:r>
          </w:p>
        </w:tc>
        <w:tc>
          <w:tcPr>
            <w:tcW w:w="2324" w:type="dxa"/>
          </w:tcPr>
          <w:p w:rsidR="008B4817" w:rsidRPr="00984528" w:rsidRDefault="008B4817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>Ожидаемые результаты коррекционной работы специалистов по выделенным направлениям</w:t>
            </w:r>
          </w:p>
        </w:tc>
      </w:tr>
      <w:tr w:rsidR="00984528" w:rsidRPr="00984528" w:rsidTr="00611418">
        <w:tc>
          <w:tcPr>
            <w:tcW w:w="2394" w:type="dxa"/>
            <w:vMerge w:val="restart"/>
          </w:tcPr>
          <w:p w:rsidR="008B4817" w:rsidRPr="00984528" w:rsidRDefault="008B4817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>Диагностическое</w:t>
            </w:r>
          </w:p>
        </w:tc>
        <w:tc>
          <w:tcPr>
            <w:tcW w:w="2318" w:type="dxa"/>
          </w:tcPr>
          <w:p w:rsidR="008B4817" w:rsidRPr="00984528" w:rsidRDefault="008B4817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>Учитель-логопед</w:t>
            </w:r>
          </w:p>
        </w:tc>
        <w:tc>
          <w:tcPr>
            <w:tcW w:w="2307" w:type="dxa"/>
          </w:tcPr>
          <w:p w:rsidR="007B307A" w:rsidRPr="00984528" w:rsidRDefault="007B307A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lang w:eastAsia="ru-RU"/>
              </w:rPr>
              <w:t>Логопедическое обследование</w:t>
            </w:r>
          </w:p>
          <w:p w:rsidR="008B4817" w:rsidRPr="00984528" w:rsidRDefault="007B307A" w:rsidP="00666F3E">
            <w:pPr>
              <w:pStyle w:val="Default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Анализ педагогической и медицинской документации</w:t>
            </w:r>
          </w:p>
          <w:p w:rsidR="002864CC" w:rsidRPr="00984528" w:rsidRDefault="002864CC" w:rsidP="00666F3E">
            <w:pPr>
              <w:pStyle w:val="Default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Промежуточный мониторинг динамики</w:t>
            </w:r>
          </w:p>
          <w:p w:rsidR="002864CC" w:rsidRPr="00984528" w:rsidRDefault="002864CC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Итоговый мониторинг (на конец года)</w:t>
            </w:r>
          </w:p>
        </w:tc>
        <w:tc>
          <w:tcPr>
            <w:tcW w:w="2324" w:type="dxa"/>
          </w:tcPr>
          <w:p w:rsidR="002864CC" w:rsidRPr="00984528" w:rsidRDefault="002864CC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 xml:space="preserve">Входной мониторинг уровня развития устной и письменной речи, заполнение речевых карт, уточнение заключений, </w:t>
            </w: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выявление резервных возможностей, </w:t>
            </w:r>
            <w:r w:rsidRPr="00984528">
              <w:rPr>
                <w:rFonts w:ascii="Times New Roman" w:hAnsi="Times New Roman" w:cs="Times New Roman"/>
                <w:bCs/>
                <w:color w:val="auto"/>
              </w:rPr>
              <w:t xml:space="preserve">комплектование групп, </w:t>
            </w:r>
          </w:p>
        </w:tc>
      </w:tr>
      <w:tr w:rsidR="00984528" w:rsidRPr="00984528" w:rsidTr="00611418">
        <w:tc>
          <w:tcPr>
            <w:tcW w:w="2394" w:type="dxa"/>
            <w:vMerge/>
          </w:tcPr>
          <w:p w:rsidR="008B4817" w:rsidRPr="00984528" w:rsidRDefault="008B4817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318" w:type="dxa"/>
          </w:tcPr>
          <w:p w:rsidR="008B4817" w:rsidRPr="00984528" w:rsidRDefault="008B4817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>Педагог-психолог</w:t>
            </w:r>
          </w:p>
        </w:tc>
        <w:tc>
          <w:tcPr>
            <w:tcW w:w="2307" w:type="dxa"/>
          </w:tcPr>
          <w:p w:rsidR="008B4817" w:rsidRPr="00984528" w:rsidRDefault="007B307A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>Психологическое обследование</w:t>
            </w:r>
          </w:p>
        </w:tc>
        <w:tc>
          <w:tcPr>
            <w:tcW w:w="2324" w:type="dxa"/>
          </w:tcPr>
          <w:p w:rsidR="008B4817" w:rsidRPr="00984528" w:rsidRDefault="002864CC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 xml:space="preserve">Входной мониторинг уровня развития эмоционально-волевой, личностной сферы, заполнение документации, уточнение заключений, комплектование групп, </w:t>
            </w:r>
          </w:p>
        </w:tc>
      </w:tr>
      <w:tr w:rsidR="00984528" w:rsidRPr="00984528" w:rsidTr="00611418">
        <w:tc>
          <w:tcPr>
            <w:tcW w:w="2394" w:type="dxa"/>
            <w:vMerge w:val="restart"/>
          </w:tcPr>
          <w:p w:rsidR="008B4817" w:rsidRPr="00984528" w:rsidRDefault="008B4817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>Коррекционно-развивающее</w:t>
            </w:r>
          </w:p>
        </w:tc>
        <w:tc>
          <w:tcPr>
            <w:tcW w:w="2318" w:type="dxa"/>
          </w:tcPr>
          <w:p w:rsidR="008B4817" w:rsidRPr="00984528" w:rsidRDefault="008B4817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>Учитель-логопед</w:t>
            </w:r>
          </w:p>
        </w:tc>
        <w:tc>
          <w:tcPr>
            <w:tcW w:w="2307" w:type="dxa"/>
          </w:tcPr>
          <w:p w:rsidR="002864CC" w:rsidRPr="00984528" w:rsidRDefault="002864CC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lang w:eastAsia="ru-RU"/>
              </w:rPr>
              <w:t>1) Организация и проведение индивидуальных и групповых занятий;</w:t>
            </w:r>
          </w:p>
          <w:p w:rsidR="002864CC" w:rsidRPr="00984528" w:rsidRDefault="002864CC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lang w:eastAsia="ru-RU"/>
              </w:rPr>
              <w:t>2) Составление расписания индивидуальных и групповых занятий;</w:t>
            </w:r>
          </w:p>
          <w:p w:rsidR="002864CC" w:rsidRPr="00984528" w:rsidRDefault="002864CC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lang w:eastAsia="ru-RU"/>
              </w:rPr>
              <w:t>3) Написание планов индивидуальной работы;</w:t>
            </w:r>
          </w:p>
          <w:p w:rsidR="002864CC" w:rsidRPr="00984528" w:rsidRDefault="002864CC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lang w:eastAsia="ru-RU"/>
              </w:rPr>
              <w:t>4) Написание рабочих программ;</w:t>
            </w:r>
          </w:p>
          <w:p w:rsidR="008B4817" w:rsidRPr="00984528" w:rsidRDefault="008B4817" w:rsidP="00666F3E">
            <w:pPr>
              <w:tabs>
                <w:tab w:val="left" w:pos="207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24" w:type="dxa"/>
          </w:tcPr>
          <w:p w:rsidR="008B4817" w:rsidRPr="00984528" w:rsidRDefault="002864CC" w:rsidP="00666F3E">
            <w:pPr>
              <w:pStyle w:val="Default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Позитивная динамика отслеживаемых параметров.</w:t>
            </w:r>
          </w:p>
          <w:p w:rsidR="002864CC" w:rsidRPr="00984528" w:rsidRDefault="00611418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</w:t>
            </w:r>
            <w:r w:rsidR="002864CC"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спешность освоения предметных результатов.</w:t>
            </w:r>
          </w:p>
        </w:tc>
      </w:tr>
      <w:tr w:rsidR="00984528" w:rsidRPr="00984528" w:rsidTr="00611418">
        <w:tc>
          <w:tcPr>
            <w:tcW w:w="2394" w:type="dxa"/>
            <w:vMerge/>
          </w:tcPr>
          <w:p w:rsidR="00611418" w:rsidRPr="00984528" w:rsidRDefault="00611418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318" w:type="dxa"/>
          </w:tcPr>
          <w:p w:rsidR="00611418" w:rsidRPr="00984528" w:rsidRDefault="00611418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>Педагог-психолог</w:t>
            </w:r>
          </w:p>
        </w:tc>
        <w:tc>
          <w:tcPr>
            <w:tcW w:w="2307" w:type="dxa"/>
          </w:tcPr>
          <w:p w:rsidR="00611418" w:rsidRPr="00984528" w:rsidRDefault="00611418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lang w:eastAsia="ru-RU"/>
              </w:rPr>
              <w:t>1) Организация и проведение индивидуальных и групповых занятий;</w:t>
            </w:r>
          </w:p>
          <w:p w:rsidR="00611418" w:rsidRPr="00984528" w:rsidRDefault="00611418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lang w:eastAsia="ru-RU"/>
              </w:rPr>
              <w:t>2) Составление расписания индивидуальных и групповых занятий;</w:t>
            </w:r>
          </w:p>
          <w:p w:rsidR="00611418" w:rsidRPr="00984528" w:rsidRDefault="00611418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lang w:eastAsia="ru-RU"/>
              </w:rPr>
              <w:t>3) Написание планов индивидуальной работы;</w:t>
            </w:r>
          </w:p>
          <w:p w:rsidR="00611418" w:rsidRPr="00984528" w:rsidRDefault="00611418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lang w:eastAsia="ru-RU"/>
              </w:rPr>
              <w:t>4) Написание рабочих программ;</w:t>
            </w:r>
          </w:p>
          <w:p w:rsidR="00611418" w:rsidRPr="00984528" w:rsidRDefault="00611418" w:rsidP="00666F3E">
            <w:pPr>
              <w:tabs>
                <w:tab w:val="left" w:pos="207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24" w:type="dxa"/>
          </w:tcPr>
          <w:p w:rsidR="00611418" w:rsidRPr="00984528" w:rsidRDefault="00611418" w:rsidP="00666F3E">
            <w:pPr>
              <w:pStyle w:val="Default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Позитивная динамика отслеживаемых параметров.</w:t>
            </w:r>
          </w:p>
          <w:p w:rsidR="00611418" w:rsidRPr="00984528" w:rsidRDefault="00611418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Успешность освоения предметных результатов.</w:t>
            </w:r>
          </w:p>
        </w:tc>
      </w:tr>
      <w:tr w:rsidR="00984528" w:rsidRPr="00984528" w:rsidTr="00611418">
        <w:tc>
          <w:tcPr>
            <w:tcW w:w="2394" w:type="dxa"/>
            <w:vMerge w:val="restart"/>
          </w:tcPr>
          <w:p w:rsidR="00611418" w:rsidRPr="00984528" w:rsidRDefault="00611418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Консультативно-просветительское направление</w:t>
            </w:r>
          </w:p>
        </w:tc>
        <w:tc>
          <w:tcPr>
            <w:tcW w:w="2318" w:type="dxa"/>
          </w:tcPr>
          <w:p w:rsidR="00611418" w:rsidRPr="00984528" w:rsidRDefault="00611418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hAnsi="Times New Roman" w:cs="Times New Roman"/>
                <w:bCs/>
                <w:color w:val="auto"/>
              </w:rPr>
              <w:t>Учитель-логопед</w:t>
            </w:r>
          </w:p>
        </w:tc>
        <w:tc>
          <w:tcPr>
            <w:tcW w:w="2307" w:type="dxa"/>
          </w:tcPr>
          <w:p w:rsidR="00611418" w:rsidRPr="00984528" w:rsidRDefault="00611418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Консультирование родителей по вопросам особенностей воспитания и обучения детей с нарушениями речи Консультация, беседа, родительские собрания и т.д.</w:t>
            </w:r>
          </w:p>
        </w:tc>
        <w:tc>
          <w:tcPr>
            <w:tcW w:w="2324" w:type="dxa"/>
          </w:tcPr>
          <w:p w:rsidR="00611418" w:rsidRPr="00984528" w:rsidRDefault="00611418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lang w:eastAsia="ru-RU"/>
              </w:rPr>
              <w:t>Помощь родителям (законным представителям) в выборе стратегий воспитания ребёнка с нарушениями речи.</w:t>
            </w:r>
          </w:p>
          <w:p w:rsidR="00611418" w:rsidRPr="00984528" w:rsidRDefault="00611418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Ознакомление родителей с </w:t>
            </w:r>
            <w:r w:rsidR="000E3D09"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психолого-педагогическими особенностями младших подростков с ТНР.</w:t>
            </w: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</w:tr>
      <w:tr w:rsidR="00984528" w:rsidRPr="00984528" w:rsidTr="00611418">
        <w:tc>
          <w:tcPr>
            <w:tcW w:w="2394" w:type="dxa"/>
            <w:vMerge/>
          </w:tcPr>
          <w:p w:rsidR="00611418" w:rsidRPr="00984528" w:rsidRDefault="00611418" w:rsidP="00666F3E">
            <w:pPr>
              <w:pStyle w:val="Default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18" w:type="dxa"/>
          </w:tcPr>
          <w:p w:rsidR="00611418" w:rsidRPr="00984528" w:rsidRDefault="00611418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307" w:type="dxa"/>
          </w:tcPr>
          <w:p w:rsidR="00611418" w:rsidRPr="00984528" w:rsidRDefault="000E3D09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Консультирование педагогов по выбору индивидуально ориентированных методов и приёмов работы с обучающимися, имеющими нарушения речи Консультация, беседа, МО, педагогическое совещание (соответственно тематике) и т.д.</w:t>
            </w:r>
          </w:p>
        </w:tc>
        <w:tc>
          <w:tcPr>
            <w:tcW w:w="2324" w:type="dxa"/>
          </w:tcPr>
          <w:p w:rsidR="000E3D09" w:rsidRPr="00984528" w:rsidRDefault="000E3D09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lang w:eastAsia="ru-RU"/>
              </w:rPr>
              <w:t>Помощь в выборе индивидуально-ориентированных методов и форм работы с обучающимися, имеющими нарушения речи.</w:t>
            </w:r>
          </w:p>
          <w:p w:rsidR="00611418" w:rsidRPr="00984528" w:rsidRDefault="000E3D09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Ознакомление педагогов с психолого-педагогическими особенностями логопедических детей</w:t>
            </w:r>
          </w:p>
        </w:tc>
      </w:tr>
      <w:tr w:rsidR="000E3D09" w:rsidRPr="00984528" w:rsidTr="00611418">
        <w:tc>
          <w:tcPr>
            <w:tcW w:w="2394" w:type="dxa"/>
          </w:tcPr>
          <w:p w:rsidR="00611418" w:rsidRPr="00984528" w:rsidRDefault="00611418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</w:tcPr>
          <w:p w:rsidR="00611418" w:rsidRPr="00984528" w:rsidRDefault="000E3D09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hAnsi="Times New Roman" w:cs="Times New Roman"/>
                <w:bCs/>
              </w:rPr>
              <w:t>Педагог-психолог</w:t>
            </w:r>
          </w:p>
        </w:tc>
        <w:tc>
          <w:tcPr>
            <w:tcW w:w="2307" w:type="dxa"/>
          </w:tcPr>
          <w:p w:rsidR="00611418" w:rsidRPr="00984528" w:rsidRDefault="000E3D09" w:rsidP="00666F3E">
            <w:pPr>
              <w:tabs>
                <w:tab w:val="left" w:pos="207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28">
              <w:rPr>
                <w:rFonts w:ascii="Times New Roman" w:eastAsia="Times New Roman" w:hAnsi="Times New Roman" w:cs="Times New Roman"/>
                <w:lang w:eastAsia="ru-RU"/>
              </w:rPr>
              <w:t>Консультирование педагогов смежных профессий по психолого-педагогическим и социально-личностным особенностям детей с ТНР Консультация, беседа, заседание ПМПк, МО, круглый стол (соответствующая тематика)</w:t>
            </w:r>
          </w:p>
        </w:tc>
        <w:tc>
          <w:tcPr>
            <w:tcW w:w="2324" w:type="dxa"/>
          </w:tcPr>
          <w:p w:rsidR="00611418" w:rsidRPr="00984528" w:rsidRDefault="000E3D09" w:rsidP="00666F3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8452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Ознакомление коллег с психолого-педагогическими и социально-личностными особенностями обучающихся с нарушениями речи</w:t>
            </w:r>
          </w:p>
        </w:tc>
      </w:tr>
    </w:tbl>
    <w:p w:rsidR="00465CBB" w:rsidRPr="00984528" w:rsidRDefault="00465CBB" w:rsidP="00666F3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550DE4" w:rsidRPr="00984528" w:rsidRDefault="00B21301" w:rsidP="00666F3E">
      <w:pPr>
        <w:pStyle w:val="3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bookmarkStart w:id="7" w:name="_Toc414553278"/>
      <w:r w:rsidRPr="00984528">
        <w:rPr>
          <w:b w:val="0"/>
          <w:i/>
          <w:sz w:val="24"/>
          <w:szCs w:val="24"/>
        </w:rPr>
        <w:t>Организационный раздел содержит описание с</w:t>
      </w:r>
      <w:r w:rsidR="00DE6DB8" w:rsidRPr="00984528">
        <w:rPr>
          <w:b w:val="0"/>
          <w:sz w:val="24"/>
          <w:szCs w:val="24"/>
        </w:rPr>
        <w:t>истем</w:t>
      </w:r>
      <w:r w:rsidRPr="00984528">
        <w:rPr>
          <w:b w:val="0"/>
          <w:sz w:val="24"/>
          <w:szCs w:val="24"/>
        </w:rPr>
        <w:t xml:space="preserve">ы </w:t>
      </w:r>
      <w:r w:rsidR="00DE6DB8" w:rsidRPr="00984528">
        <w:rPr>
          <w:b w:val="0"/>
          <w:sz w:val="24"/>
          <w:szCs w:val="24"/>
        </w:rPr>
        <w:t xml:space="preserve">комплексного психолого-медико-социального сопровождения и поддержки обучающихся с ограниченными возможностями здоровья, включающая комплексное обследование, мониторинг динамики развития, успешности освоения </w:t>
      </w:r>
      <w:r w:rsidRPr="00984528">
        <w:rPr>
          <w:b w:val="0"/>
          <w:sz w:val="24"/>
          <w:szCs w:val="24"/>
        </w:rPr>
        <w:t xml:space="preserve">адаптированной </w:t>
      </w:r>
      <w:r w:rsidR="00DE6DB8" w:rsidRPr="00984528">
        <w:rPr>
          <w:b w:val="0"/>
          <w:sz w:val="24"/>
          <w:szCs w:val="24"/>
        </w:rPr>
        <w:t>основной образовательной программы основного общего образования</w:t>
      </w:r>
      <w:bookmarkEnd w:id="7"/>
      <w:r w:rsidR="000E3D09" w:rsidRPr="00984528">
        <w:rPr>
          <w:b w:val="0"/>
          <w:sz w:val="24"/>
          <w:szCs w:val="24"/>
        </w:rPr>
        <w:t xml:space="preserve"> обучающимися с ТНР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Для реализации требований к ПК</w:t>
      </w:r>
      <w:r w:rsidR="002D5E1E" w:rsidRPr="00984528">
        <w:rPr>
          <w:rFonts w:ascii="Times New Roman" w:hAnsi="Times New Roman" w:cs="Times New Roman"/>
          <w:color w:val="auto"/>
        </w:rPr>
        <w:t>Р</w:t>
      </w:r>
      <w:r w:rsidRPr="00984528">
        <w:rPr>
          <w:rFonts w:ascii="Times New Roman" w:hAnsi="Times New Roman" w:cs="Times New Roman"/>
          <w:color w:val="auto"/>
        </w:rPr>
        <w:t>может быть создана рабочая группа, в которую наряду с основными учителями целесообразно включить следующих специалистов</w:t>
      </w:r>
      <w:r w:rsidR="000E3D09" w:rsidRPr="00984528">
        <w:rPr>
          <w:rFonts w:ascii="Times New Roman" w:hAnsi="Times New Roman" w:cs="Times New Roman"/>
          <w:color w:val="auto"/>
        </w:rPr>
        <w:t>, в зависимости от особенностей п</w:t>
      </w:r>
      <w:r w:rsidR="002D5E1E" w:rsidRPr="00984528">
        <w:rPr>
          <w:rFonts w:ascii="Times New Roman" w:hAnsi="Times New Roman" w:cs="Times New Roman"/>
          <w:color w:val="auto"/>
        </w:rPr>
        <w:t>роявления дефекта и его динамики</w:t>
      </w:r>
      <w:r w:rsidR="000E3D09" w:rsidRPr="00984528">
        <w:rPr>
          <w:rFonts w:ascii="Times New Roman" w:hAnsi="Times New Roman" w:cs="Times New Roman"/>
          <w:color w:val="auto"/>
        </w:rPr>
        <w:t>, в том числе, на временной основе</w:t>
      </w:r>
      <w:r w:rsidRPr="00984528">
        <w:rPr>
          <w:rFonts w:ascii="Times New Roman" w:hAnsi="Times New Roman" w:cs="Times New Roman"/>
          <w:color w:val="auto"/>
        </w:rPr>
        <w:t xml:space="preserve">: педагога-психолога, учителя-логопеда, учителя-дефектолога (олигофренопедагога, сурдопедагога, тифлопедагога).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ПКР может быть разработана рабочей группой образовательной организации поэтапно. На подготовительном этапе определяется нормативно-правовое обеспечение коррекционной работы, анализируется состав детей с </w:t>
      </w:r>
      <w:r w:rsidR="000E3D09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 в образовательной организации, их особые образовательные потребности; сопоставляются результаты обучения этих детей на предыдущем уровне образования; создается (систематизируется, дополняется) фонд методических рекомендаций по обучению данных категорий учащихся с</w:t>
      </w:r>
      <w:r w:rsidR="000E3D09" w:rsidRPr="00984528">
        <w:rPr>
          <w:rFonts w:ascii="Times New Roman" w:hAnsi="Times New Roman" w:cs="Times New Roman"/>
          <w:color w:val="auto"/>
        </w:rPr>
        <w:t>ТНР.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На основном этапе разрабатываются общая стратегия обучения и воспитания учащихся с </w:t>
      </w:r>
      <w:r w:rsidR="000E3D09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, организация и механизм реализации коррекционной работы; раскрываются направления и ожидаемые результаты коррекционной работы, описываются специальные требования к условиям реализации ПКР. Особенности содержания индивидуально-ориентированной работы могут быть представлены в рабочих коррекционных программах, которые прилагаются к ПКР. </w:t>
      </w:r>
    </w:p>
    <w:p w:rsidR="00DE6DB8" w:rsidRPr="00984528" w:rsidRDefault="00DE6DB8" w:rsidP="00666F3E">
      <w:pPr>
        <w:pStyle w:val="Default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На заключительном этапе осуществляется внутренняя экспертиза программы, возможна ее доработка; проводится обсуждение хода реализации программы на школьных консилиумах, методических объединениях групп педагогов и специалистов, работающих с детьми с </w:t>
      </w:r>
      <w:r w:rsidR="000E3D09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; принимается итоговое решение. </w:t>
      </w:r>
    </w:p>
    <w:p w:rsidR="00DE6DB8" w:rsidRPr="00984528" w:rsidRDefault="00DE6DB8" w:rsidP="00666F3E">
      <w:pPr>
        <w:pStyle w:val="Default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Для реализации ПКР в образовательной организации может быть создана служба комплексного психолого-медико-социального сопровождения и поддержки обучающихся с </w:t>
      </w:r>
      <w:r w:rsidR="000E3D09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Психолого-медико-социальная помощь оказывается детям на основании заявления или согласия в письменной форме их родителей (законных представителей).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Комплексное психолого-медико-социальное сопровождение и поддержка обучающихся с </w:t>
      </w:r>
      <w:r w:rsidR="000E3D09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 обеспечиваются специалистами образовательной организации (педагогом-психологом, медицинским работником, социальным педагогом, учителем-логопедом, учителем-дефектологом), регламентируются локальными нормативными актами конкретной образовательной организации, а также ее уставом. Реализуется преимущественно во внеурочной деятельности.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организации, представителей администрации и родителей (законных представителей). </w:t>
      </w:r>
    </w:p>
    <w:p w:rsidR="00DE6DB8" w:rsidRPr="00984528" w:rsidRDefault="00DE6DB8" w:rsidP="00666F3E">
      <w:pPr>
        <w:pStyle w:val="3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bookmarkStart w:id="8" w:name="_Toc414553279"/>
      <w:r w:rsidRPr="00984528">
        <w:rPr>
          <w:sz w:val="24"/>
          <w:szCs w:val="24"/>
        </w:rPr>
        <w:t xml:space="preserve">Механизм взаимодействия, </w:t>
      </w:r>
      <w:r w:rsidRPr="00984528">
        <w:rPr>
          <w:b w:val="0"/>
          <w:sz w:val="24"/>
          <w:szCs w:val="24"/>
        </w:rPr>
        <w:t>предусматривающий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педагогики, специальной психологии, медицинских работников организации, осуществляющей образовательную деятельность, других образовательных организаций и институтов общества, реализующийся в единстве урочной, внеурочной и внешкольной деятельности</w:t>
      </w:r>
      <w:bookmarkEnd w:id="8"/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Рекомендуется планировать коррекционную работу во всех организационных формах деятельности образовательной организации: в учебной (урочной и внеурочной) деятельности и внеучебной (внеурочной деятельности).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Коррекционная работа в обязательной части реализуется в учебной урочной деятельности при освоении содержания основной образовательной программы. На каждом уроке учитель-предметник может поставить и решить коррекционно-развивающие задачи. Содержание учебного материала отбирается и адаптируется с учетом особых образовательных потребностей обучающихся с </w:t>
      </w:r>
      <w:r w:rsidR="000E3D09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. Освоение учебного материала этими школьниками осуществляется с помощью специальных методов и приемов. </w:t>
      </w:r>
    </w:p>
    <w:p w:rsidR="002D5E1E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strike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(разделам), отсутствующим в учебном плане нормально развивающихся сверстников.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Также эта работа осуществляется в учебной внеурочной деятельности в группах класса, в группах на параллели, в группах на уровне образования по специальным предметам.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В учебной внеурочной деятельности планируются коррекционные занятия со специалистами (учитель-логопед, учитель-дефектолог, педагог-психолог) по индивидуально ориентированным коррекционным программам. </w:t>
      </w:r>
    </w:p>
    <w:p w:rsidR="00145D5C" w:rsidRPr="00984528" w:rsidRDefault="00145D5C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984528">
        <w:rPr>
          <w:rFonts w:ascii="Times New Roman" w:hAnsi="Times New Roman" w:cs="Times New Roman"/>
          <w:i/>
          <w:color w:val="auto"/>
        </w:rPr>
        <w:t>Коррекционно-развивающие занятия учителя-логопеда по программе коррекционной работы (коррекционно-развивающий курс «Индивидуальные и подгрупповые логопедические занятия».</w:t>
      </w:r>
    </w:p>
    <w:p w:rsidR="00145D5C" w:rsidRPr="00984528" w:rsidRDefault="00145D5C" w:rsidP="00666F3E">
      <w:pPr>
        <w:pStyle w:val="a4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84528">
        <w:rPr>
          <w:rFonts w:ascii="Times New Roman" w:hAnsi="Times New Roman" w:cs="Times New Roman"/>
          <w:b/>
          <w:sz w:val="24"/>
          <w:szCs w:val="24"/>
        </w:rPr>
        <w:t>Содержание рабочей программы</w:t>
      </w:r>
    </w:p>
    <w:p w:rsidR="00145D5C" w:rsidRPr="00984528" w:rsidRDefault="00145D5C" w:rsidP="00666F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Логопедическая диагностика предусматривает: </w:t>
      </w:r>
    </w:p>
    <w:p w:rsidR="00145D5C" w:rsidRPr="00984528" w:rsidRDefault="00145D5C" w:rsidP="00666F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- обследование обучающихся с 1 по 15 сентября и с 15 по 30 мая;</w:t>
      </w:r>
    </w:p>
    <w:p w:rsidR="00145D5C" w:rsidRPr="00984528" w:rsidRDefault="00145D5C" w:rsidP="00666F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- изучение и анализ данных об особых образовательных потребностях обучающихся с ТНР, представленных в заключении психолого-медико-педагогической комиссии; </w:t>
      </w:r>
    </w:p>
    <w:p w:rsidR="00145D5C" w:rsidRPr="00984528" w:rsidRDefault="00145D5C" w:rsidP="00666F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- комплексный сбор сведений об обучающихся с ТНР на основании диагностической информации от специалистов различного профиля; </w:t>
      </w:r>
    </w:p>
    <w:p w:rsidR="00145D5C" w:rsidRPr="00984528" w:rsidRDefault="00145D5C" w:rsidP="00666F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-выявление симптоматики и уровня речевого развития обучающихся сТНР; </w:t>
      </w:r>
    </w:p>
    <w:p w:rsidR="00145D5C" w:rsidRPr="00984528" w:rsidRDefault="00145D5C" w:rsidP="00666F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- установление этиологии, механизма, структуры речевого дефекта у обучающихся с ТНР; </w:t>
      </w:r>
    </w:p>
    <w:p w:rsidR="00145D5C" w:rsidRPr="00984528" w:rsidRDefault="00145D5C" w:rsidP="00666F3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- анализ, обобщение диагностических данных для определения цели, задач, содержания, методов коррекционной помощи обучающимся с ТНР; </w:t>
      </w:r>
    </w:p>
    <w:p w:rsidR="00145D5C" w:rsidRPr="00984528" w:rsidRDefault="00145D5C" w:rsidP="00666F3E">
      <w:pPr>
        <w:pStyle w:val="2"/>
        <w:spacing w:line="276" w:lineRule="auto"/>
        <w:rPr>
          <w:b w:val="0"/>
          <w:sz w:val="24"/>
          <w:szCs w:val="24"/>
        </w:rPr>
      </w:pPr>
      <w:r w:rsidRPr="00984528">
        <w:rPr>
          <w:sz w:val="24"/>
          <w:szCs w:val="24"/>
        </w:rPr>
        <w:t xml:space="preserve">Методические рекомендации по логопедическому обследованию детей среднего школьного возраста 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Процедура обследования младших подростков отличается от процедуры обследования речи младших школьников по нескольким показателем:</w:t>
      </w:r>
    </w:p>
    <w:p w:rsidR="00145D5C" w:rsidRPr="00984528" w:rsidRDefault="00145D5C" w:rsidP="00666F3E">
      <w:pPr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В обследование включается большой блок заданий, направленных на изучение письменной речи ребенка (за исключением тех случаев, когда у ребенка наблюдается изолированное нарушение звукопроизношения в виде пропуска или искажения звуков) и уровня сформированности ее предпосылок.</w:t>
      </w:r>
    </w:p>
    <w:p w:rsidR="00145D5C" w:rsidRPr="00984528" w:rsidRDefault="00145D5C" w:rsidP="00666F3E">
      <w:pPr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Поскольку у ребенка уже сформирована произвольная учебная деятельность (или она находится в стадии формирования), обследование включает меньшее количество игровых заданий. </w:t>
      </w:r>
    </w:p>
    <w:p w:rsidR="00145D5C" w:rsidRPr="00984528" w:rsidRDefault="00145D5C" w:rsidP="00666F3E">
      <w:pPr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Поскольку речевой и социальный опыт ребенка шире, усложняется и расширяется языковой материал.</w:t>
      </w:r>
    </w:p>
    <w:p w:rsidR="00CD66C0" w:rsidRPr="00984528" w:rsidRDefault="00C57559" w:rsidP="00666F3E">
      <w:pPr>
        <w:numPr>
          <w:ilvl w:val="0"/>
          <w:numId w:val="6"/>
        </w:numPr>
        <w:spacing w:line="276" w:lineRule="auto"/>
        <w:ind w:left="0" w:firstLine="567"/>
        <w:jc w:val="distribute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Обязательным</w:t>
      </w:r>
      <w:r w:rsidR="00CD66C0" w:rsidRPr="00984528">
        <w:rPr>
          <w:rFonts w:ascii="Times New Roman" w:hAnsi="Times New Roman" w:cs="Times New Roman"/>
        </w:rPr>
        <w:t xml:space="preserve"> разделом</w:t>
      </w:r>
      <w:r w:rsidRPr="00984528">
        <w:rPr>
          <w:rFonts w:ascii="Times New Roman" w:hAnsi="Times New Roman" w:cs="Times New Roman"/>
        </w:rPr>
        <w:t xml:space="preserve"> обследования является оценка уровня сформированности языковой и метаязыковой способностей, лежащих в основе успешного овладения школьниками лингвистических знаний и сложных видов речевой деятельности и влияющих на успешность формирования их языковой личности в целом.</w:t>
      </w:r>
    </w:p>
    <w:p w:rsidR="00145D5C" w:rsidRPr="00984528" w:rsidRDefault="00145D5C" w:rsidP="00666F3E">
      <w:pPr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В ходе обследования возможно использование той лингвистической терминологии, которая была изучена к моменту обследования (предложение, словосочетание, суффикс, окончание, гласный, согласный звуки и др.)</w:t>
      </w:r>
    </w:p>
    <w:p w:rsidR="00145D5C" w:rsidRPr="00984528" w:rsidRDefault="00145D5C" w:rsidP="00666F3E">
      <w:pPr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В ряде случаев сложнее установить контакт с подростком, поскольку в наличии отрицательное отношение к процедуре обследования в целом.</w:t>
      </w:r>
    </w:p>
    <w:p w:rsidR="00145D5C" w:rsidRPr="00984528" w:rsidRDefault="00145D5C" w:rsidP="00666F3E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</w:rPr>
        <w:t>Поскольку в пакет логопедического обследования включены задания полифункционального характера, постольку за логопедом закрепляется право выбора методик обследования в зависимости от уровня развития речи, структуры дефекта и тяжести его выраженности.</w:t>
      </w:r>
    </w:p>
    <w:p w:rsidR="00F10D62" w:rsidRDefault="00F10D62" w:rsidP="00666F3E">
      <w:pPr>
        <w:pStyle w:val="2"/>
        <w:spacing w:line="276" w:lineRule="auto"/>
        <w:rPr>
          <w:i/>
          <w:sz w:val="24"/>
          <w:szCs w:val="24"/>
        </w:rPr>
      </w:pPr>
    </w:p>
    <w:p w:rsidR="00145D5C" w:rsidRPr="00F10D62" w:rsidRDefault="00145D5C" w:rsidP="00666F3E">
      <w:pPr>
        <w:pStyle w:val="2"/>
        <w:spacing w:line="276" w:lineRule="auto"/>
        <w:rPr>
          <w:b w:val="0"/>
          <w:i/>
          <w:sz w:val="24"/>
          <w:szCs w:val="24"/>
        </w:rPr>
      </w:pPr>
      <w:r w:rsidRPr="00F10D62">
        <w:rPr>
          <w:i/>
          <w:sz w:val="24"/>
          <w:szCs w:val="24"/>
        </w:rPr>
        <w:t>Обследование письменной речи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 xml:space="preserve">Вобследование письменной речи входят письмо (продуктивный вид речевой деятельности) и чтение (рецептивный вид речевой деятельности). Письмо и чтение обследуются, как правило, оба, последовательно или параллельно, поскольку в подавляющем большинстве случаев отмечаются проблемы, отражающиеся на обоих видах речевой деятельности. </w:t>
      </w:r>
    </w:p>
    <w:p w:rsidR="00145D5C" w:rsidRPr="00984528" w:rsidRDefault="00145D5C" w:rsidP="00666F3E">
      <w:pPr>
        <w:tabs>
          <w:tab w:val="left" w:pos="9214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84528">
        <w:rPr>
          <w:rFonts w:ascii="Times New Roman" w:hAnsi="Times New Roman" w:cs="Times New Roman"/>
          <w:b/>
          <w:i/>
        </w:rPr>
        <w:t>Методика обследования письма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rPr>
          <w:b/>
        </w:rPr>
        <w:t xml:space="preserve">Краткая аннотация. </w:t>
      </w:r>
      <w:r w:rsidRPr="00984528">
        <w:t>Нарушение письма у детей — это особые специфические затруднения, имеющие системный устойчивый характер и обусловленные либо системным недоразвитием определенных сторон речевой деятельности ребенка, либо несформированностью других психических функций.</w:t>
      </w:r>
    </w:p>
    <w:p w:rsidR="00145D5C" w:rsidRPr="00984528" w:rsidRDefault="00F10D62" w:rsidP="00666F3E">
      <w:pPr>
        <w:pStyle w:val="a6"/>
        <w:spacing w:before="0" w:after="0" w:line="276" w:lineRule="auto"/>
        <w:ind w:firstLine="567"/>
      </w:pPr>
      <w:r>
        <w:t xml:space="preserve">Нарушения письма следует отличать от недостаточного усвоения навыка письма, которое </w:t>
      </w:r>
      <w:r w:rsidR="00145D5C" w:rsidRPr="00984528">
        <w:t xml:space="preserve">может быть детерминировано </w:t>
      </w:r>
      <w:r>
        <w:t>различными</w:t>
      </w:r>
      <w:r w:rsidR="00145D5C" w:rsidRPr="00984528">
        <w:t xml:space="preserve"> факторами, как, например, нерегулярностью школьного обучения (из-за частых болезней, переездов и по другим причинам), педагогической запущенностью, нарушениями поведения, двуязычием, сниженными слухом, зрением, интеллектом и т.д.</w:t>
      </w:r>
      <w:r w:rsidR="002800CB" w:rsidRPr="002800CB">
        <w:t>При проведении логопедического обследования следует принимать во внимание все факторы, влияющие на усвоение ребёнком письма, оценивать всю их совокупность.</w:t>
      </w:r>
    </w:p>
    <w:p w:rsidR="00145D5C" w:rsidRPr="00984528" w:rsidRDefault="00145D5C" w:rsidP="00666F3E">
      <w:pPr>
        <w:tabs>
          <w:tab w:val="left" w:pos="9214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</w:rPr>
        <w:t xml:space="preserve">Цель обследования: </w:t>
      </w:r>
      <w:r w:rsidRPr="00984528">
        <w:rPr>
          <w:rFonts w:ascii="Times New Roman" w:hAnsi="Times New Roman" w:cs="Times New Roman"/>
        </w:rPr>
        <w:t>изучение уровня сформированности письма.</w:t>
      </w:r>
    </w:p>
    <w:p w:rsidR="00145D5C" w:rsidRPr="00984528" w:rsidRDefault="00145D5C" w:rsidP="00666F3E">
      <w:pPr>
        <w:tabs>
          <w:tab w:val="left" w:pos="9214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>Материал:</w:t>
      </w:r>
      <w:r w:rsidRPr="00984528">
        <w:rPr>
          <w:rFonts w:ascii="Times New Roman" w:hAnsi="Times New Roman" w:cs="Times New Roman"/>
        </w:rPr>
        <w:t xml:space="preserve"> текст диктанта, соответствующий программным требованиям по русскому языку класса обучения ребенка (в соответствии с ФГОС), и насыщенного звуками и буквами, близкими по акустико-артикуляторным и оптическим признакам; серия картин с изображением сюжета, развертывающегося в определенной последовательности.</w:t>
      </w:r>
    </w:p>
    <w:p w:rsidR="00145D5C" w:rsidRPr="00984528" w:rsidRDefault="00145D5C" w:rsidP="00666F3E">
      <w:pPr>
        <w:pStyle w:val="21"/>
        <w:spacing w:line="276" w:lineRule="auto"/>
        <w:ind w:firstLine="567"/>
        <w:rPr>
          <w:szCs w:val="24"/>
        </w:rPr>
      </w:pPr>
      <w:r w:rsidRPr="00984528">
        <w:rPr>
          <w:b/>
          <w:szCs w:val="24"/>
        </w:rPr>
        <w:t>Методические рекомендации по процедуре проведения и анализу результатов</w:t>
      </w:r>
      <w:r w:rsidRPr="00984528">
        <w:rPr>
          <w:szCs w:val="24"/>
        </w:rPr>
        <w:t xml:space="preserve">. 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Ориентировочное представление об уровне сформированности письма и о характере ошибок логопед выявляет в ходе анализа письменных работ ученика в школьных тетрадях. Однако для того, чтобы уточнить структуру нарушения, необходимо специально обследовать письмо посредством различных заданий, включающих слуховой диктант, самостоятельное письмо и списывание с печатного текста.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В младшем подростковом возрасте целесообразно начинать обследование с изложения и/или сочинения на заданную тему.</w:t>
      </w:r>
    </w:p>
    <w:p w:rsidR="002800CB" w:rsidRDefault="002800CB" w:rsidP="00666F3E">
      <w:pPr>
        <w:pStyle w:val="a6"/>
        <w:spacing w:before="0" w:after="0" w:line="276" w:lineRule="auto"/>
        <w:ind w:firstLine="567"/>
      </w:pPr>
      <w:r>
        <w:t>Работы учащихся отдельно оцениваются ка</w:t>
      </w:r>
      <w:r w:rsidR="00982D15">
        <w:t>к тексты, с точки зрения их цельности, связности и особенностей языкового оформления.</w:t>
      </w:r>
    </w:p>
    <w:p w:rsidR="00145D5C" w:rsidRPr="00984528" w:rsidRDefault="002800CB" w:rsidP="00666F3E">
      <w:pPr>
        <w:pStyle w:val="a6"/>
        <w:spacing w:before="0" w:after="0" w:line="276" w:lineRule="auto"/>
        <w:ind w:firstLine="567"/>
      </w:pPr>
      <w:r>
        <w:t xml:space="preserve">Однако для выявления нарушений письма информативным является анализ допущенных ошибок. </w:t>
      </w:r>
      <w:r w:rsidR="00145D5C" w:rsidRPr="00984528">
        <w:t xml:space="preserve">В первую очередь обращается внимание на устойчивые повторяющиеся ошибки, которые систематизируются. Дальнейший ход обследования подчиняется логике выявления этиологии нарушений </w:t>
      </w:r>
      <w:r w:rsidR="00982D15">
        <w:t>письма</w:t>
      </w:r>
      <w:r w:rsidR="00145D5C" w:rsidRPr="00984528">
        <w:t>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 xml:space="preserve">Как правило, наличие специфических ошибок сопровождается большим количеством орфографических ошибок. Ошибки на правила правописания также должны быть тщательно проанализированы, т.к. в одних случаях они могут быть следствием плохого усвоения правила, а в других — свидетельствовать о недоразвитии </w:t>
      </w:r>
      <w:r w:rsidR="00982D15">
        <w:t xml:space="preserve">устной речи, недостаточности метаязыковой деятельности,  несформированности регуляторных механизмов. 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При необходимости ученикам предлагается запись слухового диктанта, состоящего из серии предложений, подобранных таким образом, чтобы они отвечали программным требованиям по русскому языку того класса, в котором обучается ребенок, и в то же время включали бы большое количество слов со звуками, произношение которых обычно нарушается по типу замен и смешений. Диктовать надо в соответствии с нормами орфоэпического произношения, без предварительного звуко-слогового анализа слов, входящих в состав диктуемого текста.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Логопед анализирует характер процесса письма: может ли ребенок сразу фонетически правильно записать слово или пишет с опорой на его проговаривание, как бы «прощупывая» отдельные элементы слова, ища нужный звук и соответствующую букву, а также качество ошибок.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 xml:space="preserve">Особое внимание уделяется тому, допускает ли ребенок специфические ошибки на замену букв: свистящих, шипящих, звонких и глухих; </w:t>
      </w:r>
      <w:r w:rsidRPr="00984528">
        <w:rPr>
          <w:i/>
          <w:iCs/>
        </w:rPr>
        <w:t xml:space="preserve">р, л, </w:t>
      </w:r>
      <w:r w:rsidRPr="00984528">
        <w:t>мягких и твердых.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При этом необходимо выяснить: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·единичные или регулярные эти ошибки; распространяются ли они на одну группу звуков, отличающихся тонкими акустико-артикуляционными признаками (звонкие и глухие), или на несколько групп (звонкие и глухие, свистящие и шипящие и др.); соответствуют ли замены в письме тем нарушениям, которые наблюдаются в устной речи;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·происходят ли замены при написании фонетически простых или структурно трудных, многосложных и малознакомых слов (что будет указывать на различный уровень нарушения дифференциации звуков речи, а следовательно, на недостаточный уровень сформированности фонематического восприятия).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Ошибки за замену букв в письме в большинстве случаев сосуществуют с другими фонетическими ошибками</w:t>
      </w:r>
      <w:r w:rsidR="00982D15">
        <w:t>,</w:t>
      </w:r>
      <w:r w:rsidR="00982D15" w:rsidRPr="00982D15">
        <w:t xml:space="preserve"> а также с ошибками языкового анализа.</w:t>
      </w:r>
      <w:r w:rsidRPr="00984528">
        <w:t xml:space="preserve"> Поэтому необходимо установить допущены ли пропуски букв, слогов или даже элементов слова, слитное и раздельное написание одного и того же слова и другие ошибки, связанные с искажением его звуковой структуры.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 xml:space="preserve"> В соответствии с характером ошибок строится дальнейшая процедура логопедического обследования.</w:t>
      </w:r>
      <w:r w:rsidR="00A85E53">
        <w:t xml:space="preserve"> П</w:t>
      </w:r>
      <w:r w:rsidRPr="00984528">
        <w:t>одросткам предлагается списывание с печатного текста, а такжеписьмо отдельных букв под диктовку. Ученику диктуют отдельные звуки, графическое изображение которых он должен записать. Эта серия заданий позволяет выявить, насколькочетко ребенок воспринимает на слух звуки речи и правильно ли перешифровывает их в соответствующие графические знаки.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 xml:space="preserve">Анализируя данные, полученные с помощью указанной пробы, учитывают, легко ли ребенок выполняет стоящую перед ним задачу или испытывает затруднения в подыскании нужной буквы. Могут быть обнаружены замены, связанные с трудностями усвоения начертания отдельных букв, когда отдельные элементы, входящие в состав букв, изображаются ребенком неадекватно в пространственном или количественном отношении. Но если ребенок допускает замены букв, соответствующие звуки которых являются акустически или артикуляционно близкими, т.е. происходит взаимозаменяемость, — это обычно указывает на </w:t>
      </w:r>
      <w:r w:rsidR="00653A58">
        <w:t>дефицитарность</w:t>
      </w:r>
      <w:r w:rsidRPr="00984528">
        <w:t>слухового или слухо-артикуляционного анализа. С целью установить, являются ли эти специфические замены случайными или регулярными, логопед диктует звуки, которые в речи у детей чаще других подвергаются замене, предусматривая варьирование условий, при которых производится запись букв ребенком. Смешиваемые звуки сначала предъявляются раздельно, затем — попарно.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Это позволяет выявить не только степень нарушения дифференциации звуков, но и условия, при которых выполнение здания облегчается для ребенка или, наоборот, усложняется.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Кроме того, проверяется также, не испытывает ли ребенок затруднений в двигательной технике письма.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  <w:rPr>
          <w:b/>
        </w:rPr>
      </w:pPr>
      <w:r w:rsidRPr="00984528">
        <w:rPr>
          <w:b/>
        </w:rPr>
        <w:t>Оцениваются следующие показатели: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ошибки звукового состава слова;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лексико-грамматические ошибки;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графические ошибки; 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ошибки на правила правописания с учетом класса обучения в соответствии с ФГОС.</w:t>
      </w:r>
    </w:p>
    <w:p w:rsidR="00145D5C" w:rsidRPr="00984528" w:rsidRDefault="00145D5C" w:rsidP="00666F3E">
      <w:pPr>
        <w:pStyle w:val="21"/>
        <w:spacing w:line="276" w:lineRule="auto"/>
        <w:ind w:firstLine="567"/>
        <w:rPr>
          <w:szCs w:val="24"/>
        </w:rPr>
      </w:pPr>
      <w:r w:rsidRPr="00984528">
        <w:rPr>
          <w:b/>
          <w:szCs w:val="24"/>
        </w:rPr>
        <w:t>Ограничения.</w:t>
      </w:r>
      <w:r w:rsidRPr="00984528">
        <w:rPr>
          <w:szCs w:val="24"/>
        </w:rPr>
        <w:t xml:space="preserve"> Методика не может быть использована для детей с тяжелыми нарушениями зрения (тотальная слепота, выраженная степень слабовидения), с выраженными степенями умственной отсталости и тяжелыми множественными нарушениями развития. Для детей с ограничением двигательной функции рук можно использовать прием складывания слогов, слов, предложений из букв разрезной азбуки или работа с интерфейсом ПК. В этих случаях трудности, связанные с двигательным актом письма, снижаются, а затруднения в анализе и синтезе звукового комплекса остаются и проявляются наиболее наглядно.</w:t>
      </w:r>
    </w:p>
    <w:p w:rsidR="00145D5C" w:rsidRPr="00984528" w:rsidRDefault="00145D5C" w:rsidP="00666F3E">
      <w:pPr>
        <w:pStyle w:val="21"/>
        <w:spacing w:line="276" w:lineRule="auto"/>
        <w:ind w:firstLine="567"/>
        <w:rPr>
          <w:szCs w:val="24"/>
        </w:rPr>
      </w:pPr>
    </w:p>
    <w:p w:rsidR="00145D5C" w:rsidRPr="00984528" w:rsidRDefault="00145D5C" w:rsidP="00666F3E">
      <w:pPr>
        <w:pStyle w:val="21"/>
        <w:spacing w:line="276" w:lineRule="auto"/>
        <w:ind w:firstLine="567"/>
        <w:rPr>
          <w:b/>
          <w:i/>
          <w:szCs w:val="24"/>
        </w:rPr>
      </w:pPr>
      <w:r w:rsidRPr="00984528">
        <w:rPr>
          <w:b/>
          <w:i/>
          <w:szCs w:val="24"/>
        </w:rPr>
        <w:t>Методика обследования чтения.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bookmarkStart w:id="9" w:name="_Toc388121324"/>
      <w:r w:rsidRPr="00984528">
        <w:rPr>
          <w:b/>
        </w:rPr>
        <w:t>Краткая аннотация.</w:t>
      </w:r>
      <w:r w:rsidRPr="00984528">
        <w:t xml:space="preserve"> Нарушения чтения (дислексия) имеют достаточно широкое распространение среди подростков. По международным данным около 10% населенияземли страдает дислексией в той или иной степени выраженности. Дислексия может выступать в качестве ведущего фактора неуспешности обучения в основной и средней школе. Причины нарушений чтения можно определить, понимая сущность самого процесса чтения, которое в настоящее время рассматривается с психофизиологических, психологических и психолингвистических позиций.Неполноценное усвоение навыка чтения также может быть связано с неверным выбором методики обучения, не учитывающей индивидуальные особенности детей.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 xml:space="preserve">Недостатки чтения могут затрагивать основные компоненты технической и смысловой сторон: способе чтения, правильности, выразительности, скорости и понимании. 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 xml:space="preserve">Объектом внимания логопеда должны стать все трудности и отклонения в формировании компонентов чтения, но при анализе симптоматики нарушений необходимо четко дифференцировать причины, лежащие в их основе. 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  <w:rPr>
          <w:b/>
        </w:rPr>
      </w:pPr>
      <w:r w:rsidRPr="00984528">
        <w:rPr>
          <w:b/>
        </w:rPr>
        <w:t xml:space="preserve">Цель: </w:t>
      </w:r>
      <w:r w:rsidRPr="00984528">
        <w:t>изучение уровня сформированности чтения как вида речевой деятельности.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</w:rPr>
        <w:t>Материал</w:t>
      </w:r>
      <w:r w:rsidRPr="00984528">
        <w:rPr>
          <w:rFonts w:ascii="Times New Roman" w:hAnsi="Times New Roman" w:cs="Times New Roman"/>
        </w:rPr>
        <w:t>: таблицы слов различной слоговой структуры, таблицы предложений различной протяженности и сложности, таблицы с текстами, содержащими материал сходный по оптическим и/или акустико-артикуляционным признакам.</w:t>
      </w:r>
    </w:p>
    <w:p w:rsidR="00145D5C" w:rsidRPr="00984528" w:rsidRDefault="00145D5C" w:rsidP="00666F3E">
      <w:pPr>
        <w:pStyle w:val="21"/>
        <w:spacing w:line="276" w:lineRule="auto"/>
        <w:ind w:firstLine="567"/>
        <w:rPr>
          <w:szCs w:val="24"/>
        </w:rPr>
      </w:pPr>
      <w:r w:rsidRPr="00984528">
        <w:rPr>
          <w:b/>
          <w:szCs w:val="24"/>
        </w:rPr>
        <w:t>Методические рекомендации по процедуре проведения и анализу результатов</w:t>
      </w:r>
      <w:r w:rsidRPr="00984528">
        <w:rPr>
          <w:szCs w:val="24"/>
        </w:rPr>
        <w:t xml:space="preserve">. 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Для уточнения структуры дефекта и определения причин, лежащих в основе трудностей чтения, необходимо использовать определенный набор заданий, включающих использование специально составленных текстов, а также методик для изучения уровня сформированности отдельных операций чтения.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 xml:space="preserve">На данном уровне обучения учащимся, в первую очередь, предлагается </w:t>
      </w:r>
      <w:r w:rsidRPr="00984528">
        <w:rPr>
          <w:i/>
          <w:iCs/>
        </w:rPr>
        <w:t xml:space="preserve">чтение специально подобранных текстов. </w:t>
      </w:r>
      <w:r w:rsidRPr="00984528">
        <w:t>Они должны отвечать следующим требованиям: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·содержать как можно больше оппозиционных букв и слогов</w:t>
      </w:r>
      <w:r w:rsidR="00653A58">
        <w:t>, а также</w:t>
      </w:r>
      <w:r w:rsidRPr="00984528">
        <w:t xml:space="preserve"> слова различной слоговой структуры;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·соответствовать программным требованиям;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·быть небольшими по объему;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·выражать коммуникацию событий для облегчения их понимания и пересказа ребенком;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·включать диалоги и прямую речь, что позволяет осуществить анализ сформированности выразительности чтения.</w:t>
      </w:r>
    </w:p>
    <w:p w:rsidR="00D323CC" w:rsidRDefault="00D323CC" w:rsidP="00666F3E">
      <w:pPr>
        <w:pStyle w:val="a6"/>
        <w:spacing w:before="0" w:after="0" w:line="276" w:lineRule="auto"/>
        <w:ind w:firstLine="567"/>
      </w:pPr>
      <w:r w:rsidRPr="00D323CC">
        <w:t>Процесс чтения оценивается с точки зрения техники чтения (способ чтения, правильность, скорость чтения), понимания прочитанного, а также его выразительности.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Для оценки понимания прочитанного по выбору логопеда ребенку могут быть предложены следующие варианты заданий (по мере убывания уровня сложности):</w:t>
      </w:r>
    </w:p>
    <w:p w:rsidR="00D323CC" w:rsidRDefault="00D323CC" w:rsidP="00666F3E">
      <w:pPr>
        <w:pStyle w:val="a6"/>
        <w:spacing w:before="0" w:after="0" w:line="276" w:lineRule="auto"/>
        <w:ind w:firstLine="567"/>
      </w:pPr>
      <w:r>
        <w:t>1)</w:t>
      </w:r>
      <w:r>
        <w:tab/>
        <w:t>пересказать прочитанное;</w:t>
      </w:r>
    </w:p>
    <w:p w:rsidR="00D323CC" w:rsidRDefault="00D323CC" w:rsidP="00666F3E">
      <w:pPr>
        <w:pStyle w:val="a6"/>
        <w:spacing w:before="0" w:after="0" w:line="276" w:lineRule="auto"/>
        <w:ind w:firstLine="567"/>
      </w:pPr>
      <w:r>
        <w:t>2)</w:t>
      </w:r>
      <w:r>
        <w:tab/>
        <w:t>ответить на вопросы (предлагаются вопросы двух типов: отражающие фабулу рассказа; выявляющие понимание смысла прочитанного, что позволит выяснить уровень глубины понимания текста ребенком).</w:t>
      </w:r>
    </w:p>
    <w:p w:rsidR="00D323CC" w:rsidRDefault="00D323CC" w:rsidP="00666F3E">
      <w:pPr>
        <w:pStyle w:val="a6"/>
        <w:spacing w:before="0" w:after="0" w:line="276" w:lineRule="auto"/>
        <w:ind w:firstLine="567"/>
      </w:pPr>
      <w:r>
        <w:t>3)</w:t>
      </w:r>
      <w:r>
        <w:tab/>
        <w:t>разложить серию сюжетных картинок в соответствии с последовательностью событий в прочитанном тексте и, как вариант, пересказать текст с опорой на них;</w:t>
      </w:r>
    </w:p>
    <w:p w:rsidR="00D323CC" w:rsidRDefault="00D323CC" w:rsidP="00666F3E">
      <w:pPr>
        <w:pStyle w:val="a6"/>
        <w:spacing w:before="0" w:after="0" w:line="276" w:lineRule="auto"/>
        <w:ind w:firstLine="567"/>
      </w:pPr>
      <w:r>
        <w:t>4)</w:t>
      </w:r>
      <w:r>
        <w:tab/>
        <w:t>выбрать сюжетную картинку, соответствующую прочитанному, из ряда предложенных.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Можно использовать также специальные тексты с пропущенными или незаконченными словами с целью изучения навыков лексико-грамматического прогнозирования. Для облегчения прочтения логопед задает уточняющий вопрос к пропущенному слову.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При наличии выраженных затруднений и устойчивых смешений букв по оптическому и акустическому сходству ученикам предлагается чтение отдельных букв. Можно использовать варианты шрифта в качестве усложнения задания. Далее логопед предлагает ребенку найти определенную букву среди других. Буквы для узнавания следует называть в таком порядке, чтобы они соответствовали оппозиционным фонемам, например: С-Ш-Ч-Щ-З-Ж-Ц, Р-Л, Г-К и т.д. Необходимо обращать внимание на темп перекодировки ребенком графемы в фонему и наоборот, стойкость и нестойкость ошибок.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Данная проба уже позволяет логопеду определить, насколько автоматизирована связь между графемой и соответствующей фонемой, четко ли ребенок воспринимает на слух звуки речи, есть ли у него фонематические или оптические затруднения, мнестические проблемы. Это определяется по характеру ошибок, допускаемых ребенком: замены букв по фонематическому, оптическому сходству, иные варианты замен, длительность выполнения проб или невозможность их выполнения.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Далее детям следует предложить чтение слогов. Ребенок, прежде всего, должен прочитать слоги, включающие соответствующие оппозиционные фонемы. Кроме прямых слогов, предъявляются и обратные, а также слоги со стечением согласных. Логопед обращает внимание на возможность слияния звуков в слоговой комплекс, особенно в прямых слогах, а также на наличие у ребенка умения дифференцировать звуки. Данная проба дает возможность логопеду определить сформированностьзвуко-буквенного синтеза и фонематических обобщений.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 xml:space="preserve">Следующая проба в оценке навыка чтения — это чтение слов. Вначале детям следует предлагать для чтения самые простые слова, а затем — более сложные по слоговому и морфологическому составу. 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 xml:space="preserve">На этом этапе можно использовать однокоренные слова, различающиеся морфологическими элементами, которые выполняют смыслоразличительную функцию </w:t>
      </w:r>
      <w:r w:rsidRPr="00984528">
        <w:rPr>
          <w:i/>
          <w:iCs/>
        </w:rPr>
        <w:t xml:space="preserve">(рука </w:t>
      </w:r>
      <w:r w:rsidRPr="00984528">
        <w:t xml:space="preserve">— </w:t>
      </w:r>
      <w:r w:rsidRPr="00984528">
        <w:rPr>
          <w:i/>
          <w:iCs/>
        </w:rPr>
        <w:t xml:space="preserve">руки, вошел </w:t>
      </w:r>
      <w:r w:rsidRPr="00984528">
        <w:t xml:space="preserve">— </w:t>
      </w:r>
      <w:r w:rsidRPr="00984528">
        <w:rPr>
          <w:i/>
          <w:iCs/>
        </w:rPr>
        <w:t xml:space="preserve">вышел). </w:t>
      </w:r>
      <w:r w:rsidRPr="00984528">
        <w:t>В процессе выполнения этих заданий следует предложить ребенку подобрать картинку к прочитанному слову, показать соответствующий предмет, нарисовать его, объяснить значение или продемонстрировать действие. Данная проба дает возможность логопеду оценить техническую и смысловую стороны чтения</w:t>
      </w:r>
      <w:r w:rsidRPr="00984528">
        <w:rPr>
          <w:i/>
          <w:iCs/>
        </w:rPr>
        <w:t xml:space="preserve">; </w:t>
      </w:r>
      <w:r w:rsidRPr="00984528">
        <w:t>читает ли он «механически» или осознанно. Ошибки, отмеченные при выполнении пробы, могут указывать на несформированность у ребенка звуко-слогового синтеза, морфологических обобщений, навыка слогослияния, навыка целостного восприятия читаемого, недостаточный объем зрительного восприятия, на отсутствие умения соотносить прочитанное слово со значением.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 xml:space="preserve">Для определения сформированности первоначальных элементов выразительности чтения (умения использовать верную интонацию в соответствии с конечными знаками препинания) детям можно предложить прочитать повествовательные, вопросительные и восклицательные предложения различной линейной протяженности. 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 xml:space="preserve">На этом же этапе </w:t>
      </w:r>
      <w:r w:rsidR="00D323CC">
        <w:t>возможно</w:t>
      </w:r>
      <w:r w:rsidRPr="00984528">
        <w:t xml:space="preserve"> определить наличие у ребенка лексико-грамматического прогнозирования, являющегося важным компонентом чтения. С этой целью используются элементарные пробы, включающие «незаконченные предложения».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  <w:rPr>
          <w:b/>
        </w:rPr>
      </w:pPr>
      <w:r w:rsidRPr="00984528">
        <w:rPr>
          <w:b/>
        </w:rPr>
        <w:t>Оцениваются следующие показатели: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особенности способа чтения (непродуктивное — элементы побуквенного чтения, отрывистое слоговое; продуктивное — плавное слоговое, плавное слоговое с целостным прочтением отдельных слов, чтение целыми словами и группами слов);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правильность чтения (характер ошибок - замены букв по фонематическому сходству, нарушения звуко-слоговой структуры, грамматические ошибки, как показатель несформированности фонематических, морфологических и синтаксических обобщений);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выразительность чтения (паузы, интонация, логическое и психологическое ударения, громкость и внятность);</w:t>
      </w:r>
    </w:p>
    <w:p w:rsidR="00145D5C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понимание смысла прочитанного. </w:t>
      </w:r>
    </w:p>
    <w:p w:rsidR="00A85E53" w:rsidRPr="00984528" w:rsidRDefault="00A85E53" w:rsidP="00666F3E">
      <w:pPr>
        <w:spacing w:line="276" w:lineRule="auto"/>
        <w:ind w:left="567"/>
        <w:jc w:val="both"/>
        <w:rPr>
          <w:rFonts w:ascii="Times New Roman" w:hAnsi="Times New Roman" w:cs="Times New Roman"/>
        </w:rPr>
      </w:pPr>
    </w:p>
    <w:p w:rsidR="00A85E53" w:rsidRP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A85E53">
        <w:rPr>
          <w:rFonts w:ascii="Times New Roman" w:hAnsi="Times New Roman" w:cs="Times New Roman"/>
          <w:b/>
          <w:i/>
        </w:rPr>
        <w:t>Методика обследования неречевых функций</w:t>
      </w:r>
    </w:p>
    <w:p w:rsidR="00A85E53" w:rsidRP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85E53">
        <w:rPr>
          <w:rFonts w:ascii="Times New Roman" w:hAnsi="Times New Roman" w:cs="Times New Roman"/>
          <w:b/>
          <w:i/>
        </w:rPr>
        <w:t>Краткая аннотация:</w:t>
      </w:r>
      <w:r w:rsidRPr="00A85E53">
        <w:rPr>
          <w:rFonts w:ascii="Times New Roman" w:hAnsi="Times New Roman" w:cs="Times New Roman"/>
        </w:rPr>
        <w:t xml:space="preserve"> на основной ступени обучения чтение и письмо носят автоматизированный характер. Это обеспечивается слаженной деятельностью сложного комплекса механизмов, относящихся к речевой и неречевой сферам. Нарушения чтения и письма могут иметь в своей основе дефицитарность устной речи, а также недостаточность неречевых функций, в первую очередь зрительных и моторных. </w:t>
      </w:r>
    </w:p>
    <w:p w:rsidR="00A85E53" w:rsidRP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85E53">
        <w:rPr>
          <w:rFonts w:ascii="Times New Roman" w:hAnsi="Times New Roman" w:cs="Times New Roman"/>
          <w:b/>
          <w:i/>
        </w:rPr>
        <w:t>Цель:</w:t>
      </w:r>
      <w:r w:rsidRPr="00A85E53">
        <w:rPr>
          <w:rFonts w:ascii="Times New Roman" w:hAnsi="Times New Roman" w:cs="Times New Roman"/>
        </w:rPr>
        <w:t xml:space="preserve"> выявление состояния неречевых функций, лежащих в основе полноценного осуществления чтения и письма.</w:t>
      </w:r>
    </w:p>
    <w:p w:rsidR="00A85E53" w:rsidRP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A85E53">
        <w:rPr>
          <w:rFonts w:ascii="Times New Roman" w:hAnsi="Times New Roman" w:cs="Times New Roman"/>
          <w:b/>
          <w:i/>
        </w:rPr>
        <w:t>Методические рекомендации по процедуре проведения и оценке результатов.</w:t>
      </w:r>
    </w:p>
    <w:p w:rsidR="00A85E53" w:rsidRP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85E53">
        <w:rPr>
          <w:rFonts w:ascii="Times New Roman" w:hAnsi="Times New Roman" w:cs="Times New Roman"/>
        </w:rPr>
        <w:t xml:space="preserve"> Оценка состояния неречевых функций включается в логопедической обследование при необходимости выявления причин и механизмов нарушений письма и чтения. Оценка уровня сформированности неречевых функций производится по результатам выполнения специально разработанных заданий.</w:t>
      </w:r>
    </w:p>
    <w:p w:rsidR="00A85E53" w:rsidRP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85E53">
        <w:rPr>
          <w:rFonts w:ascii="Times New Roman" w:hAnsi="Times New Roman" w:cs="Times New Roman"/>
        </w:rPr>
        <w:t xml:space="preserve">Примерами заданий такого рода могут служить: узнавание предметных изображений и  буквенных стимулов в стандартных и усложнённых условиях (целых, фрагментированных, зашумленных, наложенных), определение и анализ метрических, топических характеристик плоскостных фигур и/или изображений; перевод стимулов из трехмерного в двухмерное пространство; перевод понятий из временного плана в пространственный (их представление в виде отрезков, точек, пунктира, целого-части); задания на координацию движений (общая, мелкая моторика); графические задания (обводка, штриховка, копирование предметных изображений, буквенных и цифровых стимулов и их элементов) и др. </w:t>
      </w:r>
    </w:p>
    <w:p w:rsidR="00A85E53" w:rsidRP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85E53">
        <w:rPr>
          <w:rFonts w:ascii="Times New Roman" w:hAnsi="Times New Roman" w:cs="Times New Roman"/>
        </w:rPr>
        <w:t>Материал для заданий подбирается с учетом уровня развития обучающихся данного возраста и структурируется по принципу от сложного к простому.</w:t>
      </w:r>
    </w:p>
    <w:p w:rsidR="00A85E53" w:rsidRP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85E53">
        <w:rPr>
          <w:rFonts w:ascii="Times New Roman" w:hAnsi="Times New Roman" w:cs="Times New Roman"/>
        </w:rPr>
        <w:t>Оцениваются следующие показатели:</w:t>
      </w:r>
    </w:p>
    <w:p w:rsidR="00A85E53" w:rsidRP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85E53">
        <w:rPr>
          <w:rFonts w:ascii="Times New Roman" w:hAnsi="Times New Roman" w:cs="Times New Roman"/>
        </w:rPr>
        <w:t>- уровень развития гностических зрительных функций (предметный и буквенный гнозис);</w:t>
      </w:r>
    </w:p>
    <w:p w:rsidR="00A85E53" w:rsidRP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85E53">
        <w:rPr>
          <w:rFonts w:ascii="Times New Roman" w:hAnsi="Times New Roman" w:cs="Times New Roman"/>
        </w:rPr>
        <w:t>- сформированность зрительно-пространственной ориентации (восприятие и анализ объёмных и плоскостных фигур и /или изображений; стратегия отслеживания зрительный стимулов);</w:t>
      </w:r>
    </w:p>
    <w:p w:rsidR="00A85E53" w:rsidRP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85E53">
        <w:rPr>
          <w:rFonts w:ascii="Times New Roman" w:hAnsi="Times New Roman" w:cs="Times New Roman"/>
        </w:rPr>
        <w:t>- сформированность пространственно-временных представлений (координация «время-пространство»);</w:t>
      </w:r>
    </w:p>
    <w:p w:rsidR="00A85E53" w:rsidRP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85E53">
        <w:rPr>
          <w:rFonts w:ascii="Times New Roman" w:hAnsi="Times New Roman" w:cs="Times New Roman"/>
        </w:rPr>
        <w:t>- уровень развития моторных функций (статическая и динамическая координация движений; пространственная, темпоральная и ритмическая организации общих и тонких движений кистей и пальцев рук);</w:t>
      </w:r>
    </w:p>
    <w:p w:rsidR="00145D5C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85E53">
        <w:rPr>
          <w:rFonts w:ascii="Times New Roman" w:hAnsi="Times New Roman" w:cs="Times New Roman"/>
        </w:rPr>
        <w:t>- сформированность</w:t>
      </w:r>
      <w:r w:rsidR="009C1CC3">
        <w:rPr>
          <w:rFonts w:ascii="Times New Roman" w:hAnsi="Times New Roman" w:cs="Times New Roman"/>
        </w:rPr>
        <w:t xml:space="preserve"> </w:t>
      </w:r>
      <w:r w:rsidRPr="00A85E53">
        <w:rPr>
          <w:rFonts w:ascii="Times New Roman" w:hAnsi="Times New Roman" w:cs="Times New Roman"/>
        </w:rPr>
        <w:t>графомоторных навыков (характеристики графической деятельности и стратегий копирования).</w:t>
      </w:r>
    </w:p>
    <w:p w:rsidR="00A85E53" w:rsidRDefault="00A85E53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D323CC" w:rsidRPr="00D323CC" w:rsidRDefault="00D323CC" w:rsidP="00666F3E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23CC">
        <w:rPr>
          <w:rFonts w:ascii="Times New Roman" w:hAnsi="Times New Roman" w:cs="Times New Roman"/>
          <w:b/>
          <w:i/>
        </w:rPr>
        <w:t>Обследование устной речи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84528">
        <w:rPr>
          <w:rFonts w:ascii="Times New Roman" w:hAnsi="Times New Roman" w:cs="Times New Roman"/>
          <w:b/>
          <w:i/>
        </w:rPr>
        <w:t>Методика обследования уровня сформированности текстовой компетенции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</w:rPr>
        <w:t xml:space="preserve">Краткая аннотация. </w:t>
      </w:r>
      <w:r w:rsidRPr="00984528">
        <w:rPr>
          <w:rFonts w:ascii="Times New Roman" w:hAnsi="Times New Roman" w:cs="Times New Roman"/>
        </w:rPr>
        <w:t>В младшем подростковом возрасте активно формируются предпосылки текстовой компетенции и в аспекте понимания текстов, и в аспекте их продуцирования. Навыки текстовой компетенции относятся к метапредметной области освоения и обеспечивают успешность обучения и социализации подростков. Исследование уровня сформированности навыка понимания аудированного текста проводится в том случае, если у ребенка несформирована техника чтения, либо она значительно затруднена в силу различных причин (грубые нарушения моторных функций артикуляционного аппарата, тяжелая степень выраженности заикания и проч.).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</w:rPr>
        <w:t xml:space="preserve">Цель: </w:t>
      </w:r>
      <w:r w:rsidRPr="00984528">
        <w:rPr>
          <w:rFonts w:ascii="Times New Roman" w:hAnsi="Times New Roman" w:cs="Times New Roman"/>
        </w:rPr>
        <w:t>изучение уровня сформированности предпосылок текстовой компетенции.</w:t>
      </w:r>
    </w:p>
    <w:p w:rsidR="00B24031" w:rsidRPr="00984528" w:rsidRDefault="00B24031" w:rsidP="00666F3E">
      <w:pPr>
        <w:tabs>
          <w:tab w:val="left" w:pos="9214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</w:rPr>
        <w:t xml:space="preserve">Материал: </w:t>
      </w:r>
      <w:r w:rsidRPr="00984528">
        <w:rPr>
          <w:rFonts w:ascii="Times New Roman" w:hAnsi="Times New Roman" w:cs="Times New Roman"/>
        </w:rPr>
        <w:t>тексты небольшого объема для чтения и аудирования,сюжетные картинки для составления описательного рассказа, сюжетные картинки для составления повествовательного рассказа, серии сюжетных картинок для составления повествовательного рассказа.</w:t>
      </w:r>
    </w:p>
    <w:p w:rsidR="00B24031" w:rsidRPr="00984528" w:rsidRDefault="00B24031" w:rsidP="00666F3E">
      <w:pPr>
        <w:pStyle w:val="21"/>
        <w:spacing w:line="276" w:lineRule="auto"/>
        <w:ind w:firstLine="567"/>
        <w:rPr>
          <w:szCs w:val="24"/>
        </w:rPr>
      </w:pPr>
      <w:r w:rsidRPr="00984528">
        <w:rPr>
          <w:b/>
          <w:szCs w:val="24"/>
        </w:rPr>
        <w:t>Методические рекомендации по процедуре проведения и анализу результатов</w:t>
      </w:r>
      <w:r w:rsidRPr="00984528">
        <w:rPr>
          <w:szCs w:val="24"/>
        </w:rPr>
        <w:t xml:space="preserve">. 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Обследование рациональнее начинать с выявления уровня сформированности продуктивных навыков. Соблюдая принцип от общего к частному и от сложного к простому, ученику предлагаютсяследующие виды заданий (если ребенок справляется с наиболее сложным заданием, относительно простые задания в ходе обследования не используются):</w:t>
      </w:r>
    </w:p>
    <w:p w:rsidR="00B24031" w:rsidRPr="00984528" w:rsidRDefault="00B24031" w:rsidP="00666F3E">
      <w:pPr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Составление описательного рассказа по впечатлению (по памяти)</w:t>
      </w:r>
    </w:p>
    <w:p w:rsidR="00B24031" w:rsidRPr="00984528" w:rsidRDefault="00B24031" w:rsidP="00666F3E">
      <w:pPr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Составление описательного рассказа с опорой на объект или по картинке</w:t>
      </w:r>
    </w:p>
    <w:p w:rsidR="00B24031" w:rsidRPr="00984528" w:rsidRDefault="00B24031" w:rsidP="00666F3E">
      <w:pPr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Составление повествовательного рассказа по впечатлению</w:t>
      </w:r>
    </w:p>
    <w:p w:rsidR="00B24031" w:rsidRPr="00984528" w:rsidRDefault="00B24031" w:rsidP="00666F3E">
      <w:pPr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Составление повествовательного рассказа по сюжетной картинке</w:t>
      </w:r>
    </w:p>
    <w:p w:rsidR="00B24031" w:rsidRPr="00984528" w:rsidRDefault="00B24031" w:rsidP="00666F3E">
      <w:pPr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Составление повествовательного рассказа по серии сюжетных картинок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Желательно, чтобы составление рассказа не носило искусственного характера и являлось, например, составной частью беседы. В ходе беседы с ребенком выясняются его ведущие неформальные интересы, особенности социальной среды, в которой он воспитывается. С учетом полученных данных ребенку предлагается составить рассказ-описание по памяти. Это может быть описание домашнего животного, сестры, загородного дома, любимой марки машины и проч. Главное, чтобы этот рассказ имел коммуникативную направленность, не был формальным «чтобы отвязалась». В этом случае мы услышим развернутое повествование, ребенок будет использовать разнообразные языковые средства, рассказывать эмоционально, в свойственной ему манере. Можно предложить тему, при раскрытии которой потребуются элементы рассуждения: «Кем ты хочешь стать и почему?», «Что тебе нравится в школе и что не нравится, и почему?» и др.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При этом отмечается, какого характера помощь требовалась детям (стимуляция активности, наводящие вопросы, организующая помощь).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Кроме обследования самостоятельной связной речи ребенка полезно обследовать понимание им связной речи на примере рассказов описательного и повествовательного характера.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Виды работы:</w:t>
      </w:r>
    </w:p>
    <w:p w:rsidR="00B24031" w:rsidRPr="00984528" w:rsidRDefault="00B24031" w:rsidP="00666F3E">
      <w:pPr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Пересказ описательного текста и/или ответы на вопросы</w:t>
      </w:r>
    </w:p>
    <w:p w:rsidR="00B24031" w:rsidRPr="00984528" w:rsidRDefault="00B24031" w:rsidP="00666F3E">
      <w:pPr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Пересказ повествовательного текста и/или ответы на вопросы</w:t>
      </w:r>
    </w:p>
    <w:p w:rsidR="00B24031" w:rsidRPr="00984528" w:rsidRDefault="00B24031" w:rsidP="00666F3E">
      <w:pPr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Сокращение (компрессия) текста</w:t>
      </w:r>
    </w:p>
    <w:p w:rsidR="00B24031" w:rsidRPr="00984528" w:rsidRDefault="00B24031" w:rsidP="00666F3E">
      <w:pPr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Соотнесения текста и картинки или объекта. </w:t>
      </w:r>
    </w:p>
    <w:p w:rsidR="00B24031" w:rsidRPr="00984528" w:rsidRDefault="00B24031" w:rsidP="00666F3E">
      <w:pPr>
        <w:pStyle w:val="a6"/>
        <w:spacing w:before="0" w:after="0" w:line="276" w:lineRule="auto"/>
        <w:ind w:firstLine="567"/>
      </w:pPr>
      <w:r w:rsidRPr="00984528">
        <w:t xml:space="preserve">Для исследования понимания текста следует использовать разнообразные речевые показатели. Например, </w:t>
      </w:r>
      <w:r w:rsidRPr="00984528">
        <w:rPr>
          <w:i/>
          <w:iCs/>
        </w:rPr>
        <w:t>в качестве показа</w:t>
      </w:r>
      <w:r w:rsidRPr="00984528">
        <w:rPr>
          <w:noProof/>
        </w:rPr>
        <w:t>те</w:t>
      </w:r>
      <w:r w:rsidRPr="00984528">
        <w:rPr>
          <w:i/>
          <w:iCs/>
        </w:rPr>
        <w:t>ля правильного понимания прочитанного могут служить следующие ответы и действия учащихся:</w:t>
      </w:r>
    </w:p>
    <w:p w:rsidR="00B24031" w:rsidRPr="00984528" w:rsidRDefault="00B24031" w:rsidP="00666F3E">
      <w:pPr>
        <w:pStyle w:val="a6"/>
        <w:numPr>
          <w:ilvl w:val="0"/>
          <w:numId w:val="9"/>
        </w:numPr>
        <w:spacing w:before="0" w:after="0" w:line="276" w:lineRule="auto"/>
        <w:ind w:left="0" w:firstLine="567"/>
      </w:pPr>
      <w:r w:rsidRPr="00984528">
        <w:t>нахождение в тексте предложений, которые являются ответами на вопросы, поставленные к тексту учителем или другими учащимися, свободные ответы по прочитанному, ответы на вопросы к подтексту;</w:t>
      </w:r>
    </w:p>
    <w:p w:rsidR="00B24031" w:rsidRPr="00984528" w:rsidRDefault="00B24031" w:rsidP="00666F3E">
      <w:pPr>
        <w:pStyle w:val="a6"/>
        <w:numPr>
          <w:ilvl w:val="0"/>
          <w:numId w:val="9"/>
        </w:numPr>
        <w:spacing w:before="0" w:after="0" w:line="276" w:lineRule="auto"/>
        <w:ind w:left="0" w:firstLine="567"/>
      </w:pPr>
      <w:r w:rsidRPr="00984528">
        <w:t>составление читающим вопросов к тексту или к отдельным его частям;</w:t>
      </w:r>
    </w:p>
    <w:p w:rsidR="00B24031" w:rsidRPr="00984528" w:rsidRDefault="00B24031" w:rsidP="00666F3E">
      <w:pPr>
        <w:pStyle w:val="a6"/>
        <w:numPr>
          <w:ilvl w:val="0"/>
          <w:numId w:val="9"/>
        </w:numPr>
        <w:spacing w:before="0" w:after="0" w:line="276" w:lineRule="auto"/>
        <w:ind w:left="0" w:firstLine="567"/>
      </w:pPr>
      <w:r w:rsidRPr="00984528">
        <w:t>составление плана пересказа текста;</w:t>
      </w:r>
    </w:p>
    <w:p w:rsidR="00B24031" w:rsidRPr="00984528" w:rsidRDefault="00B24031" w:rsidP="00666F3E">
      <w:pPr>
        <w:pStyle w:val="a6"/>
        <w:numPr>
          <w:ilvl w:val="0"/>
          <w:numId w:val="9"/>
        </w:numPr>
        <w:spacing w:before="0" w:after="0" w:line="276" w:lineRule="auto"/>
        <w:ind w:left="0" w:firstLine="567"/>
      </w:pPr>
      <w:r w:rsidRPr="00984528">
        <w:t>свободное воспроизведение содержания текста;</w:t>
      </w:r>
    </w:p>
    <w:p w:rsidR="00B24031" w:rsidRPr="00984528" w:rsidRDefault="00B24031" w:rsidP="00666F3E">
      <w:pPr>
        <w:pStyle w:val="a6"/>
        <w:numPr>
          <w:ilvl w:val="0"/>
          <w:numId w:val="9"/>
        </w:numPr>
        <w:spacing w:before="0" w:after="0" w:line="276" w:lineRule="auto"/>
        <w:ind w:left="0" w:firstLine="567"/>
      </w:pPr>
      <w:r w:rsidRPr="00984528">
        <w:t>объяснение значений новых слов;</w:t>
      </w:r>
    </w:p>
    <w:p w:rsidR="00B24031" w:rsidRPr="00984528" w:rsidRDefault="00B24031" w:rsidP="00666F3E">
      <w:pPr>
        <w:pStyle w:val="a6"/>
        <w:numPr>
          <w:ilvl w:val="0"/>
          <w:numId w:val="9"/>
        </w:numPr>
        <w:spacing w:before="0" w:after="0" w:line="276" w:lineRule="auto"/>
        <w:ind w:left="0" w:firstLine="567"/>
      </w:pPr>
      <w:r w:rsidRPr="00984528">
        <w:t>правильное интонирование отдельных предложений.</w:t>
      </w:r>
    </w:p>
    <w:p w:rsidR="00B24031" w:rsidRPr="00984528" w:rsidRDefault="00B24031" w:rsidP="00666F3E">
      <w:pPr>
        <w:pStyle w:val="a6"/>
        <w:spacing w:before="0" w:after="0" w:line="276" w:lineRule="auto"/>
        <w:ind w:firstLine="567"/>
      </w:pPr>
      <w:r w:rsidRPr="00984528">
        <w:t xml:space="preserve">Для выявления особенностей понимания текста детям, страдающим недоразвитием речи, могут быть предложены различные задания, связанные с </w:t>
      </w:r>
      <w:r w:rsidRPr="00984528">
        <w:rPr>
          <w:i/>
          <w:iCs/>
        </w:rPr>
        <w:t xml:space="preserve">реконструкцией текста. </w:t>
      </w:r>
      <w:r w:rsidRPr="00984528">
        <w:t>Наиболее простым заданием этого типа может быть задание на восстановление хронологической последовательности текста. Исходный текст (по сложности не превышающий программных требований) разделяется на относительно законченные в смысловом отношении отрезки. Напечатанные на отдельных карточках и перетасованные в случайном порядке, эти отрывки предъявляются учащимся. Им предлагается внимательно прочитать их и расположить так, чтобы восстановить исходный текст. Для этого вида задания используют несложные описательные тексты.</w:t>
      </w:r>
    </w:p>
    <w:p w:rsidR="00B24031" w:rsidRPr="00984528" w:rsidRDefault="00B24031" w:rsidP="00666F3E">
      <w:pPr>
        <w:pStyle w:val="a6"/>
        <w:numPr>
          <w:ilvl w:val="0"/>
          <w:numId w:val="9"/>
        </w:numPr>
        <w:spacing w:before="0" w:after="0" w:line="276" w:lineRule="auto"/>
        <w:ind w:left="0" w:firstLine="567"/>
      </w:pPr>
      <w:r w:rsidRPr="00984528">
        <w:t xml:space="preserve">Другим видом задания, близким к описанному, является </w:t>
      </w:r>
      <w:r w:rsidRPr="00984528">
        <w:rPr>
          <w:i/>
          <w:iCs/>
        </w:rPr>
        <w:t xml:space="preserve">работа с деформированным текстом. </w:t>
      </w:r>
      <w:r w:rsidRPr="00984528">
        <w:t>От учащихся требуется восстановить логическую последовательность в изложении содержания. Предъявляется текст и следующая инструкция:</w:t>
      </w:r>
    </w:p>
    <w:p w:rsidR="00B24031" w:rsidRPr="00984528" w:rsidRDefault="00B24031" w:rsidP="00666F3E">
      <w:pPr>
        <w:pStyle w:val="a6"/>
        <w:spacing w:before="0" w:after="0" w:line="276" w:lineRule="auto"/>
        <w:ind w:firstLine="567"/>
      </w:pPr>
      <w:r w:rsidRPr="00984528">
        <w:t>— Рассказ, который вы сейчас прочтете, составлен неверно. Предложения, из которых состоит рассказ, расположены неправильно. Исправьте недостатки и напишите его правильно.</w:t>
      </w:r>
    </w:p>
    <w:p w:rsidR="00B24031" w:rsidRPr="00984528" w:rsidRDefault="00B24031" w:rsidP="00666F3E">
      <w:pPr>
        <w:pStyle w:val="a6"/>
        <w:spacing w:before="0" w:after="0" w:line="276" w:lineRule="auto"/>
        <w:ind w:firstLine="567"/>
      </w:pPr>
      <w:r w:rsidRPr="00984528">
        <w:t>Облегченным вариантом задания может быть следующее: детям предлагается устный план, который помогает им группировать предложения вокруг соответствующего пункта плана.</w:t>
      </w:r>
    </w:p>
    <w:p w:rsidR="00B24031" w:rsidRPr="00984528" w:rsidRDefault="00B24031" w:rsidP="00666F3E">
      <w:pPr>
        <w:pStyle w:val="a6"/>
        <w:spacing w:before="0" w:after="0" w:line="276" w:lineRule="auto"/>
        <w:ind w:firstLine="567"/>
      </w:pPr>
      <w:r w:rsidRPr="00984528">
        <w:t>У многих детей с недоразвитием речи составленный рассказ не соответствует плану. Следует отметить и те случаи, когда дети не только неправильно группируют предложения вокруг определенных смысловых вех, но и возвращаются к уже выполненным смысловым разделам плана. Выявляемые у учащихся трудности восстановления логических связей указывают на фрагментарность в усвоении содержания текста и затрудняют его понимание.</w:t>
      </w:r>
    </w:p>
    <w:p w:rsidR="00B24031" w:rsidRPr="00984528" w:rsidRDefault="00B24031" w:rsidP="00666F3E">
      <w:pPr>
        <w:pStyle w:val="a6"/>
        <w:spacing w:before="0" w:after="0" w:line="276" w:lineRule="auto"/>
        <w:ind w:firstLine="567"/>
      </w:pPr>
      <w:r w:rsidRPr="00984528">
        <w:t>Для подтверждения того, что трудности понимания текста связаны не с усвоением его структуры, а именно с лексико-грамматическим недоразвитием детей, полезно использовать приемы с подстановкой значений. В тексте, соответствующем программным требованиям, каждое пятое и седьмое слово пропущено и заменено чертой определенной длины. Таким образом пропускаются и глаголы, и существительные, и предлоги и т.п., т.е. слова, относящиеся к различным грамматическим и лексическим категориям. Учащихся просят заполнить пропуски словами, которые, по их мнению, были пропущены. Логопед отмечает, совпадает ли слово, названное учеником, с пропущенным, является ли его синонимом или совсем не связано с ним семантически. В каждой из этих групп ответов выделяют грамматически правильные и неправильные.</w:t>
      </w:r>
    </w:p>
    <w:p w:rsidR="00B24031" w:rsidRPr="00984528" w:rsidRDefault="00B24031" w:rsidP="00666F3E">
      <w:pPr>
        <w:pStyle w:val="a6"/>
        <w:spacing w:before="0" w:after="0" w:line="276" w:lineRule="auto"/>
        <w:ind w:firstLine="567"/>
      </w:pPr>
      <w:r w:rsidRPr="00984528">
        <w:t>Возможен и другой вариант, когда логопед исключает, по своему усмотрению, отдельные лексические и грамматические элементы, достаточно легко подсказываемые контекстом. Исключают слова таким образом, чтобы ученику пришлось вставлять знаменательные и служебные слова. При этом важно обратить внимание на то, что представляет большую трудность для ребенка — вставка знаменательных или служебных слов.</w:t>
      </w:r>
    </w:p>
    <w:p w:rsidR="00B24031" w:rsidRPr="00984528" w:rsidRDefault="00B24031" w:rsidP="00666F3E">
      <w:pPr>
        <w:pStyle w:val="a6"/>
        <w:spacing w:before="0" w:after="0" w:line="276" w:lineRule="auto"/>
        <w:ind w:firstLine="567"/>
      </w:pPr>
      <w:r w:rsidRPr="00984528">
        <w:t>При анализе результатов выясняется: а) достиг ли ребенок необходимого понимания текста; б) какой уровень понимания, семантический или грамматический, страдает в большей степени.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Для этого диагностического пакета тексты должны быть заранее отобраны и адаптированы к нуждам обследования.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Если первые два вида задания требуют от ребенка ответа в развернутой вербальной форме и могут служить средством обследования говорения как подвида речевой деятельности, то третий вид задания, направленный на исследование навыка сокращения или компрессии текста, позволяет выявить стратегию анализа смысловой стороны связного текста у ребенка. В ходе выполнения этого вида задания можно попросить ребенка рассказать самое главное или назвать главные слова, словосочетания и предложения в тексте (если ребенок знаком с этими терминами). Если ребенок не справляется с этим, в качестве облегченного варианта можно попросить ребенка просто перечислить действующих лиц в тексте и рассказать, что они делали.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Задание по соотнесению текста и картинки проводится следующим образом: предлагаются две похожие картинки (степень похожести зависит от возраста ребенка и его интеллектуальных возможностей, поэтому наборы парных картинок могут быть достаточно разнообразными) и рассказ, составленный с опорой на одну из них. Ребенку предлагается определить, какая из картинок соответствует тексту. Таким образом, выявляется не столько умение находить в тексте логические и временные связи, сколько умение понимать текст в целом в его прямом значении.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Необходимо отметить, что нерационально предлагать детям младшего подросткового возрастатексты, насыщенные переносными значениями, подтекстом. </w:t>
      </w:r>
    </w:p>
    <w:p w:rsidR="00B24031" w:rsidRPr="00984528" w:rsidRDefault="00B2403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Использование заданий, не требующих вербальной интерпретации первичного текста, позволяет обследовать детей с грубым нарушением речи, например с афазией.</w:t>
      </w:r>
    </w:p>
    <w:p w:rsidR="00B24031" w:rsidRPr="00984528" w:rsidRDefault="00B24031" w:rsidP="00666F3E">
      <w:pPr>
        <w:pStyle w:val="a6"/>
        <w:spacing w:before="0" w:after="0" w:line="276" w:lineRule="auto"/>
        <w:ind w:firstLine="567"/>
        <w:rPr>
          <w:b/>
        </w:rPr>
      </w:pPr>
      <w:r w:rsidRPr="00984528">
        <w:rPr>
          <w:b/>
        </w:rPr>
        <w:t>Оцениваются следующие показатели:</w:t>
      </w:r>
    </w:p>
    <w:p w:rsidR="00B24031" w:rsidRPr="00984528" w:rsidRDefault="00B24031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сформированность текста как лингвистической структуры;</w:t>
      </w:r>
    </w:p>
    <w:p w:rsidR="00B24031" w:rsidRPr="00984528" w:rsidRDefault="00B24031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грамматическое оформление высказывания (тип используемых предложений, их структура, наличие средств словоизменения и словообразования, адекватность их использования);</w:t>
      </w:r>
    </w:p>
    <w:p w:rsidR="00B24031" w:rsidRPr="00984528" w:rsidRDefault="00B24031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словарный запас (соответствие объема словаря возрастным нормам и потребностям высказывания, адекватность его использования, смысловое наполнение лексики);</w:t>
      </w:r>
    </w:p>
    <w:p w:rsidR="00B24031" w:rsidRPr="00984528" w:rsidRDefault="00B24031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соответствие звукопроизношения нормам русского языка </w:t>
      </w:r>
      <w:r w:rsidR="00666F3E">
        <w:rPr>
          <w:rFonts w:ascii="Times New Roman" w:hAnsi="Times New Roman" w:cs="Times New Roman"/>
        </w:rPr>
        <w:t xml:space="preserve">(с учетом особенностей </w:t>
      </w:r>
      <w:r w:rsidRPr="00984528">
        <w:rPr>
          <w:rFonts w:ascii="Times New Roman" w:hAnsi="Times New Roman" w:cs="Times New Roman"/>
        </w:rPr>
        <w:t>местного диалекта</w:t>
      </w:r>
      <w:r w:rsidR="00666F3E">
        <w:rPr>
          <w:rFonts w:ascii="Times New Roman" w:hAnsi="Times New Roman" w:cs="Times New Roman"/>
        </w:rPr>
        <w:t>)</w:t>
      </w:r>
      <w:r w:rsidRPr="00984528">
        <w:rPr>
          <w:rFonts w:ascii="Times New Roman" w:hAnsi="Times New Roman" w:cs="Times New Roman"/>
        </w:rPr>
        <w:t>;</w:t>
      </w:r>
    </w:p>
    <w:p w:rsidR="00B24031" w:rsidRPr="00984528" w:rsidRDefault="00B24031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звукослоговое и ритмическое наполнение лексики (акцентный контур слова);</w:t>
      </w:r>
    </w:p>
    <w:p w:rsidR="00B24031" w:rsidRPr="00984528" w:rsidRDefault="00B24031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темп говорения;</w:t>
      </w:r>
    </w:p>
    <w:p w:rsidR="00B24031" w:rsidRPr="00984528" w:rsidRDefault="00B24031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особенности голосоподачи и голосоведения;</w:t>
      </w:r>
    </w:p>
    <w:p w:rsidR="00B24031" w:rsidRPr="00984528" w:rsidRDefault="00B24031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паралингвистические средства: выразительность, паузация, интонация.</w:t>
      </w:r>
    </w:p>
    <w:bookmarkEnd w:id="9"/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84528">
        <w:rPr>
          <w:rFonts w:ascii="Times New Roman" w:hAnsi="Times New Roman" w:cs="Times New Roman"/>
          <w:b/>
          <w:i/>
        </w:rPr>
        <w:t>Методика обследования лексико-грамматического строя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</w:rPr>
        <w:t xml:space="preserve">Краткая аннотация. </w:t>
      </w:r>
      <w:r w:rsidRPr="00984528">
        <w:rPr>
          <w:rFonts w:ascii="Times New Roman" w:hAnsi="Times New Roman" w:cs="Times New Roman"/>
        </w:rPr>
        <w:t>Методика обследования лексико-грамматического строя речи используется в лексико-грамматическом оформлении текстов в устной или письменной форме. Методика обследования лексико-грамматической стороны речи описана в трудах Г.В.Чиркиной, Т.Б. Филичевой, Г.А. Каше, О.Е. Грибовой и других исследователей.</w:t>
      </w:r>
    </w:p>
    <w:p w:rsidR="00145D5C" w:rsidRPr="00984528" w:rsidRDefault="00145D5C" w:rsidP="00666F3E">
      <w:pPr>
        <w:shd w:val="clear" w:color="auto" w:fill="FFFFFF"/>
        <w:tabs>
          <w:tab w:val="left" w:pos="9214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</w:rPr>
        <w:t xml:space="preserve">Цель: </w:t>
      </w:r>
      <w:r w:rsidRPr="00984528">
        <w:rPr>
          <w:rFonts w:ascii="Times New Roman" w:hAnsi="Times New Roman" w:cs="Times New Roman"/>
        </w:rPr>
        <w:t>выявить уровень владения грамматическими средствами в самостоятельной речи (употребление и понимание).</w:t>
      </w:r>
    </w:p>
    <w:p w:rsidR="00145D5C" w:rsidRPr="00984528" w:rsidRDefault="00145D5C" w:rsidP="00666F3E">
      <w:pPr>
        <w:pStyle w:val="21"/>
        <w:spacing w:line="276" w:lineRule="auto"/>
        <w:ind w:firstLine="567"/>
        <w:rPr>
          <w:szCs w:val="24"/>
        </w:rPr>
      </w:pPr>
      <w:r w:rsidRPr="00984528">
        <w:rPr>
          <w:b/>
          <w:szCs w:val="24"/>
        </w:rPr>
        <w:t xml:space="preserve">Материал: </w:t>
      </w:r>
      <w:r w:rsidRPr="00984528">
        <w:rPr>
          <w:szCs w:val="24"/>
        </w:rPr>
        <w:t>сюжетные картинки, пары картинок, вербальный материал.</w:t>
      </w:r>
    </w:p>
    <w:p w:rsidR="00145D5C" w:rsidRPr="00984528" w:rsidRDefault="00145D5C" w:rsidP="00666F3E">
      <w:pPr>
        <w:pStyle w:val="21"/>
        <w:spacing w:line="276" w:lineRule="auto"/>
        <w:ind w:firstLine="567"/>
        <w:rPr>
          <w:szCs w:val="24"/>
        </w:rPr>
      </w:pPr>
      <w:r w:rsidRPr="00984528">
        <w:rPr>
          <w:b/>
          <w:szCs w:val="24"/>
        </w:rPr>
        <w:t>Методические рекомендации по процедуре проведения и анализу результатов</w:t>
      </w:r>
      <w:r w:rsidRPr="00984528">
        <w:rPr>
          <w:szCs w:val="24"/>
        </w:rPr>
        <w:t xml:space="preserve">. 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</w:pPr>
      <w:r w:rsidRPr="00984528">
        <w:t>Для правильной оценки отклонений речевого развития ребенка и определения наиболее рациональных и дифференцированных путей его коррекции необходимо определить уровень сформированности лексических и грамматических средств. С этой целью учитель-логопед проводит специальное обследование.</w:t>
      </w:r>
    </w:p>
    <w:p w:rsidR="00145D5C" w:rsidRPr="00984528" w:rsidRDefault="00145D5C" w:rsidP="00666F3E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84528">
        <w:rPr>
          <w:rFonts w:ascii="Times New Roman" w:hAnsi="Times New Roman" w:cs="Times New Roman"/>
          <w:b w:val="0"/>
          <w:color w:val="auto"/>
          <w:sz w:val="24"/>
          <w:szCs w:val="24"/>
        </w:rPr>
        <w:t>Наблюдения за речью детей в процессе беседы и выполнения различного рода заданий позволяют в той или иной мере судить о состоянии лексических и грамматических средств языка, которые ребенок использует в общении. Так, например, если в ходе предварительной беседы ребенок неточно употребляет широко распространенные слова, заменяя одно слово другим, и к тому же неправильно оформляет высказывания грамматически, становится очевидной необходимость специального обследования.</w:t>
      </w:r>
    </w:p>
    <w:p w:rsidR="00145D5C" w:rsidRPr="00984528" w:rsidRDefault="00145D5C" w:rsidP="00666F3E">
      <w:pPr>
        <w:shd w:val="clear" w:color="auto" w:fill="FFFFFF"/>
        <w:tabs>
          <w:tab w:val="left" w:pos="9214"/>
        </w:tabs>
        <w:spacing w:line="276" w:lineRule="auto"/>
        <w:ind w:right="67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При анализе структуры речевого дефекта существенным явля</w:t>
      </w:r>
      <w:r w:rsidRPr="00984528">
        <w:rPr>
          <w:rFonts w:ascii="Times New Roman" w:hAnsi="Times New Roman" w:cs="Times New Roman"/>
        </w:rPr>
        <w:softHyphen/>
        <w:t>ется определение уровня владения ребенком различными грамма</w:t>
      </w:r>
      <w:r w:rsidRPr="00984528">
        <w:rPr>
          <w:rFonts w:ascii="Times New Roman" w:hAnsi="Times New Roman" w:cs="Times New Roman"/>
        </w:rPr>
        <w:softHyphen/>
        <w:t xml:space="preserve">тическими формами и структурами. </w:t>
      </w:r>
    </w:p>
    <w:p w:rsidR="00145D5C" w:rsidRPr="00984528" w:rsidRDefault="00145D5C" w:rsidP="00666F3E">
      <w:pPr>
        <w:shd w:val="clear" w:color="auto" w:fill="FFFFFF"/>
        <w:tabs>
          <w:tab w:val="left" w:pos="9214"/>
        </w:tabs>
        <w:spacing w:line="276" w:lineRule="auto"/>
        <w:ind w:right="1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Обследование грамматического строя проводится по трем на</w:t>
      </w:r>
      <w:r w:rsidRPr="00984528">
        <w:rPr>
          <w:rFonts w:ascii="Times New Roman" w:hAnsi="Times New Roman" w:cs="Times New Roman"/>
        </w:rPr>
        <w:softHyphen/>
        <w:t>правлениям: синтаксис, словообразование и словоизменение. В процессе обследованияподросткам сначала предлагаются задания, на</w:t>
      </w:r>
      <w:r w:rsidRPr="00984528">
        <w:rPr>
          <w:rFonts w:ascii="Times New Roman" w:hAnsi="Times New Roman" w:cs="Times New Roman"/>
        </w:rPr>
        <w:softHyphen/>
        <w:t>правленные на изучение состояния грамматического строя актив</w:t>
      </w:r>
      <w:r w:rsidRPr="00984528">
        <w:rPr>
          <w:rFonts w:ascii="Times New Roman" w:hAnsi="Times New Roman" w:cs="Times New Roman"/>
        </w:rPr>
        <w:softHyphen/>
        <w:t>ной речи, а при отсутствии тех или иных грамматических еди</w:t>
      </w:r>
      <w:r w:rsidRPr="00984528">
        <w:rPr>
          <w:rFonts w:ascii="Times New Roman" w:hAnsi="Times New Roman" w:cs="Times New Roman"/>
        </w:rPr>
        <w:softHyphen/>
        <w:t>ниц в самостоятельной речи — задания на их понимание. В процессе обследования материал структурируют не только по его относительной сложности, но и в соответствии с грамматической моделью. Использование однотипного грамматического материа</w:t>
      </w:r>
      <w:r w:rsidRPr="00984528">
        <w:rPr>
          <w:rFonts w:ascii="Times New Roman" w:hAnsi="Times New Roman" w:cs="Times New Roman"/>
        </w:rPr>
        <w:softHyphen/>
        <w:t>ла позволяет специалисту выявить обучаемость ребенка языковым явлениям, т.е. наличие у него так называемого «чувства языка», что служит дополнительным параметром при функциональной ди</w:t>
      </w:r>
      <w:r w:rsidRPr="00984528">
        <w:rPr>
          <w:rFonts w:ascii="Times New Roman" w:hAnsi="Times New Roman" w:cs="Times New Roman"/>
        </w:rPr>
        <w:softHyphen/>
        <w:t>агностике пограничных нарушений.</w:t>
      </w:r>
    </w:p>
    <w:p w:rsidR="00145D5C" w:rsidRPr="00984528" w:rsidRDefault="00145D5C" w:rsidP="00666F3E">
      <w:pPr>
        <w:shd w:val="clear" w:color="auto" w:fill="FFFFFF"/>
        <w:tabs>
          <w:tab w:val="left" w:pos="9214"/>
        </w:tabs>
        <w:spacing w:line="276" w:lineRule="auto"/>
        <w:ind w:right="1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Виды заданий:</w:t>
      </w:r>
    </w:p>
    <w:p w:rsidR="00145D5C" w:rsidRPr="00984528" w:rsidRDefault="00145D5C" w:rsidP="00666F3E">
      <w:pPr>
        <w:pStyle w:val="2"/>
        <w:keepNext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567"/>
        <w:rPr>
          <w:b w:val="0"/>
          <w:sz w:val="24"/>
          <w:szCs w:val="24"/>
        </w:rPr>
      </w:pPr>
      <w:bookmarkStart w:id="10" w:name="_Toc388121331"/>
      <w:r w:rsidRPr="00984528">
        <w:rPr>
          <w:b w:val="0"/>
          <w:sz w:val="24"/>
          <w:szCs w:val="24"/>
        </w:rPr>
        <w:t>Составление предложений различных типов</w:t>
      </w:r>
      <w:bookmarkEnd w:id="10"/>
      <w:r w:rsidRPr="00984528">
        <w:rPr>
          <w:b w:val="0"/>
          <w:sz w:val="24"/>
          <w:szCs w:val="24"/>
        </w:rPr>
        <w:t>;</w:t>
      </w:r>
    </w:p>
    <w:p w:rsidR="00145D5C" w:rsidRPr="00984528" w:rsidRDefault="00145D5C" w:rsidP="00666F3E">
      <w:pPr>
        <w:pStyle w:val="2"/>
        <w:keepNext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567"/>
        <w:rPr>
          <w:b w:val="0"/>
          <w:sz w:val="24"/>
          <w:szCs w:val="24"/>
        </w:rPr>
      </w:pPr>
      <w:bookmarkStart w:id="11" w:name="_Toc388121334"/>
      <w:r w:rsidRPr="00984528">
        <w:rPr>
          <w:b w:val="0"/>
          <w:sz w:val="24"/>
          <w:szCs w:val="24"/>
        </w:rPr>
        <w:t xml:space="preserve"> Использование различных видов связи в словосочетаниях</w:t>
      </w:r>
      <w:bookmarkEnd w:id="11"/>
      <w:r w:rsidRPr="00984528">
        <w:rPr>
          <w:b w:val="0"/>
          <w:sz w:val="24"/>
          <w:szCs w:val="24"/>
        </w:rPr>
        <w:t>;</w:t>
      </w:r>
    </w:p>
    <w:p w:rsidR="00145D5C" w:rsidRPr="00984528" w:rsidRDefault="00145D5C" w:rsidP="00666F3E">
      <w:pPr>
        <w:pStyle w:val="2"/>
        <w:keepNext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567"/>
        <w:rPr>
          <w:b w:val="0"/>
          <w:sz w:val="24"/>
          <w:szCs w:val="24"/>
        </w:rPr>
      </w:pPr>
      <w:bookmarkStart w:id="12" w:name="_Toc388121340"/>
      <w:r w:rsidRPr="00984528">
        <w:rPr>
          <w:b w:val="0"/>
          <w:sz w:val="24"/>
          <w:szCs w:val="24"/>
        </w:rPr>
        <w:t>Образование различных форм слова (словоизменени</w:t>
      </w:r>
      <w:bookmarkEnd w:id="12"/>
      <w:r w:rsidRPr="00984528">
        <w:rPr>
          <w:b w:val="0"/>
          <w:sz w:val="24"/>
          <w:szCs w:val="24"/>
        </w:rPr>
        <w:t>я);</w:t>
      </w:r>
    </w:p>
    <w:p w:rsidR="00145D5C" w:rsidRPr="00984528" w:rsidRDefault="00145D5C" w:rsidP="00666F3E">
      <w:pPr>
        <w:pStyle w:val="2"/>
        <w:keepNext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567"/>
        <w:rPr>
          <w:b w:val="0"/>
          <w:sz w:val="24"/>
          <w:szCs w:val="24"/>
        </w:rPr>
      </w:pPr>
      <w:bookmarkStart w:id="13" w:name="_Toc388121343"/>
      <w:r w:rsidRPr="00984528">
        <w:rPr>
          <w:b w:val="0"/>
          <w:sz w:val="24"/>
          <w:szCs w:val="24"/>
        </w:rPr>
        <w:t>Использование различных способов словообразовани</w:t>
      </w:r>
      <w:bookmarkEnd w:id="13"/>
      <w:r w:rsidRPr="00984528">
        <w:rPr>
          <w:b w:val="0"/>
          <w:sz w:val="24"/>
          <w:szCs w:val="24"/>
        </w:rPr>
        <w:t>я.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Обследование словарного запаса проводится на несколько ином уровне, чем у младших школьников, хотя общее количество обследуемых словарных единиц примерно такое же – около сотни. Естественно, что сложность предъявляемого материала и дидактические приемы будут зависеть от возраста школьника и степени речевого недоразвития. Поэтому в тяжелых случаях мы можем использовать предметные и сюжетные картинки, с опорой на которые школьники должны ответить на вопросы: Что это? Кто это? Что делает? Какой? Где? И др.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У школьников с менее выраженной патологией речи с учетом их более широкого жизненного опыта, возросшим уровнем обобщения, расширившимися представлениями об окружающем мире, можно использовать одну предметную картинку для организации ситуативного поля. С помощью вопросов логопед может исследовать состояние часто и редко употребительной лексики в активном словарном запасе ребенка. Например, демонстрируя картинку «самолет», педагог задает следующие вопросы: Что это? Назови части самолета? Зачем нужны самолеты? Какие бывают самолеты? Кто управляет самолетом? Какие еще профессии в авиации ты знаешь? и др. Естественно, что отбор ситуаций должен коррелировать с представлениями ребенка и его жизненным опытом.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Наличие речевой патологии характеризуется наличием своеобразия формирования семантических представлений, лежащих в основе словарных единиц. Поэтому при обследовании школьников в первую очередь обращается внимание на использование лексики в адекватном значении, на тот смысл, который вкладывает ребенок в то или иное слово, на способы актуализации лексики.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При обследовании активного словарного запаса школьников предъявляют те задания, которые помогают раскрыть качественные особенности лексикона ребенка. С этой целью исследуются обобщающая функция речи, на примере обобщающих понятий, переносного значения слова, многозначности. Детям предъявляются различного рода задания по подбору пары, составлению словосочетаний и предложений с определенными словами, продолжение ряда слов по признаку включения их в одно видовое понятие, подбор антонимов и синонимов, исключение лишнего слова и проч. Специфичность выполнения данных заданий, а именно, использование слова в расширенном значении или в суженном, ситуативно связанном значении, актуализация слов и их смешение по звуковому сходству, как правило, свидетельствует о несформированности лексической системы в языковом сознании ребенка.</w:t>
      </w:r>
    </w:p>
    <w:p w:rsidR="00145D5C" w:rsidRPr="00984528" w:rsidRDefault="00145D5C" w:rsidP="00666F3E">
      <w:pPr>
        <w:pStyle w:val="a6"/>
        <w:spacing w:before="0" w:after="0" w:line="276" w:lineRule="auto"/>
        <w:ind w:firstLine="567"/>
        <w:rPr>
          <w:b/>
        </w:rPr>
      </w:pPr>
      <w:r w:rsidRPr="00984528">
        <w:rPr>
          <w:b/>
        </w:rPr>
        <w:t>Оцениваются следующие показатели: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грамматическое оформление высказывания (тип используемых предложений, их структура, наличие средств словоизменения и словообразования, адекватность их использования);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уровень владения грамматическими средствами в самостоятельной речи (употребление и понимание);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степень обучаемости грамматическому оформле</w:t>
      </w:r>
      <w:r w:rsidRPr="00984528">
        <w:rPr>
          <w:rFonts w:ascii="Times New Roman" w:hAnsi="Times New Roman" w:cs="Times New Roman"/>
        </w:rPr>
        <w:softHyphen/>
        <w:t>нию языковых и речевых единиц;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характер грамматических ошибок;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словарный запас (соответствие объема словаря возрастным нормам и потребностям высказывания, адекватность его использования, смысловое наполнение лексики);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соотношение лексики, относящееся к различным морфологическим категориям;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характер парадигматических и синтагматических связей;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способы актуализации лексики.</w:t>
      </w:r>
    </w:p>
    <w:p w:rsidR="00145D5C" w:rsidRPr="00984528" w:rsidRDefault="00145D5C" w:rsidP="00666F3E">
      <w:pPr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звукослоговое и ритмическое наполнение лексики (акцентный контур слова);</w:t>
      </w:r>
    </w:p>
    <w:p w:rsidR="00145D5C" w:rsidRPr="00984528" w:rsidRDefault="00145D5C" w:rsidP="00666F3E">
      <w:pPr>
        <w:pStyle w:val="21"/>
        <w:spacing w:line="276" w:lineRule="auto"/>
        <w:ind w:firstLine="567"/>
        <w:rPr>
          <w:b/>
          <w:szCs w:val="24"/>
        </w:rPr>
      </w:pPr>
    </w:p>
    <w:p w:rsidR="00B24031" w:rsidRPr="00314EE2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314EE2">
        <w:rPr>
          <w:rFonts w:ascii="Times New Roman" w:hAnsi="Times New Roman" w:cs="Times New Roman"/>
          <w:b/>
          <w:i/>
        </w:rPr>
        <w:t>Обследование звуковой стороны речи</w:t>
      </w:r>
    </w:p>
    <w:p w:rsidR="00B24031" w:rsidRPr="00314EE2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14EE2">
        <w:rPr>
          <w:rFonts w:ascii="Times New Roman" w:hAnsi="Times New Roman" w:cs="Times New Roman"/>
          <w:b/>
        </w:rPr>
        <w:t>Краткая аннотация:</w:t>
      </w:r>
      <w:r w:rsidRPr="00314EE2">
        <w:rPr>
          <w:rFonts w:ascii="Times New Roman" w:hAnsi="Times New Roman" w:cs="Times New Roman"/>
        </w:rPr>
        <w:t xml:space="preserve"> обследование звуковой стороны речи предполагает, в том числе, исследование состояния звукопроизношения, слоговой структуры слова, фонематического восприятия. Эти недостатки могут носить самостоятельный характер или обуславливать неуспешность освоения метапредметных навыков чтения и письма. В результате ребенок становится неуспевающим по всем предметам учебного цикла.</w:t>
      </w:r>
    </w:p>
    <w:p w:rsidR="00B24031" w:rsidRPr="00314EE2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314EE2">
        <w:rPr>
          <w:rFonts w:ascii="Times New Roman" w:hAnsi="Times New Roman" w:cs="Times New Roman"/>
          <w:b/>
        </w:rPr>
        <w:t>Цели:</w:t>
      </w:r>
    </w:p>
    <w:p w:rsidR="00B24031" w:rsidRPr="00314EE2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14EE2">
        <w:rPr>
          <w:rFonts w:ascii="Times New Roman" w:hAnsi="Times New Roman" w:cs="Times New Roman"/>
        </w:rPr>
        <w:t>—</w:t>
      </w:r>
      <w:r w:rsidRPr="00314EE2">
        <w:rPr>
          <w:rFonts w:ascii="Times New Roman" w:hAnsi="Times New Roman" w:cs="Times New Roman"/>
        </w:rPr>
        <w:tab/>
        <w:t>определить уровень сформированности навыка владения правильным произношением в различных условиях предъявле¬ния и использования языкового материала (при изолированном произнесении; отраженно; в отработанных ранее слогах, словах и предложениях; при фиксации внимания на качестве произнесе¬ния; в спонтанной речи и проч.);</w:t>
      </w:r>
    </w:p>
    <w:p w:rsidR="00B24031" w:rsidRPr="00314EE2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14EE2">
        <w:rPr>
          <w:rFonts w:ascii="Times New Roman" w:hAnsi="Times New Roman" w:cs="Times New Roman"/>
        </w:rPr>
        <w:t>—</w:t>
      </w:r>
      <w:r w:rsidRPr="00314EE2">
        <w:rPr>
          <w:rFonts w:ascii="Times New Roman" w:hAnsi="Times New Roman" w:cs="Times New Roman"/>
        </w:rPr>
        <w:tab/>
        <w:t>обнаружить недостаточность фонематического восприятия и фонематических представлений у ребенка, их выраженность и характер;</w:t>
      </w:r>
    </w:p>
    <w:p w:rsidR="00B24031" w:rsidRPr="00314EE2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14EE2">
        <w:rPr>
          <w:rFonts w:ascii="Times New Roman" w:hAnsi="Times New Roman" w:cs="Times New Roman"/>
        </w:rPr>
        <w:t>—</w:t>
      </w:r>
      <w:r w:rsidRPr="00314EE2">
        <w:rPr>
          <w:rFonts w:ascii="Times New Roman" w:hAnsi="Times New Roman" w:cs="Times New Roman"/>
        </w:rPr>
        <w:tab/>
        <w:t>выявить уровень сформированности ритмико-мелодической стороны речи и умения пользоваться различными слоговыми структурами при продуцировании высказывания и при его вос¬приятии;</w:t>
      </w:r>
    </w:p>
    <w:p w:rsidR="00B24031" w:rsidRPr="00314EE2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314EE2">
        <w:rPr>
          <w:rFonts w:ascii="Times New Roman" w:hAnsi="Times New Roman" w:cs="Times New Roman"/>
          <w:b/>
        </w:rPr>
        <w:t>Методические рекомендации по процедуре проведения и анализу результатов.</w:t>
      </w:r>
    </w:p>
    <w:p w:rsidR="00B24031" w:rsidRPr="00314EE2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14EE2">
        <w:rPr>
          <w:rFonts w:ascii="Times New Roman" w:hAnsi="Times New Roman" w:cs="Times New Roman"/>
        </w:rPr>
        <w:t>Обследование звуковой стороны речи проводится в ходе беседы, изучения уровня сформированности устной и письменной речи. При необходимости более тщательного исследования используются задания, аналогичные заданиям для младших школьников, но на усложненном вербальном материале.</w:t>
      </w:r>
    </w:p>
    <w:p w:rsidR="00B24031" w:rsidRPr="00314EE2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314EE2">
        <w:rPr>
          <w:rFonts w:ascii="Times New Roman" w:hAnsi="Times New Roman" w:cs="Times New Roman"/>
          <w:b/>
        </w:rPr>
        <w:t>Оцениваются следующие показатели:</w:t>
      </w:r>
    </w:p>
    <w:p w:rsidR="00B24031" w:rsidRPr="00314EE2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14EE2">
        <w:rPr>
          <w:rFonts w:ascii="Times New Roman" w:hAnsi="Times New Roman" w:cs="Times New Roman"/>
        </w:rPr>
        <w:t>•</w:t>
      </w:r>
      <w:r w:rsidRPr="00314EE2">
        <w:rPr>
          <w:rFonts w:ascii="Times New Roman" w:hAnsi="Times New Roman" w:cs="Times New Roman"/>
        </w:rPr>
        <w:tab/>
        <w:t>уровень сформированности звукопроизношения;</w:t>
      </w:r>
    </w:p>
    <w:p w:rsidR="00B24031" w:rsidRPr="00314EE2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14EE2">
        <w:rPr>
          <w:rFonts w:ascii="Times New Roman" w:hAnsi="Times New Roman" w:cs="Times New Roman"/>
        </w:rPr>
        <w:t>•</w:t>
      </w:r>
      <w:r w:rsidRPr="00314EE2">
        <w:rPr>
          <w:rFonts w:ascii="Times New Roman" w:hAnsi="Times New Roman" w:cs="Times New Roman"/>
        </w:rPr>
        <w:tab/>
        <w:t>уровень сформированности фонематического восприятия и, в частности, фонематического слуха;</w:t>
      </w:r>
    </w:p>
    <w:p w:rsidR="00B24031" w:rsidRPr="00314EE2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14EE2">
        <w:rPr>
          <w:rFonts w:ascii="Times New Roman" w:hAnsi="Times New Roman" w:cs="Times New Roman"/>
        </w:rPr>
        <w:t>•</w:t>
      </w:r>
      <w:r w:rsidRPr="00314EE2">
        <w:rPr>
          <w:rFonts w:ascii="Times New Roman" w:hAnsi="Times New Roman" w:cs="Times New Roman"/>
        </w:rPr>
        <w:tab/>
        <w:t>характер ошибок;</w:t>
      </w:r>
    </w:p>
    <w:p w:rsidR="00B24031" w:rsidRDefault="00B24031" w:rsidP="00666F3E">
      <w:pPr>
        <w:pBdr>
          <w:bottom w:val="single" w:sz="4" w:space="1" w:color="auto"/>
        </w:pBd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14EE2">
        <w:rPr>
          <w:rFonts w:ascii="Times New Roman" w:hAnsi="Times New Roman" w:cs="Times New Roman"/>
        </w:rPr>
        <w:t>•</w:t>
      </w:r>
      <w:r w:rsidRPr="00314EE2">
        <w:rPr>
          <w:rFonts w:ascii="Times New Roman" w:hAnsi="Times New Roman" w:cs="Times New Roman"/>
        </w:rPr>
        <w:tab/>
        <w:t>степень выраженности недостаточности.</w:t>
      </w:r>
    </w:p>
    <w:p w:rsidR="00B24031" w:rsidRDefault="00B24031" w:rsidP="00666F3E">
      <w:pPr>
        <w:pStyle w:val="21"/>
        <w:spacing w:line="276" w:lineRule="auto"/>
        <w:ind w:firstLine="567"/>
        <w:rPr>
          <w:b/>
          <w:i/>
          <w:szCs w:val="24"/>
        </w:rPr>
      </w:pPr>
    </w:p>
    <w:p w:rsidR="00145D5C" w:rsidRPr="00984528" w:rsidRDefault="00145D5C" w:rsidP="00666F3E">
      <w:pPr>
        <w:pStyle w:val="21"/>
        <w:spacing w:line="276" w:lineRule="auto"/>
        <w:ind w:firstLine="567"/>
        <w:rPr>
          <w:b/>
          <w:i/>
          <w:szCs w:val="24"/>
        </w:rPr>
      </w:pPr>
      <w:r w:rsidRPr="00984528">
        <w:rPr>
          <w:b/>
          <w:i/>
          <w:szCs w:val="24"/>
        </w:rPr>
        <w:t>Методика обследования просодической стороны речи</w:t>
      </w:r>
    </w:p>
    <w:p w:rsidR="00264625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</w:rPr>
        <w:t xml:space="preserve">Краткая аннотация. </w:t>
      </w:r>
      <w:r w:rsidRPr="00984528">
        <w:rPr>
          <w:rFonts w:ascii="Times New Roman" w:hAnsi="Times New Roman" w:cs="Times New Roman"/>
        </w:rPr>
        <w:t xml:space="preserve">Младший подростковый возраст характеризуется мутационными изменениями голосовых характеристик, особенно у мальчиков, что в неблагоприятных обстоятельствах может служить одной из предрасполагающих 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причин дисфонии. Дисфония может иметь различную этиологию, в том числе, при наличии сочетания нескольких травмирующих факторов.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</w:rPr>
        <w:t>Цель:</w:t>
      </w:r>
      <w:r w:rsidRPr="00984528">
        <w:rPr>
          <w:rFonts w:ascii="Times New Roman" w:hAnsi="Times New Roman" w:cs="Times New Roman"/>
        </w:rPr>
        <w:t xml:space="preserve"> выявить наличие дисфонии или других отклонений в развитии просодической стороны речи.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>Методические рекомендации по процедуре проведения и оценке результатов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Качества голоса, степень фиксации на дефекте выявляется в ходе целенаправленной беседы. Правильно построенная беседа позволяет выявить особенности изменения голоса во время общения, голосовой нагрузки. 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Для определения времени максимальной фонации предлагается после предварительного вдоха протяженности произнести гласный звук. Время фонации замеряется секундомером.для объективизации показателя пробу повторяют трижды, вычисляя среднее арифметическое.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Определение гипоназализации и гиперназализации проводится на вербальном материале, насыщенном согласными «м», «м'», «н», «н'».пробу проводят дважды с закрытыми и открытыми носовыми проходами.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Темп речи оценивается в процессе беседы, а также в процессе пересказа текста. Оценка темпа речи в процессе чтения может проводиться у ребенка при отсутствии дислексии, артикуляционных расстройств и проч.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>Оцениваются следующие показатели:</w:t>
      </w:r>
    </w:p>
    <w:p w:rsidR="00145D5C" w:rsidRPr="00984528" w:rsidRDefault="00145D5C" w:rsidP="00666F3E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тип дыхания;</w:t>
      </w:r>
    </w:p>
    <w:p w:rsidR="00145D5C" w:rsidRPr="00984528" w:rsidRDefault="00145D5C" w:rsidP="00666F3E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интенсивность голоса (сильный, нормальный, слабый, иссякающий);</w:t>
      </w:r>
    </w:p>
    <w:p w:rsidR="00145D5C" w:rsidRPr="00984528" w:rsidRDefault="00145D5C" w:rsidP="00666F3E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характер голосообразования и атака голоса (твердая, мягкая, придыхательная);</w:t>
      </w:r>
    </w:p>
    <w:p w:rsidR="00145D5C" w:rsidRPr="00984528" w:rsidRDefault="00145D5C" w:rsidP="00666F3E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тональность звучания (низкий, нормальный, высокий, фальцет);</w:t>
      </w:r>
    </w:p>
    <w:p w:rsidR="00145D5C" w:rsidRPr="00984528" w:rsidRDefault="00145D5C" w:rsidP="00666F3E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тембр (чистый, хриплый, дрожащий, глухой, назализованный);</w:t>
      </w:r>
    </w:p>
    <w:p w:rsidR="00145D5C" w:rsidRPr="00984528" w:rsidRDefault="00145D5C" w:rsidP="00666F3E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продолжительность максимальной фонации;</w:t>
      </w:r>
    </w:p>
    <w:p w:rsidR="00145D5C" w:rsidRPr="00984528" w:rsidRDefault="00145D5C" w:rsidP="00666F3E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темп речи.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84528">
        <w:rPr>
          <w:rFonts w:ascii="Times New Roman" w:hAnsi="Times New Roman" w:cs="Times New Roman"/>
          <w:b/>
          <w:i/>
        </w:rPr>
        <w:t>Методика обследования заикания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</w:rPr>
        <w:t xml:space="preserve">Краткая аннотация: </w:t>
      </w:r>
      <w:r w:rsidRPr="00984528">
        <w:rPr>
          <w:rFonts w:ascii="Times New Roman" w:hAnsi="Times New Roman" w:cs="Times New Roman"/>
        </w:rPr>
        <w:t>подростковый возраст предполагает перестройку всего организма, что влечет за собой изменение психологического статуса, формирования новых видов общения. В этом возрасте достаточно часто наблюдаются рецидивы заикания, которые сопровождаются фиксацией на речи или страхом речи. Наличие подобного явления усугубляет тяжесть дефекта, снижает динамику коррекции и в значительной мере затрудняет социализацию подростка.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</w:rPr>
        <w:t xml:space="preserve">Цель: </w:t>
      </w:r>
      <w:r w:rsidRPr="00984528">
        <w:rPr>
          <w:rFonts w:ascii="Times New Roman" w:hAnsi="Times New Roman" w:cs="Times New Roman"/>
        </w:rPr>
        <w:t>выявление наличия заикания, определение его характера и степени тяжести.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>Методические рекомендации по процедуре проведения и оценке результатов.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Выявление наличия заикания, его характера и тяжести проявления проводится в процессе общения с ребенком и обследования других сторон речи.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В качестве специфических приемов можно выделить: отраженно-сопряженное проговаривание, чтение стихов, проговаривание автоматизированных рядов(например, счет до десяти, перечисление дней недели и проч.).</w:t>
      </w:r>
    </w:p>
    <w:p w:rsidR="00145D5C" w:rsidRPr="00984528" w:rsidRDefault="00145D5C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Оцениваются следующие показатели:</w:t>
      </w:r>
    </w:p>
    <w:p w:rsidR="00145D5C" w:rsidRPr="00984528" w:rsidRDefault="00145D5C" w:rsidP="00666F3E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наличие пароксизмов заикания, их степень выраженности, локализация;</w:t>
      </w:r>
    </w:p>
    <w:p w:rsidR="00145D5C" w:rsidRPr="00984528" w:rsidRDefault="00145D5C" w:rsidP="00666F3E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тип дыхания и особенности речевого выдоха;</w:t>
      </w:r>
    </w:p>
    <w:p w:rsidR="00145D5C" w:rsidRPr="00984528" w:rsidRDefault="00145D5C" w:rsidP="00666F3E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наличиестраха речи, перечень ситуаций, в которых он проявляется;</w:t>
      </w:r>
    </w:p>
    <w:p w:rsidR="00145D5C" w:rsidRPr="00984528" w:rsidRDefault="00145D5C" w:rsidP="00666F3E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28">
        <w:rPr>
          <w:rFonts w:ascii="Times New Roman" w:hAnsi="Times New Roman" w:cs="Times New Roman"/>
          <w:sz w:val="24"/>
          <w:szCs w:val="24"/>
        </w:rPr>
        <w:t>отношение к собственному дефекту.</w:t>
      </w:r>
    </w:p>
    <w:p w:rsidR="00264625" w:rsidRPr="00984528" w:rsidRDefault="00264625" w:rsidP="00666F3E">
      <w:pPr>
        <w:spacing w:line="276" w:lineRule="auto"/>
        <w:jc w:val="both"/>
        <w:rPr>
          <w:rFonts w:ascii="Times New Roman" w:hAnsi="Times New Roman" w:cs="Times New Roman"/>
        </w:rPr>
      </w:pPr>
    </w:p>
    <w:p w:rsidR="00264625" w:rsidRPr="00984528" w:rsidRDefault="00264625" w:rsidP="00666F3E">
      <w:pPr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984528">
        <w:rPr>
          <w:rFonts w:ascii="Times New Roman" w:hAnsi="Times New Roman" w:cs="Times New Roman"/>
          <w:b/>
          <w:i/>
        </w:rPr>
        <w:t>Методика обследования языковой и метаязыковой способностей.</w:t>
      </w:r>
    </w:p>
    <w:p w:rsidR="00264625" w:rsidRPr="00984528" w:rsidRDefault="00092AF2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  <w:i/>
        </w:rPr>
        <w:t>Краткая аннотация:</w:t>
      </w:r>
      <w:r w:rsidR="007A204D" w:rsidRPr="00984528">
        <w:rPr>
          <w:rFonts w:ascii="Times New Roman" w:hAnsi="Times New Roman" w:cs="Times New Roman"/>
        </w:rPr>
        <w:t>языковое образование школьников на основной ступени предполагает опору на их речевой опыт и способность к теоретическому осмыслению и преобразованию лингвистического материала. Основные затруднения в развитии языковой личности подростка с нарушениями речи концентрируются в трудностях</w:t>
      </w:r>
      <w:r w:rsidR="003E6D8C" w:rsidRPr="00984528">
        <w:rPr>
          <w:rFonts w:ascii="Times New Roman" w:hAnsi="Times New Roman" w:cs="Times New Roman"/>
        </w:rPr>
        <w:t xml:space="preserve"> оперирования языковыми средствами при понимании и продуцировании развер</w:t>
      </w:r>
      <w:r w:rsidR="007A204D" w:rsidRPr="00984528">
        <w:rPr>
          <w:rFonts w:ascii="Times New Roman" w:hAnsi="Times New Roman" w:cs="Times New Roman"/>
        </w:rPr>
        <w:t>нутых высказываний; устойчивости</w:t>
      </w:r>
      <w:r w:rsidR="003E6D8C" w:rsidRPr="00984528">
        <w:rPr>
          <w:rFonts w:ascii="Times New Roman" w:hAnsi="Times New Roman" w:cs="Times New Roman"/>
        </w:rPr>
        <w:t xml:space="preserve"> дефицита метаязыковой дея</w:t>
      </w:r>
      <w:r w:rsidR="007A204D" w:rsidRPr="00984528">
        <w:rPr>
          <w:rFonts w:ascii="Times New Roman" w:hAnsi="Times New Roman" w:cs="Times New Roman"/>
        </w:rPr>
        <w:t>т</w:t>
      </w:r>
      <w:r w:rsidR="003E6D8C" w:rsidRPr="00984528">
        <w:rPr>
          <w:rFonts w:ascii="Times New Roman" w:hAnsi="Times New Roman" w:cs="Times New Roman"/>
        </w:rPr>
        <w:t xml:space="preserve">ельности; </w:t>
      </w:r>
      <w:r w:rsidR="007A204D" w:rsidRPr="00984528">
        <w:rPr>
          <w:rFonts w:ascii="Times New Roman" w:hAnsi="Times New Roman" w:cs="Times New Roman"/>
        </w:rPr>
        <w:t>проблемах</w:t>
      </w:r>
      <w:r w:rsidR="003E6D8C" w:rsidRPr="00984528">
        <w:rPr>
          <w:rFonts w:ascii="Times New Roman" w:hAnsi="Times New Roman" w:cs="Times New Roman"/>
        </w:rPr>
        <w:t xml:space="preserve"> использования </w:t>
      </w:r>
      <w:r w:rsidR="007A204D" w:rsidRPr="00984528">
        <w:rPr>
          <w:rFonts w:ascii="Times New Roman" w:hAnsi="Times New Roman" w:cs="Times New Roman"/>
        </w:rPr>
        <w:t>чтения</w:t>
      </w:r>
      <w:r w:rsidR="003E6D8C" w:rsidRPr="00984528">
        <w:rPr>
          <w:rFonts w:ascii="Times New Roman" w:hAnsi="Times New Roman" w:cs="Times New Roman"/>
        </w:rPr>
        <w:t xml:space="preserve"> для решения комм</w:t>
      </w:r>
      <w:r w:rsidR="007A204D" w:rsidRPr="00984528">
        <w:rPr>
          <w:rFonts w:ascii="Times New Roman" w:hAnsi="Times New Roman" w:cs="Times New Roman"/>
        </w:rPr>
        <w:t>уникативных и когнитивных задач; трудностях овладения грамотным письмом..</w:t>
      </w:r>
    </w:p>
    <w:p w:rsidR="00092AF2" w:rsidRPr="00984528" w:rsidRDefault="00092AF2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  <w:b/>
        </w:rPr>
        <w:t xml:space="preserve">Цель: </w:t>
      </w:r>
      <w:r w:rsidR="007A204D" w:rsidRPr="00984528">
        <w:rPr>
          <w:rFonts w:ascii="Times New Roman" w:hAnsi="Times New Roman" w:cs="Times New Roman"/>
        </w:rPr>
        <w:t>оценка состояния основных компонентов языковой и метаязыковой способностей, лежащих в основе освоения лингвистических знаний и прикладных речеязыковых умений.</w:t>
      </w:r>
    </w:p>
    <w:p w:rsidR="00092AF2" w:rsidRPr="00984528" w:rsidRDefault="00092AF2" w:rsidP="00666F3E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>Методические рекомендации по процедуре проведения и оценке результатов.</w:t>
      </w:r>
    </w:p>
    <w:p w:rsidR="00092AF2" w:rsidRPr="00984528" w:rsidRDefault="00092AF2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Оценка уровня сформированности компонентов языковой и метаязыковой способностей производится по результатам выполнения специально разработанных заданий.</w:t>
      </w:r>
    </w:p>
    <w:p w:rsidR="00092AF2" w:rsidRPr="00984528" w:rsidRDefault="00092AF2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Примерами заданий такого ода могут служить: обобщение языкового материала (на примере фонетических, лексических, грамматических единиц), выбор и сравнение языковых единиц, распределение языковых единиц по группам; структурный и/ или семантический анализ языковых единиц с опорой на схемы, модели и без них; синтез языковых единиц</w:t>
      </w:r>
      <w:r w:rsidR="003E6D8C" w:rsidRPr="00984528">
        <w:rPr>
          <w:rFonts w:ascii="Times New Roman" w:hAnsi="Times New Roman" w:cs="Times New Roman"/>
        </w:rPr>
        <w:t xml:space="preserve"> различных уровней</w:t>
      </w:r>
      <w:r w:rsidRPr="00984528">
        <w:rPr>
          <w:rFonts w:ascii="Times New Roman" w:hAnsi="Times New Roman" w:cs="Times New Roman"/>
        </w:rPr>
        <w:t>;</w:t>
      </w:r>
      <w:r w:rsidR="003E6D8C" w:rsidRPr="00984528">
        <w:rPr>
          <w:rFonts w:ascii="Times New Roman" w:hAnsi="Times New Roman" w:cs="Times New Roman"/>
        </w:rPr>
        <w:t xml:space="preserve"> толкование значений слов (изолированных и в </w:t>
      </w:r>
      <w:r w:rsidR="007A204D" w:rsidRPr="00984528">
        <w:rPr>
          <w:rFonts w:ascii="Times New Roman" w:hAnsi="Times New Roman" w:cs="Times New Roman"/>
        </w:rPr>
        <w:t>контексте</w:t>
      </w:r>
      <w:r w:rsidR="003E6D8C" w:rsidRPr="00984528">
        <w:rPr>
          <w:rFonts w:ascii="Times New Roman" w:hAnsi="Times New Roman" w:cs="Times New Roman"/>
        </w:rPr>
        <w:t>) и др.</w:t>
      </w:r>
    </w:p>
    <w:p w:rsidR="00285421" w:rsidRPr="00984528" w:rsidRDefault="00285421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Языковой материал подбирается с учтом высокого потенциала развития оцениваемых способностей у детей данного возраста.</w:t>
      </w:r>
    </w:p>
    <w:p w:rsidR="007A204D" w:rsidRPr="00984528" w:rsidRDefault="007A204D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Оцениваются следующие показатели:</w:t>
      </w:r>
    </w:p>
    <w:p w:rsidR="007A204D" w:rsidRPr="00984528" w:rsidRDefault="007A204D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 xml:space="preserve">-способность </w:t>
      </w:r>
      <w:r w:rsidR="00C57559" w:rsidRPr="00984528">
        <w:rPr>
          <w:rFonts w:ascii="Times New Roman" w:hAnsi="Times New Roman" w:cs="Times New Roman"/>
        </w:rPr>
        <w:t>к оперированию языковыми единицами (владение операциями обобщения, выбора, категоризации и др.);</w:t>
      </w:r>
    </w:p>
    <w:p w:rsidR="00C57559" w:rsidRPr="00984528" w:rsidRDefault="00C57559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- сформированность умений языкового анализа и синтеза фонемного, слогового, синтаксического, семантического);</w:t>
      </w:r>
    </w:p>
    <w:p w:rsidR="00C57559" w:rsidRPr="00984528" w:rsidRDefault="00C57559" w:rsidP="00666F3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- умение семантизации языковых единиц.</w:t>
      </w:r>
    </w:p>
    <w:p w:rsidR="00145D5C" w:rsidRPr="00984528" w:rsidRDefault="00145D5C" w:rsidP="00666F3E">
      <w:pPr>
        <w:spacing w:line="276" w:lineRule="auto"/>
        <w:rPr>
          <w:rFonts w:ascii="Times New Roman" w:hAnsi="Times New Roman" w:cs="Times New Roman"/>
        </w:rPr>
      </w:pPr>
    </w:p>
    <w:p w:rsidR="00145D5C" w:rsidRPr="00984528" w:rsidRDefault="00B14081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984528">
        <w:rPr>
          <w:rFonts w:ascii="Times New Roman" w:hAnsi="Times New Roman" w:cs="Times New Roman"/>
          <w:b/>
          <w:color w:val="auto"/>
        </w:rPr>
        <w:t>Примерная форма речевой карты</w:t>
      </w:r>
    </w:p>
    <w:p w:rsidR="00B14081" w:rsidRPr="00984528" w:rsidRDefault="00B14081" w:rsidP="00666F3E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  <w:b/>
        </w:rPr>
        <w:t>Речевая карта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/>
        </w:rPr>
        <w:t xml:space="preserve">Дата </w:t>
      </w:r>
      <w:r w:rsidR="00DC2324" w:rsidRPr="00984528">
        <w:rPr>
          <w:rFonts w:ascii="Times New Roman" w:eastAsia="Times New Roman" w:hAnsi="Times New Roman" w:cs="Times New Roman"/>
          <w:b/>
        </w:rPr>
        <w:t>обследования</w:t>
      </w:r>
      <w:r w:rsidRPr="00984528">
        <w:rPr>
          <w:rFonts w:ascii="Times New Roman" w:eastAsia="Times New Roman" w:hAnsi="Times New Roman" w:cs="Times New Roman"/>
        </w:rPr>
        <w:t>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/>
        </w:rPr>
        <w:t>Фамилия</w:t>
      </w:r>
      <w:r w:rsidRPr="00984528">
        <w:rPr>
          <w:rFonts w:ascii="Times New Roman" w:eastAsia="Times New Roman" w:hAnsi="Times New Roman" w:cs="Times New Roman"/>
        </w:rPr>
        <w:t xml:space="preserve"> 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/>
        </w:rPr>
        <w:t>Имя</w:t>
      </w:r>
      <w:r w:rsidRPr="00984528">
        <w:rPr>
          <w:rFonts w:ascii="Times New Roman" w:eastAsia="Times New Roman" w:hAnsi="Times New Roman" w:cs="Times New Roman"/>
        </w:rPr>
        <w:t>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/>
        </w:rPr>
        <w:t>Отчество</w:t>
      </w:r>
      <w:r w:rsidRPr="00984528">
        <w:rPr>
          <w:rFonts w:ascii="Times New Roman" w:eastAsia="Times New Roman" w:hAnsi="Times New Roman" w:cs="Times New Roman"/>
        </w:rPr>
        <w:t xml:space="preserve"> 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/>
        </w:rPr>
        <w:t>Возраст (г.р.)</w:t>
      </w:r>
      <w:r w:rsidRPr="00984528">
        <w:rPr>
          <w:rFonts w:ascii="Times New Roman" w:eastAsia="Times New Roman" w:hAnsi="Times New Roman" w:cs="Times New Roman"/>
        </w:rPr>
        <w:t>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/>
        </w:rPr>
        <w:t>Родной язык (наличие двуязычия в семье)</w:t>
      </w:r>
      <w:r w:rsidRPr="00984528">
        <w:rPr>
          <w:rFonts w:ascii="Times New Roman" w:eastAsia="Times New Roman" w:hAnsi="Times New Roman" w:cs="Times New Roman"/>
        </w:rPr>
        <w:t>____русский_________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  <w:b/>
        </w:rPr>
        <w:t>Сведения о родителях: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/>
          <w:bCs/>
        </w:rPr>
        <w:t>мать</w:t>
      </w:r>
      <w:r w:rsidRPr="00984528">
        <w:rPr>
          <w:rFonts w:ascii="Times New Roman" w:eastAsia="Times New Roman" w:hAnsi="Times New Roman" w:cs="Times New Roman"/>
        </w:rPr>
        <w:t>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/>
          <w:bCs/>
        </w:rPr>
        <w:t>отец</w:t>
      </w:r>
      <w:r w:rsidRPr="00984528">
        <w:rPr>
          <w:rFonts w:ascii="Times New Roman" w:eastAsia="Times New Roman" w:hAnsi="Times New Roman" w:cs="Times New Roman"/>
        </w:rPr>
        <w:t>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/>
        </w:rPr>
        <w:t>Домашний адрес</w:t>
      </w:r>
      <w:r w:rsidRPr="00984528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/>
        </w:rPr>
        <w:t>Телефон</w:t>
      </w:r>
      <w:r w:rsidRPr="00984528">
        <w:rPr>
          <w:rFonts w:ascii="Times New Roman" w:eastAsia="Times New Roman" w:hAnsi="Times New Roman" w:cs="Times New Roman"/>
        </w:rPr>
        <w:t>___________________________________________________</w:t>
      </w:r>
    </w:p>
    <w:p w:rsidR="00DC2324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/>
        </w:rPr>
        <w:t>Обучается</w:t>
      </w:r>
      <w:r w:rsidR="00DC2324" w:rsidRPr="00984528">
        <w:rPr>
          <w:rFonts w:ascii="Times New Roman" w:eastAsia="Times New Roman" w:hAnsi="Times New Roman" w:cs="Times New Roman"/>
          <w:b/>
        </w:rPr>
        <w:t xml:space="preserve"> в настоящее время</w:t>
      </w:r>
      <w:r w:rsidRPr="00984528">
        <w:rPr>
          <w:rFonts w:ascii="Times New Roman" w:eastAsia="Times New Roman" w:hAnsi="Times New Roman" w:cs="Times New Roman"/>
          <w:b/>
        </w:rPr>
        <w:softHyphen/>
      </w:r>
      <w:r w:rsidRPr="00984528">
        <w:rPr>
          <w:rFonts w:ascii="Times New Roman" w:eastAsia="Times New Roman" w:hAnsi="Times New Roman" w:cs="Times New Roman"/>
          <w:b/>
        </w:rPr>
        <w:softHyphen/>
      </w:r>
      <w:r w:rsidRPr="00984528">
        <w:rPr>
          <w:rFonts w:ascii="Times New Roman" w:eastAsia="Times New Roman" w:hAnsi="Times New Roman" w:cs="Times New Roman"/>
          <w:b/>
        </w:rPr>
        <w:softHyphen/>
      </w:r>
      <w:r w:rsidRPr="00984528">
        <w:rPr>
          <w:rFonts w:ascii="Times New Roman" w:eastAsia="Times New Roman" w:hAnsi="Times New Roman" w:cs="Times New Roman"/>
          <w:b/>
        </w:rPr>
        <w:softHyphen/>
        <w:t>__</w:t>
      </w:r>
      <w:r w:rsidRPr="00984528">
        <w:rPr>
          <w:rFonts w:ascii="Times New Roman" w:eastAsia="Times New Roman" w:hAnsi="Times New Roman" w:cs="Times New Roman"/>
        </w:rPr>
        <w:t>_______________</w:t>
      </w:r>
    </w:p>
    <w:p w:rsidR="00B14081" w:rsidRPr="00984528" w:rsidRDefault="00DC2324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  <w:b/>
        </w:rPr>
        <w:t>Заключение ПМПК</w:t>
      </w:r>
      <w:r w:rsidR="00B14081" w:rsidRPr="00984528">
        <w:rPr>
          <w:rFonts w:ascii="Times New Roman" w:eastAsia="Times New Roman" w:hAnsi="Times New Roman" w:cs="Times New Roman"/>
          <w:b/>
        </w:rPr>
        <w:t>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  <w:b/>
        </w:rPr>
        <w:t>Где обучался (кем направлен)_________</w:t>
      </w:r>
    </w:p>
    <w:p w:rsidR="0028542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/>
        </w:rPr>
        <w:t>Личностные особенности</w:t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  <w:r w:rsidRPr="00984528">
        <w:rPr>
          <w:rFonts w:ascii="Times New Roman" w:eastAsia="Times New Roman" w:hAnsi="Times New Roman" w:cs="Times New Roman"/>
        </w:rPr>
        <w:softHyphen/>
      </w:r>
    </w:p>
    <w:p w:rsidR="00DC2324" w:rsidRPr="00984528" w:rsidRDefault="00DC2324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  <w:b/>
        </w:rPr>
        <w:t>Особенности коммуникативного поведения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</w:rPr>
        <w:t>_</w:t>
      </w:r>
      <w:r w:rsidR="00DC2324" w:rsidRPr="0098452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  <w:b/>
        </w:rPr>
        <w:t>Состояние связной речи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</w:rPr>
        <w:t>_</w:t>
      </w:r>
      <w:r w:rsidR="00DC2324" w:rsidRPr="0098452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84528">
        <w:rPr>
          <w:rFonts w:ascii="Times New Roman" w:eastAsia="Times New Roman" w:hAnsi="Times New Roman" w:cs="Times New Roman"/>
          <w:b/>
          <w:bCs/>
        </w:rPr>
        <w:t>Уровень сформированности лексического строя (объем, структура)</w:t>
      </w:r>
    </w:p>
    <w:p w:rsidR="00B14081" w:rsidRPr="00984528" w:rsidRDefault="00DC2324" w:rsidP="00666F3E">
      <w:pPr>
        <w:spacing w:line="276" w:lineRule="auto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__________________________________________________________________________________________________________________________</w:t>
      </w:r>
      <w:r w:rsidR="00984528">
        <w:rPr>
          <w:rFonts w:ascii="Times New Roman" w:hAnsi="Times New Roman" w:cs="Times New Roman"/>
        </w:rPr>
        <w:t>_______________________________</w:t>
      </w:r>
      <w:r w:rsidRPr="00984528">
        <w:rPr>
          <w:rFonts w:ascii="Times New Roman" w:hAnsi="Times New Roman" w:cs="Times New Roman"/>
        </w:rPr>
        <w:t>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84528">
        <w:rPr>
          <w:rFonts w:ascii="Times New Roman" w:eastAsia="Times New Roman" w:hAnsi="Times New Roman" w:cs="Times New Roman"/>
          <w:b/>
          <w:bCs/>
        </w:rPr>
        <w:t>Уровень развития грамматического строя</w:t>
      </w:r>
    </w:p>
    <w:p w:rsidR="00B14081" w:rsidRPr="00984528" w:rsidRDefault="00DC2324" w:rsidP="00666F3E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84528">
        <w:rPr>
          <w:rFonts w:ascii="Times New Roman" w:eastAsia="Times New Roman" w:hAnsi="Times New Roman" w:cs="Times New Roman"/>
          <w:b/>
          <w:bCs/>
        </w:rPr>
        <w:t xml:space="preserve">Состояние звуковой стороны речи: 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984528">
        <w:rPr>
          <w:rFonts w:ascii="Times New Roman" w:eastAsia="Times New Roman" w:hAnsi="Times New Roman" w:cs="Times New Roman"/>
          <w:b/>
          <w:bCs/>
          <w:i/>
        </w:rPr>
        <w:t>Звукопроизношение</w:t>
      </w:r>
    </w:p>
    <w:p w:rsidR="00DC2324" w:rsidRPr="00984528" w:rsidRDefault="00DC2324" w:rsidP="00666F3E">
      <w:pPr>
        <w:spacing w:line="276" w:lineRule="auto"/>
        <w:rPr>
          <w:rFonts w:ascii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984528">
        <w:rPr>
          <w:rFonts w:ascii="Times New Roman" w:eastAsia="Times New Roman" w:hAnsi="Times New Roman" w:cs="Times New Roman"/>
          <w:b/>
          <w:i/>
        </w:rPr>
        <w:t>Фонематическое восприятие</w:t>
      </w:r>
    </w:p>
    <w:p w:rsidR="00B14081" w:rsidRPr="00984528" w:rsidRDefault="00DC2324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984528">
        <w:rPr>
          <w:rFonts w:ascii="Times New Roman" w:eastAsia="Times New Roman" w:hAnsi="Times New Roman" w:cs="Times New Roman"/>
          <w:b/>
          <w:i/>
        </w:rPr>
        <w:t>Слоговая структура слова</w:t>
      </w:r>
    </w:p>
    <w:p w:rsidR="00B14081" w:rsidRPr="00984528" w:rsidRDefault="00DC2324" w:rsidP="00666F3E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98452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984528">
        <w:rPr>
          <w:rFonts w:ascii="Times New Roman" w:eastAsia="Times New Roman" w:hAnsi="Times New Roman" w:cs="Times New Roman"/>
          <w:b/>
          <w:i/>
        </w:rPr>
        <w:t>Просодическая сторона речи</w:t>
      </w:r>
    </w:p>
    <w:p w:rsidR="00B14081" w:rsidRPr="00984528" w:rsidRDefault="00DC2324" w:rsidP="00666F3E">
      <w:pPr>
        <w:spacing w:line="276" w:lineRule="auto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  <w:b/>
        </w:rPr>
        <w:t> Особенности строения и двигательные функции артикуляционного аппарата</w:t>
      </w:r>
    </w:p>
    <w:p w:rsidR="00B14081" w:rsidRPr="00984528" w:rsidRDefault="00DC2324" w:rsidP="00666F3E">
      <w:pPr>
        <w:spacing w:line="276" w:lineRule="auto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  <w:b/>
        </w:rPr>
        <w:t>Чтение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  <w:b/>
        </w:rPr>
        <w:t>Письмо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C57559" w:rsidRPr="00984528" w:rsidRDefault="00C57559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  <w:b/>
        </w:rPr>
        <w:t>Языковая и метаязыковая способности</w:t>
      </w:r>
    </w:p>
    <w:p w:rsidR="00C57559" w:rsidRPr="00984528" w:rsidRDefault="00C57559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C57559" w:rsidRPr="00984528" w:rsidRDefault="00C57559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  <w:b/>
        </w:rPr>
        <w:t>Дополнительные данные</w:t>
      </w:r>
    </w:p>
    <w:p w:rsidR="00B14081" w:rsidRPr="00984528" w:rsidRDefault="00DC2324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</w:t>
      </w:r>
      <w:r w:rsidR="00B14081" w:rsidRPr="00984528">
        <w:rPr>
          <w:rFonts w:ascii="Times New Roman" w:eastAsia="Times New Roman" w:hAnsi="Times New Roman" w:cs="Times New Roman"/>
        </w:rPr>
        <w:t>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84528">
        <w:rPr>
          <w:rFonts w:ascii="Times New Roman" w:eastAsia="Times New Roman" w:hAnsi="Times New Roman" w:cs="Times New Roman"/>
          <w:b/>
        </w:rPr>
        <w:t>Логопедическое заключение:</w:t>
      </w:r>
    </w:p>
    <w:p w:rsidR="00B14081" w:rsidRPr="00984528" w:rsidRDefault="00DC2324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14081" w:rsidRPr="00984528" w:rsidRDefault="00B14081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</w:rPr>
        <w:t>______________________ подпись</w:t>
      </w:r>
    </w:p>
    <w:p w:rsidR="00AB2A49" w:rsidRPr="00984528" w:rsidRDefault="00AB2A49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AB2A49" w:rsidRPr="00984528" w:rsidRDefault="00AB2A49" w:rsidP="00666F3E">
      <w:pPr>
        <w:spacing w:line="276" w:lineRule="auto"/>
        <w:ind w:firstLine="708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По итогам обследования учащиеся делятся по группам, составляются рабочие программы и график логопедических занятий.</w:t>
      </w:r>
    </w:p>
    <w:p w:rsidR="001D1DD8" w:rsidRPr="00984528" w:rsidRDefault="001D1DD8" w:rsidP="00666F3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</w:rPr>
        <w:t>Коррекционно-развивающая работа проводится в форме индивидуальных, групповых и подгрупповых занятий, направленных на формирование полноценных рече-мыслительных процессов, обеспечивающих полноценную речевую деятельности детей с ТНР, а также совершенствование их социальной и учебной коммуникации и адаптации к условиям обучения в основной школе.</w:t>
      </w:r>
    </w:p>
    <w:p w:rsidR="001D1DD8" w:rsidRPr="00984528" w:rsidRDefault="001D1DD8" w:rsidP="00666F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84528">
        <w:rPr>
          <w:rFonts w:ascii="Times New Roman" w:eastAsia="Times New Roman" w:hAnsi="Times New Roman" w:cs="Times New Roman"/>
        </w:rPr>
        <w:t>Содержание коррекционных занятий определяется дифференцированными целями и задачами коррекционной работыс обучающимися на ступени основного общего образования в зависимости от структуры дефекта и тяжести его проявления. Основными направлениями работы являются:</w:t>
      </w:r>
    </w:p>
    <w:p w:rsidR="001D1DD8" w:rsidRPr="00984528" w:rsidRDefault="001D1DD8" w:rsidP="00666F3E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28">
        <w:rPr>
          <w:rFonts w:ascii="Times New Roman" w:eastAsia="Times New Roman" w:hAnsi="Times New Roman" w:cs="Times New Roman"/>
          <w:sz w:val="24"/>
          <w:szCs w:val="24"/>
        </w:rPr>
        <w:t>а) восполнение пробелов в развитии устной речи и формирование полноценной речевой деятельности;</w:t>
      </w:r>
    </w:p>
    <w:p w:rsidR="001D1DD8" w:rsidRPr="00984528" w:rsidRDefault="001D1DD8" w:rsidP="00666F3E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28">
        <w:rPr>
          <w:rFonts w:ascii="Times New Roman" w:eastAsia="Times New Roman" w:hAnsi="Times New Roman" w:cs="Times New Roman"/>
          <w:sz w:val="24"/>
          <w:szCs w:val="24"/>
        </w:rPr>
        <w:t>б) развитие психических функций и пространственных представлений, обеспечивающих функционирование механизмов письменной речи:</w:t>
      </w:r>
    </w:p>
    <w:p w:rsidR="001D1DD8" w:rsidRPr="00984528" w:rsidRDefault="001D1DD8" w:rsidP="00666F3E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28">
        <w:rPr>
          <w:rFonts w:ascii="Times New Roman" w:eastAsia="Times New Roman" w:hAnsi="Times New Roman" w:cs="Times New Roman"/>
          <w:sz w:val="24"/>
          <w:szCs w:val="24"/>
        </w:rPr>
        <w:t>в) коррекция дисграфии и дислексии;</w:t>
      </w:r>
    </w:p>
    <w:p w:rsidR="001D1DD8" w:rsidRPr="00984528" w:rsidRDefault="001D1DD8" w:rsidP="00666F3E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28">
        <w:rPr>
          <w:rFonts w:ascii="Times New Roman" w:eastAsia="Times New Roman" w:hAnsi="Times New Roman" w:cs="Times New Roman"/>
          <w:sz w:val="24"/>
          <w:szCs w:val="24"/>
        </w:rPr>
        <w:t>г) формирование и развитие предпосылок, обеспечивающих усвоение программного материала по разделу «Филология», а также формирование умений работать с текстами любой направленности (в т.ч. гуманитарной, естественнонаучной, текстами задач и т.д.).</w:t>
      </w:r>
    </w:p>
    <w:p w:rsidR="001D1DD8" w:rsidRPr="00984528" w:rsidRDefault="001D1DD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Продолжительность и интенсивность занятий определяется индивидуально, однако, каждый ученик должен посетить Коррекционно-развивающие занятия учителя-логопеда по программе коррекционной работы (коррекционно-развивающий курс «Индивидуальные и подгрупповые логопедические занятия») не реже 2 раз в неделю. Ориентировочная продолжительность занятий:</w:t>
      </w:r>
    </w:p>
    <w:p w:rsidR="001D1DD8" w:rsidRPr="00984528" w:rsidRDefault="001D1DD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Групповое занятие (наполняемость от 6 до 8 человек – до 30 минут);</w:t>
      </w:r>
    </w:p>
    <w:p w:rsidR="001D1DD8" w:rsidRPr="00984528" w:rsidRDefault="001D1DD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Подгрупповое занятие (наполняемость от 2 до 6 человек – до 25 минут);</w:t>
      </w:r>
    </w:p>
    <w:p w:rsidR="001D1DD8" w:rsidRPr="00984528" w:rsidRDefault="001D1DD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Индивидуальное занятие (до 20 минут).</w:t>
      </w:r>
    </w:p>
    <w:p w:rsidR="00CE1C85" w:rsidRPr="00984528" w:rsidRDefault="00CE1C85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Речевой материал, предъявляемый на коррекционно-развивающих занятиях должен коррелировать с программным материалом по другим предметам, но изучаться в практическом плане (без введения терминологии) и с опережением по сравнению с изучением теории.</w:t>
      </w:r>
    </w:p>
    <w:p w:rsidR="00C57559" w:rsidRPr="00984528" w:rsidRDefault="00C57559" w:rsidP="00666F3E">
      <w:pPr>
        <w:tabs>
          <w:tab w:val="left" w:pos="0"/>
          <w:tab w:val="right" w:leader="dot" w:pos="9639"/>
        </w:tabs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p w:rsidR="00E26F18" w:rsidRPr="00984528" w:rsidRDefault="00E26F18" w:rsidP="00666F3E">
      <w:pPr>
        <w:tabs>
          <w:tab w:val="left" w:pos="0"/>
          <w:tab w:val="right" w:leader="dot" w:pos="9639"/>
        </w:tabs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</w:rPr>
        <w:t xml:space="preserve">Шаблон </w:t>
      </w:r>
      <w:r w:rsidRPr="00984528">
        <w:rPr>
          <w:rFonts w:ascii="Times New Roman" w:hAnsi="Times New Roman" w:cs="Times New Roman"/>
          <w:b/>
        </w:rPr>
        <w:t>Программы</w:t>
      </w:r>
    </w:p>
    <w:p w:rsidR="00E26F18" w:rsidRPr="00984528" w:rsidRDefault="00E26F18" w:rsidP="00666F3E">
      <w:pPr>
        <w:tabs>
          <w:tab w:val="left" w:pos="0"/>
          <w:tab w:val="right" w:leader="dot" w:pos="9639"/>
        </w:tabs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 xml:space="preserve">индивидуального логопедического сопровождения обучающегося с …. (логопедическое заключение) </w:t>
      </w:r>
    </w:p>
    <w:p w:rsidR="00E26F18" w:rsidRPr="00984528" w:rsidRDefault="00E26F18" w:rsidP="00666F3E">
      <w:pPr>
        <w:tabs>
          <w:tab w:val="left" w:pos="0"/>
          <w:tab w:val="right" w:leader="dot" w:pos="9639"/>
        </w:tabs>
        <w:spacing w:line="276" w:lineRule="auto"/>
        <w:jc w:val="center"/>
        <w:rPr>
          <w:rFonts w:ascii="Times New Roman" w:hAnsi="Times New Roman" w:cs="Times New Roman"/>
          <w:b/>
        </w:rPr>
      </w:pPr>
    </w:p>
    <w:p w:rsidR="00E26F18" w:rsidRPr="00984528" w:rsidRDefault="00E26F18" w:rsidP="00666F3E">
      <w:pPr>
        <w:spacing w:line="276" w:lineRule="auto"/>
        <w:jc w:val="center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РЕЗУЛЬТАТЫ ОСВОЕНИЯ ПРОГРАММЫ</w:t>
      </w:r>
    </w:p>
    <w:p w:rsidR="00E26F18" w:rsidRPr="00984528" w:rsidRDefault="00E26F18" w:rsidP="00666F3E">
      <w:pPr>
        <w:tabs>
          <w:tab w:val="left" w:pos="0"/>
          <w:tab w:val="right" w:leader="dot" w:pos="9639"/>
        </w:tabs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 xml:space="preserve">Личностные результаты: </w:t>
      </w:r>
    </w:p>
    <w:p w:rsidR="00E26F18" w:rsidRPr="00984528" w:rsidRDefault="00E26F18" w:rsidP="00666F3E">
      <w:pPr>
        <w:tabs>
          <w:tab w:val="left" w:pos="0"/>
          <w:tab w:val="right" w:leader="dot" w:pos="9639"/>
        </w:tabs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>Метапредметные результаты.</w:t>
      </w:r>
    </w:p>
    <w:p w:rsidR="00E26F18" w:rsidRPr="00984528" w:rsidRDefault="00E26F18" w:rsidP="00666F3E">
      <w:pPr>
        <w:tabs>
          <w:tab w:val="left" w:pos="0"/>
          <w:tab w:val="right" w:leader="dot" w:pos="9639"/>
        </w:tabs>
        <w:spacing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984528">
        <w:rPr>
          <w:rFonts w:ascii="Times New Roman" w:hAnsi="Times New Roman" w:cs="Times New Roman"/>
          <w:i/>
        </w:rPr>
        <w:t>Регулятивные УУД:</w:t>
      </w:r>
    </w:p>
    <w:p w:rsidR="00E26F18" w:rsidRPr="00984528" w:rsidRDefault="00E26F18" w:rsidP="00666F3E">
      <w:pPr>
        <w:tabs>
          <w:tab w:val="left" w:pos="0"/>
          <w:tab w:val="right" w:leader="dot" w:pos="9639"/>
        </w:tabs>
        <w:spacing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984528">
        <w:rPr>
          <w:rFonts w:ascii="Times New Roman" w:hAnsi="Times New Roman" w:cs="Times New Roman"/>
          <w:i/>
        </w:rPr>
        <w:t xml:space="preserve">Познавательные УУД: </w:t>
      </w:r>
    </w:p>
    <w:p w:rsidR="00E26F18" w:rsidRPr="00984528" w:rsidRDefault="00E26F18" w:rsidP="00666F3E">
      <w:pPr>
        <w:tabs>
          <w:tab w:val="left" w:pos="1418"/>
          <w:tab w:val="right" w:leader="dot" w:pos="9639"/>
        </w:tabs>
        <w:spacing w:line="276" w:lineRule="auto"/>
        <w:ind w:left="1429"/>
        <w:jc w:val="both"/>
        <w:rPr>
          <w:rFonts w:ascii="Times New Roman" w:hAnsi="Times New Roman" w:cs="Times New Roman"/>
          <w:i/>
        </w:rPr>
      </w:pPr>
      <w:r w:rsidRPr="00984528">
        <w:rPr>
          <w:rFonts w:ascii="Times New Roman" w:hAnsi="Times New Roman" w:cs="Times New Roman"/>
          <w:i/>
        </w:rPr>
        <w:t xml:space="preserve">Коммуникативные УУД: </w:t>
      </w:r>
    </w:p>
    <w:p w:rsidR="00E26F18" w:rsidRPr="00984528" w:rsidRDefault="00E26F18" w:rsidP="00666F3E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>Предметные результаты:</w:t>
      </w:r>
    </w:p>
    <w:p w:rsidR="00E26F18" w:rsidRPr="00984528" w:rsidRDefault="00E26F18" w:rsidP="00666F3E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>Основные методы обучения, используемые на занятиях:</w:t>
      </w:r>
    </w:p>
    <w:p w:rsidR="00E26F18" w:rsidRPr="00984528" w:rsidRDefault="00E26F18" w:rsidP="00666F3E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>СОДЕРЖАНИЕ</w:t>
      </w:r>
    </w:p>
    <w:p w:rsidR="00E26F18" w:rsidRPr="00984528" w:rsidRDefault="00E26F18" w:rsidP="00666F3E">
      <w:pPr>
        <w:spacing w:line="276" w:lineRule="auto"/>
        <w:jc w:val="both"/>
        <w:rPr>
          <w:rFonts w:ascii="Times New Roman" w:hAnsi="Times New Roman" w:cs="Times New Roman"/>
        </w:rPr>
      </w:pPr>
      <w:r w:rsidRPr="00984528">
        <w:rPr>
          <w:rFonts w:ascii="Times New Roman" w:hAnsi="Times New Roman" w:cs="Times New Roman"/>
        </w:rPr>
        <w:t>Поставленные программой задачи отражаются в ее содержании и реализуются в ходе изучения следующих тем:</w:t>
      </w:r>
    </w:p>
    <w:p w:rsidR="00E26F18" w:rsidRPr="00984528" w:rsidRDefault="00E26F18" w:rsidP="00666F3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 xml:space="preserve">Форма организации деятельности учащихся: </w:t>
      </w:r>
    </w:p>
    <w:p w:rsidR="00E26F18" w:rsidRPr="00984528" w:rsidRDefault="00E26F18" w:rsidP="00666F3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84528">
        <w:rPr>
          <w:rFonts w:ascii="Times New Roman" w:hAnsi="Times New Roman" w:cs="Times New Roman"/>
          <w:b/>
        </w:rPr>
        <w:t xml:space="preserve">Тематическое планирование коррекционной работы </w:t>
      </w:r>
    </w:p>
    <w:p w:rsidR="00E26F18" w:rsidRPr="00984528" w:rsidRDefault="00E26F18" w:rsidP="00666F3E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206"/>
        <w:gridCol w:w="1400"/>
      </w:tblGrid>
      <w:tr w:rsidR="00984528" w:rsidRPr="00984528" w:rsidTr="00092AF2">
        <w:trPr>
          <w:trHeight w:val="997"/>
        </w:trPr>
        <w:tc>
          <w:tcPr>
            <w:tcW w:w="501" w:type="pct"/>
          </w:tcPr>
          <w:p w:rsidR="00E26F18" w:rsidRPr="00984528" w:rsidRDefault="00E26F18" w:rsidP="00666F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4528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767" w:type="pct"/>
            <w:vAlign w:val="center"/>
          </w:tcPr>
          <w:p w:rsidR="00E26F18" w:rsidRPr="00984528" w:rsidRDefault="00E26F18" w:rsidP="00666F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4528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732" w:type="pct"/>
            <w:vAlign w:val="center"/>
          </w:tcPr>
          <w:p w:rsidR="00E26F18" w:rsidRPr="00984528" w:rsidRDefault="00E26F18" w:rsidP="00666F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4528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984528" w:rsidRPr="00984528" w:rsidTr="00E26F18">
        <w:tc>
          <w:tcPr>
            <w:tcW w:w="501" w:type="pct"/>
          </w:tcPr>
          <w:p w:rsidR="00E26F18" w:rsidRPr="00984528" w:rsidRDefault="00E26F18" w:rsidP="00666F3E">
            <w:pPr>
              <w:spacing w:line="276" w:lineRule="auto"/>
              <w:ind w:firstLine="1134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</w:tcPr>
          <w:p w:rsidR="00E26F18" w:rsidRPr="00984528" w:rsidRDefault="00E26F18" w:rsidP="00666F3E">
            <w:pPr>
              <w:spacing w:line="276" w:lineRule="auto"/>
              <w:ind w:firstLine="1134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26F18" w:rsidRPr="00984528" w:rsidRDefault="00E26F18" w:rsidP="00666F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528" w:rsidRPr="00984528" w:rsidTr="00E26F18">
        <w:tc>
          <w:tcPr>
            <w:tcW w:w="501" w:type="pct"/>
          </w:tcPr>
          <w:p w:rsidR="00E26F18" w:rsidRPr="00984528" w:rsidRDefault="00E26F18" w:rsidP="00666F3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</w:tcPr>
          <w:p w:rsidR="00E26F18" w:rsidRPr="00984528" w:rsidRDefault="00E26F18" w:rsidP="00666F3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26F18" w:rsidRPr="00984528" w:rsidRDefault="00E26F18" w:rsidP="00666F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528" w:rsidRPr="00984528" w:rsidTr="00E26F18">
        <w:tc>
          <w:tcPr>
            <w:tcW w:w="501" w:type="pct"/>
          </w:tcPr>
          <w:p w:rsidR="00E26F18" w:rsidRPr="00984528" w:rsidRDefault="00E26F18" w:rsidP="00666F3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</w:tcPr>
          <w:p w:rsidR="00E26F18" w:rsidRPr="00984528" w:rsidRDefault="00E26F18" w:rsidP="00666F3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26F18" w:rsidRPr="00984528" w:rsidRDefault="00E26F18" w:rsidP="00666F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528" w:rsidRPr="00984528" w:rsidTr="00E26F18">
        <w:tc>
          <w:tcPr>
            <w:tcW w:w="501" w:type="pct"/>
          </w:tcPr>
          <w:p w:rsidR="00E26F18" w:rsidRPr="00984528" w:rsidRDefault="00E26F18" w:rsidP="00666F3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</w:tcPr>
          <w:p w:rsidR="00E26F18" w:rsidRPr="00984528" w:rsidRDefault="00E26F18" w:rsidP="00666F3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26F18" w:rsidRPr="00984528" w:rsidRDefault="00E26F18" w:rsidP="00666F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528" w:rsidRPr="00984528" w:rsidTr="00E26F18">
        <w:tc>
          <w:tcPr>
            <w:tcW w:w="501" w:type="pct"/>
          </w:tcPr>
          <w:p w:rsidR="00E26F18" w:rsidRPr="00984528" w:rsidRDefault="00E26F18" w:rsidP="00666F3E">
            <w:pPr>
              <w:spacing w:line="276" w:lineRule="auto"/>
              <w:ind w:firstLine="1134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</w:tcPr>
          <w:p w:rsidR="00E26F18" w:rsidRPr="00984528" w:rsidRDefault="00E26F18" w:rsidP="00666F3E">
            <w:pPr>
              <w:spacing w:line="276" w:lineRule="auto"/>
              <w:ind w:firstLine="1134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26F18" w:rsidRPr="00984528" w:rsidRDefault="00E26F18" w:rsidP="00666F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F18" w:rsidRPr="00984528" w:rsidTr="00E26F18">
        <w:tc>
          <w:tcPr>
            <w:tcW w:w="501" w:type="pct"/>
          </w:tcPr>
          <w:p w:rsidR="00E26F18" w:rsidRPr="00984528" w:rsidRDefault="00E26F18" w:rsidP="00666F3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</w:tcPr>
          <w:p w:rsidR="00E26F18" w:rsidRPr="00984528" w:rsidRDefault="00E26F18" w:rsidP="00666F3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26F18" w:rsidRPr="00984528" w:rsidRDefault="00E26F18" w:rsidP="00666F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7BEF" w:rsidRPr="00984528" w:rsidRDefault="00B87BEF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B14081" w:rsidRPr="00984528" w:rsidRDefault="00B87BEF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В конце года вновь проводится обследование речи обучающегося и решается вопрос о целесообразности его дальнейшего посещения логопедических занятий.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(художественно-эстетическая, оздоровительная, </w:t>
      </w:r>
      <w:r w:rsidR="0099428A" w:rsidRPr="00984528">
        <w:rPr>
          <w:rFonts w:ascii="Times New Roman" w:hAnsi="Times New Roman" w:cs="Times New Roman"/>
          <w:color w:val="auto"/>
        </w:rPr>
        <w:t>логоритмика</w:t>
      </w:r>
      <w:r w:rsidRPr="00984528">
        <w:rPr>
          <w:rFonts w:ascii="Times New Roman" w:hAnsi="Times New Roman" w:cs="Times New Roman"/>
          <w:color w:val="auto"/>
        </w:rPr>
        <w:t xml:space="preserve"> и др.), опосредованно стимулирующих и корригирующих развитие школьников с </w:t>
      </w:r>
      <w:r w:rsidR="0099428A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Для развития потенциала обучающихся с ОВЗ специалистами и педагогами с участием самих обучающихся и их родителей (законных представителей) разрабатываются индивидуальные учебные планы.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Реализация индивидуальных учебных планов для детей с ОВЗ может осуществляться педагогами и специалистами и сопровождаться дистанционной поддержкой, а также поддержкой тьютора образовательной организации.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При реализации содержания коррекционной работы рекомендуется распределить зоны ответственности между учителями и разными специалистами, описать их согласованные действия (план обследования детей с </w:t>
      </w:r>
      <w:r w:rsidR="0099428A" w:rsidRPr="00984528">
        <w:rPr>
          <w:rFonts w:ascii="Times New Roman" w:hAnsi="Times New Roman" w:cs="Times New Roman"/>
          <w:color w:val="auto"/>
        </w:rPr>
        <w:t>ТНР</w:t>
      </w:r>
      <w:r w:rsidRPr="00984528">
        <w:rPr>
          <w:rFonts w:ascii="Times New Roman" w:hAnsi="Times New Roman" w:cs="Times New Roman"/>
          <w:color w:val="auto"/>
        </w:rPr>
        <w:t xml:space="preserve">, особые образовательные потребности этих детей, индивидуальные коррекционные программы, специальные учебные и дидактические, технические средства обучения, мониторинг динамики развития и т. д.). Обсуждения проводятся на ПМПк образовательной организации, методических объединениях рабочих групп и др.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Механизм реализации ПКР раскрывается в учебном плане, во взаимосвязи ПКР и рабочих коррекционных программ, во взаимодействии разных педагогов (учителя, социальный педагог, педагог дополнительного образования и др.) и специалистов (учитель-логопед, учитель-дефектолог (олигофренопедагог, тифлопедагог, сурдопедагог), педагог-психолог, медицинский работник) внутри образовательной организации; в сетевом взаимодействии в многофункциональном комплексе и с образовательными организациями, осуществляющими образовательную деятельность. </w:t>
      </w:r>
    </w:p>
    <w:p w:rsidR="00DE6DB8" w:rsidRPr="00984528" w:rsidRDefault="00DE6DB8" w:rsidP="00666F3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Взаимодействие включает в себя следующее: </w:t>
      </w:r>
    </w:p>
    <w:p w:rsidR="00DE6DB8" w:rsidRPr="00984528" w:rsidRDefault="00DE6DB8" w:rsidP="00666F3E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комплексность в определении и решении проблем обучающегося, предоставлении ему специализированной квалифицированной помощи; </w:t>
      </w:r>
    </w:p>
    <w:p w:rsidR="00DE6DB8" w:rsidRPr="00984528" w:rsidRDefault="00DE6DB8" w:rsidP="00666F3E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многоаспектный анализ личностного и познавательного развития обучающегося; </w:t>
      </w:r>
    </w:p>
    <w:p w:rsidR="00BD7678" w:rsidRDefault="00DE6DB8" w:rsidP="00666F3E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84528">
        <w:rPr>
          <w:rFonts w:ascii="Times New Roman" w:hAnsi="Times New Roman" w:cs="Times New Roman"/>
          <w:color w:val="auto"/>
        </w:rPr>
        <w:t xml:space="preserve"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ребенка. </w:t>
      </w:r>
    </w:p>
    <w:p w:rsidR="00B24031" w:rsidRDefault="00B24031" w:rsidP="00666F3E">
      <w:pPr>
        <w:pStyle w:val="Defaul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B24031" w:rsidRPr="00596742" w:rsidRDefault="00B24031" w:rsidP="00666F3E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596742">
        <w:rPr>
          <w:rFonts w:ascii="Times New Roman" w:hAnsi="Times New Roman" w:cs="Times New Roman"/>
          <w:b/>
          <w:bCs/>
        </w:rPr>
        <w:t xml:space="preserve">Специальные условия реализации программы </w:t>
      </w:r>
    </w:p>
    <w:p w:rsidR="00B24031" w:rsidRPr="00596742" w:rsidRDefault="00B24031" w:rsidP="00666F3E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</w:rPr>
      </w:pPr>
    </w:p>
    <w:p w:rsidR="00B24031" w:rsidRPr="00596742" w:rsidRDefault="00B24031" w:rsidP="00666F3E">
      <w:pPr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596742">
        <w:rPr>
          <w:rFonts w:ascii="Times New Roman" w:hAnsi="Times New Roman" w:cs="Times New Roman"/>
          <w:b/>
          <w:i/>
        </w:rPr>
        <w:t>Кадровые условия</w:t>
      </w:r>
    </w:p>
    <w:p w:rsidR="00B24031" w:rsidRPr="00596742" w:rsidRDefault="00B24031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96742">
        <w:rPr>
          <w:rFonts w:ascii="Times New Roman" w:hAnsi="Times New Roman" w:cs="Times New Roman"/>
        </w:rPr>
        <w:t>Учитель-логопед, проводящий коррекционно-развивающий курс «Индивидуальные и подгрупповые логопедические занятия»,должен иметь высшее профессиональное педагогическое образование в области логопедии.</w:t>
      </w:r>
    </w:p>
    <w:p w:rsidR="00B24031" w:rsidRPr="00596742" w:rsidRDefault="00B24031" w:rsidP="00666F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96742">
        <w:rPr>
          <w:rFonts w:ascii="Times New Roman" w:hAnsi="Times New Roman" w:cs="Times New Roman"/>
        </w:rPr>
        <w:t>Лица, имеющие высшее педагогическое</w:t>
      </w:r>
      <w:r>
        <w:rPr>
          <w:rFonts w:ascii="Times New Roman" w:hAnsi="Times New Roman" w:cs="Times New Roman"/>
        </w:rPr>
        <w:t xml:space="preserve"> (психолого-педагогическое, психологичесое)</w:t>
      </w:r>
      <w:r w:rsidRPr="00596742">
        <w:rPr>
          <w:rFonts w:ascii="Times New Roman" w:hAnsi="Times New Roman" w:cs="Times New Roman"/>
        </w:rPr>
        <w:t xml:space="preserve"> образование по другим профилям, для реализации данной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образца.</w:t>
      </w:r>
    </w:p>
    <w:p w:rsidR="00B24031" w:rsidRPr="00596742" w:rsidRDefault="00B24031" w:rsidP="00666F3E">
      <w:pPr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596742">
        <w:rPr>
          <w:rFonts w:ascii="Times New Roman" w:hAnsi="Times New Roman" w:cs="Times New Roman"/>
          <w:b/>
          <w:i/>
        </w:rPr>
        <w:t>Материально-технические условия:</w:t>
      </w:r>
    </w:p>
    <w:p w:rsidR="00B24031" w:rsidRPr="00596742" w:rsidRDefault="00B24031" w:rsidP="00666F3E">
      <w:pPr>
        <w:spacing w:line="276" w:lineRule="auto"/>
        <w:jc w:val="both"/>
        <w:rPr>
          <w:rFonts w:ascii="Times New Roman" w:hAnsi="Times New Roman" w:cs="Times New Roman"/>
        </w:rPr>
      </w:pPr>
      <w:r w:rsidRPr="00596742">
        <w:rPr>
          <w:rFonts w:ascii="Times New Roman" w:hAnsi="Times New Roman" w:cs="Times New Roman"/>
        </w:rPr>
        <w:t xml:space="preserve"> - технические средства обучения, включая специализированные компьютерные инструменты обучения, с учетом специальных образовательных потребностей обучающихся;</w:t>
      </w:r>
    </w:p>
    <w:p w:rsidR="00B24031" w:rsidRPr="00596742" w:rsidRDefault="00B24031" w:rsidP="00666F3E">
      <w:pPr>
        <w:spacing w:line="276" w:lineRule="auto"/>
        <w:jc w:val="both"/>
        <w:rPr>
          <w:rFonts w:ascii="Times New Roman" w:hAnsi="Times New Roman" w:cs="Times New Roman"/>
        </w:rPr>
      </w:pPr>
      <w:r w:rsidRPr="00596742">
        <w:rPr>
          <w:rFonts w:ascii="Times New Roman" w:hAnsi="Times New Roman" w:cs="Times New Roman"/>
        </w:rPr>
        <w:t>- специальные учебные пособия, рабочие тетради, специальные дидактические материалы;</w:t>
      </w:r>
    </w:p>
    <w:p w:rsidR="00B24031" w:rsidRPr="00596742" w:rsidRDefault="00B24031" w:rsidP="00666F3E">
      <w:pPr>
        <w:spacing w:line="276" w:lineRule="auto"/>
        <w:jc w:val="both"/>
        <w:rPr>
          <w:rFonts w:ascii="Times New Roman" w:hAnsi="Times New Roman" w:cs="Times New Roman"/>
        </w:rPr>
      </w:pPr>
      <w:r w:rsidRPr="00596742">
        <w:rPr>
          <w:rFonts w:ascii="Times New Roman" w:hAnsi="Times New Roman" w:cs="Times New Roman"/>
        </w:rPr>
        <w:t>- при необходимости (в случае отсутствия устной и письменной речи) использование альтернативных средств коммуникации;</w:t>
      </w:r>
    </w:p>
    <w:p w:rsidR="00B24031" w:rsidRPr="00596742" w:rsidRDefault="00B24031" w:rsidP="00666F3E">
      <w:pPr>
        <w:spacing w:line="276" w:lineRule="auto"/>
        <w:jc w:val="both"/>
        <w:rPr>
          <w:rFonts w:ascii="Times New Roman" w:hAnsi="Times New Roman" w:cs="Times New Roman"/>
        </w:rPr>
      </w:pPr>
      <w:r w:rsidRPr="00596742">
        <w:rPr>
          <w:rFonts w:ascii="Times New Roman" w:hAnsi="Times New Roman" w:cs="Times New Roman"/>
        </w:rPr>
        <w:t>- контролируемый доступ обучающихся к информационным образовательным ресурсам в сети Интернет.</w:t>
      </w:r>
    </w:p>
    <w:p w:rsidR="00B24031" w:rsidRPr="00984528" w:rsidRDefault="00B24031" w:rsidP="00666F3E">
      <w:pPr>
        <w:pStyle w:val="Defaul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sectPr w:rsidR="00B24031" w:rsidRPr="00984528" w:rsidSect="001006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60E612"/>
    <w:lvl w:ilvl="0">
      <w:numFmt w:val="bullet"/>
      <w:lvlText w:val="*"/>
      <w:lvlJc w:val="left"/>
    </w:lvl>
  </w:abstractNum>
  <w:abstractNum w:abstractNumId="1">
    <w:nsid w:val="08EB59DD"/>
    <w:multiLevelType w:val="hybridMultilevel"/>
    <w:tmpl w:val="6B2A94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A61B2"/>
    <w:multiLevelType w:val="hybridMultilevel"/>
    <w:tmpl w:val="6EBED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3729C"/>
    <w:multiLevelType w:val="hybridMultilevel"/>
    <w:tmpl w:val="48B24A28"/>
    <w:lvl w:ilvl="0" w:tplc="498AA7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33F74"/>
    <w:multiLevelType w:val="hybridMultilevel"/>
    <w:tmpl w:val="E826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922DE"/>
    <w:multiLevelType w:val="hybridMultilevel"/>
    <w:tmpl w:val="A5F2B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A50CA9"/>
    <w:multiLevelType w:val="hybridMultilevel"/>
    <w:tmpl w:val="AF1C7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55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44D1F40"/>
    <w:multiLevelType w:val="hybridMultilevel"/>
    <w:tmpl w:val="45BEF1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04711"/>
    <w:multiLevelType w:val="hybridMultilevel"/>
    <w:tmpl w:val="17E61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100625"/>
    <w:multiLevelType w:val="hybridMultilevel"/>
    <w:tmpl w:val="1F704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35694"/>
    <w:multiLevelType w:val="hybridMultilevel"/>
    <w:tmpl w:val="1F045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C907DC"/>
    <w:multiLevelType w:val="hybridMultilevel"/>
    <w:tmpl w:val="1A268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249CB"/>
    <w:multiLevelType w:val="hybridMultilevel"/>
    <w:tmpl w:val="77768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67F7081"/>
    <w:multiLevelType w:val="hybridMultilevel"/>
    <w:tmpl w:val="87BE03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9255FFC"/>
    <w:multiLevelType w:val="hybridMultilevel"/>
    <w:tmpl w:val="329AB7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6F6D6A"/>
    <w:multiLevelType w:val="hybridMultilevel"/>
    <w:tmpl w:val="B2BA228E"/>
    <w:lvl w:ilvl="0" w:tplc="FFFFFFFF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7"/>
  </w:num>
  <w:num w:numId="7">
    <w:abstractNumId w:val="2"/>
  </w:num>
  <w:num w:numId="8">
    <w:abstractNumId w:val="18"/>
  </w:num>
  <w:num w:numId="9">
    <w:abstractNumId w:val="1"/>
  </w:num>
  <w:num w:numId="10">
    <w:abstractNumId w:val="8"/>
  </w:num>
  <w:num w:numId="11">
    <w:abstractNumId w:val="3"/>
  </w:num>
  <w:num w:numId="12">
    <w:abstractNumId w:val="12"/>
  </w:num>
  <w:num w:numId="13">
    <w:abstractNumId w:val="15"/>
  </w:num>
  <w:num w:numId="14">
    <w:abstractNumId w:val="5"/>
  </w:num>
  <w:num w:numId="15">
    <w:abstractNumId w:val="7"/>
  </w:num>
  <w:num w:numId="16">
    <w:abstractNumId w:val="13"/>
  </w:num>
  <w:num w:numId="17">
    <w:abstractNumId w:val="6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6ADA"/>
    <w:rsid w:val="00092AF2"/>
    <w:rsid w:val="000B30D4"/>
    <w:rsid w:val="000E3D09"/>
    <w:rsid w:val="000E4B7F"/>
    <w:rsid w:val="001006A9"/>
    <w:rsid w:val="001439C9"/>
    <w:rsid w:val="00145D5C"/>
    <w:rsid w:val="001927CA"/>
    <w:rsid w:val="001B1191"/>
    <w:rsid w:val="001C0950"/>
    <w:rsid w:val="001D1DD8"/>
    <w:rsid w:val="0020731A"/>
    <w:rsid w:val="00264625"/>
    <w:rsid w:val="002800CB"/>
    <w:rsid w:val="00285421"/>
    <w:rsid w:val="002864CC"/>
    <w:rsid w:val="002D5E1E"/>
    <w:rsid w:val="00314472"/>
    <w:rsid w:val="003E6D8C"/>
    <w:rsid w:val="0040232C"/>
    <w:rsid w:val="00443C04"/>
    <w:rsid w:val="00465CBB"/>
    <w:rsid w:val="004809C7"/>
    <w:rsid w:val="004B36BD"/>
    <w:rsid w:val="00536D3E"/>
    <w:rsid w:val="00550DE4"/>
    <w:rsid w:val="00611418"/>
    <w:rsid w:val="00653A58"/>
    <w:rsid w:val="00666F3E"/>
    <w:rsid w:val="00683D26"/>
    <w:rsid w:val="00705580"/>
    <w:rsid w:val="007A204D"/>
    <w:rsid w:val="007B307A"/>
    <w:rsid w:val="008B4817"/>
    <w:rsid w:val="009742CA"/>
    <w:rsid w:val="00982D15"/>
    <w:rsid w:val="00984528"/>
    <w:rsid w:val="0099428A"/>
    <w:rsid w:val="009C1CC3"/>
    <w:rsid w:val="00A335D7"/>
    <w:rsid w:val="00A6544A"/>
    <w:rsid w:val="00A85E53"/>
    <w:rsid w:val="00AB2A49"/>
    <w:rsid w:val="00B14081"/>
    <w:rsid w:val="00B21301"/>
    <w:rsid w:val="00B24031"/>
    <w:rsid w:val="00B56CD7"/>
    <w:rsid w:val="00B87BEF"/>
    <w:rsid w:val="00B93B27"/>
    <w:rsid w:val="00BA3496"/>
    <w:rsid w:val="00BC638A"/>
    <w:rsid w:val="00BD7678"/>
    <w:rsid w:val="00C57559"/>
    <w:rsid w:val="00C84B39"/>
    <w:rsid w:val="00CD04F1"/>
    <w:rsid w:val="00CD66C0"/>
    <w:rsid w:val="00CE1C85"/>
    <w:rsid w:val="00D323CC"/>
    <w:rsid w:val="00D7037C"/>
    <w:rsid w:val="00D86ADA"/>
    <w:rsid w:val="00D86FA6"/>
    <w:rsid w:val="00DC2324"/>
    <w:rsid w:val="00DE6DB8"/>
    <w:rsid w:val="00E26F18"/>
    <w:rsid w:val="00F10D62"/>
    <w:rsid w:val="00FE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D7"/>
  </w:style>
  <w:style w:type="paragraph" w:styleId="1">
    <w:name w:val="heading 1"/>
    <w:basedOn w:val="a"/>
    <w:next w:val="a"/>
    <w:link w:val="10"/>
    <w:uiPriority w:val="9"/>
    <w:qFormat/>
    <w:rsid w:val="00145D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DE6DB8"/>
    <w:pPr>
      <w:spacing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DE6D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D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D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DB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uiPriority w:val="9"/>
    <w:rsid w:val="00DE6DB8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customStyle="1" w:styleId="Default">
    <w:name w:val="Default"/>
    <w:rsid w:val="00DE6DB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a3">
    <w:name w:val="Table Grid"/>
    <w:basedOn w:val="a1"/>
    <w:uiPriority w:val="39"/>
    <w:rsid w:val="0046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D767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BD7678"/>
    <w:rPr>
      <w:sz w:val="22"/>
      <w:szCs w:val="22"/>
    </w:rPr>
  </w:style>
  <w:style w:type="paragraph" w:customStyle="1" w:styleId="ConsPlusNormal">
    <w:name w:val="ConsPlusNormal"/>
    <w:uiPriority w:val="99"/>
    <w:qFormat/>
    <w:rsid w:val="004809C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5D5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45D5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21">
    <w:name w:val="Body Text 2"/>
    <w:basedOn w:val="a"/>
    <w:link w:val="22"/>
    <w:unhideWhenUsed/>
    <w:rsid w:val="00145D5C"/>
    <w:pPr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45D5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H4ICF">
    <w:name w:val="DH4 ICF"/>
    <w:basedOn w:val="4"/>
    <w:rsid w:val="00145D5C"/>
    <w:pPr>
      <w:keepLines w:val="0"/>
      <w:spacing w:before="240"/>
      <w:ind w:left="720" w:hanging="720"/>
    </w:pPr>
    <w:rPr>
      <w:rFonts w:ascii="Times New Roman" w:eastAsia="Times New Roman" w:hAnsi="Times New Roman" w:cs="Times New Roman"/>
      <w:i w:val="0"/>
      <w:iCs w:val="0"/>
      <w:color w:val="auto"/>
      <w:sz w:val="20"/>
      <w:szCs w:val="20"/>
      <w:lang w:val="en-GB" w:eastAsia="ru-RU"/>
    </w:rPr>
  </w:style>
  <w:style w:type="paragraph" w:styleId="a6">
    <w:name w:val="Normal (Web)"/>
    <w:basedOn w:val="a"/>
    <w:uiPriority w:val="99"/>
    <w:rsid w:val="00145D5C"/>
    <w:pPr>
      <w:spacing w:before="50" w:after="50"/>
      <w:ind w:firstLine="1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5D5C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D7"/>
  </w:style>
  <w:style w:type="paragraph" w:styleId="1">
    <w:name w:val="heading 1"/>
    <w:basedOn w:val="a"/>
    <w:next w:val="a"/>
    <w:link w:val="10"/>
    <w:uiPriority w:val="9"/>
    <w:qFormat/>
    <w:rsid w:val="00145D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DE6DB8"/>
    <w:pPr>
      <w:spacing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DE6D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D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D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DB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uiPriority w:val="9"/>
    <w:rsid w:val="00DE6DB8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customStyle="1" w:styleId="Default">
    <w:name w:val="Default"/>
    <w:rsid w:val="00DE6DB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a3">
    <w:name w:val="Table Grid"/>
    <w:basedOn w:val="a1"/>
    <w:uiPriority w:val="39"/>
    <w:rsid w:val="0046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D767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BD7678"/>
    <w:rPr>
      <w:sz w:val="22"/>
      <w:szCs w:val="22"/>
    </w:rPr>
  </w:style>
  <w:style w:type="paragraph" w:customStyle="1" w:styleId="ConsPlusNormal">
    <w:name w:val="ConsPlusNormal"/>
    <w:uiPriority w:val="99"/>
    <w:qFormat/>
    <w:rsid w:val="004809C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5D5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45D5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21">
    <w:name w:val="Body Text 2"/>
    <w:basedOn w:val="a"/>
    <w:link w:val="22"/>
    <w:unhideWhenUsed/>
    <w:rsid w:val="00145D5C"/>
    <w:pPr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45D5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H4ICF">
    <w:name w:val="DH4 ICF"/>
    <w:basedOn w:val="4"/>
    <w:rsid w:val="00145D5C"/>
    <w:pPr>
      <w:keepLines w:val="0"/>
      <w:spacing w:before="240"/>
      <w:ind w:left="720" w:hanging="720"/>
    </w:pPr>
    <w:rPr>
      <w:rFonts w:ascii="Times New Roman" w:eastAsia="Times New Roman" w:hAnsi="Times New Roman" w:cs="Times New Roman"/>
      <w:i w:val="0"/>
      <w:iCs w:val="0"/>
      <w:color w:val="auto"/>
      <w:sz w:val="20"/>
      <w:szCs w:val="20"/>
      <w:lang w:val="en-GB" w:eastAsia="ru-RU"/>
    </w:rPr>
  </w:style>
  <w:style w:type="paragraph" w:styleId="a6">
    <w:name w:val="Normal (Web)"/>
    <w:basedOn w:val="a"/>
    <w:uiPriority w:val="99"/>
    <w:rsid w:val="00145D5C"/>
    <w:pPr>
      <w:spacing w:before="50" w:after="50"/>
      <w:ind w:firstLine="1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5D5C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10815</Words>
  <Characters>61649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Соловьева</dc:creator>
  <cp:lastModifiedBy>admin</cp:lastModifiedBy>
  <cp:revision>4</cp:revision>
  <dcterms:created xsi:type="dcterms:W3CDTF">2020-06-02T10:13:00Z</dcterms:created>
  <dcterms:modified xsi:type="dcterms:W3CDTF">2020-06-05T11:53:00Z</dcterms:modified>
</cp:coreProperties>
</file>