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86" w:rsidRDefault="00881086" w:rsidP="006C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0294" w:rsidRDefault="00B30294" w:rsidP="009F0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94" w:rsidRDefault="00B30294" w:rsidP="0048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D8E" w:rsidRDefault="00006AAF" w:rsidP="0048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482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9F0005" w:rsidRDefault="00193733" w:rsidP="009F0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повышению качества общего образования на 2019-2020 учебный год</w:t>
      </w:r>
    </w:p>
    <w:p w:rsidR="009F0005" w:rsidRPr="00193733" w:rsidRDefault="009F0005" w:rsidP="0048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4590" w:type="dxa"/>
        <w:tblLook w:val="04A0" w:firstRow="1" w:lastRow="0" w:firstColumn="1" w:lastColumn="0" w:noHBand="0" w:noVBand="1"/>
      </w:tblPr>
      <w:tblGrid>
        <w:gridCol w:w="704"/>
        <w:gridCol w:w="9497"/>
        <w:gridCol w:w="2030"/>
        <w:gridCol w:w="2359"/>
      </w:tblGrid>
      <w:tr w:rsidR="00482D8E" w:rsidTr="00D76655">
        <w:tc>
          <w:tcPr>
            <w:tcW w:w="704" w:type="dxa"/>
          </w:tcPr>
          <w:p w:rsidR="00482D8E" w:rsidRDefault="00482D8E" w:rsidP="0048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497" w:type="dxa"/>
          </w:tcPr>
          <w:p w:rsidR="00482D8E" w:rsidRDefault="00482D8E" w:rsidP="0048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30" w:type="dxa"/>
          </w:tcPr>
          <w:p w:rsidR="00482D8E" w:rsidRDefault="00482D8E" w:rsidP="0048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59" w:type="dxa"/>
          </w:tcPr>
          <w:p w:rsidR="00482D8E" w:rsidRDefault="00482D8E" w:rsidP="0048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482D8E" w:rsidTr="00D76655">
        <w:tc>
          <w:tcPr>
            <w:tcW w:w="14590" w:type="dxa"/>
            <w:gridSpan w:val="4"/>
          </w:tcPr>
          <w:p w:rsidR="00482D8E" w:rsidRPr="00482D8E" w:rsidRDefault="00D76655" w:rsidP="00482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Организационные </w:t>
            </w:r>
            <w:r w:rsidR="00482D8E" w:rsidRPr="00482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82D8E" w:rsidTr="00D76655">
        <w:tc>
          <w:tcPr>
            <w:tcW w:w="704" w:type="dxa"/>
          </w:tcPr>
          <w:p w:rsidR="00482D8E" w:rsidRDefault="00482D8E" w:rsidP="00482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482D8E" w:rsidRDefault="00487258" w:rsidP="00193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ГИА 201</w:t>
            </w:r>
            <w:r w:rsidR="001937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сравнении за три года</w:t>
            </w:r>
          </w:p>
        </w:tc>
        <w:tc>
          <w:tcPr>
            <w:tcW w:w="2030" w:type="dxa"/>
          </w:tcPr>
          <w:p w:rsidR="00482D8E" w:rsidRPr="00597C75" w:rsidRDefault="00597C75" w:rsidP="00D7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06AA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359" w:type="dxa"/>
          </w:tcPr>
          <w:p w:rsidR="00482D8E" w:rsidRDefault="00597C75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597C75" w:rsidRDefault="00193733" w:rsidP="0059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школ, показывающих отрицательную динамику по итогам ГИА (в сравнении за три года)</w:t>
            </w:r>
          </w:p>
        </w:tc>
        <w:tc>
          <w:tcPr>
            <w:tcW w:w="2030" w:type="dxa"/>
          </w:tcPr>
          <w:p w:rsidR="00C113B7" w:rsidRPr="00597C75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59" w:type="dxa"/>
          </w:tcPr>
          <w:p w:rsidR="00193733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собеседования с руководителями школ, показывающих стабильно низкие </w:t>
            </w:r>
            <w:r w:rsidR="00193733">
              <w:rPr>
                <w:rFonts w:ascii="Times New Roman" w:hAnsi="Times New Roman" w:cs="Times New Roman"/>
                <w:sz w:val="28"/>
                <w:szCs w:val="28"/>
              </w:rPr>
              <w:t xml:space="preserve">и необъективные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результаты </w:t>
            </w:r>
            <w:r w:rsidR="00193733">
              <w:rPr>
                <w:rFonts w:ascii="Times New Roman" w:hAnsi="Times New Roman" w:cs="Times New Roman"/>
                <w:sz w:val="28"/>
                <w:szCs w:val="28"/>
              </w:rPr>
              <w:t>на ГИА и ВПР в 2019 году</w:t>
            </w:r>
          </w:p>
        </w:tc>
        <w:tc>
          <w:tcPr>
            <w:tcW w:w="2030" w:type="dxa"/>
          </w:tcPr>
          <w:p w:rsidR="00C113B7" w:rsidRPr="00597C75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9" w:type="dxa"/>
          </w:tcPr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193733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собеседования с руководителями школ, показывающих отрицательную динамику по итогам ГИА (в сравнении за три года)</w:t>
            </w:r>
            <w:r w:rsidR="00193733">
              <w:rPr>
                <w:rFonts w:ascii="Times New Roman" w:hAnsi="Times New Roman" w:cs="Times New Roman"/>
                <w:sz w:val="28"/>
                <w:szCs w:val="28"/>
              </w:rPr>
              <w:t>, необъективные образовательные результаты на ГИА и ВПР</w:t>
            </w:r>
          </w:p>
        </w:tc>
        <w:tc>
          <w:tcPr>
            <w:tcW w:w="2030" w:type="dxa"/>
          </w:tcPr>
          <w:p w:rsidR="00C113B7" w:rsidRPr="00597C75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59" w:type="dxa"/>
          </w:tcPr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193733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C113B7" w:rsidRDefault="00C113B7" w:rsidP="00193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образовательных маршрутов для школ по повышению качества преподавания учебных предметов</w:t>
            </w:r>
            <w:r w:rsidR="00193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</w:tcPr>
          <w:p w:rsidR="00C113B7" w:rsidRPr="00597C75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359" w:type="dxa"/>
          </w:tcPr>
          <w:p w:rsidR="00193733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14590" w:type="dxa"/>
            <w:gridSpan w:val="4"/>
          </w:tcPr>
          <w:p w:rsidR="00C113B7" w:rsidRPr="00487258" w:rsidRDefault="00C113B7" w:rsidP="00C11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58">
              <w:rPr>
                <w:rFonts w:ascii="Times New Roman" w:hAnsi="Times New Roman" w:cs="Times New Roman"/>
                <w:b/>
                <w:sz w:val="28"/>
                <w:szCs w:val="28"/>
              </w:rPr>
              <w:t>Общесистемные мероприятия</w:t>
            </w:r>
          </w:p>
        </w:tc>
      </w:tr>
      <w:tr w:rsidR="00C113B7" w:rsidTr="00D76655">
        <w:tc>
          <w:tcPr>
            <w:tcW w:w="704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по работе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общеобразовательными</w:t>
            </w:r>
            <w:r w:rsidRPr="006C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ами, показывающими</w:t>
            </w:r>
            <w:r w:rsidRPr="006C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стабильно низкие образовательные результаты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30" w:type="dxa"/>
          </w:tcPr>
          <w:p w:rsidR="00C113B7" w:rsidRPr="00597C75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9" w:type="dxa"/>
          </w:tcPr>
          <w:p w:rsidR="00193733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497" w:type="dxa"/>
          </w:tcPr>
          <w:p w:rsidR="004D551C" w:rsidRDefault="00C113B7" w:rsidP="00193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учителей школ и их базового образова</w:t>
            </w:r>
            <w:r w:rsidR="00193733">
              <w:rPr>
                <w:rFonts w:ascii="Times New Roman" w:hAnsi="Times New Roman" w:cs="Times New Roman"/>
                <w:sz w:val="28"/>
                <w:szCs w:val="28"/>
              </w:rPr>
              <w:t>ния, находящихся в «группе риска»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59" w:type="dxa"/>
          </w:tcPr>
          <w:p w:rsidR="00C113B7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муниципальной кома</w:t>
            </w:r>
            <w:r w:rsidR="0083331A">
              <w:rPr>
                <w:rFonts w:ascii="Times New Roman" w:hAnsi="Times New Roman" w:cs="Times New Roman"/>
                <w:sz w:val="28"/>
                <w:szCs w:val="28"/>
              </w:rPr>
              <w:t xml:space="preserve">нды тьюторов </w:t>
            </w:r>
          </w:p>
          <w:p w:rsidR="00193733" w:rsidRDefault="00193733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59" w:type="dxa"/>
          </w:tcPr>
          <w:p w:rsidR="00193733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районного семинара-совещания управления образованием, РИМЦ, школ по теме «Формирование объективных условий и результатов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успешной подготовки учащихся к итоговой аттестации на основе итогов ГИА 201</w:t>
            </w:r>
            <w:r w:rsidR="001937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</w:t>
            </w:r>
            <w:r w:rsidR="001937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59" w:type="dxa"/>
          </w:tcPr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193733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704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краевых мероприятиях: обучающие семинарах, совещаниях, практических конференциях, вебинарах по вопросам повышения качества деятельности ОО. Обучающие семинары (вебинары) для учителей школ района, показавших</w:t>
            </w:r>
            <w:r w:rsidR="00193733">
              <w:rPr>
                <w:rFonts w:ascii="Times New Roman" w:hAnsi="Times New Roman" w:cs="Times New Roman"/>
                <w:sz w:val="28"/>
                <w:szCs w:val="28"/>
              </w:rPr>
              <w:t xml:space="preserve"> низкие (нестабильные) и необъективные результаты по ЕГЭ в 2019 году</w:t>
            </w:r>
          </w:p>
        </w:tc>
        <w:tc>
          <w:tcPr>
            <w:tcW w:w="2030" w:type="dxa"/>
          </w:tcPr>
          <w:p w:rsidR="00C113B7" w:rsidRPr="00597C75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ИРО</w:t>
            </w:r>
          </w:p>
        </w:tc>
        <w:tc>
          <w:tcPr>
            <w:tcW w:w="2359" w:type="dxa"/>
          </w:tcPr>
          <w:p w:rsidR="00193733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193733" w:rsidP="0019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14590" w:type="dxa"/>
            <w:gridSpan w:val="4"/>
          </w:tcPr>
          <w:p w:rsidR="00C113B7" w:rsidRPr="004A1008" w:rsidRDefault="00C113B7" w:rsidP="00C11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008">
              <w:rPr>
                <w:rFonts w:ascii="Times New Roman" w:hAnsi="Times New Roman" w:cs="Times New Roman"/>
                <w:b/>
                <w:sz w:val="28"/>
                <w:szCs w:val="28"/>
              </w:rPr>
              <w:t>Общее образование</w:t>
            </w:r>
          </w:p>
        </w:tc>
      </w:tr>
      <w:tr w:rsidR="00C113B7" w:rsidTr="00D76655">
        <w:tc>
          <w:tcPr>
            <w:tcW w:w="704" w:type="dxa"/>
          </w:tcPr>
          <w:p w:rsidR="00C113B7" w:rsidRDefault="007E744D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условий образовательной деятельности ОО: определение уровня предметной компетентности учителей (компьютерное тестирование учителей-предметников)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59" w:type="dxa"/>
          </w:tcPr>
          <w:p w:rsidR="00157A4B" w:rsidRDefault="00157A4B" w:rsidP="0015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157A4B" w:rsidP="0015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704" w:type="dxa"/>
          </w:tcPr>
          <w:p w:rsidR="00C113B7" w:rsidRDefault="007E744D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условий образовательной деятельности ОО на основе показателей ИСБШ.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59" w:type="dxa"/>
          </w:tcPr>
          <w:p w:rsidR="00157A4B" w:rsidRDefault="00C113B7" w:rsidP="0015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7A4B">
              <w:rPr>
                <w:rFonts w:ascii="Times New Roman" w:hAnsi="Times New Roman" w:cs="Times New Roman"/>
                <w:sz w:val="28"/>
                <w:szCs w:val="28"/>
              </w:rPr>
              <w:t xml:space="preserve"> О.А. Воронина</w:t>
            </w:r>
          </w:p>
          <w:p w:rsidR="00C113B7" w:rsidRDefault="00157A4B" w:rsidP="0015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704" w:type="dxa"/>
          </w:tcPr>
          <w:p w:rsidR="00C113B7" w:rsidRDefault="007E744D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самоанализа с использованием модели оценки результатов работы школы на основе результатов оценочных процедур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</w:tc>
        <w:tc>
          <w:tcPr>
            <w:tcW w:w="2359" w:type="dxa"/>
          </w:tcPr>
          <w:p w:rsidR="00001B47" w:rsidRDefault="00001B47" w:rsidP="0000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001B47" w:rsidP="0000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704" w:type="dxa"/>
          </w:tcPr>
          <w:p w:rsidR="00C113B7" w:rsidRDefault="007E744D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кураторов из числа муниципальных тьюторов и методистов РИМЦ за ОО со стабильно низкими </w:t>
            </w:r>
            <w:r w:rsidR="00001B47">
              <w:rPr>
                <w:rFonts w:ascii="Times New Roman" w:hAnsi="Times New Roman" w:cs="Times New Roman"/>
                <w:sz w:val="28"/>
                <w:szCs w:val="28"/>
              </w:rPr>
              <w:t xml:space="preserve">и необъективными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результатами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9" w:type="dxa"/>
          </w:tcPr>
          <w:p w:rsidR="00C113B7" w:rsidRDefault="00001B47" w:rsidP="0000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</w:p>
        </w:tc>
      </w:tr>
      <w:tr w:rsidR="00C113B7" w:rsidTr="00D76655">
        <w:tc>
          <w:tcPr>
            <w:tcW w:w="14590" w:type="dxa"/>
            <w:gridSpan w:val="4"/>
          </w:tcPr>
          <w:p w:rsidR="00C113B7" w:rsidRPr="0080595D" w:rsidRDefault="00C113B7" w:rsidP="00C11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95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профессиональное образование и повышение квалификации</w:t>
            </w:r>
          </w:p>
        </w:tc>
      </w:tr>
      <w:tr w:rsidR="00C113B7" w:rsidTr="00D76655">
        <w:tc>
          <w:tcPr>
            <w:tcW w:w="704" w:type="dxa"/>
          </w:tcPr>
          <w:p w:rsidR="00C113B7" w:rsidRDefault="007E744D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C113B7" w:rsidRDefault="00C113B7" w:rsidP="009F0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разноуровневого подхода к организации работы со слабоуспевающими и неуспевающими обучающимися на уроке в ОО: проведение диагностической работы (компьютерное тестирование) по определению уровня готовности об</w:t>
            </w:r>
            <w:r w:rsidR="004D551C">
              <w:rPr>
                <w:rFonts w:ascii="Times New Roman" w:hAnsi="Times New Roman" w:cs="Times New Roman"/>
                <w:sz w:val="28"/>
                <w:szCs w:val="28"/>
              </w:rPr>
              <w:t xml:space="preserve">учающихся 11-х классов школ </w:t>
            </w:r>
            <w:r w:rsidR="009F0005">
              <w:rPr>
                <w:rFonts w:ascii="Times New Roman" w:hAnsi="Times New Roman" w:cs="Times New Roman"/>
                <w:sz w:val="28"/>
                <w:szCs w:val="28"/>
              </w:rPr>
              <w:t>по предметам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ИРО</w:t>
            </w:r>
          </w:p>
        </w:tc>
        <w:tc>
          <w:tcPr>
            <w:tcW w:w="2359" w:type="dxa"/>
          </w:tcPr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704" w:type="dxa"/>
          </w:tcPr>
          <w:p w:rsidR="00C113B7" w:rsidRDefault="007E744D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497" w:type="dxa"/>
          </w:tcPr>
          <w:p w:rsidR="00C113B7" w:rsidRDefault="00C113B7" w:rsidP="004D5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непрерывного совершенствования профессиональных компетен</w:t>
            </w:r>
            <w:r w:rsidR="00001B47">
              <w:rPr>
                <w:rFonts w:ascii="Times New Roman" w:hAnsi="Times New Roman" w:cs="Times New Roman"/>
                <w:sz w:val="28"/>
                <w:szCs w:val="28"/>
              </w:rPr>
              <w:t xml:space="preserve">ций опытных педагогов </w:t>
            </w:r>
          </w:p>
        </w:tc>
        <w:tc>
          <w:tcPr>
            <w:tcW w:w="2030" w:type="dxa"/>
          </w:tcPr>
          <w:p w:rsidR="00C113B7" w:rsidRDefault="00001B4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</w:tc>
        <w:tc>
          <w:tcPr>
            <w:tcW w:w="2359" w:type="dxa"/>
          </w:tcPr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704" w:type="dxa"/>
          </w:tcPr>
          <w:p w:rsidR="00C113B7" w:rsidRDefault="007E744D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олимпиадах и иных конкурсных мероприятиях для учителей математики: конкурсы «Проектно-исследовательская деятел</w:t>
            </w:r>
            <w:r w:rsidR="009F0005">
              <w:rPr>
                <w:rFonts w:ascii="Times New Roman" w:hAnsi="Times New Roman" w:cs="Times New Roman"/>
                <w:sz w:val="28"/>
                <w:szCs w:val="28"/>
              </w:rPr>
              <w:t xml:space="preserve">ьность школьников (8-11 классы),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«Устная олимпиада по математике» (5-7 классы)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3B7" w:rsidRDefault="00C113B7" w:rsidP="009F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Март-ноябрь</w:t>
            </w:r>
          </w:p>
        </w:tc>
        <w:tc>
          <w:tcPr>
            <w:tcW w:w="2359" w:type="dxa"/>
          </w:tcPr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704" w:type="dxa"/>
          </w:tcPr>
          <w:p w:rsidR="00C113B7" w:rsidRDefault="007E744D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программе по поддержке программ образовательного обмена для учителей, проектов межмуниципального партнерства, в том числе организации методической и консультативной поддержке со стороны муниципалитетов- лидеров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2359" w:type="dxa"/>
          </w:tcPr>
          <w:p w:rsidR="00001B47" w:rsidRDefault="00001B47" w:rsidP="0000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001B47" w:rsidP="0000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001B47" w:rsidTr="00D76655">
        <w:tc>
          <w:tcPr>
            <w:tcW w:w="704" w:type="dxa"/>
          </w:tcPr>
          <w:p w:rsidR="00001B47" w:rsidRDefault="007E744D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001B47" w:rsidRDefault="00001B47" w:rsidP="007E7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молодых педагогов: работа муниципальной площадки «</w:t>
            </w:r>
            <w:r w:rsidR="007E744D">
              <w:rPr>
                <w:rFonts w:ascii="Times New Roman" w:hAnsi="Times New Roman" w:cs="Times New Roman"/>
                <w:sz w:val="28"/>
                <w:szCs w:val="28"/>
              </w:rPr>
              <w:t>Молодость и мастерство»</w:t>
            </w:r>
          </w:p>
        </w:tc>
        <w:tc>
          <w:tcPr>
            <w:tcW w:w="2030" w:type="dxa"/>
          </w:tcPr>
          <w:p w:rsidR="00001B47" w:rsidRDefault="007E744D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Январь-апрель </w:t>
            </w:r>
          </w:p>
        </w:tc>
        <w:tc>
          <w:tcPr>
            <w:tcW w:w="2359" w:type="dxa"/>
          </w:tcPr>
          <w:p w:rsidR="007E744D" w:rsidRDefault="007E744D" w:rsidP="007E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001B47" w:rsidRDefault="007E744D" w:rsidP="007E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14590" w:type="dxa"/>
            <w:gridSpan w:val="4"/>
          </w:tcPr>
          <w:p w:rsidR="00C113B7" w:rsidRPr="00597C75" w:rsidRDefault="00C113B7" w:rsidP="00C11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повышению качества образования </w:t>
            </w:r>
          </w:p>
        </w:tc>
      </w:tr>
      <w:tr w:rsidR="00C113B7" w:rsidTr="00D76655">
        <w:tc>
          <w:tcPr>
            <w:tcW w:w="704" w:type="dxa"/>
          </w:tcPr>
          <w:p w:rsidR="00C113B7" w:rsidRDefault="007E744D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C113B7" w:rsidRDefault="00C113B7" w:rsidP="007E7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педагогов на выявление уровня предметной компетенции (учителя </w:t>
            </w:r>
            <w:r w:rsidR="007E744D">
              <w:rPr>
                <w:rFonts w:ascii="Times New Roman" w:hAnsi="Times New Roman" w:cs="Times New Roman"/>
                <w:sz w:val="28"/>
                <w:szCs w:val="28"/>
              </w:rPr>
              <w:t>-предметники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0" w:type="dxa"/>
          </w:tcPr>
          <w:p w:rsidR="007E744D" w:rsidRDefault="007E744D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59" w:type="dxa"/>
          </w:tcPr>
          <w:p w:rsidR="007E744D" w:rsidRDefault="007E744D" w:rsidP="007E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7E744D" w:rsidP="007E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704" w:type="dxa"/>
          </w:tcPr>
          <w:p w:rsidR="00C113B7" w:rsidRDefault="007E744D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индивидуального образовательного маршрута для учителей </w:t>
            </w:r>
          </w:p>
          <w:p w:rsidR="00C113B7" w:rsidRDefault="00C113B7" w:rsidP="004D5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59" w:type="dxa"/>
          </w:tcPr>
          <w:p w:rsidR="00C113B7" w:rsidRDefault="007E744D" w:rsidP="007E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тьюторов- наставников </w:t>
            </w:r>
            <w:r w:rsidR="007E744D">
              <w:rPr>
                <w:rFonts w:ascii="Times New Roman" w:hAnsi="Times New Roman" w:cs="Times New Roman"/>
                <w:sz w:val="28"/>
                <w:szCs w:val="28"/>
              </w:rPr>
              <w:t>с учителями- предметниками</w:t>
            </w:r>
          </w:p>
          <w:p w:rsidR="00C113B7" w:rsidRDefault="00C113B7" w:rsidP="004D5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2359" w:type="dxa"/>
          </w:tcPr>
          <w:p w:rsidR="00C113B7" w:rsidRDefault="007E744D" w:rsidP="007E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межшкольных консультационных пунктов:</w:t>
            </w:r>
          </w:p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обучающихся с низкой мотивацией к обучению (подготовке) по русскому языку и математике;</w:t>
            </w:r>
          </w:p>
          <w:p w:rsidR="007E744D" w:rsidRDefault="00C113B7" w:rsidP="007E7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обучающихся с высокой мотивацией, планирующих поступление в ВУЗы</w:t>
            </w:r>
            <w:r w:rsidR="007E744D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 преподавателей ВУЗов</w:t>
            </w:r>
          </w:p>
        </w:tc>
        <w:tc>
          <w:tcPr>
            <w:tcW w:w="2030" w:type="dxa"/>
          </w:tcPr>
          <w:p w:rsidR="00C113B7" w:rsidRDefault="007E744D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 xml:space="preserve"> -май  </w:t>
            </w:r>
          </w:p>
        </w:tc>
        <w:tc>
          <w:tcPr>
            <w:tcW w:w="2359" w:type="dxa"/>
          </w:tcPr>
          <w:p w:rsidR="007E744D" w:rsidRDefault="007E744D" w:rsidP="007E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7E744D" w:rsidP="007E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Тьюторы, учителя-наставники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муниципальных контрольных работ по отработке вычислительных навыков для обучающихся 4-8 классов, 9-11 (12) классов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Сентябрь-апрель 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муниципальной контрольной работы по отработке вычислительных навыков для обучающихся 2-3-х классов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59" w:type="dxa"/>
          </w:tcPr>
          <w:p w:rsidR="00E373EB" w:rsidRDefault="00C113B7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73EB">
              <w:rPr>
                <w:rFonts w:ascii="Times New Roman" w:hAnsi="Times New Roman" w:cs="Times New Roman"/>
                <w:sz w:val="28"/>
                <w:szCs w:val="28"/>
              </w:rPr>
              <w:t xml:space="preserve"> О.А. Воронина</w:t>
            </w:r>
          </w:p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пробного тестирования по отработке заданий ГИА по математике на вычислительные навыки (для слабоуспевающих обучающихся) для 8-11 классов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апрель 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7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7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 по геометрии для обучающихся 7-8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 ОО района)</w:t>
            </w:r>
          </w:p>
        </w:tc>
        <w:tc>
          <w:tcPr>
            <w:tcW w:w="2030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пробного изложения для 9-х классов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 использованием дистанционных образовательных технологий по системе «ГИА+ЕГЭ»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 май 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97" w:type="dxa"/>
          </w:tcPr>
          <w:p w:rsidR="00C113B7" w:rsidRPr="00F66F22" w:rsidRDefault="00C113B7" w:rsidP="00C113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конкурс «ЕГЭ-олимпиада по информатике для учащихся 11-х классов»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</w:tc>
        <w:tc>
          <w:tcPr>
            <w:tcW w:w="2030" w:type="dxa"/>
          </w:tcPr>
          <w:p w:rsidR="00C113B7" w:rsidRPr="00F66F22" w:rsidRDefault="00C113B7" w:rsidP="00C113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59" w:type="dxa"/>
          </w:tcPr>
          <w:p w:rsidR="00C113B7" w:rsidRPr="00F66F22" w:rsidRDefault="00E373EB" w:rsidP="00E373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97" w:type="dxa"/>
          </w:tcPr>
          <w:p w:rsidR="00C113B7" w:rsidRPr="00F66F22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«ОГЭ - олимпиада по информатике для учащихся 9-х классов»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</w:tc>
        <w:tc>
          <w:tcPr>
            <w:tcW w:w="2030" w:type="dxa"/>
          </w:tcPr>
          <w:p w:rsidR="00C113B7" w:rsidRPr="00F66F22" w:rsidRDefault="00C113B7" w:rsidP="00C113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9" w:type="dxa"/>
          </w:tcPr>
          <w:p w:rsidR="00C113B7" w:rsidRPr="00F66F22" w:rsidRDefault="00E373EB" w:rsidP="00E373E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97" w:type="dxa"/>
          </w:tcPr>
          <w:p w:rsidR="00C113B7" w:rsidRPr="00F66F22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6F22">
              <w:rPr>
                <w:rFonts w:ascii="Times New Roman" w:hAnsi="Times New Roman" w:cs="Times New Roman"/>
                <w:sz w:val="28"/>
                <w:szCs w:val="28"/>
              </w:rPr>
              <w:t>Муниципальная интел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лектуальная игра по информатике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6F22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7-8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ОО района)</w:t>
            </w:r>
          </w:p>
        </w:tc>
        <w:tc>
          <w:tcPr>
            <w:tcW w:w="2030" w:type="dxa"/>
          </w:tcPr>
          <w:p w:rsidR="00C113B7" w:rsidRPr="00F66F22" w:rsidRDefault="00C113B7" w:rsidP="00C113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9" w:type="dxa"/>
          </w:tcPr>
          <w:p w:rsidR="00C113B7" w:rsidRPr="00F66F22" w:rsidRDefault="00E373EB" w:rsidP="00E373E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97" w:type="dxa"/>
          </w:tcPr>
          <w:p w:rsidR="00C113B7" w:rsidRPr="000A459F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482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олимпиад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B84824">
              <w:rPr>
                <w:rFonts w:ascii="Times New Roman" w:hAnsi="Times New Roman" w:cs="Times New Roman"/>
                <w:sz w:val="28"/>
                <w:szCs w:val="28"/>
              </w:rPr>
              <w:t>школьников (школьного, муниципального, зонального, регионального уровней)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59" w:type="dxa"/>
          </w:tcPr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Выстраивание и корректировка индивидуального образовательного маршрута для обучающихся при подготовке к ГИА (слабоуспевающие, мотивированные обучающиеся)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–апрель 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97" w:type="dxa"/>
          </w:tcPr>
          <w:p w:rsidR="00C113B7" w:rsidRPr="00F66F22" w:rsidRDefault="00C113B7" w:rsidP="004A667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тематической недели</w:t>
            </w:r>
            <w:r w:rsidR="00E373E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 готовимся к ЕГЭ»</w:t>
            </w:r>
            <w:r w:rsidR="00E373EB">
              <w:rPr>
                <w:rFonts w:ascii="Times New Roman" w:hAnsi="Times New Roman"/>
                <w:sz w:val="28"/>
                <w:szCs w:val="28"/>
              </w:rPr>
              <w:t>, фестиваля театральных постановок «Живу интересно, сдаю ЕГЭ честно!»</w:t>
            </w:r>
          </w:p>
        </w:tc>
        <w:tc>
          <w:tcPr>
            <w:tcW w:w="2030" w:type="dxa"/>
          </w:tcPr>
          <w:p w:rsidR="00C113B7" w:rsidRPr="00F66F22" w:rsidRDefault="00C113B7" w:rsidP="00C113B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Pr="00F66F22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психологического тренинга для педагогов школ района (определение затруднений в подготовке к ГИА, преодоление затруднений в подготовке к ГИА)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 </w:t>
            </w:r>
          </w:p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97" w:type="dxa"/>
          </w:tcPr>
          <w:p w:rsidR="00C113B7" w:rsidRPr="00B84824" w:rsidRDefault="00C113B7" w:rsidP="00E37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 в рамках сетевого взаимодействия</w:t>
            </w:r>
            <w:r w:rsidR="004D5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РИМЦ</w:t>
            </w:r>
          </w:p>
        </w:tc>
        <w:tc>
          <w:tcPr>
            <w:tcW w:w="2359" w:type="dxa"/>
          </w:tcPr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рабочих программ по математике, русскому языку и окружающему миру в 4-х классах в соответствии с результатами муниципальных проверочных работ, ВПР 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59" w:type="dxa"/>
          </w:tcPr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обучающихся 11-х классов по математике </w:t>
            </w:r>
            <w:r w:rsidR="00E373EB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профильного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материалам ООО «Ракурс»</w:t>
            </w:r>
          </w:p>
        </w:tc>
        <w:tc>
          <w:tcPr>
            <w:tcW w:w="2030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373EB" w:rsidTr="00D76655">
        <w:tc>
          <w:tcPr>
            <w:tcW w:w="704" w:type="dxa"/>
          </w:tcPr>
          <w:p w:rsidR="00E373EB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97" w:type="dxa"/>
          </w:tcPr>
          <w:p w:rsidR="00E373EB" w:rsidRDefault="00E373EB" w:rsidP="00E37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акциях «ЕГЭ для родителей», «100 баллов до Победы» (с отражением в социальных сетях)</w:t>
            </w:r>
          </w:p>
        </w:tc>
        <w:tc>
          <w:tcPr>
            <w:tcW w:w="2030" w:type="dxa"/>
          </w:tcPr>
          <w:p w:rsidR="00E373EB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373EB" w:rsidTr="00D76655">
        <w:tc>
          <w:tcPr>
            <w:tcW w:w="704" w:type="dxa"/>
          </w:tcPr>
          <w:p w:rsidR="00E373EB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97" w:type="dxa"/>
          </w:tcPr>
          <w:p w:rsidR="00E373EB" w:rsidRDefault="00E373EB" w:rsidP="00E37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краевом конкурсе видеороликов </w:t>
            </w:r>
          </w:p>
        </w:tc>
        <w:tc>
          <w:tcPr>
            <w:tcW w:w="2030" w:type="dxa"/>
          </w:tcPr>
          <w:p w:rsidR="00E373EB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</w:tr>
      <w:tr w:rsidR="004A6675" w:rsidTr="00D76655">
        <w:tc>
          <w:tcPr>
            <w:tcW w:w="704" w:type="dxa"/>
          </w:tcPr>
          <w:p w:rsidR="004A6675" w:rsidRDefault="004A6675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497" w:type="dxa"/>
          </w:tcPr>
          <w:p w:rsidR="004A6675" w:rsidRDefault="004A6675" w:rsidP="004A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9-11 классов в онлайн КДР, РЭ </w:t>
            </w:r>
          </w:p>
        </w:tc>
        <w:tc>
          <w:tcPr>
            <w:tcW w:w="2030" w:type="dxa"/>
          </w:tcPr>
          <w:p w:rsidR="004A6675" w:rsidRDefault="004A6675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Декабрь-апрель</w:t>
            </w:r>
          </w:p>
        </w:tc>
        <w:tc>
          <w:tcPr>
            <w:tcW w:w="2359" w:type="dxa"/>
          </w:tcPr>
          <w:p w:rsidR="004A6675" w:rsidRDefault="004A6675" w:rsidP="004A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4A6675" w:rsidRDefault="004A6675" w:rsidP="004A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14590" w:type="dxa"/>
            <w:gridSpan w:val="4"/>
          </w:tcPr>
          <w:p w:rsidR="00C113B7" w:rsidRPr="00C350D4" w:rsidRDefault="00C113B7" w:rsidP="00C11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контролю за качеством образования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C113B7" w:rsidRDefault="004D551C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выездов в школы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 xml:space="preserve">с целью оказания методической (консультативной) помощи по </w:t>
            </w:r>
          </w:p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планированию мероприятий по подготовке к ГИА в </w:t>
            </w:r>
            <w:r w:rsidR="00E373EB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оду;</w:t>
            </w:r>
          </w:p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-подготовке обучающихся и планированию деятельности учителя к подготовки обучающихся к ГИА в рамках </w:t>
            </w:r>
            <w:r w:rsidRPr="000014D6">
              <w:rPr>
                <w:rFonts w:ascii="Times New Roman" w:hAnsi="Times New Roman" w:cs="Times New Roman"/>
                <w:sz w:val="28"/>
                <w:szCs w:val="28"/>
              </w:rPr>
              <w:t>индивидуального образовательного маршрута по развитию профессиональной компетентности для педагогов с низкими результатами по госу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дарственной итоговой аттестации;</w:t>
            </w:r>
          </w:p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проведению корректировки ВШК, образовательных программ (рабочих программ) по итогам оценочных процедур в целях повышения качества образования;</w:t>
            </w:r>
          </w:p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-принятию эффективных управленческих решений по вопросу управления качеством образования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-апрель 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E373EB" w:rsidP="00E37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C113B7" w:rsidRPr="0055586A" w:rsidRDefault="00C113B7" w:rsidP="00E37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реализацией планов по подготовке</w:t>
            </w:r>
            <w:r w:rsidR="004D551C">
              <w:rPr>
                <w:rFonts w:ascii="Times New Roman" w:hAnsi="Times New Roman" w:cs="Times New Roman"/>
                <w:sz w:val="28"/>
                <w:szCs w:val="28"/>
              </w:rPr>
              <w:t xml:space="preserve"> к ГИА-9 и ГИА-11 в школах </w:t>
            </w:r>
            <w:r w:rsidR="00E373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-май 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Т.В. Хорошилова 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C113B7" w:rsidRPr="0055586A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качеством работы районных зональных консультационных пунктов по подготовке низко мотивированных обучающихся и высоко мотивированных обучающихся по русскому языку и математике (качество преподавания и посещаемость, эффективность работы)</w:t>
            </w:r>
          </w:p>
        </w:tc>
        <w:tc>
          <w:tcPr>
            <w:tcW w:w="2030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 xml:space="preserve"> -май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качеством и объективностью проверки работ обучающихся при проведении КДР, МКР, репетиционных экзаменов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-май 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посещаемостью консультационных пунктов (эффективность работы) по подготовке низко мотивированных обучающихся и высоко мотивированных обучающихся по русскому языку и математике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-май 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497" w:type="dxa"/>
          </w:tcPr>
          <w:p w:rsidR="00C113B7" w:rsidRDefault="00C113B7" w:rsidP="00E37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соблюдением процедуры проведения КДР, МКР, </w:t>
            </w:r>
            <w:r w:rsidR="00E373EB">
              <w:rPr>
                <w:rFonts w:ascii="Times New Roman" w:hAnsi="Times New Roman" w:cs="Times New Roman"/>
                <w:sz w:val="28"/>
                <w:szCs w:val="28"/>
              </w:rPr>
              <w:t>РЭ, ВПР</w:t>
            </w:r>
            <w:r w:rsidR="004D551C">
              <w:rPr>
                <w:rFonts w:ascii="Times New Roman" w:hAnsi="Times New Roman" w:cs="Times New Roman"/>
                <w:sz w:val="28"/>
                <w:szCs w:val="28"/>
              </w:rPr>
              <w:t xml:space="preserve"> с выездом в ОО 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-май 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руководителями ОО, заместителями руководителей ОО, учителями-предметниками, по результатам КДР, МКР, репетиционных экзаменов по русскому языку и математике.</w:t>
            </w:r>
          </w:p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контроля администрации за посещаемостью оценочных процедур обучающихся, претендующих на аттестат с отличием и медаль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- апрель </w:t>
            </w:r>
          </w:p>
        </w:tc>
        <w:tc>
          <w:tcPr>
            <w:tcW w:w="2359" w:type="dxa"/>
          </w:tcPr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:rsidR="00C113B7" w:rsidRPr="00F66F22" w:rsidRDefault="00C113B7" w:rsidP="00C113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F22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с целью оказания методической помощи по организации повторения на уроке</w:t>
            </w:r>
          </w:p>
        </w:tc>
        <w:tc>
          <w:tcPr>
            <w:tcW w:w="2030" w:type="dxa"/>
          </w:tcPr>
          <w:p w:rsidR="00C113B7" w:rsidRPr="00F66F22" w:rsidRDefault="00C113B7" w:rsidP="00C113B7">
            <w:pPr>
              <w:tabs>
                <w:tab w:val="left" w:pos="2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59" w:type="dxa"/>
          </w:tcPr>
          <w:p w:rsidR="00E373EB" w:rsidRDefault="00E373EB" w:rsidP="00E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Pr="00F66F22" w:rsidRDefault="00E373EB" w:rsidP="00C113B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Зюзина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7" w:type="dxa"/>
          </w:tcPr>
          <w:p w:rsidR="00C113B7" w:rsidRPr="00F66F22" w:rsidRDefault="00C113B7" w:rsidP="00C113B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 с родителями и выпускниками 9-11 (12)-х классов «группы риска» по итогам промежуточной аттестации, оценочных процедур, подготовки к ГИА</w:t>
            </w:r>
          </w:p>
        </w:tc>
        <w:tc>
          <w:tcPr>
            <w:tcW w:w="2030" w:type="dxa"/>
          </w:tcPr>
          <w:p w:rsidR="00C113B7" w:rsidRDefault="00C113B7" w:rsidP="00C113B7">
            <w:pPr>
              <w:tabs>
                <w:tab w:val="left" w:pos="2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359" w:type="dxa"/>
          </w:tcPr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C113B7" w:rsidRPr="00F66F22" w:rsidRDefault="00C113B7" w:rsidP="00C113B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часа контроля для администрации по итогам ГИА, КДР, МКР, промежуточной аттестации обучающихся 9,10-11(12) классов, выпускников, претендующих на медаль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59" w:type="dxa"/>
          </w:tcPr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</w:tc>
      </w:tr>
      <w:tr w:rsidR="00C113B7" w:rsidTr="00753E7C">
        <w:tc>
          <w:tcPr>
            <w:tcW w:w="14590" w:type="dxa"/>
            <w:gridSpan w:val="4"/>
          </w:tcPr>
          <w:p w:rsidR="00C113B7" w:rsidRPr="00DA06D7" w:rsidRDefault="00C113B7" w:rsidP="00C11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6D7">
              <w:rPr>
                <w:rFonts w:ascii="Times New Roman" w:hAnsi="Times New Roman" w:cs="Times New Roman"/>
                <w:b/>
                <w:sz w:val="28"/>
                <w:szCs w:val="28"/>
              </w:rPr>
              <w:t>Популяризация мероприятий по поддержке образовательных организаций со стабильно низкими образовательными результатами и повышению качества образования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индивидуальной и коллективной работы в ОО по повышению качества образования, изменению комфортности, психического и психологического состояния обучающихся с трансляцией информации на школьном сайте (советы психолога): 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медиа-плана </w:t>
            </w:r>
          </w:p>
        </w:tc>
        <w:tc>
          <w:tcPr>
            <w:tcW w:w="2359" w:type="dxa"/>
          </w:tcPr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успешных практик внеурочной деятельности, направленных на развитие мотивации к изучению математики и русского языка (выявление и распространение лучших практик) для учителей </w:t>
            </w:r>
            <w:r w:rsidR="00E373EB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семинара «Геометрическая составляющая математического образования»;</w:t>
            </w:r>
          </w:p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опыта работы по обучению математике и информатике в рамках реализации ФГОС ООО;</w:t>
            </w:r>
          </w:p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лучших практик (опыта работы) по работе с одаренными детьми по математике 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июль, октябрь</w:t>
            </w:r>
          </w:p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июль, сентябрь</w:t>
            </w:r>
          </w:p>
        </w:tc>
        <w:tc>
          <w:tcPr>
            <w:tcW w:w="2359" w:type="dxa"/>
          </w:tcPr>
          <w:p w:rsidR="00C113B7" w:rsidRDefault="00B30294" w:rsidP="00B3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</w:p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 </w:t>
            </w:r>
          </w:p>
        </w:tc>
      </w:tr>
      <w:tr w:rsidR="00C113B7" w:rsidTr="00753E7C">
        <w:tc>
          <w:tcPr>
            <w:tcW w:w="14590" w:type="dxa"/>
            <w:gridSpan w:val="4"/>
          </w:tcPr>
          <w:p w:rsidR="00C113B7" w:rsidRPr="00B26D44" w:rsidRDefault="00C113B7" w:rsidP="00C11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D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Мониторинг и контроль реализации плана</w:t>
            </w:r>
          </w:p>
        </w:tc>
      </w:tr>
      <w:tr w:rsidR="00C113B7" w:rsidTr="00D76655">
        <w:tc>
          <w:tcPr>
            <w:tcW w:w="704" w:type="dxa"/>
          </w:tcPr>
          <w:p w:rsidR="00C113B7" w:rsidRDefault="00E373EB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результатов МКР, КД, ВПР, итогов ГИА. </w:t>
            </w:r>
          </w:p>
          <w:p w:rsidR="00B30294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руководителями ОО, тьюторами, методистами, руководителями РМО, учителями-наставникам</w:t>
            </w:r>
            <w:r w:rsidR="00B30294">
              <w:rPr>
                <w:rFonts w:ascii="Times New Roman" w:hAnsi="Times New Roman" w:cs="Times New Roman"/>
                <w:sz w:val="28"/>
                <w:szCs w:val="28"/>
              </w:rPr>
              <w:t>и по итогам оценочных процедур.</w:t>
            </w:r>
          </w:p>
          <w:p w:rsidR="00C113B7" w:rsidRDefault="00C113B7" w:rsidP="00C1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плана работы </w:t>
            </w:r>
          </w:p>
        </w:tc>
        <w:tc>
          <w:tcPr>
            <w:tcW w:w="2030" w:type="dxa"/>
          </w:tcPr>
          <w:p w:rsidR="00C113B7" w:rsidRDefault="00C113B7" w:rsidP="00C11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по плану УО</w:t>
            </w:r>
          </w:p>
        </w:tc>
        <w:tc>
          <w:tcPr>
            <w:tcW w:w="2359" w:type="dxa"/>
          </w:tcPr>
          <w:p w:rsidR="00C113B7" w:rsidRDefault="00C113B7" w:rsidP="00C1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Чекина</w:t>
            </w:r>
          </w:p>
          <w:p w:rsidR="00B30294" w:rsidRDefault="00B30294" w:rsidP="00B3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Воронина</w:t>
            </w:r>
          </w:p>
          <w:p w:rsidR="00C113B7" w:rsidRDefault="00B30294" w:rsidP="00B3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Зюзина </w:t>
            </w:r>
            <w:r w:rsidR="00C113B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</w:tbl>
    <w:p w:rsidR="009F0005" w:rsidRDefault="009F0005" w:rsidP="00880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005" w:rsidRDefault="009F0005" w:rsidP="00880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498" w:rsidRPr="00482D8E" w:rsidRDefault="00753E7C" w:rsidP="00880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880498">
        <w:rPr>
          <w:rFonts w:ascii="Times New Roman" w:hAnsi="Times New Roman" w:cs="Times New Roman"/>
          <w:sz w:val="28"/>
          <w:szCs w:val="28"/>
        </w:rPr>
        <w:t xml:space="preserve"> управления образованием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0498">
        <w:rPr>
          <w:rFonts w:ascii="Times New Roman" w:hAnsi="Times New Roman" w:cs="Times New Roman"/>
          <w:sz w:val="28"/>
          <w:szCs w:val="28"/>
        </w:rPr>
        <w:t>О.А. Воронина</w:t>
      </w:r>
    </w:p>
    <w:sectPr w:rsidR="00880498" w:rsidRPr="00482D8E" w:rsidSect="00B30294">
      <w:footerReference w:type="default" r:id="rId7"/>
      <w:pgSz w:w="16838" w:h="11906" w:orient="landscape"/>
      <w:pgMar w:top="1134" w:right="567" w:bottom="142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36" w:rsidRDefault="00F23F36" w:rsidP="00CC77DB">
      <w:pPr>
        <w:spacing w:after="0" w:line="240" w:lineRule="auto"/>
      </w:pPr>
      <w:r>
        <w:separator/>
      </w:r>
    </w:p>
  </w:endnote>
  <w:endnote w:type="continuationSeparator" w:id="0">
    <w:p w:rsidR="00F23F36" w:rsidRDefault="00F23F36" w:rsidP="00CC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326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73EB" w:rsidRPr="00CC77DB" w:rsidRDefault="00E373EB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C77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C77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77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3DA9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C77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73EB" w:rsidRDefault="00E373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36" w:rsidRDefault="00F23F36" w:rsidP="00CC77DB">
      <w:pPr>
        <w:spacing w:after="0" w:line="240" w:lineRule="auto"/>
      </w:pPr>
      <w:r>
        <w:separator/>
      </w:r>
    </w:p>
  </w:footnote>
  <w:footnote w:type="continuationSeparator" w:id="0">
    <w:p w:rsidR="00F23F36" w:rsidRDefault="00F23F36" w:rsidP="00CC7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F0C65"/>
    <w:multiLevelType w:val="hybridMultilevel"/>
    <w:tmpl w:val="7ED676D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87A5F"/>
    <w:multiLevelType w:val="hybridMultilevel"/>
    <w:tmpl w:val="779AEDDC"/>
    <w:lvl w:ilvl="0" w:tplc="AB184A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4D"/>
    <w:rsid w:val="00001B47"/>
    <w:rsid w:val="00006168"/>
    <w:rsid w:val="00006AAF"/>
    <w:rsid w:val="000127B5"/>
    <w:rsid w:val="00012F52"/>
    <w:rsid w:val="00013147"/>
    <w:rsid w:val="00017BE1"/>
    <w:rsid w:val="0002343A"/>
    <w:rsid w:val="00043462"/>
    <w:rsid w:val="000554A1"/>
    <w:rsid w:val="000B5546"/>
    <w:rsid w:val="000C0605"/>
    <w:rsid w:val="001045BF"/>
    <w:rsid w:val="0013780C"/>
    <w:rsid w:val="001535B3"/>
    <w:rsid w:val="00157A4B"/>
    <w:rsid w:val="00193733"/>
    <w:rsid w:val="00196F1D"/>
    <w:rsid w:val="001A6E87"/>
    <w:rsid w:val="001E1C29"/>
    <w:rsid w:val="002503B2"/>
    <w:rsid w:val="002A2EE8"/>
    <w:rsid w:val="002F76F2"/>
    <w:rsid w:val="00302E3C"/>
    <w:rsid w:val="0032067A"/>
    <w:rsid w:val="00335B8B"/>
    <w:rsid w:val="00354909"/>
    <w:rsid w:val="003B5772"/>
    <w:rsid w:val="003C6974"/>
    <w:rsid w:val="003D708E"/>
    <w:rsid w:val="003F78AE"/>
    <w:rsid w:val="00441A03"/>
    <w:rsid w:val="00482D8E"/>
    <w:rsid w:val="00486CF0"/>
    <w:rsid w:val="00487258"/>
    <w:rsid w:val="004A1008"/>
    <w:rsid w:val="004A6675"/>
    <w:rsid w:val="004C3EC0"/>
    <w:rsid w:val="004D551C"/>
    <w:rsid w:val="00535693"/>
    <w:rsid w:val="00536045"/>
    <w:rsid w:val="00597C75"/>
    <w:rsid w:val="005A7F6E"/>
    <w:rsid w:val="005C731F"/>
    <w:rsid w:val="0063154D"/>
    <w:rsid w:val="00653573"/>
    <w:rsid w:val="00661EF0"/>
    <w:rsid w:val="006A079D"/>
    <w:rsid w:val="006B6D41"/>
    <w:rsid w:val="006C54F4"/>
    <w:rsid w:val="006F5A41"/>
    <w:rsid w:val="00721F95"/>
    <w:rsid w:val="00753E7C"/>
    <w:rsid w:val="00784D17"/>
    <w:rsid w:val="007A2949"/>
    <w:rsid w:val="007D5B15"/>
    <w:rsid w:val="007E744D"/>
    <w:rsid w:val="007F6B11"/>
    <w:rsid w:val="00804F05"/>
    <w:rsid w:val="0080595D"/>
    <w:rsid w:val="00815911"/>
    <w:rsid w:val="0083331A"/>
    <w:rsid w:val="00873DA9"/>
    <w:rsid w:val="00880498"/>
    <w:rsid w:val="00881086"/>
    <w:rsid w:val="008F6394"/>
    <w:rsid w:val="00911DF0"/>
    <w:rsid w:val="00940A91"/>
    <w:rsid w:val="009911AC"/>
    <w:rsid w:val="009B6AAE"/>
    <w:rsid w:val="009C7CE6"/>
    <w:rsid w:val="009F0005"/>
    <w:rsid w:val="009F2E40"/>
    <w:rsid w:val="00A47973"/>
    <w:rsid w:val="00B229C2"/>
    <w:rsid w:val="00B26D44"/>
    <w:rsid w:val="00B30294"/>
    <w:rsid w:val="00BB0813"/>
    <w:rsid w:val="00BD0B06"/>
    <w:rsid w:val="00C113B7"/>
    <w:rsid w:val="00C31DC0"/>
    <w:rsid w:val="00C350D4"/>
    <w:rsid w:val="00C43DE3"/>
    <w:rsid w:val="00C642AB"/>
    <w:rsid w:val="00CB6CB8"/>
    <w:rsid w:val="00CC2B5F"/>
    <w:rsid w:val="00CC77DB"/>
    <w:rsid w:val="00CD7D54"/>
    <w:rsid w:val="00D2014A"/>
    <w:rsid w:val="00D355C8"/>
    <w:rsid w:val="00D418BF"/>
    <w:rsid w:val="00D4597D"/>
    <w:rsid w:val="00D50EBA"/>
    <w:rsid w:val="00D7264F"/>
    <w:rsid w:val="00D76655"/>
    <w:rsid w:val="00DA06D7"/>
    <w:rsid w:val="00DB61FC"/>
    <w:rsid w:val="00DF22AA"/>
    <w:rsid w:val="00E373EB"/>
    <w:rsid w:val="00E66876"/>
    <w:rsid w:val="00E727D3"/>
    <w:rsid w:val="00EA087C"/>
    <w:rsid w:val="00F23F36"/>
    <w:rsid w:val="00F270E7"/>
    <w:rsid w:val="00F75A80"/>
    <w:rsid w:val="00FC1DF1"/>
    <w:rsid w:val="00F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17F5"/>
  <w15:chartTrackingRefBased/>
  <w15:docId w15:val="{87A45EAA-B62D-4B15-AC8C-588AE5E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D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54F4"/>
    <w:pPr>
      <w:ind w:left="720"/>
      <w:contextualSpacing/>
    </w:pPr>
  </w:style>
  <w:style w:type="table" w:styleId="a6">
    <w:name w:val="Table Grid"/>
    <w:basedOn w:val="a1"/>
    <w:uiPriority w:val="39"/>
    <w:rsid w:val="006C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C35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rsid w:val="00C350D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CC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77DB"/>
  </w:style>
  <w:style w:type="paragraph" w:styleId="ab">
    <w:name w:val="footer"/>
    <w:basedOn w:val="a"/>
    <w:link w:val="ac"/>
    <w:uiPriority w:val="99"/>
    <w:unhideWhenUsed/>
    <w:rsid w:val="00CC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38</cp:revision>
  <cp:lastPrinted>2019-11-27T09:21:00Z</cp:lastPrinted>
  <dcterms:created xsi:type="dcterms:W3CDTF">2016-10-04T05:54:00Z</dcterms:created>
  <dcterms:modified xsi:type="dcterms:W3CDTF">2020-01-28T14:00:00Z</dcterms:modified>
</cp:coreProperties>
</file>