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333" w:rsidRPr="00251333" w:rsidRDefault="00251333" w:rsidP="00251333">
      <w:pPr>
        <w:spacing w:after="0" w:line="240" w:lineRule="auto"/>
        <w:jc w:val="center"/>
        <w:rPr>
          <w:rFonts w:eastAsia="Calibri" w:cs="Times New Roman"/>
          <w:b/>
          <w:sz w:val="28"/>
          <w:szCs w:val="28"/>
        </w:rPr>
      </w:pPr>
      <w:r w:rsidRPr="00251333">
        <w:rPr>
          <w:rFonts w:eastAsia="Calibri" w:cs="Times New Roman"/>
          <w:b/>
          <w:sz w:val="28"/>
          <w:szCs w:val="28"/>
        </w:rPr>
        <w:t>Муниципальное образование Ейский район</w:t>
      </w:r>
    </w:p>
    <w:p w:rsidR="00251333" w:rsidRPr="00251333" w:rsidRDefault="00251333" w:rsidP="00251333">
      <w:pPr>
        <w:spacing w:after="0" w:line="240" w:lineRule="auto"/>
        <w:jc w:val="center"/>
        <w:rPr>
          <w:rFonts w:eastAsia="Calibri" w:cs="Times New Roman"/>
          <w:b/>
          <w:sz w:val="28"/>
          <w:szCs w:val="28"/>
        </w:rPr>
      </w:pPr>
    </w:p>
    <w:p w:rsidR="00251333" w:rsidRPr="00251333" w:rsidRDefault="00251333" w:rsidP="00251333">
      <w:pPr>
        <w:shd w:val="clear" w:color="auto" w:fill="FFFFFF"/>
        <w:spacing w:after="0" w:line="240" w:lineRule="auto"/>
        <w:jc w:val="center"/>
        <w:rPr>
          <w:rFonts w:eastAsia="Calibri" w:cs="Times New Roman"/>
          <w:b/>
          <w:color w:val="000000"/>
          <w:sz w:val="28"/>
          <w:szCs w:val="28"/>
        </w:rPr>
      </w:pPr>
      <w:r w:rsidRPr="00251333">
        <w:rPr>
          <w:rFonts w:eastAsia="Calibri" w:cs="Times New Roman"/>
          <w:b/>
          <w:color w:val="000000"/>
          <w:sz w:val="28"/>
          <w:szCs w:val="28"/>
        </w:rPr>
        <w:t xml:space="preserve">Муниципальное  бюджетное  общеобразовательное  учреждение  </w:t>
      </w:r>
    </w:p>
    <w:p w:rsidR="00F9780E" w:rsidRDefault="00C47F4B" w:rsidP="00251333">
      <w:pPr>
        <w:shd w:val="clear" w:color="auto" w:fill="FFFFFF"/>
        <w:spacing w:after="0" w:line="240" w:lineRule="auto"/>
        <w:jc w:val="center"/>
        <w:rPr>
          <w:rFonts w:eastAsia="Calibri" w:cs="Times New Roman"/>
          <w:b/>
          <w:color w:val="000000"/>
          <w:sz w:val="28"/>
          <w:szCs w:val="28"/>
        </w:rPr>
      </w:pPr>
      <w:r>
        <w:rPr>
          <w:rFonts w:eastAsia="Calibri" w:cs="Times New Roman"/>
          <w:b/>
          <w:color w:val="000000"/>
          <w:sz w:val="28"/>
          <w:szCs w:val="28"/>
        </w:rPr>
        <w:t>лицей№4</w:t>
      </w:r>
      <w:r w:rsidR="00F9780E">
        <w:rPr>
          <w:rFonts w:eastAsia="Calibri" w:cs="Times New Roman"/>
          <w:b/>
          <w:color w:val="000000"/>
          <w:sz w:val="28"/>
          <w:szCs w:val="28"/>
        </w:rPr>
        <w:t xml:space="preserve"> имени профессора </w:t>
      </w:r>
      <w:proofErr w:type="spellStart"/>
      <w:r w:rsidR="00F9780E">
        <w:rPr>
          <w:rFonts w:eastAsia="Calibri" w:cs="Times New Roman"/>
          <w:b/>
          <w:color w:val="000000"/>
          <w:sz w:val="28"/>
          <w:szCs w:val="28"/>
        </w:rPr>
        <w:t>Е.А.Котенко</w:t>
      </w:r>
      <w:proofErr w:type="spellEnd"/>
      <w:r w:rsidR="00251333" w:rsidRPr="00251333">
        <w:rPr>
          <w:rFonts w:eastAsia="Calibri" w:cs="Times New Roman"/>
          <w:b/>
          <w:color w:val="000000"/>
          <w:sz w:val="28"/>
          <w:szCs w:val="28"/>
        </w:rPr>
        <w:t xml:space="preserve"> города Ейска</w:t>
      </w:r>
    </w:p>
    <w:p w:rsidR="00251333" w:rsidRPr="00251333" w:rsidRDefault="00251333" w:rsidP="00251333">
      <w:pPr>
        <w:shd w:val="clear" w:color="auto" w:fill="FFFFFF"/>
        <w:spacing w:after="0" w:line="240" w:lineRule="auto"/>
        <w:jc w:val="center"/>
        <w:rPr>
          <w:rFonts w:eastAsia="Calibri" w:cs="Times New Roman"/>
          <w:b/>
          <w:bCs/>
          <w:color w:val="000000"/>
          <w:sz w:val="28"/>
          <w:szCs w:val="28"/>
        </w:rPr>
      </w:pPr>
      <w:r w:rsidRPr="00251333">
        <w:rPr>
          <w:rFonts w:eastAsia="Calibri" w:cs="Times New Roman"/>
          <w:b/>
          <w:color w:val="000000"/>
          <w:sz w:val="28"/>
          <w:szCs w:val="28"/>
        </w:rPr>
        <w:t xml:space="preserve">  </w:t>
      </w:r>
      <w:r w:rsidRPr="00251333">
        <w:rPr>
          <w:rFonts w:eastAsia="Calibri" w:cs="Times New Roman"/>
          <w:b/>
          <w:bCs/>
          <w:color w:val="000000"/>
          <w:sz w:val="28"/>
          <w:szCs w:val="28"/>
        </w:rPr>
        <w:t>муниципального образования Ейский район</w:t>
      </w:r>
    </w:p>
    <w:p w:rsidR="002B15E7" w:rsidRPr="00251333" w:rsidRDefault="002B15E7" w:rsidP="00D876E6">
      <w:pPr>
        <w:jc w:val="center"/>
        <w:rPr>
          <w:rFonts w:cs="Times New Roman"/>
          <w:b/>
          <w:sz w:val="28"/>
          <w:szCs w:val="28"/>
        </w:rPr>
      </w:pPr>
    </w:p>
    <w:p w:rsidR="00251333" w:rsidRPr="00251333" w:rsidRDefault="00251333" w:rsidP="00D876E6">
      <w:pPr>
        <w:jc w:val="center"/>
        <w:rPr>
          <w:rFonts w:cs="Times New Roman"/>
          <w:b/>
          <w:sz w:val="28"/>
          <w:szCs w:val="28"/>
        </w:rPr>
      </w:pPr>
    </w:p>
    <w:p w:rsidR="00251333" w:rsidRPr="00251333" w:rsidRDefault="00251333" w:rsidP="00D876E6">
      <w:pPr>
        <w:jc w:val="center"/>
        <w:rPr>
          <w:rFonts w:cs="Times New Roman"/>
          <w:b/>
          <w:sz w:val="28"/>
          <w:szCs w:val="28"/>
        </w:rPr>
      </w:pPr>
      <w:r w:rsidRPr="00251333">
        <w:rPr>
          <w:rFonts w:cs="Times New Roman"/>
          <w:noProof/>
          <w:sz w:val="28"/>
          <w:szCs w:val="28"/>
          <w:lang w:eastAsia="ru-RU"/>
        </w:rPr>
        <mc:AlternateContent>
          <mc:Choice Requires="wps">
            <w:drawing>
              <wp:anchor distT="0" distB="0" distL="114300" distR="114300" simplePos="0" relativeHeight="251741184" behindDoc="0" locked="0" layoutInCell="1" allowOverlap="1" wp14:anchorId="4D819971" wp14:editId="7FE85438">
                <wp:simplePos x="0" y="0"/>
                <wp:positionH relativeFrom="column">
                  <wp:posOffset>0</wp:posOffset>
                </wp:positionH>
                <wp:positionV relativeFrom="paragraph">
                  <wp:posOffset>0</wp:posOffset>
                </wp:positionV>
                <wp:extent cx="1828800" cy="1828800"/>
                <wp:effectExtent l="0" t="0" r="0" b="0"/>
                <wp:wrapNone/>
                <wp:docPr id="55" name="Поле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47F4B" w:rsidRDefault="00C47F4B" w:rsidP="00251333">
                            <w:pPr>
                              <w:jc w:val="center"/>
                              <w:rPr>
                                <w:rFonts w:cs="Times New Roman"/>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cs="Times New Roman"/>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Дидактический материал</w:t>
                            </w:r>
                          </w:p>
                          <w:p w:rsidR="00C47F4B" w:rsidRPr="00251333" w:rsidRDefault="00C47F4B" w:rsidP="00251333">
                            <w:pPr>
                              <w:jc w:val="center"/>
                              <w:rPr>
                                <w:rFonts w:cs="Times New Roman"/>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cs="Times New Roman"/>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При подготовке к ЕГЭ по литературе.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55" o:spid="_x0000_s1026" type="#_x0000_t202" style="position:absolute;left:0;text-align:left;margin-left:0;margin-top:0;width:2in;height:2in;z-index:251741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" filled="f" stroked="f">
                <v:textbox style="mso-fit-shape-to-text:t">
                  <w:txbxContent>
                    <w:p w:rsidR="00C47F4B" w:rsidRDefault="00C47F4B" w:rsidP="00251333">
                      <w:pPr>
                        <w:jc w:val="center"/>
                        <w:rPr>
                          <w:rFonts w:cs="Times New Roman"/>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cs="Times New Roman"/>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Дидактический материал</w:t>
                      </w:r>
                    </w:p>
                    <w:p w:rsidR="00C47F4B" w:rsidRPr="00251333" w:rsidRDefault="00C47F4B" w:rsidP="00251333">
                      <w:pPr>
                        <w:jc w:val="center"/>
                        <w:rPr>
                          <w:rFonts w:cs="Times New Roman"/>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cs="Times New Roman"/>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При подготовке к ЕГЭ по литературе.</w:t>
                      </w:r>
                    </w:p>
                  </w:txbxContent>
                </v:textbox>
              </v:shape>
            </w:pict>
          </mc:Fallback>
        </mc:AlternateContent>
      </w:r>
    </w:p>
    <w:p w:rsidR="002B15E7" w:rsidRPr="00251333" w:rsidRDefault="002B15E7" w:rsidP="00D876E6">
      <w:pPr>
        <w:jc w:val="center"/>
        <w:rPr>
          <w:rFonts w:cs="Times New Roman"/>
          <w:b/>
          <w:sz w:val="28"/>
          <w:szCs w:val="28"/>
        </w:rPr>
      </w:pPr>
    </w:p>
    <w:p w:rsidR="002B15E7" w:rsidRPr="00251333" w:rsidRDefault="002B15E7" w:rsidP="00D876E6">
      <w:pPr>
        <w:jc w:val="center"/>
        <w:rPr>
          <w:rFonts w:cs="Times New Roman"/>
          <w:b/>
          <w:sz w:val="28"/>
          <w:szCs w:val="28"/>
        </w:rPr>
      </w:pPr>
    </w:p>
    <w:p w:rsidR="002B15E7" w:rsidRPr="00251333" w:rsidRDefault="002B15E7" w:rsidP="00D876E6">
      <w:pPr>
        <w:jc w:val="center"/>
        <w:rPr>
          <w:rFonts w:cs="Times New Roman"/>
          <w:b/>
          <w:sz w:val="28"/>
          <w:szCs w:val="28"/>
        </w:rPr>
      </w:pPr>
    </w:p>
    <w:p w:rsidR="002B15E7" w:rsidRPr="00251333" w:rsidRDefault="002B15E7" w:rsidP="00D876E6">
      <w:pPr>
        <w:jc w:val="center"/>
        <w:rPr>
          <w:rFonts w:cs="Times New Roman"/>
          <w:b/>
          <w:sz w:val="28"/>
          <w:szCs w:val="28"/>
        </w:rPr>
      </w:pPr>
    </w:p>
    <w:p w:rsidR="002B15E7" w:rsidRPr="00251333" w:rsidRDefault="002B15E7" w:rsidP="00D876E6">
      <w:pPr>
        <w:jc w:val="center"/>
        <w:rPr>
          <w:rFonts w:cs="Times New Roman"/>
          <w:b/>
          <w:sz w:val="28"/>
          <w:szCs w:val="28"/>
        </w:rPr>
      </w:pPr>
    </w:p>
    <w:p w:rsidR="002B15E7" w:rsidRPr="00251333" w:rsidRDefault="002B15E7" w:rsidP="00D876E6">
      <w:pPr>
        <w:jc w:val="center"/>
        <w:rPr>
          <w:rFonts w:cs="Times New Roman"/>
          <w:b/>
          <w:sz w:val="28"/>
          <w:szCs w:val="28"/>
        </w:rPr>
      </w:pPr>
    </w:p>
    <w:p w:rsidR="002B15E7" w:rsidRPr="00251333" w:rsidRDefault="00251333" w:rsidP="00D876E6">
      <w:pPr>
        <w:jc w:val="center"/>
        <w:rPr>
          <w:rFonts w:cs="Times New Roman"/>
          <w:b/>
          <w:sz w:val="28"/>
          <w:szCs w:val="28"/>
        </w:rPr>
      </w:pPr>
      <w:r w:rsidRPr="00251333">
        <w:rPr>
          <w:rFonts w:cs="Times New Roman"/>
          <w:noProof/>
          <w:sz w:val="28"/>
          <w:szCs w:val="28"/>
          <w:lang w:eastAsia="ru-RU"/>
        </w:rPr>
        <w:drawing>
          <wp:inline distT="0" distB="0" distL="0" distR="0" wp14:anchorId="0EF3F630" wp14:editId="40383D12">
            <wp:extent cx="5940425" cy="3479303"/>
            <wp:effectExtent l="0" t="0" r="3175" b="6985"/>
            <wp:docPr id="56" name="Рисунок 56" descr="https://www.culture.ru/storage/images/d90d428a4e0cdec577d8d2f1971a0f90/cf72ffcdd096e7da46f9fac38b62fc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ulture.ru/storage/images/d90d428a4e0cdec577d8d2f1971a0f90/cf72ffcdd096e7da46f9fac38b62fc4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479303"/>
                    </a:xfrm>
                    <a:prstGeom prst="rect">
                      <a:avLst/>
                    </a:prstGeom>
                    <a:noFill/>
                    <a:ln>
                      <a:noFill/>
                    </a:ln>
                  </pic:spPr>
                </pic:pic>
              </a:graphicData>
            </a:graphic>
          </wp:inline>
        </w:drawing>
      </w:r>
    </w:p>
    <w:p w:rsidR="002B15E7" w:rsidRPr="00251333" w:rsidRDefault="002B15E7" w:rsidP="00D876E6">
      <w:pPr>
        <w:jc w:val="center"/>
        <w:rPr>
          <w:rFonts w:cs="Times New Roman"/>
          <w:b/>
          <w:sz w:val="28"/>
          <w:szCs w:val="28"/>
        </w:rPr>
      </w:pPr>
    </w:p>
    <w:p w:rsidR="00251333" w:rsidRPr="00251333" w:rsidRDefault="00251333" w:rsidP="00251333">
      <w:pPr>
        <w:rPr>
          <w:rFonts w:cs="Times New Roman"/>
          <w:b/>
          <w:sz w:val="28"/>
          <w:szCs w:val="28"/>
        </w:rPr>
      </w:pPr>
      <w:r w:rsidRPr="00251333">
        <w:rPr>
          <w:rFonts w:cs="Times New Roman"/>
          <w:b/>
          <w:sz w:val="28"/>
          <w:szCs w:val="28"/>
        </w:rPr>
        <w:t>Автор составитель:  учитель русского языка и литературы</w:t>
      </w:r>
    </w:p>
    <w:p w:rsidR="002B15E7" w:rsidRPr="00251333" w:rsidRDefault="00251333" w:rsidP="00251333">
      <w:pPr>
        <w:rPr>
          <w:rFonts w:cs="Times New Roman"/>
          <w:b/>
          <w:sz w:val="28"/>
          <w:szCs w:val="28"/>
        </w:rPr>
      </w:pPr>
      <w:r w:rsidRPr="00251333">
        <w:rPr>
          <w:rFonts w:cs="Times New Roman"/>
          <w:b/>
          <w:sz w:val="28"/>
          <w:szCs w:val="28"/>
        </w:rPr>
        <w:t xml:space="preserve">                                         Пронько   Екатерина  Николаевна.</w:t>
      </w:r>
    </w:p>
    <w:p w:rsidR="002B15E7" w:rsidRPr="00251333" w:rsidRDefault="00251333" w:rsidP="00D876E6">
      <w:pPr>
        <w:jc w:val="center"/>
        <w:rPr>
          <w:rFonts w:cs="Times New Roman"/>
          <w:b/>
          <w:sz w:val="28"/>
          <w:szCs w:val="28"/>
        </w:rPr>
      </w:pPr>
      <w:bookmarkStart w:id="0" w:name="_GoBack"/>
      <w:bookmarkEnd w:id="0"/>
      <w:r w:rsidRPr="00251333">
        <w:rPr>
          <w:rFonts w:cs="Times New Roman"/>
          <w:noProof/>
          <w:sz w:val="28"/>
          <w:szCs w:val="28"/>
          <w:lang w:eastAsia="ru-RU"/>
        </w:rPr>
        <mc:AlternateContent>
          <mc:Choice Requires="wps">
            <w:drawing>
              <wp:anchor distT="0" distB="0" distL="114300" distR="114300" simplePos="0" relativeHeight="251743232" behindDoc="0" locked="0" layoutInCell="1" allowOverlap="1" wp14:anchorId="488BA6C4" wp14:editId="30899521">
                <wp:simplePos x="0" y="0"/>
                <wp:positionH relativeFrom="column">
                  <wp:posOffset>133350</wp:posOffset>
                </wp:positionH>
                <wp:positionV relativeFrom="paragraph">
                  <wp:posOffset>-432435</wp:posOffset>
                </wp:positionV>
                <wp:extent cx="1828800" cy="1828800"/>
                <wp:effectExtent l="0" t="0" r="0" b="0"/>
                <wp:wrapNone/>
                <wp:docPr id="57" name="Поле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9780E" w:rsidRDefault="00F9780E" w:rsidP="00251333">
                            <w:pPr>
                              <w:jc w:val="center"/>
                              <w:rPr>
                                <w:rFonts w:eastAsia="Times New Roman" w:cs="Times New Roman"/>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9780E" w:rsidRDefault="00F9780E" w:rsidP="00251333">
                            <w:pPr>
                              <w:jc w:val="center"/>
                              <w:rPr>
                                <w:rFonts w:eastAsia="Times New Roman" w:cs="Times New Roman"/>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9780E" w:rsidRDefault="00F9780E" w:rsidP="00251333">
                            <w:pPr>
                              <w:jc w:val="center"/>
                              <w:rPr>
                                <w:rFonts w:eastAsia="Times New Roman" w:cs="Times New Roman"/>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C47F4B" w:rsidRPr="00251333" w:rsidRDefault="00C47F4B" w:rsidP="00251333">
                            <w:pPr>
                              <w:jc w:val="center"/>
                              <w:rPr>
                                <w:rFonts w:eastAsia="Times New Roman" w:cs="Times New Roman"/>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eastAsia="Times New Roman" w:cs="Times New Roman"/>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Пояснительная записка.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57" o:spid="_x0000_s1027" type="#_x0000_t202" style="position:absolute;left:0;text-align:left;margin-left:10.5pt;margin-top:-34.05pt;width:2in;height:2in;z-index:251743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" filled="f" stroked="f">
                <v:textbox style="mso-fit-shape-to-text:t">
                  <w:txbxContent>
                    <w:p w:rsidR="00F9780E" w:rsidRDefault="00F9780E" w:rsidP="00251333">
                      <w:pPr>
                        <w:jc w:val="center"/>
                        <w:rPr>
                          <w:rFonts w:eastAsia="Times New Roman" w:cs="Times New Roman"/>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9780E" w:rsidRDefault="00F9780E" w:rsidP="00251333">
                      <w:pPr>
                        <w:jc w:val="center"/>
                        <w:rPr>
                          <w:rFonts w:eastAsia="Times New Roman" w:cs="Times New Roman"/>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9780E" w:rsidRDefault="00F9780E" w:rsidP="00251333">
                      <w:pPr>
                        <w:jc w:val="center"/>
                        <w:rPr>
                          <w:rFonts w:eastAsia="Times New Roman" w:cs="Times New Roman"/>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C47F4B" w:rsidRPr="00251333" w:rsidRDefault="00C47F4B" w:rsidP="00251333">
                      <w:pPr>
                        <w:jc w:val="center"/>
                        <w:rPr>
                          <w:rFonts w:eastAsia="Times New Roman" w:cs="Times New Roman"/>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eastAsia="Times New Roman" w:cs="Times New Roman"/>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Пояснительная записка.</w:t>
                      </w:r>
                    </w:p>
                  </w:txbxContent>
                </v:textbox>
              </v:shape>
            </w:pict>
          </mc:Fallback>
        </mc:AlternateContent>
      </w:r>
    </w:p>
    <w:p w:rsidR="00F83071" w:rsidRPr="00251333" w:rsidRDefault="00F83071">
      <w:pPr>
        <w:rPr>
          <w:rFonts w:eastAsia="Times New Roman" w:cs="Times New Roman"/>
          <w:sz w:val="28"/>
          <w:szCs w:val="28"/>
          <w:lang w:eastAsia="ru-RU"/>
        </w:rPr>
      </w:pPr>
      <w:r w:rsidRPr="00251333">
        <w:rPr>
          <w:rFonts w:eastAsia="Times New Roman" w:cs="Times New Roman"/>
          <w:sz w:val="28"/>
          <w:szCs w:val="28"/>
          <w:lang w:eastAsia="ru-RU"/>
        </w:rPr>
        <w:lastRenderedPageBreak/>
        <w:t>Не секрет, что в последнее время у</w:t>
      </w:r>
      <w:r w:rsidR="00ED44AC">
        <w:rPr>
          <w:rFonts w:eastAsia="Times New Roman" w:cs="Times New Roman"/>
          <w:sz w:val="28"/>
          <w:szCs w:val="28"/>
          <w:lang w:eastAsia="ru-RU"/>
        </w:rPr>
        <w:t>чащиеся</w:t>
      </w:r>
      <w:proofErr w:type="gramStart"/>
      <w:r w:rsidR="00ED44AC">
        <w:rPr>
          <w:rFonts w:eastAsia="Times New Roman" w:cs="Times New Roman"/>
          <w:sz w:val="28"/>
          <w:szCs w:val="28"/>
          <w:lang w:eastAsia="ru-RU"/>
        </w:rPr>
        <w:t xml:space="preserve"> ,</w:t>
      </w:r>
      <w:proofErr w:type="gramEnd"/>
      <w:r w:rsidR="00ED44AC">
        <w:rPr>
          <w:rFonts w:eastAsia="Times New Roman" w:cs="Times New Roman"/>
          <w:sz w:val="28"/>
          <w:szCs w:val="28"/>
          <w:lang w:eastAsia="ru-RU"/>
        </w:rPr>
        <w:t xml:space="preserve"> старшеклассники </w:t>
      </w:r>
      <w:r w:rsidRPr="00251333">
        <w:rPr>
          <w:rFonts w:eastAsia="Times New Roman" w:cs="Times New Roman"/>
          <w:sz w:val="28"/>
          <w:szCs w:val="28"/>
          <w:lang w:eastAsia="ru-RU"/>
        </w:rPr>
        <w:t xml:space="preserve"> мало</w:t>
      </w:r>
      <w:r w:rsidR="00ED44AC">
        <w:rPr>
          <w:rFonts w:eastAsia="Times New Roman" w:cs="Times New Roman"/>
          <w:sz w:val="28"/>
          <w:szCs w:val="28"/>
          <w:lang w:eastAsia="ru-RU"/>
        </w:rPr>
        <w:t xml:space="preserve"> берут в руки книги и читают их, а если и читают, то </w:t>
      </w:r>
      <w:r w:rsidRPr="00251333">
        <w:rPr>
          <w:rFonts w:eastAsia="Times New Roman" w:cs="Times New Roman"/>
          <w:sz w:val="28"/>
          <w:szCs w:val="28"/>
          <w:lang w:eastAsia="ru-RU"/>
        </w:rPr>
        <w:t xml:space="preserve"> без особого жел</w:t>
      </w:r>
      <w:r w:rsidR="00ED44AC">
        <w:rPr>
          <w:rFonts w:eastAsia="Times New Roman" w:cs="Times New Roman"/>
          <w:sz w:val="28"/>
          <w:szCs w:val="28"/>
          <w:lang w:eastAsia="ru-RU"/>
        </w:rPr>
        <w:t>ания, поэтому работа с классическими произведениями на уроках  чаще сводится к</w:t>
      </w:r>
      <w:r w:rsidRPr="00251333">
        <w:rPr>
          <w:rFonts w:eastAsia="Times New Roman" w:cs="Times New Roman"/>
          <w:sz w:val="28"/>
          <w:szCs w:val="28"/>
          <w:lang w:eastAsia="ru-RU"/>
        </w:rPr>
        <w:t xml:space="preserve"> монологу учителя, изредка прерываемому репликами</w:t>
      </w:r>
      <w:r w:rsidR="00ED44AC">
        <w:rPr>
          <w:rFonts w:eastAsia="Times New Roman" w:cs="Times New Roman"/>
          <w:sz w:val="28"/>
          <w:szCs w:val="28"/>
          <w:lang w:eastAsia="ru-RU"/>
        </w:rPr>
        <w:t xml:space="preserve"> или вставками </w:t>
      </w:r>
      <w:r w:rsidRPr="00251333">
        <w:rPr>
          <w:rFonts w:eastAsia="Times New Roman" w:cs="Times New Roman"/>
          <w:sz w:val="28"/>
          <w:szCs w:val="28"/>
          <w:lang w:eastAsia="ru-RU"/>
        </w:rPr>
        <w:t xml:space="preserve"> учащихся, в основном тех, кто прочитал произведение в сокращении . Решению этой проблемы, в некоторой степени, способствует материал, представленный в данной разработке дидактических материалов.</w:t>
      </w:r>
    </w:p>
    <w:p w:rsidR="00F83071" w:rsidRPr="00251333" w:rsidRDefault="00F83071" w:rsidP="00F83071">
      <w:pPr>
        <w:rPr>
          <w:rFonts w:cs="Times New Roman"/>
          <w:sz w:val="28"/>
          <w:szCs w:val="28"/>
        </w:rPr>
      </w:pPr>
      <w:r w:rsidRPr="00251333">
        <w:rPr>
          <w:rFonts w:cs="Times New Roman"/>
          <w:sz w:val="28"/>
          <w:szCs w:val="28"/>
        </w:rPr>
        <w:t>Сегодня образование – это не столько приобретение системы знаний, умений и навыков, сколько упорядоченный способ усвоения ребёнком культурных ценностей</w:t>
      </w:r>
    </w:p>
    <w:p w:rsidR="00F83071" w:rsidRPr="00251333" w:rsidRDefault="00F83071" w:rsidP="00F83071">
      <w:pPr>
        <w:rPr>
          <w:rFonts w:cs="Times New Roman"/>
          <w:i/>
          <w:color w:val="0070C0"/>
          <w:sz w:val="28"/>
          <w:szCs w:val="28"/>
          <w:u w:val="single"/>
        </w:rPr>
      </w:pPr>
      <w:r w:rsidRPr="00251333">
        <w:rPr>
          <w:rFonts w:cs="Times New Roman"/>
          <w:b/>
          <w:i/>
          <w:color w:val="0070C0"/>
          <w:sz w:val="28"/>
          <w:szCs w:val="28"/>
          <w:u w:val="single"/>
        </w:rPr>
        <w:t>Актуальность.</w:t>
      </w:r>
    </w:p>
    <w:p w:rsidR="00D876E6" w:rsidRPr="00251333" w:rsidRDefault="00D876E6" w:rsidP="00D876E6">
      <w:pPr>
        <w:rPr>
          <w:rFonts w:cs="Times New Roman"/>
          <w:sz w:val="28"/>
          <w:szCs w:val="28"/>
        </w:rPr>
      </w:pPr>
      <w:r w:rsidRPr="00251333">
        <w:rPr>
          <w:rFonts w:cs="Times New Roman"/>
          <w:sz w:val="28"/>
          <w:szCs w:val="28"/>
        </w:rPr>
        <w:t>Главная идея дидактического материала  по литературе – изучение литературы от фольклора к древнерусской литературе, от неё к русской литературе XVIII, XIX, XX веков. В материалах соблюдена системная направленность: это освоение различных жанров литературы, стихотворных и прозаических произведение писателей, знакомство с отдельными сведениями по истории создания произведений, отдельных фактов биографии писателя</w:t>
      </w:r>
      <w:proofErr w:type="gramStart"/>
      <w:r w:rsidRPr="00251333">
        <w:rPr>
          <w:rFonts w:cs="Times New Roman"/>
          <w:sz w:val="28"/>
          <w:szCs w:val="28"/>
        </w:rPr>
        <w:t xml:space="preserve"> .</w:t>
      </w:r>
      <w:proofErr w:type="gramEnd"/>
      <w:r w:rsidRPr="00251333">
        <w:rPr>
          <w:rFonts w:cs="Times New Roman"/>
          <w:sz w:val="28"/>
          <w:szCs w:val="28"/>
        </w:rPr>
        <w:t xml:space="preserve"> </w:t>
      </w:r>
    </w:p>
    <w:p w:rsidR="00F83071" w:rsidRPr="00251333" w:rsidRDefault="00F83071">
      <w:pPr>
        <w:rPr>
          <w:rFonts w:cs="Times New Roman"/>
          <w:sz w:val="28"/>
          <w:szCs w:val="28"/>
        </w:rPr>
      </w:pPr>
      <w:r w:rsidRPr="00251333">
        <w:rPr>
          <w:rFonts w:cs="Times New Roman"/>
          <w:b/>
          <w:i/>
          <w:color w:val="0070C0"/>
          <w:sz w:val="28"/>
          <w:szCs w:val="28"/>
          <w:u w:val="single"/>
        </w:rPr>
        <w:t>Цель:</w:t>
      </w:r>
      <w:r w:rsidRPr="00251333">
        <w:rPr>
          <w:rFonts w:cs="Times New Roman"/>
          <w:color w:val="0070C0"/>
          <w:sz w:val="28"/>
          <w:szCs w:val="28"/>
        </w:rPr>
        <w:t xml:space="preserve"> </w:t>
      </w:r>
      <w:r w:rsidRPr="00251333">
        <w:rPr>
          <w:rFonts w:cs="Times New Roman"/>
          <w:sz w:val="28"/>
          <w:szCs w:val="28"/>
        </w:rPr>
        <w:t>способствовать формированию умения определять форму произведений, приобщение к миру художественной литературы,</w:t>
      </w:r>
      <w:r w:rsidR="00ED44AC">
        <w:rPr>
          <w:rFonts w:cs="Times New Roman"/>
          <w:sz w:val="28"/>
          <w:szCs w:val="28"/>
        </w:rPr>
        <w:t xml:space="preserve"> </w:t>
      </w:r>
      <w:r w:rsidRPr="00251333">
        <w:rPr>
          <w:rFonts w:cs="Times New Roman"/>
          <w:sz w:val="28"/>
          <w:szCs w:val="28"/>
        </w:rPr>
        <w:t>развитие познавательных, творческих и интеллектуальных способностей через активное участие в разборе художественных произведений, не только через теоретический материал, но и при выполнении творческих заданий различного уровня и структуры.</w:t>
      </w:r>
    </w:p>
    <w:p w:rsidR="00F83071" w:rsidRPr="00251333" w:rsidRDefault="00F83071">
      <w:pPr>
        <w:rPr>
          <w:rFonts w:cs="Times New Roman"/>
          <w:i/>
          <w:color w:val="0070C0"/>
          <w:sz w:val="28"/>
          <w:szCs w:val="28"/>
          <w:u w:val="single"/>
        </w:rPr>
      </w:pPr>
      <w:r w:rsidRPr="00251333">
        <w:rPr>
          <w:rFonts w:cs="Times New Roman"/>
          <w:b/>
          <w:i/>
          <w:color w:val="0070C0"/>
          <w:sz w:val="28"/>
          <w:szCs w:val="28"/>
          <w:u w:val="single"/>
        </w:rPr>
        <w:t xml:space="preserve"> Задачи:</w:t>
      </w:r>
      <w:r w:rsidRPr="00251333">
        <w:rPr>
          <w:rFonts w:cs="Times New Roman"/>
          <w:i/>
          <w:color w:val="0070C0"/>
          <w:sz w:val="28"/>
          <w:szCs w:val="28"/>
          <w:u w:val="single"/>
        </w:rPr>
        <w:t xml:space="preserve"> </w:t>
      </w:r>
    </w:p>
    <w:p w:rsidR="00F83071" w:rsidRPr="00251333" w:rsidRDefault="00F83071">
      <w:pPr>
        <w:rPr>
          <w:rFonts w:cs="Times New Roman"/>
          <w:sz w:val="28"/>
          <w:szCs w:val="28"/>
        </w:rPr>
      </w:pPr>
      <w:r w:rsidRPr="00251333">
        <w:rPr>
          <w:rFonts w:cs="Times New Roman"/>
          <w:sz w:val="28"/>
          <w:szCs w:val="28"/>
        </w:rPr>
        <w:t>1 Образовательные</w:t>
      </w:r>
      <w:r w:rsidR="00ED44AC">
        <w:rPr>
          <w:rFonts w:cs="Times New Roman"/>
          <w:sz w:val="28"/>
          <w:szCs w:val="28"/>
        </w:rPr>
        <w:t xml:space="preserve"> - обучить принципам строения </w:t>
      </w:r>
      <w:r w:rsidRPr="00251333">
        <w:rPr>
          <w:rFonts w:cs="Times New Roman"/>
          <w:sz w:val="28"/>
          <w:szCs w:val="28"/>
        </w:rPr>
        <w:t>произведений;</w:t>
      </w:r>
    </w:p>
    <w:p w:rsidR="00F83071" w:rsidRPr="00251333" w:rsidRDefault="00F83071">
      <w:pPr>
        <w:rPr>
          <w:rFonts w:cs="Times New Roman"/>
          <w:sz w:val="28"/>
          <w:szCs w:val="28"/>
        </w:rPr>
      </w:pPr>
      <w:r w:rsidRPr="00251333">
        <w:rPr>
          <w:rFonts w:cs="Times New Roman"/>
          <w:sz w:val="28"/>
          <w:szCs w:val="28"/>
        </w:rPr>
        <w:t xml:space="preserve"> - формировать умение следить за развитием художественного  образа. </w:t>
      </w:r>
    </w:p>
    <w:p w:rsidR="00372350" w:rsidRPr="00251333" w:rsidRDefault="00F83071">
      <w:pPr>
        <w:rPr>
          <w:rFonts w:cs="Times New Roman"/>
          <w:sz w:val="28"/>
          <w:szCs w:val="28"/>
        </w:rPr>
      </w:pPr>
      <w:r w:rsidRPr="00251333">
        <w:rPr>
          <w:rFonts w:cs="Times New Roman"/>
          <w:sz w:val="28"/>
          <w:szCs w:val="28"/>
        </w:rPr>
        <w:t xml:space="preserve">2 </w:t>
      </w:r>
      <w:proofErr w:type="gramStart"/>
      <w:r w:rsidRPr="00251333">
        <w:rPr>
          <w:rFonts w:cs="Times New Roman"/>
          <w:sz w:val="28"/>
          <w:szCs w:val="28"/>
        </w:rPr>
        <w:t>Развивающие</w:t>
      </w:r>
      <w:proofErr w:type="gramEnd"/>
      <w:r w:rsidRPr="00251333">
        <w:rPr>
          <w:rFonts w:cs="Times New Roman"/>
          <w:sz w:val="28"/>
          <w:szCs w:val="28"/>
        </w:rPr>
        <w:t xml:space="preserve"> </w:t>
      </w:r>
      <w:r w:rsidR="00372350" w:rsidRPr="00251333">
        <w:rPr>
          <w:rFonts w:cs="Times New Roman"/>
          <w:sz w:val="28"/>
          <w:szCs w:val="28"/>
        </w:rPr>
        <w:t xml:space="preserve">- развивать целостное </w:t>
      </w:r>
      <w:r w:rsidRPr="00251333">
        <w:rPr>
          <w:rFonts w:cs="Times New Roman"/>
          <w:sz w:val="28"/>
          <w:szCs w:val="28"/>
        </w:rPr>
        <w:t>мышление учащихся;</w:t>
      </w:r>
    </w:p>
    <w:p w:rsidR="00372350" w:rsidRPr="00251333" w:rsidRDefault="00F83071">
      <w:pPr>
        <w:rPr>
          <w:rFonts w:cs="Times New Roman"/>
          <w:sz w:val="28"/>
          <w:szCs w:val="28"/>
        </w:rPr>
      </w:pPr>
      <w:r w:rsidRPr="00251333">
        <w:rPr>
          <w:rFonts w:cs="Times New Roman"/>
          <w:sz w:val="28"/>
          <w:szCs w:val="28"/>
        </w:rPr>
        <w:t xml:space="preserve"> - развивать творческие способности школьников.</w:t>
      </w:r>
    </w:p>
    <w:p w:rsidR="00372350" w:rsidRPr="00251333" w:rsidRDefault="00F83071">
      <w:pPr>
        <w:rPr>
          <w:rFonts w:cs="Times New Roman"/>
          <w:sz w:val="28"/>
          <w:szCs w:val="28"/>
        </w:rPr>
      </w:pPr>
      <w:r w:rsidRPr="00251333">
        <w:rPr>
          <w:rFonts w:cs="Times New Roman"/>
          <w:sz w:val="28"/>
          <w:szCs w:val="28"/>
        </w:rPr>
        <w:t xml:space="preserve"> 3 </w:t>
      </w:r>
      <w:proofErr w:type="gramStart"/>
      <w:r w:rsidRPr="00251333">
        <w:rPr>
          <w:rFonts w:cs="Times New Roman"/>
          <w:sz w:val="28"/>
          <w:szCs w:val="28"/>
        </w:rPr>
        <w:t>Воспитательные</w:t>
      </w:r>
      <w:proofErr w:type="gramEnd"/>
      <w:r w:rsidRPr="00251333">
        <w:rPr>
          <w:rFonts w:cs="Times New Roman"/>
          <w:sz w:val="28"/>
          <w:szCs w:val="28"/>
        </w:rPr>
        <w:t xml:space="preserve"> - воспитывать интерес и любовь к народному </w:t>
      </w:r>
      <w:r w:rsidR="00372350" w:rsidRPr="00251333">
        <w:rPr>
          <w:rFonts w:cs="Times New Roman"/>
          <w:sz w:val="28"/>
          <w:szCs w:val="28"/>
        </w:rPr>
        <w:t>творчеству и классическим произведениям</w:t>
      </w:r>
      <w:r w:rsidR="00D876E6" w:rsidRPr="00251333">
        <w:rPr>
          <w:rFonts w:cs="Times New Roman"/>
          <w:sz w:val="28"/>
          <w:szCs w:val="28"/>
        </w:rPr>
        <w:t>.</w:t>
      </w:r>
    </w:p>
    <w:p w:rsidR="00372350" w:rsidRPr="00251333" w:rsidRDefault="00F83071">
      <w:pPr>
        <w:rPr>
          <w:rFonts w:cs="Times New Roman"/>
          <w:sz w:val="28"/>
          <w:szCs w:val="28"/>
        </w:rPr>
      </w:pPr>
      <w:r w:rsidRPr="00251333">
        <w:rPr>
          <w:rFonts w:cs="Times New Roman"/>
          <w:sz w:val="28"/>
          <w:szCs w:val="28"/>
        </w:rPr>
        <w:lastRenderedPageBreak/>
        <w:t xml:space="preserve"> 4 </w:t>
      </w:r>
      <w:r w:rsidR="00D876E6" w:rsidRPr="00251333">
        <w:rPr>
          <w:rFonts w:cs="Times New Roman"/>
          <w:sz w:val="28"/>
          <w:szCs w:val="28"/>
        </w:rPr>
        <w:t>Здоровье сберегающие</w:t>
      </w:r>
      <w:r w:rsidRPr="00251333">
        <w:rPr>
          <w:rFonts w:cs="Times New Roman"/>
          <w:sz w:val="28"/>
          <w:szCs w:val="28"/>
        </w:rPr>
        <w:t xml:space="preserve"> - укреплять здоров</w:t>
      </w:r>
      <w:r w:rsidR="00372350" w:rsidRPr="00251333">
        <w:rPr>
          <w:rFonts w:cs="Times New Roman"/>
          <w:sz w:val="28"/>
          <w:szCs w:val="28"/>
        </w:rPr>
        <w:t>ье посредством общения с произведениями русской литературы</w:t>
      </w:r>
      <w:proofErr w:type="gramStart"/>
      <w:r w:rsidR="00372350" w:rsidRPr="00251333">
        <w:rPr>
          <w:rFonts w:cs="Times New Roman"/>
          <w:sz w:val="28"/>
          <w:szCs w:val="28"/>
        </w:rPr>
        <w:t>.</w:t>
      </w:r>
      <w:r w:rsidRPr="00251333">
        <w:rPr>
          <w:rFonts w:cs="Times New Roman"/>
          <w:sz w:val="28"/>
          <w:szCs w:val="28"/>
        </w:rPr>
        <w:t xml:space="preserve">, </w:t>
      </w:r>
      <w:proofErr w:type="gramEnd"/>
      <w:r w:rsidRPr="00251333">
        <w:rPr>
          <w:rFonts w:cs="Times New Roman"/>
          <w:sz w:val="28"/>
          <w:szCs w:val="28"/>
        </w:rPr>
        <w:t>положительно воздействующей на ряд психофизиологических функций.</w:t>
      </w:r>
    </w:p>
    <w:p w:rsidR="00F83071" w:rsidRPr="00251333" w:rsidRDefault="00372350">
      <w:pPr>
        <w:rPr>
          <w:rFonts w:cs="Times New Roman"/>
          <w:sz w:val="28"/>
          <w:szCs w:val="28"/>
        </w:rPr>
      </w:pPr>
      <w:r w:rsidRPr="00251333">
        <w:rPr>
          <w:rFonts w:cs="Times New Roman"/>
          <w:sz w:val="28"/>
          <w:szCs w:val="28"/>
        </w:rPr>
        <w:t>Данный дидактический материал для более яркого образного восприятия и эмоционального настроя может быть внедрён в учебный процесс посредством компьютерных и мультимедийных технологий.</w:t>
      </w:r>
    </w:p>
    <w:p w:rsidR="00372350" w:rsidRPr="00251333" w:rsidRDefault="00372350" w:rsidP="00372350">
      <w:pPr>
        <w:rPr>
          <w:rFonts w:cs="Times New Roman"/>
          <w:sz w:val="28"/>
          <w:szCs w:val="28"/>
        </w:rPr>
      </w:pPr>
      <w:r w:rsidRPr="00251333">
        <w:rPr>
          <w:rFonts w:cs="Times New Roman"/>
          <w:sz w:val="28"/>
          <w:szCs w:val="28"/>
        </w:rPr>
        <w:t>Творческие задания, теоретический минимум, схематический анализ произведения обеспечивает литературное и художественное развитие ребёнка поср</w:t>
      </w:r>
      <w:r w:rsidR="00ED44AC">
        <w:rPr>
          <w:rFonts w:cs="Times New Roman"/>
          <w:sz w:val="28"/>
          <w:szCs w:val="28"/>
        </w:rPr>
        <w:t xml:space="preserve">едством самостоятельной работы </w:t>
      </w:r>
      <w:r w:rsidRPr="00251333">
        <w:rPr>
          <w:rFonts w:cs="Times New Roman"/>
          <w:sz w:val="28"/>
          <w:szCs w:val="28"/>
        </w:rPr>
        <w:t xml:space="preserve"> с произведениями русской литературы  через игру, творческие задания, анализ текстов, сопоставительной характеристики героев</w:t>
      </w:r>
      <w:proofErr w:type="gramStart"/>
      <w:r w:rsidRPr="00251333">
        <w:rPr>
          <w:rFonts w:cs="Times New Roman"/>
          <w:sz w:val="28"/>
          <w:szCs w:val="28"/>
        </w:rPr>
        <w:t xml:space="preserve"> </w:t>
      </w:r>
      <w:r w:rsidR="00ED44AC">
        <w:rPr>
          <w:rFonts w:cs="Times New Roman"/>
          <w:sz w:val="28"/>
          <w:szCs w:val="28"/>
        </w:rPr>
        <w:t>,</w:t>
      </w:r>
      <w:proofErr w:type="gramEnd"/>
      <w:r w:rsidRPr="00251333">
        <w:rPr>
          <w:rFonts w:cs="Times New Roman"/>
          <w:sz w:val="28"/>
          <w:szCs w:val="28"/>
        </w:rPr>
        <w:t xml:space="preserve"> способствует формированию устойчивой внутренней мотивации к постижению, прочтению и изучению литературных произведений от фольклора до современной русской литературы.. Эта нетрадиционная форма работы из технологии развивающего обучения, которая даёт возможность подключить к теоретическому потенциалу учителя эмоциональное восприятие, оценочную характеристику, а этого будет достаточно, чтобы объединить мысль и чувства</w:t>
      </w:r>
      <w:r w:rsidR="00D876E6" w:rsidRPr="00251333">
        <w:rPr>
          <w:rFonts w:cs="Times New Roman"/>
          <w:sz w:val="28"/>
          <w:szCs w:val="28"/>
        </w:rPr>
        <w:t>,</w:t>
      </w:r>
      <w:r w:rsidRPr="00251333">
        <w:rPr>
          <w:rFonts w:cs="Times New Roman"/>
          <w:sz w:val="28"/>
          <w:szCs w:val="28"/>
        </w:rPr>
        <w:t xml:space="preserve"> пойти в верном направлении при анализе сюжета, композиции, поступков героев.</w:t>
      </w:r>
    </w:p>
    <w:p w:rsidR="00372350" w:rsidRPr="00251333" w:rsidRDefault="00372350" w:rsidP="00372350">
      <w:pPr>
        <w:rPr>
          <w:rFonts w:cs="Times New Roman"/>
          <w:sz w:val="28"/>
          <w:szCs w:val="28"/>
        </w:rPr>
      </w:pPr>
      <w:r w:rsidRPr="00251333">
        <w:rPr>
          <w:rFonts w:cs="Times New Roman"/>
          <w:sz w:val="28"/>
          <w:szCs w:val="28"/>
        </w:rPr>
        <w:t>Лит</w:t>
      </w:r>
      <w:r w:rsidR="00ED44AC">
        <w:rPr>
          <w:rFonts w:cs="Times New Roman"/>
          <w:sz w:val="28"/>
          <w:szCs w:val="28"/>
        </w:rPr>
        <w:t>ература как искусство работы с</w:t>
      </w:r>
      <w:r w:rsidRPr="00251333">
        <w:rPr>
          <w:rFonts w:cs="Times New Roman"/>
          <w:sz w:val="28"/>
          <w:szCs w:val="28"/>
        </w:rPr>
        <w:t xml:space="preserve"> образа</w:t>
      </w:r>
      <w:r w:rsidR="00ED44AC">
        <w:rPr>
          <w:rFonts w:cs="Times New Roman"/>
          <w:sz w:val="28"/>
          <w:szCs w:val="28"/>
        </w:rPr>
        <w:t>ми, эпизодами</w:t>
      </w:r>
      <w:r w:rsidRPr="00251333">
        <w:rPr>
          <w:rFonts w:cs="Times New Roman"/>
          <w:sz w:val="28"/>
          <w:szCs w:val="28"/>
        </w:rPr>
        <w:t xml:space="preserve"> — особый способ познания жизни, художественная модель мира, обладающая такими важными отличиями от собственно научной картины бытия, как высокая степень эмоционального воздействия, метафоричность, многозначность, ассоциативность, незавершенность, предполагающие актив</w:t>
      </w:r>
      <w:r w:rsidR="00ED44AC">
        <w:rPr>
          <w:rFonts w:cs="Times New Roman"/>
          <w:sz w:val="28"/>
          <w:szCs w:val="28"/>
        </w:rPr>
        <w:t xml:space="preserve">ное сотворчество учителя и ученика. Приобщение к </w:t>
      </w:r>
      <w:r w:rsidRPr="00251333">
        <w:rPr>
          <w:rFonts w:cs="Times New Roman"/>
          <w:sz w:val="28"/>
          <w:szCs w:val="28"/>
        </w:rPr>
        <w:t xml:space="preserve"> ценностям культуры и развитие творческих способностей — необходимое условие становления человека, эмоционально богатого и интеллектуально развитого, способного конструктивно и вместе с тем критически относиться к себе и к окружающему миру</w:t>
      </w:r>
    </w:p>
    <w:p w:rsidR="00372350" w:rsidRPr="00251333" w:rsidRDefault="00372350" w:rsidP="00372350">
      <w:pPr>
        <w:rPr>
          <w:rFonts w:cs="Times New Roman"/>
          <w:sz w:val="28"/>
          <w:szCs w:val="28"/>
        </w:rPr>
      </w:pPr>
      <w:r w:rsidRPr="00251333">
        <w:rPr>
          <w:rFonts w:cs="Times New Roman"/>
          <w:sz w:val="28"/>
          <w:szCs w:val="28"/>
        </w:rPr>
        <w:t xml:space="preserve">Художественная картина жизни, нарисованная в литературном произведении </w:t>
      </w:r>
      <w:r w:rsidR="00ED44AC">
        <w:rPr>
          <w:rFonts w:cs="Times New Roman"/>
          <w:sz w:val="28"/>
          <w:szCs w:val="28"/>
        </w:rPr>
        <w:t>при помощи слов, средств художественной выразительности</w:t>
      </w:r>
      <w:r w:rsidRPr="00251333">
        <w:rPr>
          <w:rFonts w:cs="Times New Roman"/>
          <w:sz w:val="28"/>
          <w:szCs w:val="28"/>
        </w:rPr>
        <w:t>, осваивается нами не только в чувственном восприятии</w:t>
      </w:r>
      <w:proofErr w:type="gramStart"/>
      <w:r w:rsidRPr="00251333">
        <w:rPr>
          <w:rFonts w:cs="Times New Roman"/>
          <w:sz w:val="28"/>
          <w:szCs w:val="28"/>
        </w:rPr>
        <w:t xml:space="preserve"> ,</w:t>
      </w:r>
      <w:proofErr w:type="gramEnd"/>
      <w:r w:rsidRPr="00251333">
        <w:rPr>
          <w:rFonts w:cs="Times New Roman"/>
          <w:sz w:val="28"/>
          <w:szCs w:val="28"/>
        </w:rPr>
        <w:t xml:space="preserve"> но и в интеллектуальном понимании . </w:t>
      </w:r>
    </w:p>
    <w:p w:rsidR="00372350" w:rsidRPr="00251333" w:rsidRDefault="00372350">
      <w:pPr>
        <w:rPr>
          <w:rFonts w:cs="Times New Roman"/>
          <w:sz w:val="28"/>
          <w:szCs w:val="28"/>
        </w:rPr>
      </w:pPr>
    </w:p>
    <w:p w:rsidR="00F83071" w:rsidRPr="00251333" w:rsidRDefault="00F83071">
      <w:pPr>
        <w:rPr>
          <w:rFonts w:cs="Times New Roman"/>
          <w:sz w:val="28"/>
          <w:szCs w:val="28"/>
        </w:rPr>
      </w:pPr>
    </w:p>
    <w:p w:rsidR="00F83071" w:rsidRPr="00251333" w:rsidRDefault="00AF362F">
      <w:pPr>
        <w:rPr>
          <w:rFonts w:cs="Times New Roman"/>
          <w:sz w:val="28"/>
          <w:szCs w:val="28"/>
        </w:rPr>
      </w:pPr>
      <w:r w:rsidRPr="00251333">
        <w:rPr>
          <w:rFonts w:cs="Times New Roman"/>
          <w:noProof/>
          <w:sz w:val="28"/>
          <w:szCs w:val="28"/>
          <w:lang w:eastAsia="ru-RU"/>
        </w:rPr>
        <w:lastRenderedPageBreak/>
        <mc:AlternateContent>
          <mc:Choice Requires="wps">
            <w:drawing>
              <wp:anchor distT="0" distB="0" distL="114300" distR="114300" simplePos="0" relativeHeight="251745280" behindDoc="0" locked="0" layoutInCell="1" allowOverlap="1" wp14:anchorId="7D9DF644" wp14:editId="2FFD83AB">
                <wp:simplePos x="0" y="0"/>
                <wp:positionH relativeFrom="column">
                  <wp:posOffset>2352675</wp:posOffset>
                </wp:positionH>
                <wp:positionV relativeFrom="paragraph">
                  <wp:posOffset>635</wp:posOffset>
                </wp:positionV>
                <wp:extent cx="1828800" cy="1828800"/>
                <wp:effectExtent l="0" t="0" r="0" b="3810"/>
                <wp:wrapNone/>
                <wp:docPr id="58" name="Поле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47F4B" w:rsidRPr="00251333" w:rsidRDefault="00C47F4B" w:rsidP="00251333">
                            <w:pPr>
                              <w:jc w:val="center"/>
                              <w:rPr>
                                <w:rFonts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51333">
                              <w:rPr>
                                <w:rFonts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Введение: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58" o:spid="_x0000_s1028" type="#_x0000_t202" style="position:absolute;margin-left:185.25pt;margin-top:.05pt;width:2in;height:2in;z-index:251745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" filled="f" stroked="f">
                <v:textbox style="mso-fit-shape-to-text:t">
                  <w:txbxContent>
                    <w:p w:rsidR="00C47F4B" w:rsidRPr="00251333" w:rsidRDefault="00C47F4B" w:rsidP="00251333">
                      <w:pPr>
                        <w:jc w:val="center"/>
                        <w:rPr>
                          <w:rFonts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51333">
                        <w:rPr>
                          <w:rFonts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Введение:</w:t>
                      </w:r>
                    </w:p>
                  </w:txbxContent>
                </v:textbox>
              </v:shape>
            </w:pict>
          </mc:Fallback>
        </mc:AlternateContent>
      </w:r>
    </w:p>
    <w:p w:rsidR="00F83071" w:rsidRPr="00251333" w:rsidRDefault="00F83071">
      <w:pPr>
        <w:rPr>
          <w:rFonts w:cs="Times New Roman"/>
          <w:sz w:val="28"/>
          <w:szCs w:val="28"/>
        </w:rPr>
      </w:pPr>
    </w:p>
    <w:p w:rsidR="00DA63E3" w:rsidRPr="00251333" w:rsidRDefault="00DA63E3">
      <w:pPr>
        <w:rPr>
          <w:rFonts w:cs="Times New Roman"/>
          <w:sz w:val="28"/>
          <w:szCs w:val="28"/>
        </w:rPr>
      </w:pPr>
      <w:r w:rsidRPr="00251333">
        <w:rPr>
          <w:rFonts w:cs="Times New Roman"/>
          <w:sz w:val="28"/>
          <w:szCs w:val="28"/>
        </w:rPr>
        <w:t>Предлагаемый материал предназначен для систематизации и закрепления знаний учащихся по русской литературе при подготовке к ЕГЭ.</w:t>
      </w:r>
    </w:p>
    <w:p w:rsidR="00DA63E3" w:rsidRPr="00251333" w:rsidRDefault="00DA63E3">
      <w:pPr>
        <w:rPr>
          <w:rFonts w:cs="Times New Roman"/>
          <w:sz w:val="28"/>
          <w:szCs w:val="28"/>
        </w:rPr>
      </w:pPr>
      <w:r w:rsidRPr="00251333">
        <w:rPr>
          <w:rFonts w:cs="Times New Roman"/>
          <w:sz w:val="28"/>
          <w:szCs w:val="28"/>
        </w:rPr>
        <w:t xml:space="preserve">Работа содержит информацию по теории </w:t>
      </w:r>
      <w:r w:rsidR="00ED44AC">
        <w:rPr>
          <w:rFonts w:cs="Times New Roman"/>
          <w:sz w:val="28"/>
          <w:szCs w:val="28"/>
        </w:rPr>
        <w:t>и истории литературы</w:t>
      </w:r>
      <w:r w:rsidRPr="00251333">
        <w:rPr>
          <w:rFonts w:cs="Times New Roman"/>
          <w:sz w:val="28"/>
          <w:szCs w:val="28"/>
        </w:rPr>
        <w:t xml:space="preserve">, описание жизни и творчества поэтов различных направлений, а также анализ основных произведений </w:t>
      </w:r>
      <w:proofErr w:type="gramStart"/>
      <w:r w:rsidRPr="00251333">
        <w:rPr>
          <w:rFonts w:cs="Times New Roman"/>
          <w:sz w:val="28"/>
          <w:szCs w:val="28"/>
        </w:rPr>
        <w:t xml:space="preserve">( </w:t>
      </w:r>
      <w:proofErr w:type="gramEnd"/>
      <w:r w:rsidRPr="00251333">
        <w:rPr>
          <w:rFonts w:cs="Times New Roman"/>
          <w:sz w:val="28"/>
          <w:szCs w:val="28"/>
        </w:rPr>
        <w:t>в соответствии с кодификатором ЕГЭ ПО ЛИТЕРАТУРЕ).</w:t>
      </w:r>
    </w:p>
    <w:p w:rsidR="00DA63E3" w:rsidRPr="00251333" w:rsidRDefault="00DA63E3">
      <w:pPr>
        <w:rPr>
          <w:rFonts w:cs="Times New Roman"/>
          <w:sz w:val="28"/>
          <w:szCs w:val="28"/>
        </w:rPr>
      </w:pPr>
      <w:r w:rsidRPr="00251333">
        <w:rPr>
          <w:rFonts w:cs="Times New Roman"/>
          <w:sz w:val="28"/>
          <w:szCs w:val="28"/>
        </w:rPr>
        <w:t>Материал предназначен учащимся, которые планируют сдавать</w:t>
      </w:r>
      <w:r w:rsidR="00ED44AC">
        <w:rPr>
          <w:rFonts w:cs="Times New Roman"/>
          <w:sz w:val="28"/>
          <w:szCs w:val="28"/>
        </w:rPr>
        <w:t xml:space="preserve"> ОГЭ И </w:t>
      </w:r>
      <w:r w:rsidRPr="00251333">
        <w:rPr>
          <w:rFonts w:cs="Times New Roman"/>
          <w:sz w:val="28"/>
          <w:szCs w:val="28"/>
        </w:rPr>
        <w:t xml:space="preserve"> ЕГЭ по литературе, учителям школ.</w:t>
      </w:r>
    </w:p>
    <w:p w:rsidR="006053AB" w:rsidRPr="00251333" w:rsidRDefault="00DA63E3">
      <w:pPr>
        <w:rPr>
          <w:rFonts w:cs="Times New Roman"/>
          <w:sz w:val="28"/>
          <w:szCs w:val="28"/>
        </w:rPr>
      </w:pPr>
      <w:r w:rsidRPr="00251333">
        <w:rPr>
          <w:rFonts w:cs="Times New Roman"/>
          <w:sz w:val="28"/>
          <w:szCs w:val="28"/>
        </w:rPr>
        <w:t>Данный материал поможет при подготовке к отдельным темам по русской литературе, сдаче единого государственного экзамена.</w:t>
      </w:r>
    </w:p>
    <w:p w:rsidR="00DA63E3" w:rsidRPr="00251333" w:rsidRDefault="006053AB">
      <w:pPr>
        <w:rPr>
          <w:rFonts w:cs="Times New Roman"/>
          <w:color w:val="000000" w:themeColor="text1"/>
          <w:sz w:val="28"/>
          <w:szCs w:val="28"/>
          <w:shd w:val="clear" w:color="auto" w:fill="FFFFFF"/>
        </w:rPr>
      </w:pPr>
      <w:r w:rsidRPr="00251333">
        <w:rPr>
          <w:rFonts w:cs="Times New Roman"/>
          <w:color w:val="000000" w:themeColor="text1"/>
          <w:sz w:val="28"/>
          <w:szCs w:val="28"/>
          <w:shd w:val="clear" w:color="auto" w:fill="FFFFFF"/>
        </w:rPr>
        <w:t xml:space="preserve">Лучшая подготовка к ЕГЭ по литературе – это последовательная отработка  заданий, расположенных </w:t>
      </w:r>
      <w:r w:rsidR="0049720B" w:rsidRPr="00251333">
        <w:rPr>
          <w:rFonts w:cs="Times New Roman"/>
          <w:color w:val="000000" w:themeColor="text1"/>
          <w:sz w:val="28"/>
          <w:szCs w:val="28"/>
          <w:shd w:val="clear" w:color="auto" w:fill="FFFFFF"/>
        </w:rPr>
        <w:t xml:space="preserve"> </w:t>
      </w:r>
      <w:proofErr w:type="gramStart"/>
      <w:r w:rsidRPr="00251333">
        <w:rPr>
          <w:rFonts w:cs="Times New Roman"/>
          <w:color w:val="000000" w:themeColor="text1"/>
          <w:sz w:val="28"/>
          <w:szCs w:val="28"/>
          <w:shd w:val="clear" w:color="auto" w:fill="FFFFFF"/>
        </w:rPr>
        <w:t>от</w:t>
      </w:r>
      <w:proofErr w:type="gramEnd"/>
      <w:r w:rsidRPr="00251333">
        <w:rPr>
          <w:rFonts w:cs="Times New Roman"/>
          <w:color w:val="000000" w:themeColor="text1"/>
          <w:sz w:val="28"/>
          <w:szCs w:val="28"/>
          <w:shd w:val="clear" w:color="auto" w:fill="FFFFFF"/>
        </w:rPr>
        <w:t xml:space="preserve"> </w:t>
      </w:r>
      <w:r w:rsidR="00ED44AC">
        <w:rPr>
          <w:rFonts w:cs="Times New Roman"/>
          <w:color w:val="000000" w:themeColor="text1"/>
          <w:sz w:val="28"/>
          <w:szCs w:val="28"/>
          <w:shd w:val="clear" w:color="auto" w:fill="FFFFFF"/>
        </w:rPr>
        <w:t xml:space="preserve"> </w:t>
      </w:r>
      <w:r w:rsidRPr="00251333">
        <w:rPr>
          <w:rFonts w:cs="Times New Roman"/>
          <w:color w:val="000000" w:themeColor="text1"/>
          <w:sz w:val="28"/>
          <w:szCs w:val="28"/>
          <w:shd w:val="clear" w:color="auto" w:fill="FFFFFF"/>
        </w:rPr>
        <w:t xml:space="preserve">простого к сложному </w:t>
      </w:r>
    </w:p>
    <w:p w:rsidR="006053AB" w:rsidRPr="00251333" w:rsidRDefault="006053AB">
      <w:pPr>
        <w:rPr>
          <w:rFonts w:cs="Times New Roman"/>
          <w:color w:val="000000" w:themeColor="text1"/>
          <w:sz w:val="28"/>
          <w:szCs w:val="28"/>
          <w:shd w:val="clear" w:color="auto" w:fill="FFFFFF"/>
        </w:rPr>
      </w:pPr>
      <w:r w:rsidRPr="00251333">
        <w:rPr>
          <w:rFonts w:cs="Times New Roman"/>
          <w:color w:val="000000" w:themeColor="text1"/>
          <w:sz w:val="28"/>
          <w:szCs w:val="28"/>
          <w:shd w:val="clear" w:color="auto" w:fill="FFFFFF"/>
        </w:rPr>
        <w:t>В первую очередь необходимо ознакомиться с демоверсией, кодификатором и спецификацией ЕГЭ по литературе, каждый год на сайте ФИПИ этот материал находится в свободном доступе.</w:t>
      </w:r>
    </w:p>
    <w:p w:rsidR="0049720B" w:rsidRPr="00251333" w:rsidRDefault="0049720B" w:rsidP="0049720B">
      <w:pPr>
        <w:jc w:val="center"/>
        <w:rPr>
          <w:rFonts w:cs="Times New Roman"/>
          <w:b/>
          <w:i/>
          <w:color w:val="0070C0"/>
          <w:sz w:val="28"/>
          <w:szCs w:val="28"/>
          <w:u w:val="single"/>
          <w:shd w:val="clear" w:color="auto" w:fill="FFFFFF"/>
        </w:rPr>
      </w:pPr>
      <w:r w:rsidRPr="00251333">
        <w:rPr>
          <w:rFonts w:cs="Times New Roman"/>
          <w:b/>
          <w:i/>
          <w:color w:val="0070C0"/>
          <w:sz w:val="28"/>
          <w:szCs w:val="28"/>
          <w:u w:val="single"/>
          <w:shd w:val="clear" w:color="auto" w:fill="FFFFFF"/>
        </w:rPr>
        <w:t>Содержание материала.</w:t>
      </w:r>
    </w:p>
    <w:p w:rsidR="007B6C98" w:rsidRPr="00251333" w:rsidRDefault="006053AB">
      <w:pPr>
        <w:rPr>
          <w:rFonts w:cs="Times New Roman"/>
          <w:sz w:val="28"/>
          <w:szCs w:val="28"/>
        </w:rPr>
      </w:pPr>
      <w:r w:rsidRPr="00251333">
        <w:rPr>
          <w:rFonts w:cs="Times New Roman"/>
          <w:sz w:val="28"/>
          <w:szCs w:val="28"/>
          <w:shd w:val="clear" w:color="auto" w:fill="FFFFFF"/>
        </w:rPr>
        <w:t>Вся наша работа основывается на пошаговой подготовке.</w:t>
      </w:r>
      <w:r w:rsidR="007B6C98" w:rsidRPr="00251333">
        <w:rPr>
          <w:rFonts w:cs="Times New Roman"/>
          <w:sz w:val="28"/>
          <w:szCs w:val="28"/>
        </w:rPr>
        <w:t xml:space="preserve"> </w:t>
      </w:r>
    </w:p>
    <w:p w:rsidR="006053AB" w:rsidRPr="00251333" w:rsidRDefault="007B6C98">
      <w:pPr>
        <w:rPr>
          <w:rFonts w:cs="Times New Roman"/>
          <w:sz w:val="28"/>
          <w:szCs w:val="28"/>
          <w:shd w:val="clear" w:color="auto" w:fill="FFFFFF"/>
        </w:rPr>
      </w:pPr>
      <w:r w:rsidRPr="00251333">
        <w:rPr>
          <w:rFonts w:cs="Times New Roman"/>
          <w:sz w:val="28"/>
          <w:szCs w:val="28"/>
        </w:rPr>
        <w:t>Начинать подготовку к ЕГЭ по лит</w:t>
      </w:r>
      <w:r w:rsidR="00ED44AC">
        <w:rPr>
          <w:rFonts w:cs="Times New Roman"/>
          <w:sz w:val="28"/>
          <w:szCs w:val="28"/>
        </w:rPr>
        <w:t xml:space="preserve">ературе необходимо с </w:t>
      </w:r>
      <w:r w:rsidRPr="00251333">
        <w:rPr>
          <w:rFonts w:cs="Times New Roman"/>
          <w:sz w:val="28"/>
          <w:szCs w:val="28"/>
        </w:rPr>
        <w:t xml:space="preserve">ознакомления </w:t>
      </w:r>
      <w:r w:rsidR="00ED44AC">
        <w:rPr>
          <w:rFonts w:cs="Times New Roman"/>
          <w:sz w:val="28"/>
          <w:szCs w:val="28"/>
        </w:rPr>
        <w:t xml:space="preserve">с кодификатором и </w:t>
      </w:r>
      <w:proofErr w:type="spellStart"/>
      <w:r w:rsidR="00ED44AC">
        <w:rPr>
          <w:rFonts w:cs="Times New Roman"/>
          <w:sz w:val="28"/>
          <w:szCs w:val="28"/>
        </w:rPr>
        <w:t>спецификациЕЙ</w:t>
      </w:r>
      <w:proofErr w:type="spellEnd"/>
      <w:r w:rsidRPr="00251333">
        <w:rPr>
          <w:rFonts w:cs="Times New Roman"/>
          <w:sz w:val="28"/>
          <w:szCs w:val="28"/>
        </w:rPr>
        <w:t xml:space="preserve"> .В этих документах подробно расписано, что будут проверять в ходе испытания и какие задания могут </w:t>
      </w:r>
      <w:proofErr w:type="gramStart"/>
      <w:r w:rsidRPr="00251333">
        <w:rPr>
          <w:rFonts w:cs="Times New Roman"/>
          <w:sz w:val="28"/>
          <w:szCs w:val="28"/>
        </w:rPr>
        <w:t>встретится</w:t>
      </w:r>
      <w:proofErr w:type="gramEnd"/>
      <w:r w:rsidRPr="00251333">
        <w:rPr>
          <w:rFonts w:cs="Times New Roman"/>
          <w:sz w:val="28"/>
          <w:szCs w:val="28"/>
        </w:rPr>
        <w:t xml:space="preserve"> в </w:t>
      </w:r>
      <w:proofErr w:type="spellStart"/>
      <w:r w:rsidRPr="00251333">
        <w:rPr>
          <w:rFonts w:cs="Times New Roman"/>
          <w:sz w:val="28"/>
          <w:szCs w:val="28"/>
        </w:rPr>
        <w:t>КИМе</w:t>
      </w:r>
      <w:proofErr w:type="spellEnd"/>
      <w:r w:rsidRPr="00251333">
        <w:rPr>
          <w:rFonts w:cs="Times New Roman"/>
          <w:sz w:val="28"/>
          <w:szCs w:val="28"/>
        </w:rPr>
        <w:t xml:space="preserve">.... </w:t>
      </w:r>
    </w:p>
    <w:p w:rsidR="006053AB" w:rsidRPr="00ED44AC" w:rsidRDefault="006053AB">
      <w:pPr>
        <w:rPr>
          <w:rFonts w:cs="Times New Roman"/>
          <w:i/>
          <w:color w:val="7F7F7F" w:themeColor="text1" w:themeTint="80"/>
          <w:sz w:val="28"/>
          <w:szCs w:val="28"/>
          <w:u w:val="single"/>
          <w:shd w:val="clear" w:color="auto" w:fill="FFFFFF"/>
        </w:rPr>
      </w:pPr>
      <w:r w:rsidRPr="00ED44AC">
        <w:rPr>
          <w:rFonts w:cs="Times New Roman"/>
          <w:i/>
          <w:color w:val="7F7F7F" w:themeColor="text1" w:themeTint="80"/>
          <w:sz w:val="28"/>
          <w:szCs w:val="28"/>
          <w:u w:val="single"/>
          <w:shd w:val="clear" w:color="auto" w:fill="FFFFFF"/>
        </w:rPr>
        <w:t>Шаг 1.  Знакомство с ДЕМОВЕРСИЕЙ ЕГЭ по ЛИТЕРАТУР</w:t>
      </w:r>
      <w:proofErr w:type="gramStart"/>
      <w:r w:rsidRPr="00ED44AC">
        <w:rPr>
          <w:rFonts w:cs="Times New Roman"/>
          <w:i/>
          <w:color w:val="7F7F7F" w:themeColor="text1" w:themeTint="80"/>
          <w:sz w:val="28"/>
          <w:szCs w:val="28"/>
          <w:u w:val="single"/>
          <w:shd w:val="clear" w:color="auto" w:fill="FFFFFF"/>
        </w:rPr>
        <w:t>Е(</w:t>
      </w:r>
      <w:proofErr w:type="gramEnd"/>
      <w:r w:rsidRPr="00ED44AC">
        <w:rPr>
          <w:rFonts w:cs="Times New Roman"/>
          <w:i/>
          <w:color w:val="7F7F7F" w:themeColor="text1" w:themeTint="80"/>
          <w:sz w:val="28"/>
          <w:szCs w:val="28"/>
          <w:u w:val="single"/>
          <w:shd w:val="clear" w:color="auto" w:fill="FFFFFF"/>
        </w:rPr>
        <w:t>ПРИЛОЖЕНИЕ1)</w:t>
      </w:r>
    </w:p>
    <w:p w:rsidR="006053AB" w:rsidRPr="00ED44AC" w:rsidRDefault="006053AB">
      <w:pPr>
        <w:rPr>
          <w:rFonts w:cs="Times New Roman"/>
          <w:i/>
          <w:color w:val="7F7F7F" w:themeColor="text1" w:themeTint="80"/>
          <w:sz w:val="28"/>
          <w:szCs w:val="28"/>
          <w:shd w:val="clear" w:color="auto" w:fill="FFFFFF"/>
        </w:rPr>
      </w:pPr>
      <w:r w:rsidRPr="00ED44AC">
        <w:rPr>
          <w:rFonts w:cs="Times New Roman"/>
          <w:i/>
          <w:color w:val="7F7F7F" w:themeColor="text1" w:themeTint="80"/>
          <w:sz w:val="28"/>
          <w:szCs w:val="28"/>
          <w:shd w:val="clear" w:color="auto" w:fill="FFFFFF"/>
        </w:rPr>
        <w:t>ШАГ 2. Знакомство с КОДИФИКАТОРОМ ЕГЭ по ЛИТЕРАТУРЕ (ПРИЛОЖЕНИЕ</w:t>
      </w:r>
      <w:proofErr w:type="gramStart"/>
      <w:r w:rsidRPr="00ED44AC">
        <w:rPr>
          <w:rFonts w:cs="Times New Roman"/>
          <w:i/>
          <w:color w:val="7F7F7F" w:themeColor="text1" w:themeTint="80"/>
          <w:sz w:val="28"/>
          <w:szCs w:val="28"/>
          <w:shd w:val="clear" w:color="auto" w:fill="FFFFFF"/>
        </w:rPr>
        <w:t>2</w:t>
      </w:r>
      <w:proofErr w:type="gramEnd"/>
      <w:r w:rsidRPr="00ED44AC">
        <w:rPr>
          <w:rFonts w:cs="Times New Roman"/>
          <w:i/>
          <w:color w:val="7F7F7F" w:themeColor="text1" w:themeTint="80"/>
          <w:sz w:val="28"/>
          <w:szCs w:val="28"/>
          <w:shd w:val="clear" w:color="auto" w:fill="FFFFFF"/>
        </w:rPr>
        <w:t>)</w:t>
      </w:r>
    </w:p>
    <w:p w:rsidR="006053AB" w:rsidRPr="00ED44AC" w:rsidRDefault="00C70A60">
      <w:pPr>
        <w:rPr>
          <w:rFonts w:cs="Times New Roman"/>
          <w:i/>
          <w:color w:val="7F7F7F" w:themeColor="text1" w:themeTint="80"/>
          <w:sz w:val="28"/>
          <w:szCs w:val="28"/>
          <w:shd w:val="clear" w:color="auto" w:fill="FFFFFF"/>
        </w:rPr>
      </w:pPr>
      <w:r w:rsidRPr="00ED44AC">
        <w:rPr>
          <w:rFonts w:cs="Times New Roman"/>
          <w:i/>
          <w:color w:val="7F7F7F" w:themeColor="text1" w:themeTint="80"/>
          <w:sz w:val="28"/>
          <w:szCs w:val="28"/>
          <w:shd w:val="clear" w:color="auto" w:fill="FFFFFF"/>
        </w:rPr>
        <w:t>Шаг3. Знакомство со списком произведений</w:t>
      </w:r>
      <w:proofErr w:type="gramStart"/>
      <w:r w:rsidRPr="00ED44AC">
        <w:rPr>
          <w:rFonts w:cs="Times New Roman"/>
          <w:i/>
          <w:color w:val="7F7F7F" w:themeColor="text1" w:themeTint="80"/>
          <w:sz w:val="28"/>
          <w:szCs w:val="28"/>
          <w:shd w:val="clear" w:color="auto" w:fill="FFFFFF"/>
        </w:rPr>
        <w:t xml:space="preserve"> .</w:t>
      </w:r>
      <w:proofErr w:type="gramEnd"/>
    </w:p>
    <w:p w:rsidR="00ED44AC" w:rsidRDefault="00ED44AC" w:rsidP="00AF362F">
      <w:pPr>
        <w:jc w:val="center"/>
        <w:rPr>
          <w:rFonts w:cs="Times New Roman"/>
          <w:b/>
          <w:color w:val="0070C0"/>
          <w:sz w:val="28"/>
          <w:szCs w:val="28"/>
          <w:shd w:val="clear" w:color="auto" w:fill="FFFFFF"/>
        </w:rPr>
      </w:pPr>
    </w:p>
    <w:p w:rsidR="0049720B" w:rsidRPr="00AF362F" w:rsidRDefault="0049720B" w:rsidP="00AF362F">
      <w:pPr>
        <w:jc w:val="center"/>
        <w:rPr>
          <w:rFonts w:cs="Times New Roman"/>
          <w:b/>
          <w:color w:val="0070C0"/>
          <w:sz w:val="28"/>
          <w:szCs w:val="28"/>
          <w:shd w:val="clear" w:color="auto" w:fill="FFFFFF"/>
        </w:rPr>
      </w:pPr>
      <w:r w:rsidRPr="00AF362F">
        <w:rPr>
          <w:rFonts w:cs="Times New Roman"/>
          <w:b/>
          <w:color w:val="0070C0"/>
          <w:sz w:val="28"/>
          <w:szCs w:val="28"/>
          <w:shd w:val="clear" w:color="auto" w:fill="FFFFFF"/>
        </w:rPr>
        <w:t>Список художественных произведений при подготовке к ЕГЭ по литературе.</w:t>
      </w:r>
    </w:p>
    <w:p w:rsidR="00C70A60" w:rsidRPr="00251333" w:rsidRDefault="00C70A60" w:rsidP="0049720B">
      <w:pPr>
        <w:jc w:val="center"/>
        <w:rPr>
          <w:rFonts w:cs="Times New Roman"/>
          <w:b/>
          <w:color w:val="303030"/>
          <w:sz w:val="28"/>
          <w:szCs w:val="28"/>
        </w:rPr>
      </w:pPr>
      <w:r w:rsidRPr="00251333">
        <w:rPr>
          <w:rFonts w:cs="Times New Roman"/>
          <w:b/>
          <w:color w:val="303030"/>
          <w:sz w:val="28"/>
          <w:szCs w:val="28"/>
        </w:rPr>
        <w:lastRenderedPageBreak/>
        <w:t>До конца XVIII в</w:t>
      </w:r>
      <w:proofErr w:type="gramStart"/>
      <w:r w:rsidRPr="00251333">
        <w:rPr>
          <w:rFonts w:cs="Times New Roman"/>
          <w:b/>
          <w:color w:val="303030"/>
          <w:sz w:val="28"/>
          <w:szCs w:val="28"/>
        </w:rPr>
        <w:t xml:space="preserve"> </w:t>
      </w:r>
      <w:r w:rsidR="0049720B" w:rsidRPr="00251333">
        <w:rPr>
          <w:rFonts w:cs="Times New Roman"/>
          <w:b/>
          <w:color w:val="303030"/>
          <w:sz w:val="28"/>
          <w:szCs w:val="28"/>
        </w:rPr>
        <w:t>.</w:t>
      </w:r>
      <w:proofErr w:type="gramEnd"/>
    </w:p>
    <w:p w:rsidR="00C70A60" w:rsidRPr="00251333" w:rsidRDefault="00C70A60">
      <w:pPr>
        <w:rPr>
          <w:rFonts w:cs="Times New Roman"/>
          <w:b/>
          <w:color w:val="303030"/>
          <w:sz w:val="28"/>
          <w:szCs w:val="28"/>
        </w:rPr>
      </w:pPr>
      <w:r w:rsidRPr="00251333">
        <w:rPr>
          <w:rFonts w:cs="Times New Roman"/>
          <w:b/>
          <w:color w:val="303030"/>
          <w:sz w:val="28"/>
          <w:szCs w:val="28"/>
        </w:rPr>
        <w:t>Из древнерусской литературы</w:t>
      </w:r>
      <w:r w:rsidRPr="00251333">
        <w:rPr>
          <w:rFonts w:cs="Times New Roman"/>
          <w:color w:val="303030"/>
          <w:sz w:val="28"/>
          <w:szCs w:val="28"/>
        </w:rPr>
        <w:t xml:space="preserve"> на ЕГЭ вынесено </w:t>
      </w:r>
      <w:r w:rsidRPr="00251333">
        <w:rPr>
          <w:rFonts w:cs="Times New Roman"/>
          <w:b/>
          <w:color w:val="303030"/>
          <w:sz w:val="28"/>
          <w:szCs w:val="28"/>
        </w:rPr>
        <w:t>произведение «Слово о полку Игореве».</w:t>
      </w:r>
    </w:p>
    <w:p w:rsidR="00C70A60" w:rsidRPr="00251333" w:rsidRDefault="00C70A60">
      <w:pPr>
        <w:rPr>
          <w:rFonts w:cs="Times New Roman"/>
          <w:color w:val="303030"/>
          <w:sz w:val="28"/>
          <w:szCs w:val="28"/>
        </w:rPr>
      </w:pPr>
      <w:r w:rsidRPr="00251333">
        <w:rPr>
          <w:rFonts w:cs="Times New Roman"/>
          <w:b/>
          <w:color w:val="303030"/>
          <w:sz w:val="28"/>
          <w:szCs w:val="28"/>
        </w:rPr>
        <w:t>Литература XVIII века: комедия «Недоросль» (Д.И. Фонвизин); поэзия «Памятник» (Г. Р. Державин)..</w:t>
      </w:r>
      <w:r w:rsidRPr="00251333">
        <w:rPr>
          <w:rFonts w:cs="Times New Roman"/>
          <w:color w:val="303030"/>
          <w:sz w:val="28"/>
          <w:szCs w:val="28"/>
        </w:rPr>
        <w:t xml:space="preserve">.. </w:t>
      </w:r>
    </w:p>
    <w:p w:rsidR="00C70A60" w:rsidRPr="00251333" w:rsidRDefault="00C70A60">
      <w:pPr>
        <w:rPr>
          <w:rFonts w:cs="Times New Roman"/>
          <w:color w:val="303030"/>
          <w:sz w:val="28"/>
          <w:szCs w:val="28"/>
        </w:rPr>
      </w:pPr>
      <w:r w:rsidRPr="00251333">
        <w:rPr>
          <w:rFonts w:cs="Times New Roman"/>
          <w:b/>
          <w:color w:val="303030"/>
          <w:sz w:val="28"/>
          <w:szCs w:val="28"/>
        </w:rPr>
        <w:t>1-я половина XIX в Период</w:t>
      </w:r>
      <w:r w:rsidRPr="00251333">
        <w:rPr>
          <w:rFonts w:cs="Times New Roman"/>
          <w:color w:val="303030"/>
          <w:sz w:val="28"/>
          <w:szCs w:val="28"/>
        </w:rPr>
        <w:t xml:space="preserve">, подаривший литературе целый ряд классиков, произведения которых известны далеко за пределами России. ... </w:t>
      </w:r>
    </w:p>
    <w:p w:rsidR="00C70A60" w:rsidRPr="00251333" w:rsidRDefault="00C70A60" w:rsidP="00C70A60">
      <w:pPr>
        <w:jc w:val="both"/>
        <w:rPr>
          <w:rFonts w:cs="Times New Roman"/>
          <w:color w:val="303030"/>
          <w:sz w:val="28"/>
          <w:szCs w:val="28"/>
        </w:rPr>
      </w:pPr>
      <w:r w:rsidRPr="00251333">
        <w:rPr>
          <w:rFonts w:cs="Times New Roman"/>
          <w:color w:val="303030"/>
          <w:sz w:val="28"/>
          <w:szCs w:val="28"/>
        </w:rPr>
        <w:t xml:space="preserve">В. А. Жуковский «Светлана» </w:t>
      </w:r>
    </w:p>
    <w:p w:rsidR="00C70A60" w:rsidRPr="00251333" w:rsidRDefault="00C70A60" w:rsidP="00C70A60">
      <w:pPr>
        <w:jc w:val="both"/>
        <w:rPr>
          <w:rFonts w:cs="Times New Roman"/>
          <w:color w:val="303030"/>
          <w:sz w:val="28"/>
          <w:szCs w:val="28"/>
        </w:rPr>
      </w:pPr>
      <w:r w:rsidRPr="00251333">
        <w:rPr>
          <w:rFonts w:cs="Times New Roman"/>
          <w:color w:val="303030"/>
          <w:sz w:val="28"/>
          <w:szCs w:val="28"/>
        </w:rPr>
        <w:t xml:space="preserve"> А. С. Грибоедов «Горе от ума»</w:t>
      </w:r>
    </w:p>
    <w:p w:rsidR="00C70A60" w:rsidRPr="00251333" w:rsidRDefault="00C70A60" w:rsidP="00C70A60">
      <w:pPr>
        <w:jc w:val="both"/>
        <w:rPr>
          <w:rFonts w:cs="Times New Roman"/>
          <w:color w:val="303030"/>
          <w:sz w:val="28"/>
          <w:szCs w:val="28"/>
        </w:rPr>
      </w:pPr>
      <w:r w:rsidRPr="00251333">
        <w:rPr>
          <w:rFonts w:cs="Times New Roman"/>
          <w:color w:val="303030"/>
          <w:sz w:val="28"/>
          <w:szCs w:val="28"/>
        </w:rPr>
        <w:t xml:space="preserve"> А. С. Пушкин «Капитанская дочка»</w:t>
      </w:r>
    </w:p>
    <w:p w:rsidR="00C70A60" w:rsidRPr="00251333" w:rsidRDefault="00C70A60" w:rsidP="00C70A60">
      <w:pPr>
        <w:jc w:val="both"/>
        <w:rPr>
          <w:rFonts w:cs="Times New Roman"/>
          <w:color w:val="303030"/>
          <w:sz w:val="28"/>
          <w:szCs w:val="28"/>
        </w:rPr>
      </w:pPr>
      <w:r w:rsidRPr="00251333">
        <w:rPr>
          <w:rFonts w:cs="Times New Roman"/>
          <w:color w:val="303030"/>
          <w:sz w:val="28"/>
          <w:szCs w:val="28"/>
        </w:rPr>
        <w:t xml:space="preserve"> А.С. Пушкин «Евгений Онегин» </w:t>
      </w:r>
    </w:p>
    <w:p w:rsidR="00C70A60" w:rsidRPr="00251333" w:rsidRDefault="00C70A60" w:rsidP="00C70A60">
      <w:pPr>
        <w:jc w:val="both"/>
        <w:rPr>
          <w:rFonts w:cs="Times New Roman"/>
          <w:color w:val="303030"/>
          <w:sz w:val="28"/>
          <w:szCs w:val="28"/>
        </w:rPr>
      </w:pPr>
      <w:r w:rsidRPr="00251333">
        <w:rPr>
          <w:rFonts w:cs="Times New Roman"/>
          <w:color w:val="303030"/>
          <w:sz w:val="28"/>
          <w:szCs w:val="28"/>
        </w:rPr>
        <w:t>А.С. Пушкин «Медный всадник»</w:t>
      </w:r>
    </w:p>
    <w:p w:rsidR="00C70A60" w:rsidRPr="00251333" w:rsidRDefault="00C70A60" w:rsidP="00C70A60">
      <w:pPr>
        <w:jc w:val="both"/>
        <w:rPr>
          <w:rFonts w:cs="Times New Roman"/>
          <w:color w:val="303030"/>
          <w:sz w:val="28"/>
          <w:szCs w:val="28"/>
        </w:rPr>
      </w:pPr>
      <w:r w:rsidRPr="00251333">
        <w:rPr>
          <w:rFonts w:cs="Times New Roman"/>
          <w:color w:val="303030"/>
          <w:sz w:val="28"/>
          <w:szCs w:val="28"/>
        </w:rPr>
        <w:t xml:space="preserve"> М. Ю. Лермонтов «</w:t>
      </w:r>
      <w:proofErr w:type="gramStart"/>
      <w:r w:rsidRPr="00251333">
        <w:rPr>
          <w:rFonts w:cs="Times New Roman"/>
          <w:color w:val="303030"/>
          <w:sz w:val="28"/>
          <w:szCs w:val="28"/>
        </w:rPr>
        <w:t>Песня про… купца</w:t>
      </w:r>
      <w:proofErr w:type="gramEnd"/>
      <w:r w:rsidRPr="00251333">
        <w:rPr>
          <w:rFonts w:cs="Times New Roman"/>
          <w:color w:val="303030"/>
          <w:sz w:val="28"/>
          <w:szCs w:val="28"/>
        </w:rPr>
        <w:t xml:space="preserve"> Калашникова»</w:t>
      </w:r>
    </w:p>
    <w:p w:rsidR="00C70A60" w:rsidRPr="00251333" w:rsidRDefault="00C70A60" w:rsidP="00C70A60">
      <w:pPr>
        <w:jc w:val="both"/>
        <w:rPr>
          <w:rFonts w:cs="Times New Roman"/>
          <w:color w:val="303030"/>
          <w:sz w:val="28"/>
          <w:szCs w:val="28"/>
        </w:rPr>
      </w:pPr>
      <w:r w:rsidRPr="00251333">
        <w:rPr>
          <w:rFonts w:cs="Times New Roman"/>
          <w:color w:val="303030"/>
          <w:sz w:val="28"/>
          <w:szCs w:val="28"/>
        </w:rPr>
        <w:t xml:space="preserve">  М. Ю. Лермонтов «Мцыри»</w:t>
      </w:r>
    </w:p>
    <w:p w:rsidR="00C70A60" w:rsidRPr="00251333" w:rsidRDefault="00C70A60" w:rsidP="00C70A60">
      <w:pPr>
        <w:jc w:val="both"/>
        <w:rPr>
          <w:rFonts w:cs="Times New Roman"/>
          <w:color w:val="303030"/>
          <w:sz w:val="28"/>
          <w:szCs w:val="28"/>
        </w:rPr>
      </w:pPr>
      <w:r w:rsidRPr="00251333">
        <w:rPr>
          <w:rFonts w:cs="Times New Roman"/>
          <w:color w:val="303030"/>
          <w:sz w:val="28"/>
          <w:szCs w:val="28"/>
        </w:rPr>
        <w:t xml:space="preserve">  М. Ю. Лермонтов «Герой нашего времени»      </w:t>
      </w:r>
    </w:p>
    <w:p w:rsidR="00C70A60" w:rsidRPr="00251333" w:rsidRDefault="00C70A60" w:rsidP="00C70A60">
      <w:pPr>
        <w:jc w:val="both"/>
        <w:rPr>
          <w:rFonts w:cs="Times New Roman"/>
          <w:color w:val="303030"/>
          <w:sz w:val="28"/>
          <w:szCs w:val="28"/>
        </w:rPr>
      </w:pPr>
      <w:r w:rsidRPr="00251333">
        <w:rPr>
          <w:rFonts w:cs="Times New Roman"/>
          <w:color w:val="303030"/>
          <w:sz w:val="28"/>
          <w:szCs w:val="28"/>
        </w:rPr>
        <w:t xml:space="preserve">  Н. В. Гоголь. «Ревизор»  </w:t>
      </w:r>
    </w:p>
    <w:p w:rsidR="00C70A60" w:rsidRPr="00251333" w:rsidRDefault="00C70A60" w:rsidP="00C70A60">
      <w:pPr>
        <w:jc w:val="both"/>
        <w:rPr>
          <w:rFonts w:cs="Times New Roman"/>
          <w:color w:val="303030"/>
          <w:sz w:val="28"/>
          <w:szCs w:val="28"/>
        </w:rPr>
      </w:pPr>
      <w:r w:rsidRPr="00251333">
        <w:rPr>
          <w:rFonts w:cs="Times New Roman"/>
          <w:color w:val="303030"/>
          <w:sz w:val="28"/>
          <w:szCs w:val="28"/>
        </w:rPr>
        <w:t xml:space="preserve">  Н. В. Гоголь. «Шинель»</w:t>
      </w:r>
    </w:p>
    <w:p w:rsidR="00C70A60" w:rsidRPr="00251333" w:rsidRDefault="00C70A60" w:rsidP="00C70A60">
      <w:pPr>
        <w:jc w:val="both"/>
        <w:rPr>
          <w:rFonts w:cs="Times New Roman"/>
          <w:color w:val="303030"/>
          <w:sz w:val="28"/>
          <w:szCs w:val="28"/>
        </w:rPr>
      </w:pPr>
      <w:r w:rsidRPr="00251333">
        <w:rPr>
          <w:rFonts w:cs="Times New Roman"/>
          <w:color w:val="303030"/>
          <w:sz w:val="28"/>
          <w:szCs w:val="28"/>
        </w:rPr>
        <w:t xml:space="preserve">  Н. В. Гоголь. «Мертвые души»  </w:t>
      </w:r>
    </w:p>
    <w:p w:rsidR="00C70A60" w:rsidRPr="00251333" w:rsidRDefault="00C70A60" w:rsidP="00C70A60">
      <w:pPr>
        <w:jc w:val="both"/>
        <w:rPr>
          <w:rFonts w:cs="Times New Roman"/>
          <w:color w:val="303030"/>
          <w:sz w:val="28"/>
          <w:szCs w:val="28"/>
        </w:rPr>
      </w:pPr>
      <w:r w:rsidRPr="00251333">
        <w:rPr>
          <w:rFonts w:cs="Times New Roman"/>
          <w:color w:val="303030"/>
          <w:sz w:val="28"/>
          <w:szCs w:val="28"/>
        </w:rPr>
        <w:t xml:space="preserve">В. А. Жуковский «Море» </w:t>
      </w:r>
    </w:p>
    <w:p w:rsidR="00C70A60" w:rsidRPr="00251333" w:rsidRDefault="00C70A60" w:rsidP="00C70A60">
      <w:pPr>
        <w:jc w:val="both"/>
        <w:rPr>
          <w:rFonts w:cs="Times New Roman"/>
          <w:color w:val="303030"/>
          <w:sz w:val="28"/>
          <w:szCs w:val="28"/>
        </w:rPr>
      </w:pPr>
      <w:r w:rsidRPr="00251333">
        <w:rPr>
          <w:rFonts w:cs="Times New Roman"/>
          <w:b/>
          <w:color w:val="303030"/>
          <w:sz w:val="28"/>
          <w:szCs w:val="28"/>
        </w:rPr>
        <w:t>А. С. Пушкин</w:t>
      </w:r>
      <w:r w:rsidRPr="00251333">
        <w:rPr>
          <w:rFonts w:cs="Times New Roman"/>
          <w:color w:val="303030"/>
          <w:sz w:val="28"/>
          <w:szCs w:val="28"/>
        </w:rPr>
        <w:t xml:space="preserve"> «Деревня» «</w:t>
      </w:r>
      <w:proofErr w:type="gramStart"/>
      <w:r w:rsidRPr="00251333">
        <w:rPr>
          <w:rFonts w:cs="Times New Roman"/>
          <w:color w:val="303030"/>
          <w:sz w:val="28"/>
          <w:szCs w:val="28"/>
        </w:rPr>
        <w:t>Во</w:t>
      </w:r>
      <w:proofErr w:type="gramEnd"/>
      <w:r w:rsidRPr="00251333">
        <w:rPr>
          <w:rFonts w:cs="Times New Roman"/>
          <w:color w:val="303030"/>
          <w:sz w:val="28"/>
          <w:szCs w:val="28"/>
        </w:rPr>
        <w:t xml:space="preserve"> глубине сибирских руд…» «Поэт» «К морю» «Пророк» «К Чаадаеву» «Узник» «Анчар» «Песнь о вещем Олеге» «Няне» «Зимняя дорога» «Я помню чудное мгновенье…» «Роняет лес багряный свой убор…» «На холмах Грузии лежит ночная мгла…» «Разговор книгопродавца с поэтом» «Я памятник себе воздвиг нерукотворный…» Я вас любил: любовь еще, быть может…» «…Вновь я посетил…» «Зимнее утро» «Туча» «Элегия» «Бесы» «Погасло дневное светило…» «Подражания Корану» «Свободы сеятель </w:t>
      </w:r>
      <w:proofErr w:type="spellStart"/>
      <w:r w:rsidRPr="00251333">
        <w:rPr>
          <w:rFonts w:cs="Times New Roman"/>
          <w:color w:val="303030"/>
          <w:sz w:val="28"/>
          <w:szCs w:val="28"/>
        </w:rPr>
        <w:t>устынный</w:t>
      </w:r>
      <w:proofErr w:type="spellEnd"/>
      <w:r w:rsidRPr="00251333">
        <w:rPr>
          <w:rFonts w:cs="Times New Roman"/>
          <w:color w:val="303030"/>
          <w:sz w:val="28"/>
          <w:szCs w:val="28"/>
        </w:rPr>
        <w:t>…»</w:t>
      </w:r>
    </w:p>
    <w:p w:rsidR="00C70A60" w:rsidRPr="00251333" w:rsidRDefault="00C70A60" w:rsidP="00C70A60">
      <w:pPr>
        <w:jc w:val="both"/>
        <w:rPr>
          <w:rFonts w:cs="Times New Roman"/>
          <w:color w:val="000000" w:themeColor="text1"/>
          <w:sz w:val="28"/>
          <w:szCs w:val="28"/>
          <w:shd w:val="clear" w:color="auto" w:fill="FFFFFF"/>
        </w:rPr>
      </w:pPr>
      <w:r w:rsidRPr="00251333">
        <w:rPr>
          <w:rFonts w:cs="Times New Roman"/>
          <w:b/>
          <w:color w:val="303030"/>
          <w:sz w:val="28"/>
          <w:szCs w:val="28"/>
        </w:rPr>
        <w:t xml:space="preserve"> </w:t>
      </w:r>
      <w:proofErr w:type="gramStart"/>
      <w:r w:rsidRPr="00251333">
        <w:rPr>
          <w:rFonts w:cs="Times New Roman"/>
          <w:b/>
          <w:color w:val="303030"/>
          <w:sz w:val="28"/>
          <w:szCs w:val="28"/>
        </w:rPr>
        <w:t>М. Ю. Лермонтов</w:t>
      </w:r>
      <w:r w:rsidRPr="00251333">
        <w:rPr>
          <w:rFonts w:cs="Times New Roman"/>
          <w:color w:val="303030"/>
          <w:sz w:val="28"/>
          <w:szCs w:val="28"/>
        </w:rPr>
        <w:t xml:space="preserve"> «Нет, я не Байрон, я другой…» «Из-под таинственной, холодной полумаски…» «Когда волнуется желтеющая нива…» «Нет, не тебя так пылко я люблю…» «Как часто, пестрою толпою окружен…» «Выхожу </w:t>
      </w:r>
      <w:r w:rsidRPr="00251333">
        <w:rPr>
          <w:rFonts w:cs="Times New Roman"/>
          <w:color w:val="303030"/>
          <w:sz w:val="28"/>
          <w:szCs w:val="28"/>
        </w:rPr>
        <w:lastRenderedPageBreak/>
        <w:t>один я на дорогу…» «И скучно и грустно» «Смерть Поэта» «Три пальмы» «Тучи» «Нищий» «Бородино» «Парус» «Молитва» «Поэт» «Дума» «Родина» «Пророк» «Сон» «</w:t>
      </w:r>
      <w:proofErr w:type="spellStart"/>
      <w:r w:rsidRPr="00251333">
        <w:rPr>
          <w:rFonts w:cs="Times New Roman"/>
          <w:color w:val="303030"/>
          <w:sz w:val="28"/>
          <w:szCs w:val="28"/>
        </w:rPr>
        <w:t>Валерик</w:t>
      </w:r>
      <w:proofErr w:type="spellEnd"/>
      <w:r w:rsidRPr="00251333">
        <w:rPr>
          <w:rFonts w:cs="Times New Roman"/>
          <w:color w:val="303030"/>
          <w:sz w:val="28"/>
          <w:szCs w:val="28"/>
        </w:rPr>
        <w:t xml:space="preserve">»... </w:t>
      </w:r>
      <w:proofErr w:type="gramEnd"/>
    </w:p>
    <w:p w:rsidR="00DC48C1" w:rsidRPr="00251333" w:rsidRDefault="00DC48C1" w:rsidP="0049720B">
      <w:pPr>
        <w:shd w:val="clear" w:color="auto" w:fill="FFFFFF"/>
        <w:spacing w:after="150" w:line="450" w:lineRule="atLeast"/>
        <w:jc w:val="center"/>
        <w:textAlignment w:val="baseline"/>
        <w:outlineLvl w:val="2"/>
        <w:rPr>
          <w:rFonts w:eastAsia="Times New Roman" w:cs="Times New Roman"/>
          <w:b/>
          <w:bCs/>
          <w:color w:val="303030"/>
          <w:sz w:val="28"/>
          <w:szCs w:val="28"/>
          <w:lang w:eastAsia="ru-RU"/>
        </w:rPr>
      </w:pPr>
      <w:r w:rsidRPr="00251333">
        <w:rPr>
          <w:rFonts w:eastAsia="Times New Roman" w:cs="Times New Roman"/>
          <w:b/>
          <w:bCs/>
          <w:color w:val="303030"/>
          <w:sz w:val="28"/>
          <w:szCs w:val="28"/>
          <w:lang w:eastAsia="ru-RU"/>
        </w:rPr>
        <w:t>2-я половина XIX в.</w:t>
      </w:r>
    </w:p>
    <w:p w:rsidR="00DC48C1" w:rsidRPr="00251333" w:rsidRDefault="00DC48C1" w:rsidP="00DC48C1">
      <w:pPr>
        <w:shd w:val="clear" w:color="auto" w:fill="FFFFFF"/>
        <w:spacing w:after="150" w:line="450" w:lineRule="atLeast"/>
        <w:textAlignment w:val="baseline"/>
        <w:outlineLvl w:val="2"/>
        <w:rPr>
          <w:rFonts w:cs="Times New Roman"/>
          <w:color w:val="303030"/>
          <w:sz w:val="28"/>
          <w:szCs w:val="28"/>
        </w:rPr>
      </w:pPr>
      <w:proofErr w:type="gramStart"/>
      <w:r w:rsidRPr="00251333">
        <w:rPr>
          <w:rFonts w:cs="Times New Roman"/>
          <w:color w:val="303030"/>
          <w:sz w:val="28"/>
          <w:szCs w:val="28"/>
        </w:rPr>
        <w:t xml:space="preserve">А. Н. Островский «Гроза» И. С. Тургенев «Отцы и дети» И. А. Гончаров «Обломов» Н. А. Некрасов «Кому на Руси жить хорошо» М. Е. Салтыков-Щедрин «Повесть о том, как один мужик двух генералов прокормил» М. Е. Салтыков-Щедрин «Дикий помещик» М. Е. Салтыков-Щедрин «Премудрый </w:t>
      </w:r>
      <w:proofErr w:type="spellStart"/>
      <w:r w:rsidRPr="00251333">
        <w:rPr>
          <w:rFonts w:cs="Times New Roman"/>
          <w:color w:val="303030"/>
          <w:sz w:val="28"/>
          <w:szCs w:val="28"/>
        </w:rPr>
        <w:t>пискарь</w:t>
      </w:r>
      <w:proofErr w:type="spellEnd"/>
      <w:r w:rsidRPr="00251333">
        <w:rPr>
          <w:rFonts w:cs="Times New Roman"/>
          <w:color w:val="303030"/>
          <w:sz w:val="28"/>
          <w:szCs w:val="28"/>
        </w:rPr>
        <w:t>» М. Е. Салтыков-Щедрин «История одного города» Л. Н. Толстой «Война и мир» Ф. М. Достоевский «Преступление</w:t>
      </w:r>
      <w:proofErr w:type="gramEnd"/>
      <w:r w:rsidRPr="00251333">
        <w:rPr>
          <w:rFonts w:cs="Times New Roman"/>
          <w:color w:val="303030"/>
          <w:sz w:val="28"/>
          <w:szCs w:val="28"/>
        </w:rPr>
        <w:t xml:space="preserve"> и наказание» Н. С. Лесков Одно произведение (по выбору </w:t>
      </w:r>
      <w:proofErr w:type="gramStart"/>
      <w:r w:rsidRPr="00251333">
        <w:rPr>
          <w:rFonts w:cs="Times New Roman"/>
          <w:color w:val="303030"/>
          <w:sz w:val="28"/>
          <w:szCs w:val="28"/>
        </w:rPr>
        <w:t>экзаменуемого</w:t>
      </w:r>
      <w:proofErr w:type="gramEnd"/>
      <w:r w:rsidRPr="00251333">
        <w:rPr>
          <w:rFonts w:cs="Times New Roman"/>
          <w:color w:val="303030"/>
          <w:sz w:val="28"/>
          <w:szCs w:val="28"/>
        </w:rPr>
        <w:t xml:space="preserve">)... </w:t>
      </w:r>
    </w:p>
    <w:p w:rsidR="007B6C98" w:rsidRPr="00251333" w:rsidRDefault="00DC48C1" w:rsidP="00DC48C1">
      <w:pPr>
        <w:shd w:val="clear" w:color="auto" w:fill="FFFFFF"/>
        <w:spacing w:after="150" w:line="450" w:lineRule="atLeast"/>
        <w:textAlignment w:val="baseline"/>
        <w:outlineLvl w:val="2"/>
        <w:rPr>
          <w:rFonts w:cs="Times New Roman"/>
          <w:color w:val="303030"/>
          <w:sz w:val="28"/>
          <w:szCs w:val="28"/>
        </w:rPr>
      </w:pPr>
      <w:r w:rsidRPr="00251333">
        <w:rPr>
          <w:rFonts w:cs="Times New Roman"/>
          <w:b/>
          <w:color w:val="303030"/>
          <w:sz w:val="28"/>
          <w:szCs w:val="28"/>
        </w:rPr>
        <w:t>Ф. И. Тютчев</w:t>
      </w:r>
      <w:r w:rsidRPr="00251333">
        <w:rPr>
          <w:rFonts w:cs="Times New Roman"/>
          <w:color w:val="303030"/>
          <w:sz w:val="28"/>
          <w:szCs w:val="28"/>
        </w:rPr>
        <w:t xml:space="preserve"> «Полдень» «</w:t>
      </w:r>
      <w:proofErr w:type="spellStart"/>
      <w:r w:rsidRPr="00251333">
        <w:rPr>
          <w:rFonts w:cs="Times New Roman"/>
          <w:color w:val="303030"/>
          <w:sz w:val="28"/>
          <w:szCs w:val="28"/>
        </w:rPr>
        <w:t>Silentium</w:t>
      </w:r>
      <w:proofErr w:type="spellEnd"/>
      <w:r w:rsidRPr="00251333">
        <w:rPr>
          <w:rFonts w:cs="Times New Roman"/>
          <w:color w:val="303030"/>
          <w:sz w:val="28"/>
          <w:szCs w:val="28"/>
        </w:rPr>
        <w:t xml:space="preserve">!» «Есть в осени первоначальной…» «Не то, что мните вы, природа…» «Певучесть есть в морских волнах…» «Я встретил вас – и все былое…» «С поляны коршун поднялся…» «Природа – сфинкс. И тем она верней…» «О, как убийственно мы любим…» «Нам не дано предугадать…» «Умом Россию не понять…» </w:t>
      </w:r>
    </w:p>
    <w:p w:rsidR="007B6C98" w:rsidRPr="00251333" w:rsidRDefault="00DC48C1" w:rsidP="00DC48C1">
      <w:pPr>
        <w:shd w:val="clear" w:color="auto" w:fill="FFFFFF"/>
        <w:spacing w:after="150" w:line="450" w:lineRule="atLeast"/>
        <w:textAlignment w:val="baseline"/>
        <w:outlineLvl w:val="2"/>
        <w:rPr>
          <w:rFonts w:cs="Times New Roman"/>
          <w:color w:val="303030"/>
          <w:sz w:val="28"/>
          <w:szCs w:val="28"/>
        </w:rPr>
      </w:pPr>
      <w:proofErr w:type="gramStart"/>
      <w:r w:rsidRPr="00251333">
        <w:rPr>
          <w:rFonts w:cs="Times New Roman"/>
          <w:b/>
          <w:color w:val="303030"/>
          <w:sz w:val="28"/>
          <w:szCs w:val="28"/>
        </w:rPr>
        <w:t>А. А. Фет</w:t>
      </w:r>
      <w:r w:rsidRPr="00251333">
        <w:rPr>
          <w:rFonts w:cs="Times New Roman"/>
          <w:color w:val="303030"/>
          <w:sz w:val="28"/>
          <w:szCs w:val="28"/>
        </w:rPr>
        <w:t xml:space="preserve"> «Заря прощается с землею…» «Учись у них – у дуба, у березы…» «Одним толчком согнать ладью живую…» «Это утро, радость эта…» «Шепот, робкое дыханье…» «Еще майская ночь» «Сияла ночь.</w:t>
      </w:r>
      <w:proofErr w:type="gramEnd"/>
      <w:r w:rsidRPr="00251333">
        <w:rPr>
          <w:rFonts w:cs="Times New Roman"/>
          <w:color w:val="303030"/>
          <w:sz w:val="28"/>
          <w:szCs w:val="28"/>
        </w:rPr>
        <w:t xml:space="preserve"> Луной был полон сад. Лежали…» «Вечер» </w:t>
      </w:r>
    </w:p>
    <w:p w:rsidR="00DC48C1" w:rsidRPr="00251333" w:rsidRDefault="00DC48C1" w:rsidP="00DC48C1">
      <w:pPr>
        <w:shd w:val="clear" w:color="auto" w:fill="FFFFFF"/>
        <w:spacing w:after="150" w:line="450" w:lineRule="atLeast"/>
        <w:textAlignment w:val="baseline"/>
        <w:outlineLvl w:val="2"/>
        <w:rPr>
          <w:rFonts w:cs="Times New Roman"/>
          <w:color w:val="303030"/>
          <w:sz w:val="28"/>
          <w:szCs w:val="28"/>
        </w:rPr>
      </w:pPr>
      <w:r w:rsidRPr="00251333">
        <w:rPr>
          <w:rFonts w:cs="Times New Roman"/>
          <w:b/>
          <w:color w:val="303030"/>
          <w:sz w:val="28"/>
          <w:szCs w:val="28"/>
        </w:rPr>
        <w:t>Н. А. Некрасов</w:t>
      </w:r>
      <w:r w:rsidRPr="00251333">
        <w:rPr>
          <w:rFonts w:cs="Times New Roman"/>
          <w:color w:val="303030"/>
          <w:sz w:val="28"/>
          <w:szCs w:val="28"/>
        </w:rPr>
        <w:t xml:space="preserve"> «Я не люблю иронии твоей…» «Тройка» «Железная дорога» «Вчерашний день, часу в шестом…» «В дороге» «Поэт и Гражданин» «Мы с тобой бестолковые люди…» «</w:t>
      </w:r>
      <w:proofErr w:type="gramStart"/>
      <w:r w:rsidRPr="00251333">
        <w:rPr>
          <w:rFonts w:cs="Times New Roman"/>
          <w:color w:val="303030"/>
          <w:sz w:val="28"/>
          <w:szCs w:val="28"/>
        </w:rPr>
        <w:t>О</w:t>
      </w:r>
      <w:proofErr w:type="gramEnd"/>
      <w:r w:rsidRPr="00251333">
        <w:rPr>
          <w:rFonts w:cs="Times New Roman"/>
          <w:color w:val="303030"/>
          <w:sz w:val="28"/>
          <w:szCs w:val="28"/>
        </w:rPr>
        <w:t xml:space="preserve"> </w:t>
      </w:r>
      <w:proofErr w:type="gramStart"/>
      <w:r w:rsidRPr="00251333">
        <w:rPr>
          <w:rFonts w:cs="Times New Roman"/>
          <w:color w:val="303030"/>
          <w:sz w:val="28"/>
          <w:szCs w:val="28"/>
        </w:rPr>
        <w:t>Муза</w:t>
      </w:r>
      <w:proofErr w:type="gramEnd"/>
      <w:r w:rsidRPr="00251333">
        <w:rPr>
          <w:rFonts w:cs="Times New Roman"/>
          <w:color w:val="303030"/>
          <w:sz w:val="28"/>
          <w:szCs w:val="28"/>
        </w:rPr>
        <w:t>! я у двери гроба…» «Элегия».</w:t>
      </w:r>
    </w:p>
    <w:p w:rsidR="00DC48C1" w:rsidRPr="00251333" w:rsidRDefault="00DC48C1" w:rsidP="0049720B">
      <w:pPr>
        <w:shd w:val="clear" w:color="auto" w:fill="FFFFFF"/>
        <w:spacing w:after="150" w:line="450" w:lineRule="atLeast"/>
        <w:jc w:val="center"/>
        <w:textAlignment w:val="baseline"/>
        <w:outlineLvl w:val="2"/>
        <w:rPr>
          <w:rFonts w:eastAsia="Times New Roman" w:cs="Times New Roman"/>
          <w:b/>
          <w:bCs/>
          <w:color w:val="303030"/>
          <w:sz w:val="28"/>
          <w:szCs w:val="28"/>
          <w:lang w:eastAsia="ru-RU"/>
        </w:rPr>
      </w:pPr>
      <w:r w:rsidRPr="00251333">
        <w:rPr>
          <w:rFonts w:eastAsia="Times New Roman" w:cs="Times New Roman"/>
          <w:b/>
          <w:bCs/>
          <w:color w:val="303030"/>
          <w:sz w:val="28"/>
          <w:szCs w:val="28"/>
          <w:lang w:eastAsia="ru-RU"/>
        </w:rPr>
        <w:t>Конец XIX — начало XX в.</w:t>
      </w:r>
    </w:p>
    <w:p w:rsidR="00DC48C1" w:rsidRPr="00251333" w:rsidRDefault="00DC48C1" w:rsidP="00DC48C1">
      <w:pPr>
        <w:shd w:val="clear" w:color="auto" w:fill="FFFFFF"/>
        <w:spacing w:after="150" w:line="450" w:lineRule="atLeast"/>
        <w:textAlignment w:val="baseline"/>
        <w:outlineLvl w:val="2"/>
        <w:rPr>
          <w:rFonts w:eastAsia="Times New Roman" w:cs="Times New Roman"/>
          <w:b/>
          <w:bCs/>
          <w:color w:val="303030"/>
          <w:sz w:val="28"/>
          <w:szCs w:val="28"/>
          <w:lang w:eastAsia="ru-RU"/>
        </w:rPr>
      </w:pPr>
      <w:proofErr w:type="spellStart"/>
      <w:r w:rsidRPr="00251333">
        <w:rPr>
          <w:rFonts w:cs="Times New Roman"/>
          <w:b/>
          <w:color w:val="303030"/>
          <w:sz w:val="28"/>
          <w:szCs w:val="28"/>
        </w:rPr>
        <w:t>А.П.Чехов</w:t>
      </w:r>
      <w:proofErr w:type="spellEnd"/>
      <w:r w:rsidRPr="00251333">
        <w:rPr>
          <w:rFonts w:cs="Times New Roman"/>
          <w:color w:val="303030"/>
          <w:sz w:val="28"/>
          <w:szCs w:val="28"/>
        </w:rPr>
        <w:t xml:space="preserve"> –  «Вишневый сад» и рассказы: «Студент»; «Ионыч»; «Человек в футляре»; «Дама с собачкой»; «Смерть чиновника»; «Хамелеон».... </w:t>
      </w:r>
    </w:p>
    <w:p w:rsidR="00DC48C1" w:rsidRPr="00251333" w:rsidRDefault="00DC48C1" w:rsidP="0049720B">
      <w:pPr>
        <w:pStyle w:val="3"/>
        <w:shd w:val="clear" w:color="auto" w:fill="FFFFFF"/>
        <w:spacing w:before="0" w:after="150" w:line="450" w:lineRule="atLeast"/>
        <w:jc w:val="center"/>
        <w:textAlignment w:val="baseline"/>
        <w:rPr>
          <w:rFonts w:ascii="Times New Roman" w:eastAsia="Times New Roman" w:hAnsi="Times New Roman" w:cs="Times New Roman"/>
          <w:color w:val="303030"/>
          <w:sz w:val="28"/>
          <w:szCs w:val="28"/>
          <w:lang w:eastAsia="ru-RU"/>
        </w:rPr>
      </w:pPr>
      <w:r w:rsidRPr="00251333">
        <w:rPr>
          <w:rFonts w:ascii="Times New Roman" w:eastAsia="Times New Roman" w:hAnsi="Times New Roman" w:cs="Times New Roman"/>
          <w:color w:val="303030"/>
          <w:sz w:val="28"/>
          <w:szCs w:val="28"/>
          <w:lang w:eastAsia="ru-RU"/>
        </w:rPr>
        <w:t>1-я половина XX века</w:t>
      </w:r>
    </w:p>
    <w:p w:rsidR="007B6C98" w:rsidRPr="00251333" w:rsidRDefault="00DC48C1" w:rsidP="00DC48C1">
      <w:pPr>
        <w:shd w:val="clear" w:color="auto" w:fill="FFFFFF"/>
        <w:spacing w:after="150" w:line="450" w:lineRule="atLeast"/>
        <w:textAlignment w:val="baseline"/>
        <w:outlineLvl w:val="2"/>
        <w:rPr>
          <w:rFonts w:cs="Times New Roman"/>
          <w:color w:val="303030"/>
          <w:sz w:val="28"/>
          <w:szCs w:val="28"/>
        </w:rPr>
      </w:pPr>
      <w:r w:rsidRPr="00251333">
        <w:rPr>
          <w:rFonts w:cs="Times New Roman"/>
          <w:color w:val="303030"/>
          <w:sz w:val="28"/>
          <w:szCs w:val="28"/>
        </w:rPr>
        <w:t>И. А. Бунин «Господин из Сан-Франциско» «Чистый понедельник»</w:t>
      </w:r>
    </w:p>
    <w:p w:rsidR="007B6C98" w:rsidRPr="00251333" w:rsidRDefault="00DC48C1" w:rsidP="00DC48C1">
      <w:pPr>
        <w:shd w:val="clear" w:color="auto" w:fill="FFFFFF"/>
        <w:spacing w:after="150" w:line="450" w:lineRule="atLeast"/>
        <w:textAlignment w:val="baseline"/>
        <w:outlineLvl w:val="2"/>
        <w:rPr>
          <w:rFonts w:cs="Times New Roman"/>
          <w:color w:val="303030"/>
          <w:sz w:val="28"/>
          <w:szCs w:val="28"/>
        </w:rPr>
      </w:pPr>
      <w:r w:rsidRPr="00251333">
        <w:rPr>
          <w:rFonts w:cs="Times New Roman"/>
          <w:color w:val="303030"/>
          <w:sz w:val="28"/>
          <w:szCs w:val="28"/>
        </w:rPr>
        <w:t xml:space="preserve"> М. Горький «Старуха Изергиль «На дне» </w:t>
      </w:r>
    </w:p>
    <w:p w:rsidR="007B6C98" w:rsidRPr="00251333" w:rsidRDefault="00DC48C1" w:rsidP="00DC48C1">
      <w:pPr>
        <w:shd w:val="clear" w:color="auto" w:fill="FFFFFF"/>
        <w:spacing w:after="150" w:line="450" w:lineRule="atLeast"/>
        <w:textAlignment w:val="baseline"/>
        <w:outlineLvl w:val="2"/>
        <w:rPr>
          <w:rFonts w:cs="Times New Roman"/>
          <w:color w:val="303030"/>
          <w:sz w:val="28"/>
          <w:szCs w:val="28"/>
        </w:rPr>
      </w:pPr>
      <w:r w:rsidRPr="00251333">
        <w:rPr>
          <w:rFonts w:cs="Times New Roman"/>
          <w:color w:val="303030"/>
          <w:sz w:val="28"/>
          <w:szCs w:val="28"/>
        </w:rPr>
        <w:lastRenderedPageBreak/>
        <w:t>А. А. Блок «Двенадцать»</w:t>
      </w:r>
    </w:p>
    <w:p w:rsidR="007B6C98" w:rsidRPr="00251333" w:rsidRDefault="00DC48C1" w:rsidP="00DC48C1">
      <w:pPr>
        <w:shd w:val="clear" w:color="auto" w:fill="FFFFFF"/>
        <w:spacing w:after="150" w:line="450" w:lineRule="atLeast"/>
        <w:textAlignment w:val="baseline"/>
        <w:outlineLvl w:val="2"/>
        <w:rPr>
          <w:rFonts w:cs="Times New Roman"/>
          <w:color w:val="303030"/>
          <w:sz w:val="28"/>
          <w:szCs w:val="28"/>
        </w:rPr>
      </w:pPr>
      <w:r w:rsidRPr="00251333">
        <w:rPr>
          <w:rFonts w:cs="Times New Roman"/>
          <w:color w:val="303030"/>
          <w:sz w:val="28"/>
          <w:szCs w:val="28"/>
        </w:rPr>
        <w:t xml:space="preserve"> В. В. Маяковский «Облако в штанах»  </w:t>
      </w:r>
    </w:p>
    <w:p w:rsidR="007B6C98" w:rsidRPr="00251333" w:rsidRDefault="00DC48C1" w:rsidP="00DC48C1">
      <w:pPr>
        <w:shd w:val="clear" w:color="auto" w:fill="FFFFFF"/>
        <w:spacing w:after="150" w:line="450" w:lineRule="atLeast"/>
        <w:textAlignment w:val="baseline"/>
        <w:outlineLvl w:val="2"/>
        <w:rPr>
          <w:rFonts w:cs="Times New Roman"/>
          <w:color w:val="303030"/>
          <w:sz w:val="28"/>
          <w:szCs w:val="28"/>
        </w:rPr>
      </w:pPr>
      <w:r w:rsidRPr="00251333">
        <w:rPr>
          <w:rFonts w:cs="Times New Roman"/>
          <w:color w:val="303030"/>
          <w:sz w:val="28"/>
          <w:szCs w:val="28"/>
        </w:rPr>
        <w:t xml:space="preserve">А. А. Ахматова «Реквием»  М. А. Шолохов «Тихий Дон» </w:t>
      </w:r>
    </w:p>
    <w:p w:rsidR="007B6C98" w:rsidRPr="00251333" w:rsidRDefault="00DC48C1" w:rsidP="00DC48C1">
      <w:pPr>
        <w:shd w:val="clear" w:color="auto" w:fill="FFFFFF"/>
        <w:spacing w:after="150" w:line="450" w:lineRule="atLeast"/>
        <w:textAlignment w:val="baseline"/>
        <w:outlineLvl w:val="2"/>
        <w:rPr>
          <w:rFonts w:cs="Times New Roman"/>
          <w:color w:val="303030"/>
          <w:sz w:val="28"/>
          <w:szCs w:val="28"/>
        </w:rPr>
      </w:pPr>
      <w:r w:rsidRPr="00251333">
        <w:rPr>
          <w:rFonts w:cs="Times New Roman"/>
          <w:color w:val="303030"/>
          <w:sz w:val="28"/>
          <w:szCs w:val="28"/>
        </w:rPr>
        <w:t xml:space="preserve">М. А. Шолохов «Судьба человека» </w:t>
      </w:r>
    </w:p>
    <w:p w:rsidR="007B6C98" w:rsidRPr="00251333" w:rsidRDefault="00DC48C1" w:rsidP="00DC48C1">
      <w:pPr>
        <w:shd w:val="clear" w:color="auto" w:fill="FFFFFF"/>
        <w:spacing w:after="150" w:line="450" w:lineRule="atLeast"/>
        <w:textAlignment w:val="baseline"/>
        <w:outlineLvl w:val="2"/>
        <w:rPr>
          <w:rFonts w:cs="Times New Roman"/>
          <w:color w:val="303030"/>
          <w:sz w:val="28"/>
          <w:szCs w:val="28"/>
        </w:rPr>
      </w:pPr>
      <w:r w:rsidRPr="00251333">
        <w:rPr>
          <w:rFonts w:cs="Times New Roman"/>
          <w:color w:val="303030"/>
          <w:sz w:val="28"/>
          <w:szCs w:val="28"/>
        </w:rPr>
        <w:t xml:space="preserve"> М. А. Булгаков «Белая гвардия» (допускается выбор)  М. А. Булгаков «Мастер и Маргарита» (допускается выбор) </w:t>
      </w:r>
    </w:p>
    <w:p w:rsidR="007B6C98" w:rsidRPr="00251333" w:rsidRDefault="00DC48C1" w:rsidP="00DC48C1">
      <w:pPr>
        <w:shd w:val="clear" w:color="auto" w:fill="FFFFFF"/>
        <w:spacing w:after="150" w:line="450" w:lineRule="atLeast"/>
        <w:textAlignment w:val="baseline"/>
        <w:outlineLvl w:val="2"/>
        <w:rPr>
          <w:rFonts w:cs="Times New Roman"/>
          <w:color w:val="303030"/>
          <w:sz w:val="28"/>
          <w:szCs w:val="28"/>
        </w:rPr>
      </w:pPr>
      <w:r w:rsidRPr="00251333">
        <w:rPr>
          <w:rFonts w:cs="Times New Roman"/>
          <w:color w:val="303030"/>
          <w:sz w:val="28"/>
          <w:szCs w:val="28"/>
        </w:rPr>
        <w:t>А. Т. Твардовский «В</w:t>
      </w:r>
      <w:r w:rsidR="00D1601E" w:rsidRPr="00251333">
        <w:rPr>
          <w:rFonts w:cs="Times New Roman"/>
          <w:color w:val="303030"/>
          <w:sz w:val="28"/>
          <w:szCs w:val="28"/>
        </w:rPr>
        <w:t>асилий Теркин»</w:t>
      </w:r>
    </w:p>
    <w:p w:rsidR="007B6C98" w:rsidRPr="00251333" w:rsidRDefault="00DC48C1" w:rsidP="00DC48C1">
      <w:pPr>
        <w:shd w:val="clear" w:color="auto" w:fill="FFFFFF"/>
        <w:spacing w:after="150" w:line="450" w:lineRule="atLeast"/>
        <w:textAlignment w:val="baseline"/>
        <w:outlineLvl w:val="2"/>
        <w:rPr>
          <w:rFonts w:cs="Times New Roman"/>
          <w:color w:val="303030"/>
          <w:sz w:val="28"/>
          <w:szCs w:val="28"/>
        </w:rPr>
      </w:pPr>
      <w:r w:rsidRPr="00251333">
        <w:rPr>
          <w:rFonts w:cs="Times New Roman"/>
          <w:color w:val="303030"/>
          <w:sz w:val="28"/>
          <w:szCs w:val="28"/>
        </w:rPr>
        <w:t xml:space="preserve">Б. Л. </w:t>
      </w:r>
      <w:r w:rsidR="00D1601E" w:rsidRPr="00251333">
        <w:rPr>
          <w:rFonts w:cs="Times New Roman"/>
          <w:color w:val="303030"/>
          <w:sz w:val="28"/>
          <w:szCs w:val="28"/>
        </w:rPr>
        <w:t xml:space="preserve">Пастернак «Доктор Живаго» </w:t>
      </w:r>
    </w:p>
    <w:p w:rsidR="007B6C98" w:rsidRPr="00251333" w:rsidRDefault="00DC48C1" w:rsidP="00DC48C1">
      <w:pPr>
        <w:shd w:val="clear" w:color="auto" w:fill="FFFFFF"/>
        <w:spacing w:after="150" w:line="450" w:lineRule="atLeast"/>
        <w:textAlignment w:val="baseline"/>
        <w:outlineLvl w:val="2"/>
        <w:rPr>
          <w:rFonts w:cs="Times New Roman"/>
          <w:color w:val="303030"/>
          <w:sz w:val="28"/>
          <w:szCs w:val="28"/>
        </w:rPr>
      </w:pPr>
      <w:r w:rsidRPr="00251333">
        <w:rPr>
          <w:rFonts w:cs="Times New Roman"/>
          <w:color w:val="303030"/>
          <w:sz w:val="28"/>
          <w:szCs w:val="28"/>
        </w:rPr>
        <w:t>А. И. Со</w:t>
      </w:r>
      <w:r w:rsidR="00D1601E" w:rsidRPr="00251333">
        <w:rPr>
          <w:rFonts w:cs="Times New Roman"/>
          <w:color w:val="303030"/>
          <w:sz w:val="28"/>
          <w:szCs w:val="28"/>
        </w:rPr>
        <w:t xml:space="preserve">лженицын «Матренин двор» </w:t>
      </w:r>
      <w:r w:rsidRPr="00251333">
        <w:rPr>
          <w:rFonts w:cs="Times New Roman"/>
          <w:color w:val="303030"/>
          <w:sz w:val="28"/>
          <w:szCs w:val="28"/>
        </w:rPr>
        <w:t xml:space="preserve"> </w:t>
      </w:r>
    </w:p>
    <w:p w:rsidR="00D1601E" w:rsidRPr="00251333" w:rsidRDefault="00DC48C1" w:rsidP="00DC48C1">
      <w:pPr>
        <w:shd w:val="clear" w:color="auto" w:fill="FFFFFF"/>
        <w:spacing w:after="150" w:line="450" w:lineRule="atLeast"/>
        <w:textAlignment w:val="baseline"/>
        <w:outlineLvl w:val="2"/>
        <w:rPr>
          <w:rFonts w:cs="Times New Roman"/>
          <w:color w:val="303030"/>
          <w:sz w:val="28"/>
          <w:szCs w:val="28"/>
        </w:rPr>
      </w:pPr>
      <w:r w:rsidRPr="00251333">
        <w:rPr>
          <w:rFonts w:cs="Times New Roman"/>
          <w:color w:val="303030"/>
          <w:sz w:val="28"/>
          <w:szCs w:val="28"/>
        </w:rPr>
        <w:t>А. И. Солженицын «Один</w:t>
      </w:r>
      <w:r w:rsidR="00D1601E" w:rsidRPr="00251333">
        <w:rPr>
          <w:rFonts w:cs="Times New Roman"/>
          <w:color w:val="303030"/>
          <w:sz w:val="28"/>
          <w:szCs w:val="28"/>
        </w:rPr>
        <w:t xml:space="preserve"> день Ивана </w:t>
      </w:r>
      <w:proofErr w:type="spellStart"/>
      <w:r w:rsidR="00D1601E" w:rsidRPr="00251333">
        <w:rPr>
          <w:rFonts w:cs="Times New Roman"/>
          <w:color w:val="303030"/>
          <w:sz w:val="28"/>
          <w:szCs w:val="28"/>
        </w:rPr>
        <w:t>Денисовича</w:t>
      </w:r>
      <w:proofErr w:type="gramStart"/>
      <w:r w:rsidR="00D1601E" w:rsidRPr="00251333">
        <w:rPr>
          <w:rFonts w:cs="Times New Roman"/>
          <w:color w:val="303030"/>
          <w:sz w:val="28"/>
          <w:szCs w:val="28"/>
        </w:rPr>
        <w:t>»</w:t>
      </w:r>
      <w:r w:rsidRPr="00251333">
        <w:rPr>
          <w:rFonts w:cs="Times New Roman"/>
          <w:color w:val="303030"/>
          <w:sz w:val="28"/>
          <w:szCs w:val="28"/>
        </w:rPr>
        <w:t>А</w:t>
      </w:r>
      <w:proofErr w:type="spellEnd"/>
      <w:proofErr w:type="gramEnd"/>
      <w:r w:rsidRPr="00251333">
        <w:rPr>
          <w:rFonts w:cs="Times New Roman"/>
          <w:color w:val="303030"/>
          <w:sz w:val="28"/>
          <w:szCs w:val="28"/>
        </w:rPr>
        <w:t>. П. Платонов Одно произведение (по выб</w:t>
      </w:r>
      <w:r w:rsidR="00D1601E" w:rsidRPr="00251333">
        <w:rPr>
          <w:rFonts w:cs="Times New Roman"/>
          <w:color w:val="303030"/>
          <w:sz w:val="28"/>
          <w:szCs w:val="28"/>
        </w:rPr>
        <w:t>ору экзаменуемого)..</w:t>
      </w:r>
    </w:p>
    <w:p w:rsidR="00DC48C1" w:rsidRPr="00251333" w:rsidRDefault="00D1601E" w:rsidP="00DC48C1">
      <w:pPr>
        <w:shd w:val="clear" w:color="auto" w:fill="FFFFFF"/>
        <w:spacing w:after="150" w:line="450" w:lineRule="atLeast"/>
        <w:textAlignment w:val="baseline"/>
        <w:outlineLvl w:val="2"/>
        <w:rPr>
          <w:rFonts w:cs="Times New Roman"/>
          <w:sz w:val="28"/>
          <w:szCs w:val="28"/>
        </w:rPr>
      </w:pPr>
      <w:r w:rsidRPr="00251333">
        <w:rPr>
          <w:rFonts w:cs="Times New Roman"/>
          <w:sz w:val="28"/>
          <w:szCs w:val="28"/>
        </w:rPr>
        <w:t xml:space="preserve"> </w:t>
      </w:r>
    </w:p>
    <w:p w:rsidR="007B6C98" w:rsidRPr="00251333" w:rsidRDefault="007B6C98" w:rsidP="00DC48C1">
      <w:pPr>
        <w:shd w:val="clear" w:color="auto" w:fill="FFFFFF"/>
        <w:spacing w:after="150" w:line="450" w:lineRule="atLeast"/>
        <w:textAlignment w:val="baseline"/>
        <w:outlineLvl w:val="2"/>
        <w:rPr>
          <w:rFonts w:cs="Times New Roman"/>
          <w:color w:val="303030"/>
          <w:sz w:val="28"/>
          <w:szCs w:val="28"/>
        </w:rPr>
      </w:pPr>
      <w:proofErr w:type="gramStart"/>
      <w:r w:rsidRPr="00251333">
        <w:rPr>
          <w:rFonts w:cs="Times New Roman"/>
          <w:b/>
          <w:color w:val="303030"/>
          <w:sz w:val="28"/>
          <w:szCs w:val="28"/>
        </w:rPr>
        <w:t>А. А. Блок</w:t>
      </w:r>
      <w:r w:rsidRPr="00251333">
        <w:rPr>
          <w:rFonts w:cs="Times New Roman"/>
          <w:color w:val="303030"/>
          <w:sz w:val="28"/>
          <w:szCs w:val="28"/>
        </w:rPr>
        <w:t xml:space="preserve"> «Незнакомка» «Россия» «Русь» «О, я хочу безумно жить…» «Вхожу я в темные храмы…» «Ночь, улица, фонарь, аптека…» «В ресторане» «Фабрика» «На железной дороге» «Река раскинулась.</w:t>
      </w:r>
      <w:proofErr w:type="gramEnd"/>
      <w:r w:rsidRPr="00251333">
        <w:rPr>
          <w:rFonts w:cs="Times New Roman"/>
          <w:color w:val="303030"/>
          <w:sz w:val="28"/>
          <w:szCs w:val="28"/>
        </w:rPr>
        <w:t xml:space="preserve"> Течет, грустит лениво…» «О доблестях, о подвигах, о славе…»</w:t>
      </w:r>
    </w:p>
    <w:p w:rsidR="007B6C98" w:rsidRPr="00251333" w:rsidRDefault="007B6C98" w:rsidP="00DC48C1">
      <w:pPr>
        <w:shd w:val="clear" w:color="auto" w:fill="FFFFFF"/>
        <w:spacing w:after="150" w:line="450" w:lineRule="atLeast"/>
        <w:textAlignment w:val="baseline"/>
        <w:outlineLvl w:val="2"/>
        <w:rPr>
          <w:rFonts w:cs="Times New Roman"/>
          <w:color w:val="303030"/>
          <w:sz w:val="28"/>
          <w:szCs w:val="28"/>
        </w:rPr>
      </w:pPr>
      <w:r w:rsidRPr="00251333">
        <w:rPr>
          <w:rFonts w:cs="Times New Roman"/>
          <w:b/>
          <w:color w:val="303030"/>
          <w:sz w:val="28"/>
          <w:szCs w:val="28"/>
        </w:rPr>
        <w:t xml:space="preserve"> В. В. Маяковский</w:t>
      </w:r>
      <w:r w:rsidRPr="00251333">
        <w:rPr>
          <w:rFonts w:cs="Times New Roman"/>
          <w:color w:val="303030"/>
          <w:sz w:val="28"/>
          <w:szCs w:val="28"/>
        </w:rPr>
        <w:t xml:space="preserve"> «А вы могли бы?» «Скрипка и немножко нервно» «Письмо Татьяне Яковлевой» «Хорошее отношение к лошадям» «Юбилейное» «Нате!» «Послушайте!» «Прозаседавшиеся» «</w:t>
      </w:r>
      <w:proofErr w:type="spellStart"/>
      <w:r w:rsidRPr="00251333">
        <w:rPr>
          <w:rFonts w:cs="Times New Roman"/>
          <w:color w:val="303030"/>
          <w:sz w:val="28"/>
          <w:szCs w:val="28"/>
        </w:rPr>
        <w:t>Лиличка</w:t>
      </w:r>
      <w:proofErr w:type="spellEnd"/>
      <w:r w:rsidRPr="00251333">
        <w:rPr>
          <w:rFonts w:cs="Times New Roman"/>
          <w:color w:val="303030"/>
          <w:sz w:val="28"/>
          <w:szCs w:val="28"/>
        </w:rPr>
        <w:t xml:space="preserve">!» «Дешевая распродажа» «Необычайное приключение, бывшее с Владимиром Маяковским летом на даче» </w:t>
      </w:r>
      <w:r w:rsidRPr="00251333">
        <w:rPr>
          <w:rFonts w:cs="Times New Roman"/>
          <w:b/>
          <w:color w:val="303030"/>
          <w:sz w:val="28"/>
          <w:szCs w:val="28"/>
        </w:rPr>
        <w:t>С. А. Есенин</w:t>
      </w:r>
      <w:r w:rsidRPr="00251333">
        <w:rPr>
          <w:rFonts w:cs="Times New Roman"/>
          <w:color w:val="303030"/>
          <w:sz w:val="28"/>
          <w:szCs w:val="28"/>
        </w:rPr>
        <w:t xml:space="preserve"> «Гой ты, Русь, моя родная!.. «Не жалею, не зову, не плачу…» «Я иду долиной. На затылке кепи…» «Письмо матери» «Запели тесаные дроги…» «Не бродить, не мять в кустах багряных…» «Шаганэ ты моя, Шаганэ…» «О красном вечере задумалась дорога…» «Низкий дом с голубыми ставнями…» «Спит ковыль. Равнина дорогая…» «Мы теперь уходим понемногу…» «Русь Советская» «Пушкину» «Русь» </w:t>
      </w:r>
    </w:p>
    <w:p w:rsidR="007B6C98" w:rsidRPr="00251333" w:rsidRDefault="007B6C98" w:rsidP="00DC48C1">
      <w:pPr>
        <w:shd w:val="clear" w:color="auto" w:fill="FFFFFF"/>
        <w:spacing w:after="150" w:line="450" w:lineRule="atLeast"/>
        <w:textAlignment w:val="baseline"/>
        <w:outlineLvl w:val="2"/>
        <w:rPr>
          <w:rFonts w:cs="Times New Roman"/>
          <w:color w:val="303030"/>
          <w:sz w:val="28"/>
          <w:szCs w:val="28"/>
        </w:rPr>
      </w:pPr>
      <w:r w:rsidRPr="00251333">
        <w:rPr>
          <w:rFonts w:cs="Times New Roman"/>
          <w:b/>
          <w:color w:val="303030"/>
          <w:sz w:val="28"/>
          <w:szCs w:val="28"/>
        </w:rPr>
        <w:lastRenderedPageBreak/>
        <w:t>М. И. Цветаева</w:t>
      </w:r>
      <w:r w:rsidRPr="00251333">
        <w:rPr>
          <w:rFonts w:cs="Times New Roman"/>
          <w:color w:val="303030"/>
          <w:sz w:val="28"/>
          <w:szCs w:val="28"/>
        </w:rPr>
        <w:t xml:space="preserve"> «Моим стихам, написанным так рано…» «Семь холмов – как семь колоколов!..» «Кто создан из камня, кто создан из глины…» «Книги в красном переплете» «Тоска по родине! Давно…» «Стихи к Блоку» «Бабушке» О. Э. Мандельштам «Notre Dame» «За гремучую доблесть грядущих веков…» «Бессонница. Гомер. Тугие паруса…» «Я вернулся в мой город, знакомый до слез…» </w:t>
      </w:r>
    </w:p>
    <w:p w:rsidR="007B6C98" w:rsidRPr="00251333" w:rsidRDefault="007B6C98" w:rsidP="00DC48C1">
      <w:pPr>
        <w:shd w:val="clear" w:color="auto" w:fill="FFFFFF"/>
        <w:spacing w:after="150" w:line="450" w:lineRule="atLeast"/>
        <w:textAlignment w:val="baseline"/>
        <w:outlineLvl w:val="2"/>
        <w:rPr>
          <w:rFonts w:cs="Times New Roman"/>
          <w:color w:val="303030"/>
          <w:sz w:val="28"/>
          <w:szCs w:val="28"/>
        </w:rPr>
      </w:pPr>
      <w:r w:rsidRPr="00251333">
        <w:rPr>
          <w:rFonts w:cs="Times New Roman"/>
          <w:b/>
          <w:color w:val="303030"/>
          <w:sz w:val="28"/>
          <w:szCs w:val="28"/>
        </w:rPr>
        <w:t>А. А. Ахматова</w:t>
      </w:r>
      <w:r w:rsidRPr="00251333">
        <w:rPr>
          <w:rFonts w:cs="Times New Roman"/>
          <w:color w:val="303030"/>
          <w:sz w:val="28"/>
          <w:szCs w:val="28"/>
        </w:rPr>
        <w:t xml:space="preserve"> «Песня последней встречи» «Мне ни к чему одические рати…» «Заплаканная осень, как вдова…» «Сжала руки под темной вуалью…» «Перед весной бывают дни такие…» «Вся суть в </w:t>
      </w:r>
      <w:proofErr w:type="gramStart"/>
      <w:r w:rsidRPr="00251333">
        <w:rPr>
          <w:rFonts w:cs="Times New Roman"/>
          <w:color w:val="303030"/>
          <w:sz w:val="28"/>
          <w:szCs w:val="28"/>
        </w:rPr>
        <w:t>одном-единственном</w:t>
      </w:r>
      <w:proofErr w:type="gramEnd"/>
      <w:r w:rsidRPr="00251333">
        <w:rPr>
          <w:rFonts w:cs="Times New Roman"/>
          <w:color w:val="303030"/>
          <w:sz w:val="28"/>
          <w:szCs w:val="28"/>
        </w:rPr>
        <w:t xml:space="preserve"> завете…» «Мне голос был. Он звал </w:t>
      </w:r>
      <w:proofErr w:type="spellStart"/>
      <w:r w:rsidRPr="00251333">
        <w:rPr>
          <w:rFonts w:cs="Times New Roman"/>
          <w:color w:val="303030"/>
          <w:sz w:val="28"/>
          <w:szCs w:val="28"/>
        </w:rPr>
        <w:t>утешно</w:t>
      </w:r>
      <w:proofErr w:type="spellEnd"/>
      <w:r w:rsidRPr="00251333">
        <w:rPr>
          <w:rFonts w:cs="Times New Roman"/>
          <w:color w:val="303030"/>
          <w:sz w:val="28"/>
          <w:szCs w:val="28"/>
        </w:rPr>
        <w:t xml:space="preserve">…» «Не с теми я, кто бросил землю…» «Стихи о Петербурге» «Приморский сонет» «Родная земля» «Мужество» </w:t>
      </w:r>
    </w:p>
    <w:p w:rsidR="00DC48C1" w:rsidRPr="00251333" w:rsidRDefault="007B6C98" w:rsidP="00DC48C1">
      <w:pPr>
        <w:shd w:val="clear" w:color="auto" w:fill="FFFFFF"/>
        <w:spacing w:after="150" w:line="450" w:lineRule="atLeast"/>
        <w:textAlignment w:val="baseline"/>
        <w:outlineLvl w:val="2"/>
        <w:rPr>
          <w:rFonts w:cs="Times New Roman"/>
          <w:color w:val="303030"/>
          <w:sz w:val="28"/>
          <w:szCs w:val="28"/>
        </w:rPr>
      </w:pPr>
      <w:r w:rsidRPr="00251333">
        <w:rPr>
          <w:rFonts w:cs="Times New Roman"/>
          <w:b/>
          <w:color w:val="303030"/>
          <w:sz w:val="28"/>
          <w:szCs w:val="28"/>
        </w:rPr>
        <w:t>А. Т. Твардовский</w:t>
      </w:r>
      <w:r w:rsidRPr="00251333">
        <w:rPr>
          <w:rFonts w:cs="Times New Roman"/>
          <w:color w:val="303030"/>
          <w:sz w:val="28"/>
          <w:szCs w:val="28"/>
        </w:rPr>
        <w:t xml:space="preserve"> «Памяти матери» «Я знаю, никакой моей вины…» Б. Л. Пастернак «Февраль. Достать чернил и плакать!..» </w:t>
      </w:r>
      <w:proofErr w:type="gramStart"/>
      <w:r w:rsidRPr="00251333">
        <w:rPr>
          <w:rFonts w:cs="Times New Roman"/>
          <w:color w:val="303030"/>
          <w:sz w:val="28"/>
          <w:szCs w:val="28"/>
        </w:rPr>
        <w:t xml:space="preserve">«Никого не будет в доме…» «Любить иных – тяжелый крест…» «Определение поэзии» «Во всем мне хочется дойти…» «Про эти стихи» «Зимняя ночь» «Июль» «Гамлет» «Сосны» «Снег идет» «Иней»... </w:t>
      </w:r>
      <w:proofErr w:type="gramEnd"/>
    </w:p>
    <w:p w:rsidR="007B6C98" w:rsidRPr="00251333" w:rsidRDefault="007B6C98" w:rsidP="0049720B">
      <w:pPr>
        <w:shd w:val="clear" w:color="auto" w:fill="FFFFFF"/>
        <w:spacing w:after="150" w:line="450" w:lineRule="atLeast"/>
        <w:jc w:val="center"/>
        <w:textAlignment w:val="baseline"/>
        <w:outlineLvl w:val="2"/>
        <w:rPr>
          <w:rFonts w:eastAsia="Times New Roman" w:cs="Times New Roman"/>
          <w:b/>
          <w:bCs/>
          <w:color w:val="303030"/>
          <w:sz w:val="28"/>
          <w:szCs w:val="28"/>
          <w:lang w:eastAsia="ru-RU"/>
        </w:rPr>
      </w:pPr>
      <w:r w:rsidRPr="00251333">
        <w:rPr>
          <w:rFonts w:eastAsia="Times New Roman" w:cs="Times New Roman"/>
          <w:b/>
          <w:bCs/>
          <w:color w:val="303030"/>
          <w:sz w:val="28"/>
          <w:szCs w:val="28"/>
          <w:lang w:eastAsia="ru-RU"/>
        </w:rPr>
        <w:t>2-я половина XX- начало XXІ века</w:t>
      </w:r>
      <w:r w:rsidR="0049720B" w:rsidRPr="00251333">
        <w:rPr>
          <w:rFonts w:eastAsia="Times New Roman" w:cs="Times New Roman"/>
          <w:b/>
          <w:bCs/>
          <w:color w:val="303030"/>
          <w:sz w:val="28"/>
          <w:szCs w:val="28"/>
          <w:lang w:eastAsia="ru-RU"/>
        </w:rPr>
        <w:t>.</w:t>
      </w:r>
    </w:p>
    <w:p w:rsidR="007B6C98" w:rsidRPr="00251333" w:rsidRDefault="007B6C98" w:rsidP="00DC48C1">
      <w:pPr>
        <w:shd w:val="clear" w:color="auto" w:fill="FFFFFF"/>
        <w:spacing w:after="150" w:line="450" w:lineRule="atLeast"/>
        <w:textAlignment w:val="baseline"/>
        <w:outlineLvl w:val="2"/>
        <w:rPr>
          <w:rFonts w:cs="Times New Roman"/>
          <w:color w:val="303030"/>
          <w:sz w:val="28"/>
          <w:szCs w:val="28"/>
        </w:rPr>
      </w:pPr>
      <w:proofErr w:type="gramStart"/>
      <w:r w:rsidRPr="00251333">
        <w:rPr>
          <w:rFonts w:cs="Times New Roman"/>
          <w:color w:val="303030"/>
          <w:sz w:val="28"/>
          <w:szCs w:val="28"/>
        </w:rPr>
        <w:t>Ф. А. Абрамов Ч. Т. Айтматов В. П. Астафьев В. И. Белов А. Г. Битов В. В. Быков В. С. Гроссман С. Д. Довлатов В. Л. Кондратьев В. П. Некрасов Е. И. Носов В. Г. Распутин В. Ф. Тендряков Ю. В. Трифонов В. М. Шукшин Б.А. Ахмадулина И.А. Бродский А.А. Вознесенский В.С. Высоцкий Е.А. Евтушенко</w:t>
      </w:r>
      <w:proofErr w:type="gramEnd"/>
      <w:r w:rsidRPr="00251333">
        <w:rPr>
          <w:rFonts w:cs="Times New Roman"/>
          <w:color w:val="303030"/>
          <w:sz w:val="28"/>
          <w:szCs w:val="28"/>
        </w:rPr>
        <w:t xml:space="preserve"> Н.А. Заболоцкий Ю.П. Кузнецов Л.Н. Мартынов Б.Ш. Окуджава Н.М. Рубцов Д.С. Самойлов Б.А. Слуцкий В.Н. Соколов В.А. Солоухин А.А. Тарковский А.Н. Арбузов А.В. Вампилов А.М. Володин В.С. Розов М.М. Рощин (1 автор на выбор)... </w:t>
      </w:r>
    </w:p>
    <w:p w:rsidR="007B6C98" w:rsidRPr="00251333" w:rsidRDefault="007B6C98" w:rsidP="00DC48C1">
      <w:pPr>
        <w:shd w:val="clear" w:color="auto" w:fill="FFFFFF"/>
        <w:spacing w:after="150" w:line="450" w:lineRule="atLeast"/>
        <w:textAlignment w:val="baseline"/>
        <w:outlineLvl w:val="2"/>
        <w:rPr>
          <w:rFonts w:cs="Times New Roman"/>
          <w:color w:val="303030"/>
          <w:sz w:val="28"/>
          <w:szCs w:val="28"/>
        </w:rPr>
      </w:pPr>
      <w:r w:rsidRPr="00251333">
        <w:rPr>
          <w:rFonts w:cs="Times New Roman"/>
          <w:color w:val="303030"/>
          <w:sz w:val="28"/>
          <w:szCs w:val="28"/>
        </w:rPr>
        <w:t>После работы с основной информацией, ознакомлением с демоверсией, кодификатором, списком литературных произведений можно переходить к теоретическому материалу по литературе, детальном</w:t>
      </w:r>
      <w:r w:rsidR="0049720B" w:rsidRPr="00251333">
        <w:rPr>
          <w:rFonts w:cs="Times New Roman"/>
          <w:color w:val="303030"/>
          <w:sz w:val="28"/>
          <w:szCs w:val="28"/>
        </w:rPr>
        <w:t xml:space="preserve">у разбору каждого </w:t>
      </w:r>
      <w:r w:rsidR="0049720B" w:rsidRPr="00251333">
        <w:rPr>
          <w:rFonts w:cs="Times New Roman"/>
          <w:color w:val="303030"/>
          <w:sz w:val="28"/>
          <w:szCs w:val="28"/>
        </w:rPr>
        <w:lastRenderedPageBreak/>
        <w:t>произведения</w:t>
      </w:r>
      <w:r w:rsidRPr="00251333">
        <w:rPr>
          <w:rFonts w:cs="Times New Roman"/>
          <w:color w:val="303030"/>
          <w:sz w:val="28"/>
          <w:szCs w:val="28"/>
        </w:rPr>
        <w:t>.</w:t>
      </w:r>
      <w:r w:rsidR="0049720B" w:rsidRPr="00251333">
        <w:rPr>
          <w:rFonts w:cs="Times New Roman"/>
          <w:color w:val="303030"/>
          <w:sz w:val="28"/>
          <w:szCs w:val="28"/>
        </w:rPr>
        <w:t xml:space="preserve"> </w:t>
      </w:r>
      <w:r w:rsidRPr="00251333">
        <w:rPr>
          <w:rFonts w:cs="Times New Roman"/>
          <w:color w:val="303030"/>
          <w:sz w:val="28"/>
          <w:szCs w:val="28"/>
        </w:rPr>
        <w:t>К заучиванию и классификации литературоведческих терминов.</w:t>
      </w:r>
    </w:p>
    <w:p w:rsidR="007B6C98" w:rsidRPr="00251333" w:rsidRDefault="007B6C98" w:rsidP="00DC48C1">
      <w:pPr>
        <w:shd w:val="clear" w:color="auto" w:fill="FFFFFF"/>
        <w:spacing w:after="150" w:line="450" w:lineRule="atLeast"/>
        <w:textAlignment w:val="baseline"/>
        <w:outlineLvl w:val="2"/>
        <w:rPr>
          <w:rFonts w:cs="Times New Roman"/>
          <w:color w:val="303030"/>
          <w:sz w:val="28"/>
          <w:szCs w:val="28"/>
        </w:rPr>
      </w:pPr>
      <w:r w:rsidRPr="00251333">
        <w:rPr>
          <w:rFonts w:cs="Times New Roman"/>
          <w:color w:val="303030"/>
          <w:sz w:val="28"/>
          <w:szCs w:val="28"/>
        </w:rPr>
        <w:t>Необходимо обр</w:t>
      </w:r>
      <w:r w:rsidR="00881A48" w:rsidRPr="00251333">
        <w:rPr>
          <w:rFonts w:cs="Times New Roman"/>
          <w:color w:val="303030"/>
          <w:sz w:val="28"/>
          <w:szCs w:val="28"/>
        </w:rPr>
        <w:t xml:space="preserve">атить внимание на важные особенности </w:t>
      </w:r>
      <w:r w:rsidRPr="00251333">
        <w:rPr>
          <w:rFonts w:cs="Times New Roman"/>
          <w:color w:val="303030"/>
          <w:sz w:val="28"/>
          <w:szCs w:val="28"/>
        </w:rPr>
        <w:t>при работе с материалом:</w:t>
      </w:r>
    </w:p>
    <w:p w:rsidR="007B6C98" w:rsidRPr="00251333" w:rsidRDefault="00881A48" w:rsidP="00DC48C1">
      <w:pPr>
        <w:shd w:val="clear" w:color="auto" w:fill="FFFFFF"/>
        <w:spacing w:after="150" w:line="450" w:lineRule="atLeast"/>
        <w:textAlignment w:val="baseline"/>
        <w:outlineLvl w:val="2"/>
        <w:rPr>
          <w:rFonts w:cs="Times New Roman"/>
          <w:color w:val="303030"/>
          <w:sz w:val="28"/>
          <w:szCs w:val="28"/>
        </w:rPr>
      </w:pPr>
      <w:r w:rsidRPr="00251333">
        <w:rPr>
          <w:rFonts w:cs="Times New Roman"/>
          <w:color w:val="303030"/>
          <w:sz w:val="28"/>
          <w:szCs w:val="28"/>
        </w:rPr>
        <w:t>-</w:t>
      </w:r>
      <w:r w:rsidR="007B6C98" w:rsidRPr="00251333">
        <w:rPr>
          <w:rFonts w:cs="Times New Roman"/>
          <w:color w:val="303030"/>
          <w:sz w:val="28"/>
          <w:szCs w:val="28"/>
        </w:rPr>
        <w:t>биография автор</w:t>
      </w:r>
      <w:proofErr w:type="gramStart"/>
      <w:r w:rsidR="007B6C98" w:rsidRPr="00251333">
        <w:rPr>
          <w:rFonts w:cs="Times New Roman"/>
          <w:color w:val="303030"/>
          <w:sz w:val="28"/>
          <w:szCs w:val="28"/>
        </w:rPr>
        <w:t>а(</w:t>
      </w:r>
      <w:proofErr w:type="gramEnd"/>
      <w:r w:rsidR="007B6C98" w:rsidRPr="00251333">
        <w:rPr>
          <w:rFonts w:cs="Times New Roman"/>
          <w:color w:val="303030"/>
          <w:sz w:val="28"/>
          <w:szCs w:val="28"/>
        </w:rPr>
        <w:t>особенности жизни и творчества)</w:t>
      </w:r>
    </w:p>
    <w:p w:rsidR="007B6C98" w:rsidRPr="00251333" w:rsidRDefault="00881A48" w:rsidP="00DC48C1">
      <w:pPr>
        <w:shd w:val="clear" w:color="auto" w:fill="FFFFFF"/>
        <w:spacing w:after="150" w:line="450" w:lineRule="atLeast"/>
        <w:textAlignment w:val="baseline"/>
        <w:outlineLvl w:val="2"/>
        <w:rPr>
          <w:rFonts w:cs="Times New Roman"/>
          <w:color w:val="303030"/>
          <w:sz w:val="28"/>
          <w:szCs w:val="28"/>
        </w:rPr>
      </w:pPr>
      <w:r w:rsidRPr="00251333">
        <w:rPr>
          <w:rFonts w:cs="Times New Roman"/>
          <w:color w:val="303030"/>
          <w:sz w:val="28"/>
          <w:szCs w:val="28"/>
        </w:rPr>
        <w:t>-</w:t>
      </w:r>
      <w:r w:rsidR="007B6C98" w:rsidRPr="00251333">
        <w:rPr>
          <w:rFonts w:cs="Times New Roman"/>
          <w:color w:val="303030"/>
          <w:sz w:val="28"/>
          <w:szCs w:val="28"/>
        </w:rPr>
        <w:t>важные даты</w:t>
      </w:r>
      <w:r w:rsidRPr="00251333">
        <w:rPr>
          <w:rFonts w:cs="Times New Roman"/>
          <w:color w:val="303030"/>
          <w:sz w:val="28"/>
          <w:szCs w:val="28"/>
        </w:rPr>
        <w:t xml:space="preserve"> </w:t>
      </w:r>
      <w:proofErr w:type="gramStart"/>
      <w:r w:rsidR="007B6C98" w:rsidRPr="00251333">
        <w:rPr>
          <w:rFonts w:cs="Times New Roman"/>
          <w:color w:val="303030"/>
          <w:sz w:val="28"/>
          <w:szCs w:val="28"/>
        </w:rPr>
        <w:t xml:space="preserve">( </w:t>
      </w:r>
      <w:proofErr w:type="gramEnd"/>
      <w:r w:rsidR="007B6C98" w:rsidRPr="00251333">
        <w:rPr>
          <w:rFonts w:cs="Times New Roman"/>
          <w:color w:val="303030"/>
          <w:sz w:val="28"/>
          <w:szCs w:val="28"/>
        </w:rPr>
        <w:t>в жизни писателя, исторические события)</w:t>
      </w:r>
    </w:p>
    <w:p w:rsidR="007B6C98" w:rsidRPr="00251333" w:rsidRDefault="007B6C98" w:rsidP="00DC48C1">
      <w:pPr>
        <w:shd w:val="clear" w:color="auto" w:fill="FFFFFF"/>
        <w:spacing w:after="150" w:line="450" w:lineRule="atLeast"/>
        <w:textAlignment w:val="baseline"/>
        <w:outlineLvl w:val="2"/>
        <w:rPr>
          <w:rFonts w:cs="Times New Roman"/>
          <w:color w:val="303030"/>
          <w:sz w:val="28"/>
          <w:szCs w:val="28"/>
        </w:rPr>
      </w:pPr>
      <w:r w:rsidRPr="00251333">
        <w:rPr>
          <w:rFonts w:cs="Times New Roman"/>
          <w:color w:val="303030"/>
          <w:sz w:val="28"/>
          <w:szCs w:val="28"/>
        </w:rPr>
        <w:t xml:space="preserve"> </w:t>
      </w:r>
      <w:r w:rsidR="00881A48" w:rsidRPr="00251333">
        <w:rPr>
          <w:rFonts w:cs="Times New Roman"/>
          <w:color w:val="303030"/>
          <w:sz w:val="28"/>
          <w:szCs w:val="28"/>
        </w:rPr>
        <w:t>-</w:t>
      </w:r>
      <w:r w:rsidRPr="00251333">
        <w:rPr>
          <w:rFonts w:cs="Times New Roman"/>
          <w:color w:val="303030"/>
          <w:sz w:val="28"/>
          <w:szCs w:val="28"/>
        </w:rPr>
        <w:t>сюжет произведения  и суть конфликта, раскрываемая в нем</w:t>
      </w:r>
    </w:p>
    <w:p w:rsidR="00881A48" w:rsidRPr="00251333" w:rsidRDefault="007B6C98" w:rsidP="00DC48C1">
      <w:pPr>
        <w:shd w:val="clear" w:color="auto" w:fill="FFFFFF"/>
        <w:spacing w:after="150" w:line="450" w:lineRule="atLeast"/>
        <w:textAlignment w:val="baseline"/>
        <w:outlineLvl w:val="2"/>
        <w:rPr>
          <w:rFonts w:cs="Times New Roman"/>
          <w:color w:val="303030"/>
          <w:sz w:val="28"/>
          <w:szCs w:val="28"/>
        </w:rPr>
      </w:pPr>
      <w:r w:rsidRPr="00251333">
        <w:rPr>
          <w:rFonts w:cs="Times New Roman"/>
          <w:color w:val="303030"/>
          <w:sz w:val="28"/>
          <w:szCs w:val="28"/>
        </w:rPr>
        <w:t xml:space="preserve"> </w:t>
      </w:r>
      <w:r w:rsidR="00881A48" w:rsidRPr="00251333">
        <w:rPr>
          <w:rFonts w:cs="Times New Roman"/>
          <w:color w:val="303030"/>
          <w:sz w:val="28"/>
          <w:szCs w:val="28"/>
        </w:rPr>
        <w:t>-</w:t>
      </w:r>
      <w:r w:rsidRPr="00251333">
        <w:rPr>
          <w:rFonts w:cs="Times New Roman"/>
          <w:color w:val="303030"/>
          <w:sz w:val="28"/>
          <w:szCs w:val="28"/>
        </w:rPr>
        <w:t>полные имена персонаже</w:t>
      </w:r>
      <w:proofErr w:type="gramStart"/>
      <w:r w:rsidRPr="00251333">
        <w:rPr>
          <w:rFonts w:cs="Times New Roman"/>
          <w:color w:val="303030"/>
          <w:sz w:val="28"/>
          <w:szCs w:val="28"/>
        </w:rPr>
        <w:t>й(</w:t>
      </w:r>
      <w:proofErr w:type="gramEnd"/>
      <w:r w:rsidRPr="00251333">
        <w:rPr>
          <w:rFonts w:cs="Times New Roman"/>
          <w:color w:val="303030"/>
          <w:sz w:val="28"/>
          <w:szCs w:val="28"/>
        </w:rPr>
        <w:t xml:space="preserve"> </w:t>
      </w:r>
      <w:r w:rsidR="00881A48" w:rsidRPr="00251333">
        <w:rPr>
          <w:rFonts w:cs="Times New Roman"/>
          <w:color w:val="303030"/>
          <w:sz w:val="28"/>
          <w:szCs w:val="28"/>
        </w:rPr>
        <w:t>Ф.И.О, прозвища)</w:t>
      </w:r>
    </w:p>
    <w:p w:rsidR="007B6C98" w:rsidRPr="00251333" w:rsidRDefault="00881A48" w:rsidP="00DC48C1">
      <w:pPr>
        <w:shd w:val="clear" w:color="auto" w:fill="FFFFFF"/>
        <w:spacing w:after="150" w:line="450" w:lineRule="atLeast"/>
        <w:textAlignment w:val="baseline"/>
        <w:outlineLvl w:val="2"/>
        <w:rPr>
          <w:rFonts w:cs="Times New Roman"/>
          <w:color w:val="303030"/>
          <w:sz w:val="28"/>
          <w:szCs w:val="28"/>
        </w:rPr>
      </w:pPr>
      <w:r w:rsidRPr="00251333">
        <w:rPr>
          <w:rFonts w:cs="Times New Roman"/>
          <w:color w:val="303030"/>
          <w:sz w:val="28"/>
          <w:szCs w:val="28"/>
        </w:rPr>
        <w:t xml:space="preserve"> -интересные фразы</w:t>
      </w:r>
    </w:p>
    <w:p w:rsidR="00881A48" w:rsidRPr="00251333" w:rsidRDefault="00881A48" w:rsidP="00DC48C1">
      <w:pPr>
        <w:shd w:val="clear" w:color="auto" w:fill="FFFFFF"/>
        <w:spacing w:after="150" w:line="450" w:lineRule="atLeast"/>
        <w:textAlignment w:val="baseline"/>
        <w:outlineLvl w:val="2"/>
        <w:rPr>
          <w:rFonts w:eastAsia="Times New Roman" w:cs="Times New Roman"/>
          <w:b/>
          <w:bCs/>
          <w:color w:val="303030"/>
          <w:sz w:val="28"/>
          <w:szCs w:val="28"/>
          <w:lang w:eastAsia="ru-RU"/>
        </w:rPr>
      </w:pPr>
      <w:r w:rsidRPr="00251333">
        <w:rPr>
          <w:rFonts w:cs="Times New Roman"/>
          <w:color w:val="303030"/>
          <w:sz w:val="28"/>
          <w:szCs w:val="28"/>
        </w:rPr>
        <w:t>-детали в описании внешности и интерьера.</w:t>
      </w:r>
    </w:p>
    <w:p w:rsidR="006053AB" w:rsidRPr="00251333" w:rsidRDefault="006053AB">
      <w:pPr>
        <w:rPr>
          <w:rFonts w:cs="Times New Roman"/>
          <w:color w:val="000000" w:themeColor="text1"/>
          <w:sz w:val="28"/>
          <w:szCs w:val="28"/>
        </w:rPr>
      </w:pPr>
    </w:p>
    <w:p w:rsidR="00881A48" w:rsidRPr="00251333" w:rsidRDefault="00881A48">
      <w:pPr>
        <w:rPr>
          <w:rFonts w:cs="Times New Roman"/>
          <w:color w:val="000000" w:themeColor="text1"/>
          <w:sz w:val="28"/>
          <w:szCs w:val="28"/>
        </w:rPr>
      </w:pPr>
      <w:r w:rsidRPr="00251333">
        <w:rPr>
          <w:rFonts w:cs="Times New Roman"/>
          <w:color w:val="000000" w:themeColor="text1"/>
          <w:sz w:val="28"/>
          <w:szCs w:val="28"/>
        </w:rPr>
        <w:t>Все остальное - это лишь профессионализм преподавателя и хороший читательский опыт выпускника и, без сомнения, подборка теоретического материала и практическая сторона отработки заданий ЕГЭ по литературе.</w:t>
      </w:r>
    </w:p>
    <w:p w:rsidR="0049720B" w:rsidRPr="00AF362F" w:rsidRDefault="0049720B" w:rsidP="005514AE">
      <w:pPr>
        <w:jc w:val="center"/>
        <w:rPr>
          <w:rFonts w:cs="Times New Roman"/>
          <w:b/>
          <w:i/>
          <w:color w:val="0070C0"/>
          <w:sz w:val="28"/>
          <w:szCs w:val="28"/>
        </w:rPr>
      </w:pPr>
      <w:r w:rsidRPr="00AF362F">
        <w:rPr>
          <w:rFonts w:cs="Times New Roman"/>
          <w:b/>
          <w:i/>
          <w:color w:val="0070C0"/>
          <w:sz w:val="28"/>
          <w:szCs w:val="28"/>
        </w:rPr>
        <w:t>Секреты и советы.</w:t>
      </w:r>
    </w:p>
    <w:p w:rsidR="005514AE" w:rsidRPr="00AF362F" w:rsidRDefault="002D208B" w:rsidP="002D208B">
      <w:pPr>
        <w:rPr>
          <w:rFonts w:cs="Times New Roman"/>
          <w:i/>
          <w:color w:val="FF0000"/>
          <w:sz w:val="28"/>
          <w:szCs w:val="28"/>
          <w:u w:val="single"/>
        </w:rPr>
      </w:pPr>
      <w:r w:rsidRPr="00AF362F">
        <w:rPr>
          <w:rFonts w:cs="Times New Roman"/>
          <w:i/>
          <w:color w:val="FF0000"/>
          <w:sz w:val="28"/>
          <w:szCs w:val="28"/>
          <w:u w:val="single"/>
        </w:rPr>
        <w:t>Шаг 3. Секреты и советы.</w:t>
      </w:r>
    </w:p>
    <w:p w:rsidR="002D208B" w:rsidRPr="00251333" w:rsidRDefault="002D208B" w:rsidP="002D208B">
      <w:pPr>
        <w:rPr>
          <w:rFonts w:cs="Times New Roman"/>
          <w:b/>
          <w:color w:val="000000" w:themeColor="text1"/>
          <w:sz w:val="28"/>
          <w:szCs w:val="28"/>
        </w:rPr>
      </w:pPr>
      <w:r w:rsidRPr="00251333">
        <w:rPr>
          <w:rFonts w:cs="Times New Roman"/>
          <w:b/>
          <w:color w:val="000000" w:themeColor="text1"/>
          <w:sz w:val="28"/>
          <w:szCs w:val="28"/>
        </w:rPr>
        <w:t>Секреты и советы при подготовке к ЕГЭ по литературе.</w:t>
      </w:r>
    </w:p>
    <w:p w:rsidR="002D208B" w:rsidRPr="00251333" w:rsidRDefault="002D208B" w:rsidP="002D208B">
      <w:pPr>
        <w:pStyle w:val="a6"/>
        <w:numPr>
          <w:ilvl w:val="0"/>
          <w:numId w:val="4"/>
        </w:numPr>
        <w:rPr>
          <w:rFonts w:cs="Times New Roman"/>
          <w:color w:val="000000" w:themeColor="text1"/>
          <w:sz w:val="28"/>
          <w:szCs w:val="28"/>
        </w:rPr>
      </w:pPr>
      <w:r w:rsidRPr="00251333">
        <w:rPr>
          <w:rFonts w:cs="Times New Roman"/>
          <w:color w:val="000000" w:themeColor="text1"/>
          <w:sz w:val="28"/>
          <w:szCs w:val="28"/>
        </w:rPr>
        <w:t>Теория по литературе. Литературоведческие термины. Особенности стихосложения. Чтобы запомнить все эти понятия необходимо:</w:t>
      </w:r>
      <w:r w:rsidRPr="00251333">
        <w:rPr>
          <w:rFonts w:cs="Times New Roman"/>
          <w:color w:val="666666"/>
          <w:sz w:val="28"/>
          <w:szCs w:val="28"/>
          <w:shd w:val="clear" w:color="auto" w:fill="FFFFFF"/>
        </w:rPr>
        <w:t xml:space="preserve"> </w:t>
      </w:r>
      <w:r w:rsidR="00B604CE">
        <w:rPr>
          <w:rFonts w:cs="Times New Roman"/>
          <w:color w:val="000000" w:themeColor="text1"/>
          <w:sz w:val="28"/>
          <w:szCs w:val="28"/>
          <w:shd w:val="clear" w:color="auto" w:fill="FFFFFF"/>
        </w:rPr>
        <w:t>завести тетрадь для записей терминов, понятий, неоднократно читать их, проговаривать, тем самым запоминая каждое</w:t>
      </w:r>
    </w:p>
    <w:p w:rsidR="002D208B" w:rsidRPr="00B604CE" w:rsidRDefault="002D208B" w:rsidP="002D208B">
      <w:pPr>
        <w:pStyle w:val="a6"/>
        <w:numPr>
          <w:ilvl w:val="0"/>
          <w:numId w:val="4"/>
        </w:numPr>
        <w:rPr>
          <w:rFonts w:cs="Times New Roman"/>
          <w:color w:val="000000" w:themeColor="text1"/>
          <w:sz w:val="28"/>
          <w:szCs w:val="28"/>
        </w:rPr>
      </w:pPr>
      <w:r w:rsidRPr="00B604CE">
        <w:rPr>
          <w:rFonts w:cs="Times New Roman"/>
          <w:color w:val="000000" w:themeColor="text1"/>
          <w:sz w:val="28"/>
          <w:szCs w:val="28"/>
          <w:shd w:val="clear" w:color="auto" w:fill="FFFFFF"/>
        </w:rPr>
        <w:t xml:space="preserve">Литературные произведения необходимо читать!!!! </w:t>
      </w:r>
      <w:r w:rsidR="00B604CE">
        <w:rPr>
          <w:rFonts w:cs="Times New Roman"/>
          <w:color w:val="000000" w:themeColor="text1"/>
          <w:sz w:val="28"/>
          <w:szCs w:val="28"/>
          <w:shd w:val="clear" w:color="auto" w:fill="FFFFFF"/>
        </w:rPr>
        <w:t>Без знакомства с героями</w:t>
      </w:r>
      <w:proofErr w:type="gramStart"/>
      <w:r w:rsidR="00B604CE">
        <w:rPr>
          <w:rFonts w:cs="Times New Roman"/>
          <w:color w:val="000000" w:themeColor="text1"/>
          <w:sz w:val="28"/>
          <w:szCs w:val="28"/>
          <w:shd w:val="clear" w:color="auto" w:fill="FFFFFF"/>
        </w:rPr>
        <w:t xml:space="preserve"> ,</w:t>
      </w:r>
      <w:proofErr w:type="gramEnd"/>
      <w:r w:rsidR="00B604CE">
        <w:rPr>
          <w:rFonts w:cs="Times New Roman"/>
          <w:color w:val="000000" w:themeColor="text1"/>
          <w:sz w:val="28"/>
          <w:szCs w:val="28"/>
          <w:shd w:val="clear" w:color="auto" w:fill="FFFFFF"/>
        </w:rPr>
        <w:t xml:space="preserve"> сюжетом, деталями , не возникнет понимания текста, замысла писателя, для более полного </w:t>
      </w:r>
      <w:r w:rsidRPr="00B604CE">
        <w:rPr>
          <w:rFonts w:cs="Times New Roman"/>
          <w:color w:val="000000" w:themeColor="text1"/>
          <w:sz w:val="28"/>
          <w:szCs w:val="28"/>
          <w:shd w:val="clear" w:color="auto" w:fill="FFFFFF"/>
        </w:rPr>
        <w:t>понимания книги необходимо об</w:t>
      </w:r>
      <w:r w:rsidR="00B604CE">
        <w:rPr>
          <w:rFonts w:cs="Times New Roman"/>
          <w:color w:val="000000" w:themeColor="text1"/>
          <w:sz w:val="28"/>
          <w:szCs w:val="28"/>
          <w:shd w:val="clear" w:color="auto" w:fill="FFFFFF"/>
        </w:rPr>
        <w:t>ратиться к литературной критике, критическим статьям.</w:t>
      </w:r>
    </w:p>
    <w:p w:rsidR="002D208B" w:rsidRPr="00251333" w:rsidRDefault="002D208B" w:rsidP="002D208B">
      <w:pPr>
        <w:pStyle w:val="a6"/>
        <w:numPr>
          <w:ilvl w:val="0"/>
          <w:numId w:val="4"/>
        </w:numPr>
        <w:rPr>
          <w:rFonts w:cs="Times New Roman"/>
          <w:color w:val="000000" w:themeColor="text1"/>
          <w:sz w:val="28"/>
          <w:szCs w:val="28"/>
        </w:rPr>
      </w:pPr>
      <w:r w:rsidRPr="00251333">
        <w:rPr>
          <w:rFonts w:cs="Times New Roman"/>
          <w:color w:val="000000" w:themeColor="text1"/>
          <w:sz w:val="28"/>
          <w:szCs w:val="28"/>
          <w:shd w:val="clear" w:color="auto" w:fill="FFFFFF"/>
        </w:rPr>
        <w:t xml:space="preserve">Дневник литературного чтения. Чтобы запомнить стихи и произведения  одной тематики и </w:t>
      </w:r>
      <w:r w:rsidR="00B604CE">
        <w:rPr>
          <w:rFonts w:cs="Times New Roman"/>
          <w:color w:val="000000" w:themeColor="text1"/>
          <w:sz w:val="28"/>
          <w:szCs w:val="28"/>
          <w:shd w:val="clear" w:color="auto" w:fill="FFFFFF"/>
        </w:rPr>
        <w:t xml:space="preserve"> одного стиля</w:t>
      </w:r>
      <w:r w:rsidRPr="00251333">
        <w:rPr>
          <w:rFonts w:cs="Times New Roman"/>
          <w:color w:val="000000" w:themeColor="text1"/>
          <w:sz w:val="28"/>
          <w:szCs w:val="28"/>
          <w:shd w:val="clear" w:color="auto" w:fill="FFFFFF"/>
        </w:rPr>
        <w:t xml:space="preserve">, нужно вести записи, где будут сохраняться названия, авторы и суть прочитанных произведений. </w:t>
      </w:r>
      <w:r w:rsidR="00B604CE">
        <w:rPr>
          <w:rFonts w:cs="Times New Roman"/>
          <w:color w:val="000000" w:themeColor="text1"/>
          <w:sz w:val="28"/>
          <w:szCs w:val="28"/>
          <w:shd w:val="clear" w:color="auto" w:fill="FFFFFF"/>
        </w:rPr>
        <w:t>К</w:t>
      </w:r>
    </w:p>
    <w:p w:rsidR="002D208B" w:rsidRPr="00251333" w:rsidRDefault="002D208B" w:rsidP="002D208B">
      <w:pPr>
        <w:pStyle w:val="a6"/>
        <w:numPr>
          <w:ilvl w:val="0"/>
          <w:numId w:val="4"/>
        </w:numPr>
        <w:rPr>
          <w:rFonts w:cs="Times New Roman"/>
          <w:color w:val="000000" w:themeColor="text1"/>
          <w:sz w:val="28"/>
          <w:szCs w:val="28"/>
        </w:rPr>
      </w:pPr>
      <w:r w:rsidRPr="00251333">
        <w:rPr>
          <w:rFonts w:cs="Times New Roman"/>
          <w:color w:val="000000" w:themeColor="text1"/>
          <w:sz w:val="28"/>
          <w:szCs w:val="28"/>
        </w:rPr>
        <w:t>Начинать подго</w:t>
      </w:r>
      <w:r w:rsidR="003C649D">
        <w:rPr>
          <w:rFonts w:cs="Times New Roman"/>
          <w:color w:val="000000" w:themeColor="text1"/>
          <w:sz w:val="28"/>
          <w:szCs w:val="28"/>
        </w:rPr>
        <w:t xml:space="preserve">товку необходимо заранее, поскольку список художественных произведений достаточно большой и включает в себя </w:t>
      </w:r>
      <w:r w:rsidR="003C649D">
        <w:rPr>
          <w:rFonts w:cs="Times New Roman"/>
          <w:color w:val="000000" w:themeColor="text1"/>
          <w:sz w:val="28"/>
          <w:szCs w:val="28"/>
        </w:rPr>
        <w:lastRenderedPageBreak/>
        <w:t xml:space="preserve">произведения различных направлений, жанров. Произведения художественной литературы различны по объёму, поэтому необходимо рационально использовать время, для работы с каждым из них. </w:t>
      </w:r>
    </w:p>
    <w:p w:rsidR="002D208B" w:rsidRDefault="002D208B" w:rsidP="002D208B">
      <w:pPr>
        <w:pStyle w:val="a6"/>
        <w:numPr>
          <w:ilvl w:val="0"/>
          <w:numId w:val="4"/>
        </w:numPr>
        <w:rPr>
          <w:rFonts w:cs="Times New Roman"/>
          <w:color w:val="000000" w:themeColor="text1"/>
          <w:sz w:val="28"/>
          <w:szCs w:val="28"/>
        </w:rPr>
      </w:pPr>
      <w:r w:rsidRPr="00251333">
        <w:rPr>
          <w:rFonts w:cs="Times New Roman"/>
          <w:color w:val="000000" w:themeColor="text1"/>
          <w:sz w:val="28"/>
          <w:szCs w:val="28"/>
        </w:rPr>
        <w:t>Реш</w:t>
      </w:r>
      <w:r w:rsidR="003C649D">
        <w:rPr>
          <w:rFonts w:cs="Times New Roman"/>
          <w:color w:val="000000" w:themeColor="text1"/>
          <w:sz w:val="28"/>
          <w:szCs w:val="28"/>
        </w:rPr>
        <w:t>айте задания, согласно тому, как вы прорабатываете теоретическую базу. Последовательно, одно за другим. Распределите их по степени сложности. Выполняйте  по 1 КИМУ в день. О</w:t>
      </w:r>
      <w:r w:rsidRPr="00251333">
        <w:rPr>
          <w:rFonts w:cs="Times New Roman"/>
          <w:color w:val="000000" w:themeColor="text1"/>
          <w:sz w:val="28"/>
          <w:szCs w:val="28"/>
        </w:rPr>
        <w:t xml:space="preserve">пределите сколько времени нужно на каждое задание. Не пытайтесь </w:t>
      </w:r>
      <w:r w:rsidR="003C649D">
        <w:rPr>
          <w:rFonts w:cs="Times New Roman"/>
          <w:color w:val="000000" w:themeColor="text1"/>
          <w:sz w:val="28"/>
          <w:szCs w:val="28"/>
        </w:rPr>
        <w:t>выполнить  все задания на время, распределяйте не только свое время, но и силы.</w:t>
      </w:r>
      <w:r w:rsidRPr="00251333">
        <w:rPr>
          <w:rFonts w:cs="Times New Roman"/>
          <w:color w:val="000000" w:themeColor="text1"/>
          <w:sz w:val="28"/>
          <w:szCs w:val="28"/>
        </w:rPr>
        <w:t xml:space="preserve"> Вы можете не соблюдать последовательность. Но запомните!!!! Выполнить необходимо все задания!</w:t>
      </w:r>
      <w:r w:rsidR="003C649D">
        <w:rPr>
          <w:rFonts w:cs="Times New Roman"/>
          <w:color w:val="000000" w:themeColor="text1"/>
          <w:sz w:val="28"/>
          <w:szCs w:val="28"/>
        </w:rPr>
        <w:t xml:space="preserve"> Не расстраивайтесь, если что-то не получается с первого раза, после отработки теории, с практикой вы можете справиться.</w:t>
      </w:r>
    </w:p>
    <w:p w:rsidR="003C649D" w:rsidRPr="00251333" w:rsidRDefault="003C649D" w:rsidP="002D208B">
      <w:pPr>
        <w:pStyle w:val="a6"/>
        <w:numPr>
          <w:ilvl w:val="0"/>
          <w:numId w:val="4"/>
        </w:numPr>
        <w:rPr>
          <w:rFonts w:cs="Times New Roman"/>
          <w:color w:val="000000" w:themeColor="text1"/>
          <w:sz w:val="28"/>
          <w:szCs w:val="28"/>
        </w:rPr>
      </w:pPr>
      <w:r>
        <w:rPr>
          <w:rFonts w:cs="Times New Roman"/>
          <w:color w:val="000000" w:themeColor="text1"/>
          <w:sz w:val="28"/>
          <w:szCs w:val="28"/>
        </w:rPr>
        <w:t>Воспользуйтесь предложенным материалом, в нем последовательно изложен теоретический материал</w:t>
      </w:r>
      <w:r w:rsidR="00CC489C">
        <w:rPr>
          <w:rFonts w:cs="Times New Roman"/>
          <w:color w:val="000000" w:themeColor="text1"/>
          <w:sz w:val="28"/>
          <w:szCs w:val="28"/>
        </w:rPr>
        <w:t>, который поможет вам подготовиться к выполнению тестовой части экзамена.</w:t>
      </w:r>
    </w:p>
    <w:p w:rsidR="005514AE" w:rsidRPr="00251333" w:rsidRDefault="005514AE" w:rsidP="005514AE">
      <w:pPr>
        <w:jc w:val="center"/>
        <w:rPr>
          <w:rFonts w:cs="Times New Roman"/>
          <w:color w:val="000000" w:themeColor="text1"/>
          <w:sz w:val="28"/>
          <w:szCs w:val="28"/>
        </w:rPr>
      </w:pPr>
    </w:p>
    <w:p w:rsidR="005514AE" w:rsidRPr="00251333" w:rsidRDefault="005514AE" w:rsidP="005514AE">
      <w:pPr>
        <w:jc w:val="center"/>
        <w:rPr>
          <w:rFonts w:cs="Times New Roman"/>
          <w:color w:val="000000" w:themeColor="text1"/>
          <w:sz w:val="28"/>
          <w:szCs w:val="28"/>
        </w:rPr>
      </w:pPr>
    </w:p>
    <w:p w:rsidR="005514AE" w:rsidRPr="00251333" w:rsidRDefault="005514AE" w:rsidP="005514AE">
      <w:pPr>
        <w:jc w:val="center"/>
        <w:rPr>
          <w:rFonts w:cs="Times New Roman"/>
          <w:color w:val="000000" w:themeColor="text1"/>
          <w:sz w:val="28"/>
          <w:szCs w:val="28"/>
        </w:rPr>
      </w:pPr>
    </w:p>
    <w:p w:rsidR="002D208B" w:rsidRPr="00251333" w:rsidRDefault="002D208B" w:rsidP="005514AE">
      <w:pPr>
        <w:jc w:val="center"/>
        <w:rPr>
          <w:rFonts w:cs="Times New Roman"/>
          <w:color w:val="000000" w:themeColor="text1"/>
          <w:sz w:val="28"/>
          <w:szCs w:val="28"/>
        </w:rPr>
      </w:pPr>
    </w:p>
    <w:p w:rsidR="002D208B" w:rsidRPr="00251333" w:rsidRDefault="002D208B" w:rsidP="005514AE">
      <w:pPr>
        <w:jc w:val="center"/>
        <w:rPr>
          <w:rFonts w:cs="Times New Roman"/>
          <w:color w:val="000000" w:themeColor="text1"/>
          <w:sz w:val="28"/>
          <w:szCs w:val="28"/>
        </w:rPr>
      </w:pPr>
    </w:p>
    <w:p w:rsidR="002D208B" w:rsidRPr="00251333" w:rsidRDefault="002D208B" w:rsidP="005514AE">
      <w:pPr>
        <w:jc w:val="center"/>
        <w:rPr>
          <w:rFonts w:cs="Times New Roman"/>
          <w:color w:val="000000" w:themeColor="text1"/>
          <w:sz w:val="28"/>
          <w:szCs w:val="28"/>
        </w:rPr>
      </w:pPr>
    </w:p>
    <w:p w:rsidR="002D208B" w:rsidRPr="00251333" w:rsidRDefault="002D208B" w:rsidP="005514AE">
      <w:pPr>
        <w:jc w:val="center"/>
        <w:rPr>
          <w:rFonts w:cs="Times New Roman"/>
          <w:color w:val="000000" w:themeColor="text1"/>
          <w:sz w:val="28"/>
          <w:szCs w:val="28"/>
        </w:rPr>
      </w:pPr>
    </w:p>
    <w:p w:rsidR="003203D4" w:rsidRPr="00251333" w:rsidRDefault="003203D4" w:rsidP="005514AE">
      <w:pPr>
        <w:jc w:val="center"/>
        <w:rPr>
          <w:rFonts w:cs="Times New Roman"/>
          <w:color w:val="000000" w:themeColor="text1"/>
          <w:sz w:val="28"/>
          <w:szCs w:val="28"/>
        </w:rPr>
      </w:pPr>
    </w:p>
    <w:p w:rsidR="003203D4" w:rsidRPr="00251333" w:rsidRDefault="003203D4" w:rsidP="005514AE">
      <w:pPr>
        <w:jc w:val="center"/>
        <w:rPr>
          <w:rFonts w:cs="Times New Roman"/>
          <w:color w:val="000000" w:themeColor="text1"/>
          <w:sz w:val="28"/>
          <w:szCs w:val="28"/>
        </w:rPr>
      </w:pPr>
    </w:p>
    <w:p w:rsidR="003203D4" w:rsidRDefault="003203D4" w:rsidP="005514AE">
      <w:pPr>
        <w:jc w:val="center"/>
        <w:rPr>
          <w:rFonts w:cs="Times New Roman"/>
          <w:color w:val="000000" w:themeColor="text1"/>
          <w:sz w:val="28"/>
          <w:szCs w:val="28"/>
        </w:rPr>
      </w:pPr>
    </w:p>
    <w:p w:rsidR="00AF362F" w:rsidRDefault="00AF362F" w:rsidP="005514AE">
      <w:pPr>
        <w:jc w:val="center"/>
        <w:rPr>
          <w:rFonts w:cs="Times New Roman"/>
          <w:color w:val="000000" w:themeColor="text1"/>
          <w:sz w:val="28"/>
          <w:szCs w:val="28"/>
        </w:rPr>
      </w:pPr>
    </w:p>
    <w:p w:rsidR="00AF362F" w:rsidRDefault="00AF362F" w:rsidP="005514AE">
      <w:pPr>
        <w:jc w:val="center"/>
        <w:rPr>
          <w:rFonts w:cs="Times New Roman"/>
          <w:color w:val="000000" w:themeColor="text1"/>
          <w:sz w:val="28"/>
          <w:szCs w:val="28"/>
        </w:rPr>
      </w:pPr>
    </w:p>
    <w:p w:rsidR="00AF362F" w:rsidRDefault="00AF362F" w:rsidP="005514AE">
      <w:pPr>
        <w:jc w:val="center"/>
        <w:rPr>
          <w:rFonts w:cs="Times New Roman"/>
          <w:color w:val="000000" w:themeColor="text1"/>
          <w:sz w:val="28"/>
          <w:szCs w:val="28"/>
        </w:rPr>
      </w:pPr>
    </w:p>
    <w:p w:rsidR="00AF362F" w:rsidRDefault="00AF362F" w:rsidP="005514AE">
      <w:pPr>
        <w:jc w:val="center"/>
        <w:rPr>
          <w:rFonts w:cs="Times New Roman"/>
          <w:color w:val="000000" w:themeColor="text1"/>
          <w:sz w:val="28"/>
          <w:szCs w:val="28"/>
        </w:rPr>
      </w:pPr>
    </w:p>
    <w:p w:rsidR="00AF362F" w:rsidRDefault="00AF362F" w:rsidP="005514AE">
      <w:pPr>
        <w:jc w:val="center"/>
        <w:rPr>
          <w:rFonts w:cs="Times New Roman"/>
          <w:color w:val="000000" w:themeColor="text1"/>
          <w:sz w:val="28"/>
          <w:szCs w:val="28"/>
        </w:rPr>
      </w:pPr>
    </w:p>
    <w:p w:rsidR="00AF362F" w:rsidRDefault="00AF362F" w:rsidP="005514AE">
      <w:pPr>
        <w:jc w:val="center"/>
        <w:rPr>
          <w:rFonts w:cs="Times New Roman"/>
          <w:color w:val="000000" w:themeColor="text1"/>
          <w:sz w:val="28"/>
          <w:szCs w:val="28"/>
        </w:rPr>
      </w:pPr>
    </w:p>
    <w:p w:rsidR="00AF362F" w:rsidRDefault="00AF362F" w:rsidP="005514AE">
      <w:pPr>
        <w:jc w:val="center"/>
        <w:rPr>
          <w:rFonts w:cs="Times New Roman"/>
          <w:color w:val="000000" w:themeColor="text1"/>
          <w:sz w:val="28"/>
          <w:szCs w:val="28"/>
        </w:rPr>
      </w:pPr>
    </w:p>
    <w:p w:rsidR="00AF362F" w:rsidRDefault="00AF362F" w:rsidP="005514AE">
      <w:pPr>
        <w:jc w:val="center"/>
        <w:rPr>
          <w:rFonts w:cs="Times New Roman"/>
          <w:color w:val="000000" w:themeColor="text1"/>
          <w:sz w:val="28"/>
          <w:szCs w:val="28"/>
        </w:rPr>
      </w:pPr>
    </w:p>
    <w:p w:rsidR="00AF362F" w:rsidRDefault="00AF362F" w:rsidP="005514AE">
      <w:pPr>
        <w:jc w:val="center"/>
        <w:rPr>
          <w:rFonts w:cs="Times New Roman"/>
          <w:color w:val="000000" w:themeColor="text1"/>
          <w:sz w:val="28"/>
          <w:szCs w:val="28"/>
        </w:rPr>
      </w:pPr>
    </w:p>
    <w:p w:rsidR="00AF362F" w:rsidRPr="00251333" w:rsidRDefault="00AF362F" w:rsidP="005514AE">
      <w:pPr>
        <w:jc w:val="center"/>
        <w:rPr>
          <w:rFonts w:cs="Times New Roman"/>
          <w:color w:val="000000" w:themeColor="text1"/>
          <w:sz w:val="28"/>
          <w:szCs w:val="28"/>
        </w:rPr>
      </w:pPr>
      <w:r>
        <w:rPr>
          <w:noProof/>
          <w:lang w:eastAsia="ru-RU"/>
        </w:rPr>
        <mc:AlternateContent>
          <mc:Choice Requires="wps">
            <w:drawing>
              <wp:anchor distT="0" distB="0" distL="114300" distR="114300" simplePos="0" relativeHeight="251747328" behindDoc="0" locked="0" layoutInCell="1" allowOverlap="1" wp14:anchorId="62F5ADA4" wp14:editId="06135E53">
                <wp:simplePos x="0" y="0"/>
                <wp:positionH relativeFrom="column">
                  <wp:posOffset>0</wp:posOffset>
                </wp:positionH>
                <wp:positionV relativeFrom="paragraph">
                  <wp:posOffset>-504825</wp:posOffset>
                </wp:positionV>
                <wp:extent cx="1828800" cy="1828800"/>
                <wp:effectExtent l="0" t="0" r="0" b="0"/>
                <wp:wrapNone/>
                <wp:docPr id="59" name="Поле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47F4B" w:rsidRPr="00AF362F" w:rsidRDefault="00C47F4B" w:rsidP="00AF362F">
                            <w:pPr>
                              <w:jc w:val="center"/>
                              <w:rPr>
                                <w:rFonts w:cs="Times New Roman"/>
                                <w:b/>
                                <w:color w:val="000000" w:themeColor="text1"/>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cs="Times New Roman"/>
                                <w:b/>
                                <w:color w:val="000000" w:themeColor="text1"/>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Теоретический материал.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59" o:spid="_x0000_s1029" type="#_x0000_t202" style="position:absolute;left:0;text-align:left;margin-left:0;margin-top:-39.75pt;width:2in;height:2in;z-index:251747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" filled="f" stroked="f">
                <v:textbox style="mso-fit-shape-to-text:t">
                  <w:txbxContent>
                    <w:p w:rsidR="00C47F4B" w:rsidRPr="00AF362F" w:rsidRDefault="00C47F4B" w:rsidP="00AF362F">
                      <w:pPr>
                        <w:jc w:val="center"/>
                        <w:rPr>
                          <w:rFonts w:cs="Times New Roman"/>
                          <w:b/>
                          <w:color w:val="000000" w:themeColor="text1"/>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cs="Times New Roman"/>
                          <w:b/>
                          <w:color w:val="000000" w:themeColor="text1"/>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Теоретический материал.</w:t>
                      </w:r>
                    </w:p>
                  </w:txbxContent>
                </v:textbox>
              </v:shape>
            </w:pict>
          </mc:Fallback>
        </mc:AlternateContent>
      </w:r>
    </w:p>
    <w:p w:rsidR="003203D4" w:rsidRPr="00251333" w:rsidRDefault="0049720B" w:rsidP="0049720B">
      <w:pPr>
        <w:rPr>
          <w:rFonts w:cs="Times New Roman"/>
          <w:b/>
          <w:color w:val="000000" w:themeColor="text1"/>
          <w:sz w:val="28"/>
          <w:szCs w:val="28"/>
        </w:rPr>
      </w:pPr>
      <w:r w:rsidRPr="00251333">
        <w:rPr>
          <w:rFonts w:cs="Times New Roman"/>
          <w:b/>
          <w:color w:val="000000" w:themeColor="text1"/>
          <w:sz w:val="28"/>
          <w:szCs w:val="28"/>
        </w:rPr>
        <w:t>1.Теория литературы.</w:t>
      </w:r>
    </w:p>
    <w:p w:rsidR="003203D4" w:rsidRPr="00251333" w:rsidRDefault="003203D4" w:rsidP="005514AE">
      <w:pPr>
        <w:jc w:val="center"/>
        <w:rPr>
          <w:rFonts w:cs="Times New Roman"/>
          <w:color w:val="000000" w:themeColor="text1"/>
          <w:sz w:val="28"/>
          <w:szCs w:val="28"/>
        </w:rPr>
      </w:pPr>
    </w:p>
    <w:p w:rsidR="003203D4" w:rsidRPr="00251333" w:rsidRDefault="003203D4" w:rsidP="005514AE">
      <w:pPr>
        <w:jc w:val="center"/>
        <w:rPr>
          <w:rFonts w:cs="Times New Roman"/>
          <w:color w:val="000000" w:themeColor="text1"/>
          <w:sz w:val="28"/>
          <w:szCs w:val="28"/>
        </w:rPr>
      </w:pPr>
      <w:r w:rsidRPr="00251333">
        <w:rPr>
          <w:rFonts w:cs="Times New Roman"/>
          <w:color w:val="000000" w:themeColor="text1"/>
          <w:sz w:val="28"/>
          <w:szCs w:val="28"/>
        </w:rPr>
        <w:t>Теория литературы.</w:t>
      </w:r>
    </w:p>
    <w:p w:rsidR="003203D4" w:rsidRPr="00AF362F" w:rsidRDefault="003203D4" w:rsidP="005514AE">
      <w:pPr>
        <w:jc w:val="center"/>
        <w:rPr>
          <w:rFonts w:cs="Times New Roman"/>
          <w:b/>
          <w:i/>
          <w:color w:val="0070C0"/>
          <w:sz w:val="28"/>
          <w:szCs w:val="28"/>
        </w:rPr>
      </w:pPr>
      <w:r w:rsidRPr="00AF362F">
        <w:rPr>
          <w:rFonts w:cs="Times New Roman"/>
          <w:b/>
          <w:i/>
          <w:color w:val="0070C0"/>
          <w:sz w:val="28"/>
          <w:szCs w:val="28"/>
        </w:rPr>
        <w:t>Художественная литература - искусство слова.</w:t>
      </w:r>
    </w:p>
    <w:p w:rsidR="00CC489C" w:rsidRDefault="003203D4" w:rsidP="003203D4">
      <w:pPr>
        <w:rPr>
          <w:rFonts w:cs="Times New Roman"/>
          <w:color w:val="000000" w:themeColor="text1"/>
          <w:sz w:val="28"/>
          <w:szCs w:val="28"/>
        </w:rPr>
      </w:pPr>
      <w:r w:rsidRPr="00251333">
        <w:rPr>
          <w:rFonts w:cs="Times New Roman"/>
          <w:color w:val="000000" w:themeColor="text1"/>
          <w:sz w:val="28"/>
          <w:szCs w:val="28"/>
        </w:rPr>
        <w:t>Художественная литература</w:t>
      </w:r>
      <w:r w:rsidR="00CC489C">
        <w:rPr>
          <w:rFonts w:cs="Times New Roman"/>
          <w:color w:val="000000" w:themeColor="text1"/>
          <w:sz w:val="28"/>
          <w:szCs w:val="28"/>
        </w:rPr>
        <w:t xml:space="preserve"> </w:t>
      </w:r>
      <w:r w:rsidRPr="00251333">
        <w:rPr>
          <w:rFonts w:cs="Times New Roman"/>
          <w:color w:val="000000" w:themeColor="text1"/>
          <w:sz w:val="28"/>
          <w:szCs w:val="28"/>
        </w:rPr>
        <w:t xml:space="preserve">- это вид искусства, в котором слово является основным средством образного отражения жизни. Литература как искусство слова существует в форме того или иного литературного произведения </w:t>
      </w:r>
    </w:p>
    <w:p w:rsidR="003203D4" w:rsidRPr="00251333" w:rsidRDefault="003203D4" w:rsidP="003203D4">
      <w:pPr>
        <w:rPr>
          <w:rFonts w:cs="Times New Roman"/>
          <w:color w:val="000000" w:themeColor="text1"/>
          <w:sz w:val="28"/>
          <w:szCs w:val="28"/>
        </w:rPr>
      </w:pPr>
      <w:r w:rsidRPr="00251333">
        <w:rPr>
          <w:rFonts w:cs="Times New Roman"/>
          <w:color w:val="000000" w:themeColor="text1"/>
          <w:sz w:val="28"/>
          <w:szCs w:val="28"/>
        </w:rPr>
        <w:t>( устного и письменного).</w:t>
      </w:r>
    </w:p>
    <w:p w:rsidR="003203D4" w:rsidRPr="00251333" w:rsidRDefault="003203D4" w:rsidP="003203D4">
      <w:pPr>
        <w:rPr>
          <w:rFonts w:cs="Times New Roman"/>
          <w:color w:val="000000" w:themeColor="text1"/>
          <w:sz w:val="28"/>
          <w:szCs w:val="28"/>
        </w:rPr>
      </w:pPr>
      <w:r w:rsidRPr="00251333">
        <w:rPr>
          <w:rFonts w:cs="Times New Roman"/>
          <w:color w:val="000000" w:themeColor="text1"/>
          <w:sz w:val="28"/>
          <w:szCs w:val="28"/>
        </w:rPr>
        <w:t>Функции</w:t>
      </w:r>
      <w:proofErr w:type="gramStart"/>
      <w:r w:rsidRPr="00251333">
        <w:rPr>
          <w:rFonts w:cs="Times New Roman"/>
          <w:color w:val="000000" w:themeColor="text1"/>
          <w:sz w:val="28"/>
          <w:szCs w:val="28"/>
        </w:rPr>
        <w:t xml:space="preserve"> :</w:t>
      </w:r>
      <w:proofErr w:type="gramEnd"/>
    </w:p>
    <w:p w:rsidR="003203D4" w:rsidRPr="00251333" w:rsidRDefault="003203D4" w:rsidP="003203D4">
      <w:pPr>
        <w:rPr>
          <w:rFonts w:cs="Times New Roman"/>
          <w:color w:val="000000" w:themeColor="text1"/>
          <w:sz w:val="28"/>
          <w:szCs w:val="28"/>
        </w:rPr>
      </w:pPr>
      <w:r w:rsidRPr="00251333">
        <w:rPr>
          <w:rFonts w:cs="Times New Roman"/>
          <w:color w:val="000000" w:themeColor="text1"/>
          <w:sz w:val="28"/>
          <w:szCs w:val="28"/>
        </w:rPr>
        <w:t>Познавательная</w:t>
      </w:r>
    </w:p>
    <w:p w:rsidR="003203D4" w:rsidRPr="00251333" w:rsidRDefault="003203D4" w:rsidP="003203D4">
      <w:pPr>
        <w:rPr>
          <w:rFonts w:cs="Times New Roman"/>
          <w:color w:val="000000" w:themeColor="text1"/>
          <w:sz w:val="28"/>
          <w:szCs w:val="28"/>
        </w:rPr>
      </w:pPr>
      <w:r w:rsidRPr="00251333">
        <w:rPr>
          <w:rFonts w:cs="Times New Roman"/>
          <w:color w:val="000000" w:themeColor="text1"/>
          <w:sz w:val="28"/>
          <w:szCs w:val="28"/>
        </w:rPr>
        <w:t>Эстетическая</w:t>
      </w:r>
    </w:p>
    <w:p w:rsidR="003203D4" w:rsidRPr="00251333" w:rsidRDefault="003203D4" w:rsidP="003203D4">
      <w:pPr>
        <w:rPr>
          <w:rFonts w:cs="Times New Roman"/>
          <w:color w:val="000000" w:themeColor="text1"/>
          <w:sz w:val="28"/>
          <w:szCs w:val="28"/>
        </w:rPr>
      </w:pPr>
      <w:r w:rsidRPr="00251333">
        <w:rPr>
          <w:rFonts w:cs="Times New Roman"/>
          <w:color w:val="000000" w:themeColor="text1"/>
          <w:sz w:val="28"/>
          <w:szCs w:val="28"/>
        </w:rPr>
        <w:t>Коммуникативная.</w:t>
      </w:r>
    </w:p>
    <w:p w:rsidR="003203D4" w:rsidRPr="00251333" w:rsidRDefault="003203D4" w:rsidP="003203D4">
      <w:pPr>
        <w:rPr>
          <w:rFonts w:cs="Times New Roman"/>
          <w:color w:val="000000" w:themeColor="text1"/>
          <w:sz w:val="28"/>
          <w:szCs w:val="28"/>
        </w:rPr>
      </w:pPr>
      <w:r w:rsidRPr="00251333">
        <w:rPr>
          <w:rFonts w:cs="Times New Roman"/>
          <w:color w:val="000000" w:themeColor="text1"/>
          <w:sz w:val="28"/>
          <w:szCs w:val="28"/>
        </w:rPr>
        <w:t xml:space="preserve">Форма отражения действительности в искусстве передается через художественный образ. В литературном </w:t>
      </w:r>
      <w:r w:rsidR="00CC489C" w:rsidRPr="00251333">
        <w:rPr>
          <w:rFonts w:cs="Times New Roman"/>
          <w:color w:val="000000" w:themeColor="text1"/>
          <w:sz w:val="28"/>
          <w:szCs w:val="28"/>
        </w:rPr>
        <w:t>произведении,</w:t>
      </w:r>
      <w:r w:rsidRPr="00251333">
        <w:rPr>
          <w:rFonts w:cs="Times New Roman"/>
          <w:color w:val="000000" w:themeColor="text1"/>
          <w:sz w:val="28"/>
          <w:szCs w:val="28"/>
        </w:rPr>
        <w:t xml:space="preserve"> таким </w:t>
      </w:r>
      <w:r w:rsidR="00CC489C" w:rsidRPr="00251333">
        <w:rPr>
          <w:rFonts w:cs="Times New Roman"/>
          <w:color w:val="000000" w:themeColor="text1"/>
          <w:sz w:val="28"/>
          <w:szCs w:val="28"/>
        </w:rPr>
        <w:t>образом,</w:t>
      </w:r>
      <w:r w:rsidRPr="00251333">
        <w:rPr>
          <w:rFonts w:cs="Times New Roman"/>
          <w:color w:val="000000" w:themeColor="text1"/>
          <w:sz w:val="28"/>
          <w:szCs w:val="28"/>
        </w:rPr>
        <w:t xml:space="preserve"> может стать любое явление, переработанное и воссозданное писателем в произведении.</w:t>
      </w:r>
    </w:p>
    <w:p w:rsidR="003203D4" w:rsidRPr="00251333" w:rsidRDefault="003203D4" w:rsidP="003203D4">
      <w:pPr>
        <w:jc w:val="center"/>
        <w:rPr>
          <w:rFonts w:cs="Times New Roman"/>
          <w:color w:val="000000" w:themeColor="text1"/>
          <w:sz w:val="28"/>
          <w:szCs w:val="28"/>
        </w:rPr>
      </w:pPr>
      <w:r w:rsidRPr="00251333">
        <w:rPr>
          <w:rFonts w:cs="Times New Roman"/>
          <w:noProof/>
          <w:color w:val="000000" w:themeColor="text1"/>
          <w:sz w:val="28"/>
          <w:szCs w:val="28"/>
          <w:lang w:eastAsia="ru-RU"/>
        </w:rPr>
        <mc:AlternateContent>
          <mc:Choice Requires="wps">
            <w:drawing>
              <wp:anchor distT="0" distB="0" distL="114300" distR="114300" simplePos="0" relativeHeight="251669504" behindDoc="0" locked="0" layoutInCell="1" allowOverlap="1" wp14:anchorId="78795CEF" wp14:editId="62EF250C">
                <wp:simplePos x="0" y="0"/>
                <wp:positionH relativeFrom="column">
                  <wp:posOffset>3653790</wp:posOffset>
                </wp:positionH>
                <wp:positionV relativeFrom="paragraph">
                  <wp:posOffset>284480</wp:posOffset>
                </wp:positionV>
                <wp:extent cx="2457450" cy="342900"/>
                <wp:effectExtent l="0" t="0" r="19050" b="19050"/>
                <wp:wrapNone/>
                <wp:docPr id="6" name="Прямоугольник 6"/>
                <wp:cNvGraphicFramePr/>
                <a:graphic xmlns:a="http://schemas.openxmlformats.org/drawingml/2006/main">
                  <a:graphicData uri="http://schemas.microsoft.com/office/word/2010/wordprocessingShape">
                    <wps:wsp>
                      <wps:cNvSpPr/>
                      <wps:spPr>
                        <a:xfrm>
                          <a:off x="0" y="0"/>
                          <a:ext cx="2457450" cy="342900"/>
                        </a:xfrm>
                        <a:prstGeom prst="rect">
                          <a:avLst/>
                        </a:prstGeom>
                        <a:solidFill>
                          <a:sysClr val="window" lastClr="FFFFFF"/>
                        </a:solidFill>
                        <a:ln w="25400" cap="flat" cmpd="sng" algn="ctr">
                          <a:solidFill>
                            <a:srgbClr val="4F81BD">
                              <a:shade val="50000"/>
                            </a:srgbClr>
                          </a:solidFill>
                          <a:prstDash val="solid"/>
                        </a:ln>
                        <a:effectLst/>
                      </wps:spPr>
                      <wps:txbx>
                        <w:txbxContent>
                          <w:p w:rsidR="00C47F4B" w:rsidRDefault="00C47F4B" w:rsidP="003203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6" o:spid="_x0000_s1030" style="position:absolute;left:0;text-align:left;margin-left:287.7pt;margin-top:22.4pt;width:193.5pt;height:27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" fillcolor="window" strokecolor="#385d8a" strokeweight="2pt">
                <v:textbox>
                  <w:txbxContent>
                    <w:p w:rsidR="00C47F4B" w:rsidRDefault="00C47F4B" w:rsidP="003203D4"/>
                  </w:txbxContent>
                </v:textbox>
              </v:rect>
            </w:pict>
          </mc:Fallback>
        </mc:AlternateContent>
      </w:r>
      <w:r w:rsidRPr="00251333">
        <w:rPr>
          <w:rFonts w:cs="Times New Roman"/>
          <w:noProof/>
          <w:sz w:val="28"/>
          <w:szCs w:val="28"/>
          <w:lang w:eastAsia="ru-RU"/>
        </w:rPr>
        <mc:AlternateContent>
          <mc:Choice Requires="wps">
            <w:drawing>
              <wp:anchor distT="0" distB="0" distL="114300" distR="114300" simplePos="0" relativeHeight="251673600" behindDoc="0" locked="0" layoutInCell="1" allowOverlap="1" wp14:anchorId="0B6D30AD" wp14:editId="76F1253A">
                <wp:simplePos x="0" y="0"/>
                <wp:positionH relativeFrom="column">
                  <wp:posOffset>3933825</wp:posOffset>
                </wp:positionH>
                <wp:positionV relativeFrom="paragraph">
                  <wp:posOffset>80645</wp:posOffset>
                </wp:positionV>
                <wp:extent cx="1247775" cy="342900"/>
                <wp:effectExtent l="0" t="0" r="0" b="0"/>
                <wp:wrapNone/>
                <wp:docPr id="8" name="Поле 8"/>
                <wp:cNvGraphicFramePr/>
                <a:graphic xmlns:a="http://schemas.openxmlformats.org/drawingml/2006/main">
                  <a:graphicData uri="http://schemas.microsoft.com/office/word/2010/wordprocessingShape">
                    <wps:wsp>
                      <wps:cNvSpPr txBox="1"/>
                      <wps:spPr>
                        <a:xfrm>
                          <a:off x="0" y="0"/>
                          <a:ext cx="1247775" cy="342900"/>
                        </a:xfrm>
                        <a:prstGeom prst="rect">
                          <a:avLst/>
                        </a:prstGeom>
                        <a:noFill/>
                        <a:ln>
                          <a:noFill/>
                        </a:ln>
                        <a:effectLst/>
                      </wps:spPr>
                      <wps:txbx>
                        <w:txbxContent>
                          <w:p w:rsidR="00C47F4B" w:rsidRPr="003203D4" w:rsidRDefault="00C47F4B" w:rsidP="003203D4">
                            <w:pPr>
                              <w:jc w:val="center"/>
                              <w:rPr>
                                <w:rFonts w:cs="Times New Roman"/>
                                <w:b/>
                                <w:noProof/>
                                <w:color w:val="000000" w:themeColor="text1"/>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cs="Times New Roman"/>
                                <w:b/>
                                <w:noProof/>
                                <w:color w:val="000000" w:themeColor="text1"/>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природа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8" o:spid="_x0000_s1031" type="#_x0000_t202" style="position:absolute;left:0;text-align:left;margin-left:309.75pt;margin-top:6.35pt;width:98.25pt;height:27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" filled="f" stroked="f">
                <v:textbox style="mso-fit-shape-to-text:t">
                  <w:txbxContent>
                    <w:p w:rsidR="00C47F4B" w:rsidRPr="003203D4" w:rsidRDefault="00C47F4B" w:rsidP="003203D4">
                      <w:pPr>
                        <w:jc w:val="center"/>
                        <w:rPr>
                          <w:rFonts w:cs="Times New Roman"/>
                          <w:b/>
                          <w:noProof/>
                          <w:color w:val="000000" w:themeColor="text1"/>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cs="Times New Roman"/>
                          <w:b/>
                          <w:noProof/>
                          <w:color w:val="000000" w:themeColor="text1"/>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природа</w:t>
                      </w:r>
                    </w:p>
                  </w:txbxContent>
                </v:textbox>
              </v:shape>
            </w:pict>
          </mc:Fallback>
        </mc:AlternateContent>
      </w:r>
      <w:r w:rsidRPr="00251333">
        <w:rPr>
          <w:rFonts w:cs="Times New Roman"/>
          <w:noProof/>
          <w:sz w:val="28"/>
          <w:szCs w:val="28"/>
          <w:lang w:eastAsia="ru-RU"/>
        </w:rPr>
        <mc:AlternateContent>
          <mc:Choice Requires="wps">
            <w:drawing>
              <wp:anchor distT="0" distB="0" distL="114300" distR="114300" simplePos="0" relativeHeight="251661312" behindDoc="0" locked="0" layoutInCell="1" allowOverlap="1" wp14:anchorId="1C2E0DBF" wp14:editId="2DD20C9D">
                <wp:simplePos x="0" y="0"/>
                <wp:positionH relativeFrom="column">
                  <wp:posOffset>152400</wp:posOffset>
                </wp:positionH>
                <wp:positionV relativeFrom="paragraph">
                  <wp:posOffset>284480</wp:posOffset>
                </wp:positionV>
                <wp:extent cx="1247775" cy="342900"/>
                <wp:effectExtent l="0" t="0" r="0" b="0"/>
                <wp:wrapNone/>
                <wp:docPr id="1" name="Поле 1"/>
                <wp:cNvGraphicFramePr/>
                <a:graphic xmlns:a="http://schemas.openxmlformats.org/drawingml/2006/main">
                  <a:graphicData uri="http://schemas.microsoft.com/office/word/2010/wordprocessingShape">
                    <wps:wsp>
                      <wps:cNvSpPr txBox="1"/>
                      <wps:spPr>
                        <a:xfrm>
                          <a:off x="0" y="0"/>
                          <a:ext cx="1247775" cy="342900"/>
                        </a:xfrm>
                        <a:prstGeom prst="rect">
                          <a:avLst/>
                        </a:prstGeom>
                        <a:noFill/>
                        <a:ln>
                          <a:noFill/>
                        </a:ln>
                        <a:effectLst/>
                      </wps:spPr>
                      <wps:txbx>
                        <w:txbxContent>
                          <w:p w:rsidR="00C47F4B" w:rsidRPr="003203D4" w:rsidRDefault="00C47F4B" w:rsidP="003203D4">
                            <w:pPr>
                              <w:jc w:val="center"/>
                              <w:rPr>
                                <w:rFonts w:cs="Times New Roman"/>
                                <w:b/>
                                <w:noProof/>
                                <w:color w:val="000000" w:themeColor="text1"/>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cs="Times New Roman"/>
                                <w:b/>
                                <w:noProof/>
                                <w:color w:val="000000" w:themeColor="text1"/>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люди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 o:spid="_x0000_s1032" type="#_x0000_t202" style="position:absolute;left:0;text-align:left;margin-left:12pt;margin-top:22.4pt;width:98.25pt;height:27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" filled="f" stroked="f">
                <v:textbox style="mso-fit-shape-to-text:t">
                  <w:txbxContent>
                    <w:p w:rsidR="00C47F4B" w:rsidRPr="003203D4" w:rsidRDefault="00C47F4B" w:rsidP="003203D4">
                      <w:pPr>
                        <w:jc w:val="center"/>
                        <w:rPr>
                          <w:rFonts w:cs="Times New Roman"/>
                          <w:b/>
                          <w:noProof/>
                          <w:color w:val="000000" w:themeColor="text1"/>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cs="Times New Roman"/>
                          <w:b/>
                          <w:noProof/>
                          <w:color w:val="000000" w:themeColor="text1"/>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люди</w:t>
                      </w:r>
                    </w:p>
                  </w:txbxContent>
                </v:textbox>
              </v:shape>
            </w:pict>
          </mc:Fallback>
        </mc:AlternateContent>
      </w:r>
      <w:r w:rsidRPr="00251333">
        <w:rPr>
          <w:rFonts w:cs="Times New Roman"/>
          <w:color w:val="000000" w:themeColor="text1"/>
          <w:sz w:val="28"/>
          <w:szCs w:val="28"/>
        </w:rPr>
        <w:t>Художественный образ.</w:t>
      </w:r>
    </w:p>
    <w:p w:rsidR="003203D4" w:rsidRPr="00251333" w:rsidRDefault="003203D4" w:rsidP="003203D4">
      <w:pPr>
        <w:jc w:val="center"/>
        <w:rPr>
          <w:rFonts w:cs="Times New Roman"/>
          <w:b/>
          <w:noProof/>
          <w:color w:val="000000" w:themeColor="text1"/>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51333">
        <w:rPr>
          <w:rFonts w:cs="Times New Roman"/>
          <w:noProof/>
          <w:color w:val="000000" w:themeColor="text1"/>
          <w:sz w:val="28"/>
          <w:szCs w:val="28"/>
          <w:lang w:eastAsia="ru-RU"/>
        </w:rPr>
        <mc:AlternateContent>
          <mc:Choice Requires="wps">
            <w:drawing>
              <wp:anchor distT="0" distB="0" distL="114300" distR="114300" simplePos="0" relativeHeight="251659264" behindDoc="0" locked="0" layoutInCell="1" allowOverlap="1" wp14:anchorId="17D25149" wp14:editId="7A8521DA">
                <wp:simplePos x="0" y="0"/>
                <wp:positionH relativeFrom="column">
                  <wp:posOffset>186690</wp:posOffset>
                </wp:positionH>
                <wp:positionV relativeFrom="paragraph">
                  <wp:posOffset>153670</wp:posOffset>
                </wp:positionV>
                <wp:extent cx="1247775" cy="342900"/>
                <wp:effectExtent l="0" t="0" r="28575" b="19050"/>
                <wp:wrapNone/>
                <wp:docPr id="2" name="Прямоугольник 2"/>
                <wp:cNvGraphicFramePr/>
                <a:graphic xmlns:a="http://schemas.openxmlformats.org/drawingml/2006/main">
                  <a:graphicData uri="http://schemas.microsoft.com/office/word/2010/wordprocessingShape">
                    <wps:wsp>
                      <wps:cNvSpPr/>
                      <wps:spPr>
                        <a:xfrm>
                          <a:off x="0" y="0"/>
                          <a:ext cx="1247775" cy="342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47F4B" w:rsidRDefault="00C47F4B" w:rsidP="003203D4">
                            <w:pPr>
                              <w:jc w:val="center"/>
                            </w:pPr>
                            <w:r>
                              <w:t>люди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 o:spid="_x0000_s1033" style="position:absolute;left:0;text-align:left;margin-left:14.7pt;margin-top:12.1pt;width:98.25pt;height: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" fillcolor="white [3212]" strokecolor="#243f60 [1604]" strokeweight="2pt">
                <v:textbox>
                  <w:txbxContent>
                    <w:p w:rsidR="00C47F4B" w:rsidRDefault="00C47F4B" w:rsidP="003203D4">
                      <w:pPr>
                        <w:jc w:val="center"/>
                      </w:pPr>
                      <w:r>
                        <w:t>люди</w:t>
                      </w:r>
                    </w:p>
                  </w:txbxContent>
                </v:textbox>
              </v:rect>
            </w:pict>
          </mc:Fallback>
        </mc:AlternateContent>
      </w:r>
    </w:p>
    <w:p w:rsidR="002A5BB6" w:rsidRPr="00251333" w:rsidRDefault="00AF362F" w:rsidP="003203D4">
      <w:pPr>
        <w:rPr>
          <w:rFonts w:cs="Times New Roman"/>
          <w:color w:val="000000" w:themeColor="text1"/>
          <w:sz w:val="28"/>
          <w:szCs w:val="28"/>
        </w:rPr>
      </w:pPr>
      <w:r w:rsidRPr="00251333">
        <w:rPr>
          <w:rFonts w:cs="Times New Roman"/>
          <w:noProof/>
          <w:sz w:val="28"/>
          <w:szCs w:val="28"/>
          <w:lang w:eastAsia="ru-RU"/>
        </w:rPr>
        <mc:AlternateContent>
          <mc:Choice Requires="wps">
            <w:drawing>
              <wp:anchor distT="0" distB="0" distL="114300" distR="114300" simplePos="0" relativeHeight="251665408" behindDoc="0" locked="0" layoutInCell="1" allowOverlap="1" wp14:anchorId="1FB8A8B3" wp14:editId="0A2C9D31">
                <wp:simplePos x="0" y="0"/>
                <wp:positionH relativeFrom="column">
                  <wp:posOffset>1329055</wp:posOffset>
                </wp:positionH>
                <wp:positionV relativeFrom="paragraph">
                  <wp:posOffset>3175</wp:posOffset>
                </wp:positionV>
                <wp:extent cx="2371725" cy="342900"/>
                <wp:effectExtent l="0" t="0" r="0" b="0"/>
                <wp:wrapNone/>
                <wp:docPr id="4" name="Поле 4"/>
                <wp:cNvGraphicFramePr/>
                <a:graphic xmlns:a="http://schemas.openxmlformats.org/drawingml/2006/main">
                  <a:graphicData uri="http://schemas.microsoft.com/office/word/2010/wordprocessingShape">
                    <wps:wsp>
                      <wps:cNvSpPr txBox="1"/>
                      <wps:spPr>
                        <a:xfrm>
                          <a:off x="0" y="0"/>
                          <a:ext cx="2371725" cy="342900"/>
                        </a:xfrm>
                        <a:prstGeom prst="rect">
                          <a:avLst/>
                        </a:prstGeom>
                        <a:noFill/>
                        <a:ln>
                          <a:noFill/>
                        </a:ln>
                        <a:effectLst/>
                      </wps:spPr>
                      <wps:txbx>
                        <w:txbxContent>
                          <w:p w:rsidR="00C47F4B" w:rsidRPr="003203D4" w:rsidRDefault="00C47F4B" w:rsidP="003203D4">
                            <w:pPr>
                              <w:jc w:val="center"/>
                              <w:rPr>
                                <w:rFonts w:cs="Times New Roman"/>
                                <w:b/>
                                <w:noProof/>
                                <w:color w:val="000000" w:themeColor="text1"/>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cs="Times New Roman"/>
                                <w:b/>
                                <w:noProof/>
                                <w:color w:val="000000" w:themeColor="text1"/>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предметы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4" o:spid="_x0000_s1034" type="#_x0000_t202" style="position:absolute;margin-left:104.65pt;margin-top:.25pt;width:186.75pt;height:2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" filled="f" stroked="f">
                <v:textbox style="mso-fit-shape-to-text:t">
                  <w:txbxContent>
                    <w:p w:rsidR="00C47F4B" w:rsidRPr="003203D4" w:rsidRDefault="00C47F4B" w:rsidP="003203D4">
                      <w:pPr>
                        <w:jc w:val="center"/>
                        <w:rPr>
                          <w:rFonts w:cs="Times New Roman"/>
                          <w:b/>
                          <w:noProof/>
                          <w:color w:val="000000" w:themeColor="text1"/>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cs="Times New Roman"/>
                          <w:b/>
                          <w:noProof/>
                          <w:color w:val="000000" w:themeColor="text1"/>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предметы</w:t>
                      </w:r>
                    </w:p>
                  </w:txbxContent>
                </v:textbox>
              </v:shape>
            </w:pict>
          </mc:Fallback>
        </mc:AlternateContent>
      </w:r>
      <w:r w:rsidRPr="00251333">
        <w:rPr>
          <w:rFonts w:cs="Times New Roman"/>
          <w:noProof/>
          <w:color w:val="000000" w:themeColor="text1"/>
          <w:sz w:val="28"/>
          <w:szCs w:val="28"/>
          <w:lang w:eastAsia="ru-RU"/>
        </w:rPr>
        <mc:AlternateContent>
          <mc:Choice Requires="wps">
            <w:drawing>
              <wp:anchor distT="0" distB="0" distL="114300" distR="114300" simplePos="0" relativeHeight="251663360" behindDoc="0" locked="0" layoutInCell="1" allowOverlap="1" wp14:anchorId="48AB6656" wp14:editId="7281C156">
                <wp:simplePos x="0" y="0"/>
                <wp:positionH relativeFrom="column">
                  <wp:posOffset>1282065</wp:posOffset>
                </wp:positionH>
                <wp:positionV relativeFrom="paragraph">
                  <wp:posOffset>157480</wp:posOffset>
                </wp:positionV>
                <wp:extent cx="2609850" cy="342900"/>
                <wp:effectExtent l="0" t="0" r="19050" b="19050"/>
                <wp:wrapNone/>
                <wp:docPr id="3" name="Прямоугольник 3"/>
                <wp:cNvGraphicFramePr/>
                <a:graphic xmlns:a="http://schemas.openxmlformats.org/drawingml/2006/main">
                  <a:graphicData uri="http://schemas.microsoft.com/office/word/2010/wordprocessingShape">
                    <wps:wsp>
                      <wps:cNvSpPr/>
                      <wps:spPr>
                        <a:xfrm>
                          <a:off x="0" y="0"/>
                          <a:ext cx="2609850" cy="342900"/>
                        </a:xfrm>
                        <a:prstGeom prst="rect">
                          <a:avLst/>
                        </a:prstGeom>
                        <a:solidFill>
                          <a:sysClr val="window" lastClr="FFFFFF"/>
                        </a:solidFill>
                        <a:ln w="25400" cap="flat" cmpd="sng" algn="ctr">
                          <a:solidFill>
                            <a:srgbClr val="4F81BD">
                              <a:shade val="50000"/>
                            </a:srgbClr>
                          </a:solidFill>
                          <a:prstDash val="solid"/>
                        </a:ln>
                        <a:effectLst/>
                      </wps:spPr>
                      <wps:txbx>
                        <w:txbxContent>
                          <w:p w:rsidR="00C47F4B" w:rsidRDefault="00C47F4B" w:rsidP="003203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3" o:spid="_x0000_s1035" style="position:absolute;margin-left:100.95pt;margin-top:12.4pt;width:205.5pt;height:2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" fillcolor="window" strokecolor="#385d8a" strokeweight="2pt">
                <v:textbox>
                  <w:txbxContent>
                    <w:p w:rsidR="00C47F4B" w:rsidRDefault="00C47F4B" w:rsidP="003203D4"/>
                  </w:txbxContent>
                </v:textbox>
              </v:rect>
            </w:pict>
          </mc:Fallback>
        </mc:AlternateContent>
      </w:r>
      <w:r w:rsidR="002A5BB6" w:rsidRPr="00251333">
        <w:rPr>
          <w:rFonts w:cs="Times New Roman"/>
          <w:noProof/>
          <w:sz w:val="28"/>
          <w:szCs w:val="28"/>
          <w:lang w:eastAsia="ru-RU"/>
        </w:rPr>
        <mc:AlternateContent>
          <mc:Choice Requires="wps">
            <w:drawing>
              <wp:anchor distT="0" distB="0" distL="114300" distR="114300" simplePos="0" relativeHeight="251677696" behindDoc="0" locked="0" layoutInCell="1" allowOverlap="1" wp14:anchorId="4EBA123A" wp14:editId="535A0E04">
                <wp:simplePos x="0" y="0"/>
                <wp:positionH relativeFrom="column">
                  <wp:posOffset>152400</wp:posOffset>
                </wp:positionH>
                <wp:positionV relativeFrom="paragraph">
                  <wp:posOffset>599440</wp:posOffset>
                </wp:positionV>
                <wp:extent cx="1247775" cy="342900"/>
                <wp:effectExtent l="0" t="0" r="0" b="0"/>
                <wp:wrapNone/>
                <wp:docPr id="11" name="Поле 11"/>
                <wp:cNvGraphicFramePr/>
                <a:graphic xmlns:a="http://schemas.openxmlformats.org/drawingml/2006/main">
                  <a:graphicData uri="http://schemas.microsoft.com/office/word/2010/wordprocessingShape">
                    <wps:wsp>
                      <wps:cNvSpPr txBox="1"/>
                      <wps:spPr>
                        <a:xfrm>
                          <a:off x="0" y="0"/>
                          <a:ext cx="1247775" cy="342900"/>
                        </a:xfrm>
                        <a:prstGeom prst="rect">
                          <a:avLst/>
                        </a:prstGeom>
                        <a:noFill/>
                        <a:ln>
                          <a:noFill/>
                        </a:ln>
                        <a:effectLst/>
                      </wps:spPr>
                      <wps:txbx>
                        <w:txbxContent>
                          <w:p w:rsidR="00C47F4B" w:rsidRPr="003203D4" w:rsidRDefault="00C47F4B" w:rsidP="002A5BB6">
                            <w:pPr>
                              <w:jc w:val="center"/>
                              <w:rPr>
                                <w:rFonts w:cs="Times New Roman"/>
                                <w:b/>
                                <w:noProof/>
                                <w:color w:val="000000" w:themeColor="text1"/>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cs="Times New Roman"/>
                                <w:b/>
                                <w:noProof/>
                                <w:color w:val="000000" w:themeColor="text1"/>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пространство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1" o:spid="_x0000_s1036" type="#_x0000_t202" style="position:absolute;margin-left:12pt;margin-top:47.2pt;width:98.25pt;height:27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" filled="f" stroked="f">
                <v:textbox style="mso-fit-shape-to-text:t">
                  <w:txbxContent>
                    <w:p w:rsidR="00C47F4B" w:rsidRPr="003203D4" w:rsidRDefault="00C47F4B" w:rsidP="002A5BB6">
                      <w:pPr>
                        <w:jc w:val="center"/>
                        <w:rPr>
                          <w:rFonts w:cs="Times New Roman"/>
                          <w:b/>
                          <w:noProof/>
                          <w:color w:val="000000" w:themeColor="text1"/>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cs="Times New Roman"/>
                          <w:b/>
                          <w:noProof/>
                          <w:color w:val="000000" w:themeColor="text1"/>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пространство</w:t>
                      </w:r>
                    </w:p>
                  </w:txbxContent>
                </v:textbox>
              </v:shape>
            </w:pict>
          </mc:Fallback>
        </mc:AlternateContent>
      </w:r>
      <w:r w:rsidR="002A5BB6" w:rsidRPr="00251333">
        <w:rPr>
          <w:rFonts w:cs="Times New Roman"/>
          <w:noProof/>
          <w:color w:val="000000" w:themeColor="text1"/>
          <w:sz w:val="28"/>
          <w:szCs w:val="28"/>
          <w:lang w:eastAsia="ru-RU"/>
        </w:rPr>
        <mc:AlternateContent>
          <mc:Choice Requires="wps">
            <w:drawing>
              <wp:anchor distT="0" distB="0" distL="114300" distR="114300" simplePos="0" relativeHeight="251671552" behindDoc="0" locked="0" layoutInCell="1" allowOverlap="1" wp14:anchorId="40D88C37" wp14:editId="4E87EEE0">
                <wp:simplePos x="0" y="0"/>
                <wp:positionH relativeFrom="column">
                  <wp:posOffset>-89535</wp:posOffset>
                </wp:positionH>
                <wp:positionV relativeFrom="paragraph">
                  <wp:posOffset>704215</wp:posOffset>
                </wp:positionV>
                <wp:extent cx="3533775" cy="514350"/>
                <wp:effectExtent l="0" t="0" r="28575" b="19050"/>
                <wp:wrapNone/>
                <wp:docPr id="7" name="Прямоугольник 7"/>
                <wp:cNvGraphicFramePr/>
                <a:graphic xmlns:a="http://schemas.openxmlformats.org/drawingml/2006/main">
                  <a:graphicData uri="http://schemas.microsoft.com/office/word/2010/wordprocessingShape">
                    <wps:wsp>
                      <wps:cNvSpPr/>
                      <wps:spPr>
                        <a:xfrm>
                          <a:off x="0" y="0"/>
                          <a:ext cx="3533775" cy="514350"/>
                        </a:xfrm>
                        <a:prstGeom prst="rect">
                          <a:avLst/>
                        </a:prstGeom>
                        <a:solidFill>
                          <a:sysClr val="window" lastClr="FFFFFF"/>
                        </a:solidFill>
                        <a:ln w="25400" cap="flat" cmpd="sng" algn="ctr">
                          <a:solidFill>
                            <a:srgbClr val="4F81BD">
                              <a:shade val="50000"/>
                            </a:srgbClr>
                          </a:solidFill>
                          <a:prstDash val="solid"/>
                        </a:ln>
                        <a:effectLst/>
                      </wps:spPr>
                      <wps:txbx>
                        <w:txbxContent>
                          <w:p w:rsidR="00C47F4B" w:rsidRDefault="00C47F4B" w:rsidP="003203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37" style="position:absolute;margin-left:-7.05pt;margin-top:55.45pt;width:278.25pt;height: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" fillcolor="window" strokecolor="#385d8a" strokeweight="2pt">
                <v:textbox>
                  <w:txbxContent>
                    <w:p w:rsidR="00C47F4B" w:rsidRDefault="00C47F4B" w:rsidP="003203D4"/>
                  </w:txbxContent>
                </v:textbox>
              </v:rect>
            </w:pict>
          </mc:Fallback>
        </mc:AlternateContent>
      </w:r>
      <w:r w:rsidR="002A5BB6" w:rsidRPr="00251333">
        <w:rPr>
          <w:rFonts w:cs="Times New Roman"/>
          <w:noProof/>
          <w:color w:val="000000" w:themeColor="text1"/>
          <w:sz w:val="28"/>
          <w:szCs w:val="28"/>
          <w:lang w:eastAsia="ru-RU"/>
        </w:rPr>
        <mc:AlternateContent>
          <mc:Choice Requires="wps">
            <w:drawing>
              <wp:anchor distT="0" distB="0" distL="114300" distR="114300" simplePos="0" relativeHeight="251667456" behindDoc="0" locked="0" layoutInCell="1" allowOverlap="1" wp14:anchorId="4FE3D97F" wp14:editId="731BB9F8">
                <wp:simplePos x="0" y="0"/>
                <wp:positionH relativeFrom="column">
                  <wp:posOffset>3930015</wp:posOffset>
                </wp:positionH>
                <wp:positionV relativeFrom="paragraph">
                  <wp:posOffset>167005</wp:posOffset>
                </wp:positionV>
                <wp:extent cx="2486025" cy="428625"/>
                <wp:effectExtent l="0" t="0" r="28575" b="28575"/>
                <wp:wrapNone/>
                <wp:docPr id="5" name="Прямоугольник 5"/>
                <wp:cNvGraphicFramePr/>
                <a:graphic xmlns:a="http://schemas.openxmlformats.org/drawingml/2006/main">
                  <a:graphicData uri="http://schemas.microsoft.com/office/word/2010/wordprocessingShape">
                    <wps:wsp>
                      <wps:cNvSpPr/>
                      <wps:spPr>
                        <a:xfrm>
                          <a:off x="0" y="0"/>
                          <a:ext cx="2486025" cy="428625"/>
                        </a:xfrm>
                        <a:prstGeom prst="rect">
                          <a:avLst/>
                        </a:prstGeom>
                        <a:solidFill>
                          <a:sysClr val="window" lastClr="FFFFFF"/>
                        </a:solidFill>
                        <a:ln w="25400" cap="flat" cmpd="sng" algn="ctr">
                          <a:solidFill>
                            <a:srgbClr val="4F81BD">
                              <a:shade val="50000"/>
                            </a:srgbClr>
                          </a:solidFill>
                          <a:prstDash val="solid"/>
                        </a:ln>
                        <a:effectLst/>
                      </wps:spPr>
                      <wps:txbx>
                        <w:txbxContent>
                          <w:p w:rsidR="00C47F4B" w:rsidRDefault="00C47F4B" w:rsidP="003203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38" style="position:absolute;margin-left:309.45pt;margin-top:13.15pt;width:195.75pt;height:3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" fillcolor="window" strokecolor="#385d8a" strokeweight="2pt">
                <v:textbox>
                  <w:txbxContent>
                    <w:p w:rsidR="00C47F4B" w:rsidRDefault="00C47F4B" w:rsidP="003203D4"/>
                  </w:txbxContent>
                </v:textbox>
              </v:rect>
            </w:pict>
          </mc:Fallback>
        </mc:AlternateContent>
      </w:r>
      <w:r w:rsidR="002A5BB6" w:rsidRPr="00251333">
        <w:rPr>
          <w:rFonts w:cs="Times New Roman"/>
          <w:noProof/>
          <w:sz w:val="28"/>
          <w:szCs w:val="28"/>
          <w:lang w:eastAsia="ru-RU"/>
        </w:rPr>
        <mc:AlternateContent>
          <mc:Choice Requires="wps">
            <w:drawing>
              <wp:anchor distT="0" distB="0" distL="114300" distR="114300" simplePos="0" relativeHeight="251675648" behindDoc="0" locked="0" layoutInCell="1" allowOverlap="1" wp14:anchorId="09BA6153" wp14:editId="4E3454F0">
                <wp:simplePos x="0" y="0"/>
                <wp:positionH relativeFrom="column">
                  <wp:posOffset>4133850</wp:posOffset>
                </wp:positionH>
                <wp:positionV relativeFrom="paragraph">
                  <wp:posOffset>46990</wp:posOffset>
                </wp:positionV>
                <wp:extent cx="1247775" cy="342900"/>
                <wp:effectExtent l="0" t="0" r="0" b="0"/>
                <wp:wrapNone/>
                <wp:docPr id="10" name="Поле 10"/>
                <wp:cNvGraphicFramePr/>
                <a:graphic xmlns:a="http://schemas.openxmlformats.org/drawingml/2006/main">
                  <a:graphicData uri="http://schemas.microsoft.com/office/word/2010/wordprocessingShape">
                    <wps:wsp>
                      <wps:cNvSpPr txBox="1"/>
                      <wps:spPr>
                        <a:xfrm>
                          <a:off x="0" y="0"/>
                          <a:ext cx="1247775" cy="342900"/>
                        </a:xfrm>
                        <a:prstGeom prst="rect">
                          <a:avLst/>
                        </a:prstGeom>
                        <a:noFill/>
                        <a:ln>
                          <a:noFill/>
                        </a:ln>
                        <a:effectLst/>
                      </wps:spPr>
                      <wps:txbx>
                        <w:txbxContent>
                          <w:p w:rsidR="00C47F4B" w:rsidRPr="003203D4" w:rsidRDefault="00C47F4B" w:rsidP="002A5BB6">
                            <w:pPr>
                              <w:jc w:val="center"/>
                              <w:rPr>
                                <w:rFonts w:cs="Times New Roman"/>
                                <w:b/>
                                <w:noProof/>
                                <w:color w:val="000000" w:themeColor="text1"/>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cs="Times New Roman"/>
                                <w:b/>
                                <w:noProof/>
                                <w:color w:val="000000" w:themeColor="text1"/>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время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0" o:spid="_x0000_s1039" type="#_x0000_t202" style="position:absolute;margin-left:325.5pt;margin-top:3.7pt;width:98.25pt;height:27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" filled="f" stroked="f">
                <v:textbox style="mso-fit-shape-to-text:t">
                  <w:txbxContent>
                    <w:p w:rsidR="00C47F4B" w:rsidRPr="003203D4" w:rsidRDefault="00C47F4B" w:rsidP="002A5BB6">
                      <w:pPr>
                        <w:jc w:val="center"/>
                        <w:rPr>
                          <w:rFonts w:cs="Times New Roman"/>
                          <w:b/>
                          <w:noProof/>
                          <w:color w:val="000000" w:themeColor="text1"/>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cs="Times New Roman"/>
                          <w:b/>
                          <w:noProof/>
                          <w:color w:val="000000" w:themeColor="text1"/>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время</w:t>
                      </w:r>
                    </w:p>
                  </w:txbxContent>
                </v:textbox>
              </v:shape>
            </w:pict>
          </mc:Fallback>
        </mc:AlternateContent>
      </w:r>
    </w:p>
    <w:p w:rsidR="002A5BB6" w:rsidRPr="00251333" w:rsidRDefault="002A5BB6" w:rsidP="002A5BB6">
      <w:pPr>
        <w:rPr>
          <w:rFonts w:cs="Times New Roman"/>
          <w:sz w:val="28"/>
          <w:szCs w:val="28"/>
        </w:rPr>
      </w:pPr>
    </w:p>
    <w:p w:rsidR="002A5BB6" w:rsidRPr="00251333" w:rsidRDefault="002A5BB6" w:rsidP="002A5BB6">
      <w:pPr>
        <w:rPr>
          <w:rFonts w:cs="Times New Roman"/>
          <w:sz w:val="28"/>
          <w:szCs w:val="28"/>
        </w:rPr>
      </w:pPr>
    </w:p>
    <w:p w:rsidR="002A5BB6" w:rsidRPr="00251333" w:rsidRDefault="002A5BB6" w:rsidP="002A5BB6">
      <w:pPr>
        <w:rPr>
          <w:rFonts w:cs="Times New Roman"/>
          <w:sz w:val="28"/>
          <w:szCs w:val="28"/>
        </w:rPr>
      </w:pPr>
    </w:p>
    <w:p w:rsidR="002A5BB6" w:rsidRPr="00251333" w:rsidRDefault="002A5BB6" w:rsidP="002A5BB6">
      <w:pPr>
        <w:rPr>
          <w:rFonts w:cs="Times New Roman"/>
          <w:sz w:val="28"/>
          <w:szCs w:val="28"/>
        </w:rPr>
      </w:pPr>
    </w:p>
    <w:p w:rsidR="003203D4" w:rsidRPr="00251333" w:rsidRDefault="003203D4" w:rsidP="002A5BB6">
      <w:pPr>
        <w:jc w:val="right"/>
        <w:rPr>
          <w:rFonts w:cs="Times New Roman"/>
          <w:b/>
          <w:i/>
          <w:sz w:val="28"/>
          <w:szCs w:val="28"/>
        </w:rPr>
      </w:pPr>
    </w:p>
    <w:p w:rsidR="0049720B" w:rsidRPr="00251333" w:rsidRDefault="0049720B" w:rsidP="00A232A2">
      <w:pPr>
        <w:pStyle w:val="a6"/>
        <w:rPr>
          <w:rFonts w:cs="Times New Roman"/>
          <w:sz w:val="28"/>
          <w:szCs w:val="28"/>
        </w:rPr>
      </w:pPr>
    </w:p>
    <w:p w:rsidR="0049720B" w:rsidRPr="00251333" w:rsidRDefault="0049720B" w:rsidP="00A232A2">
      <w:pPr>
        <w:pStyle w:val="a6"/>
        <w:rPr>
          <w:rFonts w:cs="Times New Roman"/>
          <w:sz w:val="28"/>
          <w:szCs w:val="28"/>
        </w:rPr>
      </w:pPr>
    </w:p>
    <w:p w:rsidR="00A232A2" w:rsidRPr="00AF362F" w:rsidRDefault="0049720B" w:rsidP="00AF362F">
      <w:pPr>
        <w:pStyle w:val="a6"/>
        <w:jc w:val="center"/>
        <w:rPr>
          <w:rFonts w:cs="Times New Roman"/>
          <w:b/>
          <w:color w:val="0070C0"/>
          <w:sz w:val="28"/>
          <w:szCs w:val="28"/>
          <w:u w:val="single"/>
        </w:rPr>
      </w:pPr>
      <w:r w:rsidRPr="00AF362F">
        <w:rPr>
          <w:rFonts w:cs="Times New Roman"/>
          <w:b/>
          <w:color w:val="0070C0"/>
          <w:sz w:val="28"/>
          <w:szCs w:val="28"/>
          <w:u w:val="single"/>
        </w:rPr>
        <w:t>2.Историко-литературный процесс</w:t>
      </w:r>
    </w:p>
    <w:p w:rsidR="00A232A2" w:rsidRPr="00251333" w:rsidRDefault="00A232A2" w:rsidP="00AF362F">
      <w:pPr>
        <w:pStyle w:val="a6"/>
        <w:rPr>
          <w:rFonts w:cs="Times New Roman"/>
          <w:sz w:val="28"/>
          <w:szCs w:val="28"/>
        </w:rPr>
      </w:pPr>
      <w:r w:rsidRPr="00251333">
        <w:rPr>
          <w:rFonts w:cs="Times New Roman"/>
          <w:sz w:val="28"/>
          <w:szCs w:val="28"/>
        </w:rPr>
        <w:t xml:space="preserve">Литература постоянно развивается. Происходят различные </w:t>
      </w:r>
      <w:proofErr w:type="gramStart"/>
      <w:r w:rsidRPr="00251333">
        <w:rPr>
          <w:rFonts w:cs="Times New Roman"/>
          <w:sz w:val="28"/>
          <w:szCs w:val="28"/>
        </w:rPr>
        <w:t>события</w:t>
      </w:r>
      <w:proofErr w:type="gramEnd"/>
      <w:r w:rsidRPr="00251333">
        <w:rPr>
          <w:rFonts w:cs="Times New Roman"/>
          <w:sz w:val="28"/>
          <w:szCs w:val="28"/>
        </w:rPr>
        <w:t xml:space="preserve"> как в политической, так и в социальной сферах</w:t>
      </w:r>
      <w:r w:rsidR="00CC489C">
        <w:rPr>
          <w:rFonts w:cs="Times New Roman"/>
          <w:sz w:val="28"/>
          <w:szCs w:val="28"/>
        </w:rPr>
        <w:t xml:space="preserve"> </w:t>
      </w:r>
      <w:r w:rsidRPr="00251333">
        <w:rPr>
          <w:rFonts w:cs="Times New Roman"/>
          <w:sz w:val="28"/>
          <w:szCs w:val="28"/>
        </w:rPr>
        <w:t>- это оказывает влияние на произведения. Каждая эпоха обогащает литературный процесс различными художественными открытиями.</w:t>
      </w:r>
    </w:p>
    <w:p w:rsidR="00A232A2" w:rsidRPr="00251333" w:rsidRDefault="00A232A2" w:rsidP="00A232A2">
      <w:pPr>
        <w:pStyle w:val="a6"/>
        <w:rPr>
          <w:rFonts w:cs="Times New Roman"/>
          <w:sz w:val="28"/>
          <w:szCs w:val="28"/>
        </w:rPr>
      </w:pPr>
    </w:p>
    <w:p w:rsidR="00A232A2" w:rsidRPr="00251333" w:rsidRDefault="00A232A2" w:rsidP="00A232A2">
      <w:pPr>
        <w:pStyle w:val="a6"/>
        <w:jc w:val="center"/>
        <w:rPr>
          <w:rFonts w:cs="Times New Roman"/>
          <w:b/>
          <w:sz w:val="28"/>
          <w:szCs w:val="28"/>
        </w:rPr>
      </w:pPr>
      <w:r w:rsidRPr="00251333">
        <w:rPr>
          <w:rFonts w:cs="Times New Roman"/>
          <w:b/>
          <w:sz w:val="28"/>
          <w:szCs w:val="28"/>
        </w:rPr>
        <w:t>Этапы историко-литературного процесса.</w:t>
      </w:r>
    </w:p>
    <w:p w:rsidR="00FE7E28" w:rsidRPr="00251333" w:rsidRDefault="00FE7E28" w:rsidP="00A232A2">
      <w:pPr>
        <w:pStyle w:val="a6"/>
        <w:jc w:val="center"/>
        <w:rPr>
          <w:rFonts w:cs="Times New Roman"/>
          <w:sz w:val="28"/>
          <w:szCs w:val="28"/>
        </w:rPr>
      </w:pPr>
      <w:r w:rsidRPr="00251333">
        <w:rPr>
          <w:rFonts w:cs="Times New Roman"/>
          <w:noProof/>
          <w:sz w:val="28"/>
          <w:szCs w:val="28"/>
          <w:lang w:eastAsia="ru-RU"/>
        </w:rPr>
        <mc:AlternateContent>
          <mc:Choice Requires="wps">
            <w:drawing>
              <wp:anchor distT="0" distB="0" distL="114300" distR="114300" simplePos="0" relativeHeight="251685888" behindDoc="0" locked="0" layoutInCell="1" allowOverlap="1" wp14:anchorId="29C19E4B" wp14:editId="03E27A8B">
                <wp:simplePos x="0" y="0"/>
                <wp:positionH relativeFrom="column">
                  <wp:posOffset>2120900</wp:posOffset>
                </wp:positionH>
                <wp:positionV relativeFrom="paragraph">
                  <wp:posOffset>6350</wp:posOffset>
                </wp:positionV>
                <wp:extent cx="1828800" cy="1828800"/>
                <wp:effectExtent l="0" t="0" r="0" b="0"/>
                <wp:wrapNone/>
                <wp:docPr id="16" name="Поле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47F4B" w:rsidRPr="00A232A2" w:rsidRDefault="00C47F4B" w:rsidP="00A232A2">
                            <w:pPr>
                              <w:pStyle w:val="a6"/>
                              <w:jc w:val="center"/>
                              <w:rPr>
                                <w:b/>
                                <w:caps/>
                                <w:noProof/>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эпоха возрождения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6" o:spid="_x0000_s1040" type="#_x0000_t202" style="position:absolute;left:0;text-align:left;margin-left:167pt;margin-top:.5pt;width:2in;height:2in;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" filled="f" stroked="f">
                <v:textbox style="mso-fit-shape-to-text:t">
                  <w:txbxContent>
                    <w:p w:rsidR="00C47F4B" w:rsidRPr="00A232A2" w:rsidRDefault="00C47F4B" w:rsidP="00A232A2">
                      <w:pPr>
                        <w:pStyle w:val="a6"/>
                        <w:jc w:val="center"/>
                        <w:rPr>
                          <w:b/>
                          <w:caps/>
                          <w:noProof/>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эпоха возрождения</w:t>
                      </w:r>
                    </w:p>
                  </w:txbxContent>
                </v:textbox>
              </v:shape>
            </w:pict>
          </mc:Fallback>
        </mc:AlternateContent>
      </w:r>
      <w:r w:rsidRPr="00251333">
        <w:rPr>
          <w:rFonts w:cs="Times New Roman"/>
          <w:noProof/>
          <w:sz w:val="28"/>
          <w:szCs w:val="28"/>
          <w:lang w:eastAsia="ru-RU"/>
        </w:rPr>
        <mc:AlternateContent>
          <mc:Choice Requires="wps">
            <w:drawing>
              <wp:anchor distT="0" distB="0" distL="114300" distR="114300" simplePos="0" relativeHeight="251702272" behindDoc="0" locked="0" layoutInCell="1" allowOverlap="1" wp14:anchorId="2283CB10" wp14:editId="3511F0DE">
                <wp:simplePos x="0" y="0"/>
                <wp:positionH relativeFrom="column">
                  <wp:posOffset>3110865</wp:posOffset>
                </wp:positionH>
                <wp:positionV relativeFrom="paragraph">
                  <wp:posOffset>2393315</wp:posOffset>
                </wp:positionV>
                <wp:extent cx="9525" cy="323850"/>
                <wp:effectExtent l="76200" t="38100" r="66675" b="57150"/>
                <wp:wrapNone/>
                <wp:docPr id="28" name="Прямая со стрелкой 28"/>
                <wp:cNvGraphicFramePr/>
                <a:graphic xmlns:a="http://schemas.openxmlformats.org/drawingml/2006/main">
                  <a:graphicData uri="http://schemas.microsoft.com/office/word/2010/wordprocessingShape">
                    <wps:wsp>
                      <wps:cNvCnPr/>
                      <wps:spPr>
                        <a:xfrm flipH="1" flipV="1">
                          <a:off x="0" y="0"/>
                          <a:ext cx="9525" cy="32385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28" o:spid="_x0000_s1026" type="#_x0000_t32" style="position:absolute;margin-left:244.95pt;margin-top:188.45pt;width:.75pt;height:25.5pt;flip:x 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" strokecolor="#4579b8 [3044]">
                <v:stroke startarrow="open" endarrow="open"/>
              </v:shape>
            </w:pict>
          </mc:Fallback>
        </mc:AlternateContent>
      </w:r>
      <w:r w:rsidRPr="00251333">
        <w:rPr>
          <w:rFonts w:cs="Times New Roman"/>
          <w:noProof/>
          <w:sz w:val="28"/>
          <w:szCs w:val="28"/>
          <w:lang w:eastAsia="ru-RU"/>
        </w:rPr>
        <mc:AlternateContent>
          <mc:Choice Requires="wps">
            <w:drawing>
              <wp:anchor distT="0" distB="0" distL="114300" distR="114300" simplePos="0" relativeHeight="251701248" behindDoc="0" locked="0" layoutInCell="1" allowOverlap="1" wp14:anchorId="0C523624" wp14:editId="48F3AD1D">
                <wp:simplePos x="0" y="0"/>
                <wp:positionH relativeFrom="column">
                  <wp:posOffset>440055</wp:posOffset>
                </wp:positionH>
                <wp:positionV relativeFrom="paragraph">
                  <wp:posOffset>2717165</wp:posOffset>
                </wp:positionV>
                <wp:extent cx="1828800" cy="1828800"/>
                <wp:effectExtent l="0" t="0" r="0" b="3810"/>
                <wp:wrapNone/>
                <wp:docPr id="27" name="Поле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47F4B" w:rsidRPr="00FE7E28" w:rsidRDefault="00C47F4B" w:rsidP="00FE7E28">
                            <w:pPr>
                              <w:pStyle w:val="a6"/>
                              <w:rPr>
                                <w:b/>
                                <w:noProof/>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Рубеж </w:t>
                            </w:r>
                            <w:r w:rsidRPr="00FE7E28">
                              <w:rPr>
                                <w:b/>
                                <w:noProof/>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b/>
                                <w:noProof/>
                                <w:sz w:val="28"/>
                                <w:szCs w:val="28"/>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XIX</w:t>
                            </w:r>
                            <w:r w:rsidRPr="00FE7E28">
                              <w:rPr>
                                <w:b/>
                                <w:noProof/>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Pr>
                                <w:b/>
                                <w:noProof/>
                                <w:sz w:val="28"/>
                                <w:szCs w:val="28"/>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XX</w:t>
                            </w:r>
                            <w:r>
                              <w:rPr>
                                <w:b/>
                                <w:noProof/>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вв. В России- литература Серебряного века.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27" o:spid="_x0000_s1041" type="#_x0000_t202" style="position:absolute;left:0;text-align:left;margin-left:34.65pt;margin-top:213.95pt;width:2in;height:2in;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" filled="f" stroked="f">
                <v:textbox style="mso-fit-shape-to-text:t">
                  <w:txbxContent>
                    <w:p w:rsidR="00C47F4B" w:rsidRPr="00FE7E28" w:rsidRDefault="00C47F4B" w:rsidP="00FE7E28">
                      <w:pPr>
                        <w:pStyle w:val="a6"/>
                        <w:rPr>
                          <w:b/>
                          <w:noProof/>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Рубеж </w:t>
                      </w:r>
                      <w:r w:rsidRPr="00FE7E28">
                        <w:rPr>
                          <w:b/>
                          <w:noProof/>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b/>
                          <w:noProof/>
                          <w:sz w:val="28"/>
                          <w:szCs w:val="28"/>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XIX</w:t>
                      </w:r>
                      <w:r w:rsidRPr="00FE7E28">
                        <w:rPr>
                          <w:b/>
                          <w:noProof/>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Pr>
                          <w:b/>
                          <w:noProof/>
                          <w:sz w:val="28"/>
                          <w:szCs w:val="28"/>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XX</w:t>
                      </w:r>
                      <w:r>
                        <w:rPr>
                          <w:b/>
                          <w:noProof/>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вв. В России- литература Серебряного века.</w:t>
                      </w:r>
                    </w:p>
                  </w:txbxContent>
                </v:textbox>
              </v:shape>
            </w:pict>
          </mc:Fallback>
        </mc:AlternateContent>
      </w:r>
      <w:r w:rsidRPr="00251333">
        <w:rPr>
          <w:rFonts w:cs="Times New Roman"/>
          <w:noProof/>
          <w:sz w:val="28"/>
          <w:szCs w:val="28"/>
          <w:lang w:eastAsia="ru-RU"/>
        </w:rPr>
        <mc:AlternateContent>
          <mc:Choice Requires="wps">
            <w:drawing>
              <wp:anchor distT="0" distB="0" distL="114300" distR="114300" simplePos="0" relativeHeight="251696128" behindDoc="0" locked="0" layoutInCell="1" allowOverlap="1" wp14:anchorId="4745078D" wp14:editId="3E3F9A25">
                <wp:simplePos x="0" y="0"/>
                <wp:positionH relativeFrom="column">
                  <wp:posOffset>707390</wp:posOffset>
                </wp:positionH>
                <wp:positionV relativeFrom="paragraph">
                  <wp:posOffset>2003425</wp:posOffset>
                </wp:positionV>
                <wp:extent cx="1828800" cy="1828800"/>
                <wp:effectExtent l="0" t="0" r="0" b="0"/>
                <wp:wrapNone/>
                <wp:docPr id="23" name="Поле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47F4B" w:rsidRPr="00FE7E28" w:rsidRDefault="00C47F4B" w:rsidP="00FE7E28">
                            <w:pPr>
                              <w:pStyle w:val="a6"/>
                              <w:jc w:val="center"/>
                              <w:rPr>
                                <w:rFonts w:cs="Times New Roman"/>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imes New Roman"/>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литература новейшего времени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23" o:spid="_x0000_s1042" type="#_x0000_t202" style="position:absolute;left:0;text-align:left;margin-left:55.7pt;margin-top:157.75pt;width:2in;height:2in;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" filled="f" stroked="f">
                <v:textbox style="mso-fit-shape-to-text:t">
                  <w:txbxContent>
                    <w:p w:rsidR="00C47F4B" w:rsidRPr="00FE7E28" w:rsidRDefault="00C47F4B" w:rsidP="00FE7E28">
                      <w:pPr>
                        <w:pStyle w:val="a6"/>
                        <w:jc w:val="center"/>
                        <w:rPr>
                          <w:rFonts w:cs="Times New Roman"/>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imes New Roman"/>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литература новейшего времени</w:t>
                      </w:r>
                    </w:p>
                  </w:txbxContent>
                </v:textbox>
              </v:shape>
            </w:pict>
          </mc:Fallback>
        </mc:AlternateContent>
      </w:r>
      <w:r w:rsidRPr="00251333">
        <w:rPr>
          <w:rFonts w:cs="Times New Roman"/>
          <w:noProof/>
          <w:sz w:val="28"/>
          <w:szCs w:val="28"/>
          <w:lang w:eastAsia="ru-RU"/>
        </w:rPr>
        <mc:AlternateContent>
          <mc:Choice Requires="wps">
            <w:drawing>
              <wp:anchor distT="0" distB="0" distL="114300" distR="114300" simplePos="0" relativeHeight="251699200" behindDoc="0" locked="0" layoutInCell="1" allowOverlap="1" wp14:anchorId="290942D4" wp14:editId="63557A22">
                <wp:simplePos x="0" y="0"/>
                <wp:positionH relativeFrom="column">
                  <wp:posOffset>5755640</wp:posOffset>
                </wp:positionH>
                <wp:positionV relativeFrom="paragraph">
                  <wp:posOffset>789305</wp:posOffset>
                </wp:positionV>
                <wp:extent cx="441325" cy="60960"/>
                <wp:effectExtent l="0" t="19050" r="34925" b="34290"/>
                <wp:wrapNone/>
                <wp:docPr id="26" name="Стрелка вправо 26"/>
                <wp:cNvGraphicFramePr/>
                <a:graphic xmlns:a="http://schemas.openxmlformats.org/drawingml/2006/main">
                  <a:graphicData uri="http://schemas.microsoft.com/office/word/2010/wordprocessingShape">
                    <wps:wsp>
                      <wps:cNvSpPr/>
                      <wps:spPr>
                        <a:xfrm>
                          <a:off x="0" y="0"/>
                          <a:ext cx="441325" cy="609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6" o:spid="_x0000_s1026" type="#_x0000_t13" style="position:absolute;margin-left:453.2pt;margin-top:62.15pt;width:34.75pt;height:4.8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" adj="20108" fillcolor="#4f81bd [3204]" strokecolor="#243f60 [1604]" strokeweight="2pt"/>
            </w:pict>
          </mc:Fallback>
        </mc:AlternateContent>
      </w:r>
      <w:r w:rsidRPr="00251333">
        <w:rPr>
          <w:rFonts w:cs="Times New Roman"/>
          <w:noProof/>
          <w:sz w:val="28"/>
          <w:szCs w:val="28"/>
          <w:lang w:eastAsia="ru-RU"/>
        </w:rPr>
        <mc:AlternateContent>
          <mc:Choice Requires="wps">
            <w:drawing>
              <wp:anchor distT="0" distB="0" distL="114300" distR="114300" simplePos="0" relativeHeight="251697152" behindDoc="0" locked="0" layoutInCell="1" allowOverlap="1" wp14:anchorId="613B5041" wp14:editId="3B82A8A7">
                <wp:simplePos x="0" y="0"/>
                <wp:positionH relativeFrom="column">
                  <wp:posOffset>5539740</wp:posOffset>
                </wp:positionH>
                <wp:positionV relativeFrom="paragraph">
                  <wp:posOffset>135890</wp:posOffset>
                </wp:positionV>
                <wp:extent cx="533400" cy="66675"/>
                <wp:effectExtent l="0" t="19050" r="38100" b="47625"/>
                <wp:wrapNone/>
                <wp:docPr id="24" name="Стрелка вправо 24"/>
                <wp:cNvGraphicFramePr/>
                <a:graphic xmlns:a="http://schemas.openxmlformats.org/drawingml/2006/main">
                  <a:graphicData uri="http://schemas.microsoft.com/office/word/2010/wordprocessingShape">
                    <wps:wsp>
                      <wps:cNvSpPr/>
                      <wps:spPr>
                        <a:xfrm>
                          <a:off x="0" y="0"/>
                          <a:ext cx="533400" cy="666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24" o:spid="_x0000_s1026" type="#_x0000_t13" style="position:absolute;margin-left:436.2pt;margin-top:10.7pt;width:42pt;height:5.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" adj="20250" fillcolor="#4f81bd [3204]" strokecolor="#243f60 [1604]" strokeweight="2pt"/>
            </w:pict>
          </mc:Fallback>
        </mc:AlternateContent>
      </w:r>
      <w:r w:rsidRPr="00251333">
        <w:rPr>
          <w:rFonts w:cs="Times New Roman"/>
          <w:noProof/>
          <w:sz w:val="28"/>
          <w:szCs w:val="28"/>
          <w:lang w:eastAsia="ru-RU"/>
        </w:rPr>
        <mc:AlternateContent>
          <mc:Choice Requires="wps">
            <w:drawing>
              <wp:anchor distT="0" distB="0" distL="114300" distR="114300" simplePos="0" relativeHeight="251693056" behindDoc="0" locked="0" layoutInCell="1" allowOverlap="1" wp14:anchorId="1E8CDCBF" wp14:editId="1CFD4934">
                <wp:simplePos x="0" y="0"/>
                <wp:positionH relativeFrom="column">
                  <wp:posOffset>1778635</wp:posOffset>
                </wp:positionH>
                <wp:positionV relativeFrom="paragraph">
                  <wp:posOffset>1647190</wp:posOffset>
                </wp:positionV>
                <wp:extent cx="1828800" cy="1828800"/>
                <wp:effectExtent l="0" t="0" r="0" b="3810"/>
                <wp:wrapNone/>
                <wp:docPr id="21" name="Поле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47F4B" w:rsidRPr="00A232A2" w:rsidRDefault="00C47F4B" w:rsidP="00A232A2">
                            <w:pPr>
                              <w:pStyle w:val="a6"/>
                              <w:jc w:val="center"/>
                              <w:rPr>
                                <w:b/>
                                <w:noProof/>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232A2">
                              <w:rPr>
                                <w:b/>
                                <w:noProof/>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Эпоха </w:t>
                            </w:r>
                            <w:r>
                              <w:rPr>
                                <w:b/>
                                <w:noProof/>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просвещения.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21" o:spid="_x0000_s1043" type="#_x0000_t202" style="position:absolute;left:0;text-align:left;margin-left:140.05pt;margin-top:129.7pt;width:2in;height:2in;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" filled="f" stroked="f">
                <v:textbox style="mso-fit-shape-to-text:t">
                  <w:txbxContent>
                    <w:p w:rsidR="00C47F4B" w:rsidRPr="00A232A2" w:rsidRDefault="00C47F4B" w:rsidP="00A232A2">
                      <w:pPr>
                        <w:pStyle w:val="a6"/>
                        <w:jc w:val="center"/>
                        <w:rPr>
                          <w:b/>
                          <w:noProof/>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232A2">
                        <w:rPr>
                          <w:b/>
                          <w:noProof/>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Эпоха </w:t>
                      </w:r>
                      <w:r>
                        <w:rPr>
                          <w:b/>
                          <w:noProof/>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просвещения.</w:t>
                      </w:r>
                    </w:p>
                  </w:txbxContent>
                </v:textbox>
              </v:shape>
            </w:pict>
          </mc:Fallback>
        </mc:AlternateContent>
      </w:r>
      <w:r w:rsidRPr="00251333">
        <w:rPr>
          <w:rFonts w:cs="Times New Roman"/>
          <w:noProof/>
          <w:sz w:val="28"/>
          <w:szCs w:val="28"/>
          <w:lang w:eastAsia="ru-RU"/>
        </w:rPr>
        <mc:AlternateContent>
          <mc:Choice Requires="wps">
            <w:drawing>
              <wp:anchor distT="0" distB="0" distL="114300" distR="114300" simplePos="0" relativeHeight="251694080" behindDoc="0" locked="0" layoutInCell="1" allowOverlap="1" wp14:anchorId="3BEE241C" wp14:editId="39EC264E">
                <wp:simplePos x="0" y="0"/>
                <wp:positionH relativeFrom="column">
                  <wp:posOffset>2920365</wp:posOffset>
                </wp:positionH>
                <wp:positionV relativeFrom="paragraph">
                  <wp:posOffset>1345565</wp:posOffset>
                </wp:positionV>
                <wp:extent cx="0" cy="285750"/>
                <wp:effectExtent l="95250" t="38100" r="57150" b="57150"/>
                <wp:wrapNone/>
                <wp:docPr id="22" name="Прямая со стрелкой 22"/>
                <wp:cNvGraphicFramePr/>
                <a:graphic xmlns:a="http://schemas.openxmlformats.org/drawingml/2006/main">
                  <a:graphicData uri="http://schemas.microsoft.com/office/word/2010/wordprocessingShape">
                    <wps:wsp>
                      <wps:cNvCnPr/>
                      <wps:spPr>
                        <a:xfrm flipV="1">
                          <a:off x="0" y="0"/>
                          <a:ext cx="0" cy="28575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2" o:spid="_x0000_s1026" type="#_x0000_t32" style="position:absolute;margin-left:229.95pt;margin-top:105.95pt;width:0;height:22.5pt;flip: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" strokecolor="#4579b8 [3044]">
                <v:stroke startarrow="open" endarrow="open"/>
              </v:shape>
            </w:pict>
          </mc:Fallback>
        </mc:AlternateContent>
      </w:r>
      <w:r w:rsidR="00A232A2" w:rsidRPr="00251333">
        <w:rPr>
          <w:rFonts w:cs="Times New Roman"/>
          <w:noProof/>
          <w:sz w:val="28"/>
          <w:szCs w:val="28"/>
          <w:lang w:eastAsia="ru-RU"/>
        </w:rPr>
        <mc:AlternateContent>
          <mc:Choice Requires="wps">
            <w:drawing>
              <wp:anchor distT="0" distB="0" distL="114300" distR="114300" simplePos="0" relativeHeight="251691008" behindDoc="0" locked="0" layoutInCell="1" allowOverlap="1" wp14:anchorId="338659E6" wp14:editId="4433A50C">
                <wp:simplePos x="0" y="0"/>
                <wp:positionH relativeFrom="column">
                  <wp:posOffset>-180975</wp:posOffset>
                </wp:positionH>
                <wp:positionV relativeFrom="paragraph">
                  <wp:posOffset>688975</wp:posOffset>
                </wp:positionV>
                <wp:extent cx="1828800" cy="1828800"/>
                <wp:effectExtent l="0" t="0" r="0" b="3175"/>
                <wp:wrapNone/>
                <wp:docPr id="20" name="Поле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47F4B" w:rsidRPr="00A232A2" w:rsidRDefault="00C47F4B" w:rsidP="00A232A2">
                            <w:pPr>
                              <w:pStyle w:val="a6"/>
                              <w:jc w:val="center"/>
                              <w:rPr>
                                <w:rFonts w:cs="Times New Roman"/>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imes New Roman"/>
                                <w:b/>
                                <w:caps/>
                                <w:sz w:val="32"/>
                                <w:szCs w:val="3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xix</w:t>
                            </w:r>
                            <w:r>
                              <w:rPr>
                                <w:rFonts w:cs="Times New Roman"/>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период многообразия литературного процесса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20" o:spid="_x0000_s1044" type="#_x0000_t202" style="position:absolute;left:0;text-align:left;margin-left:-14.25pt;margin-top:54.25pt;width:2in;height:2in;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" filled="f" stroked="f">
                <v:textbox style="mso-fit-shape-to-text:t">
                  <w:txbxContent>
                    <w:p w:rsidR="00C47F4B" w:rsidRPr="00A232A2" w:rsidRDefault="00C47F4B" w:rsidP="00A232A2">
                      <w:pPr>
                        <w:pStyle w:val="a6"/>
                        <w:jc w:val="center"/>
                        <w:rPr>
                          <w:rFonts w:cs="Times New Roman"/>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imes New Roman"/>
                          <w:b/>
                          <w:caps/>
                          <w:sz w:val="32"/>
                          <w:szCs w:val="32"/>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xix</w:t>
                      </w:r>
                      <w:r>
                        <w:rPr>
                          <w:rFonts w:cs="Times New Roman"/>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период многообразия литературного процесса</w:t>
                      </w:r>
                    </w:p>
                  </w:txbxContent>
                </v:textbox>
              </v:shape>
            </w:pict>
          </mc:Fallback>
        </mc:AlternateContent>
      </w:r>
      <w:r w:rsidR="00A232A2" w:rsidRPr="00251333">
        <w:rPr>
          <w:rFonts w:cs="Times New Roman"/>
          <w:noProof/>
          <w:sz w:val="28"/>
          <w:szCs w:val="28"/>
          <w:lang w:eastAsia="ru-RU"/>
        </w:rPr>
        <mc:AlternateContent>
          <mc:Choice Requires="wps">
            <w:drawing>
              <wp:anchor distT="0" distB="0" distL="114300" distR="114300" simplePos="0" relativeHeight="251688960" behindDoc="0" locked="0" layoutInCell="1" allowOverlap="1" wp14:anchorId="0C4F84B2" wp14:editId="61A25124">
                <wp:simplePos x="0" y="0"/>
                <wp:positionH relativeFrom="column">
                  <wp:posOffset>5292090</wp:posOffset>
                </wp:positionH>
                <wp:positionV relativeFrom="paragraph">
                  <wp:posOffset>69215</wp:posOffset>
                </wp:positionV>
                <wp:extent cx="0" cy="333375"/>
                <wp:effectExtent l="95250" t="38100" r="76200" b="66675"/>
                <wp:wrapNone/>
                <wp:docPr id="19" name="Прямая со стрелкой 19"/>
                <wp:cNvGraphicFramePr/>
                <a:graphic xmlns:a="http://schemas.openxmlformats.org/drawingml/2006/main">
                  <a:graphicData uri="http://schemas.microsoft.com/office/word/2010/wordprocessingShape">
                    <wps:wsp>
                      <wps:cNvCnPr/>
                      <wps:spPr>
                        <a:xfrm flipV="1">
                          <a:off x="0" y="0"/>
                          <a:ext cx="0" cy="33337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9" o:spid="_x0000_s1026" type="#_x0000_t32" style="position:absolute;margin-left:416.7pt;margin-top:5.45pt;width:0;height:26.2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" strokecolor="#4579b8 [3044]">
                <v:stroke startarrow="open" endarrow="open"/>
              </v:shape>
            </w:pict>
          </mc:Fallback>
        </mc:AlternateContent>
      </w:r>
      <w:r w:rsidR="00A232A2" w:rsidRPr="00251333">
        <w:rPr>
          <w:rFonts w:cs="Times New Roman"/>
          <w:noProof/>
          <w:sz w:val="28"/>
          <w:szCs w:val="28"/>
          <w:lang w:eastAsia="ru-RU"/>
        </w:rPr>
        <mc:AlternateContent>
          <mc:Choice Requires="wps">
            <w:drawing>
              <wp:anchor distT="0" distB="0" distL="114300" distR="114300" simplePos="0" relativeHeight="251687936" behindDoc="0" locked="0" layoutInCell="1" allowOverlap="1" wp14:anchorId="2B0FBFED" wp14:editId="1642A584">
                <wp:simplePos x="0" y="0"/>
                <wp:positionH relativeFrom="column">
                  <wp:posOffset>4495800</wp:posOffset>
                </wp:positionH>
                <wp:positionV relativeFrom="paragraph">
                  <wp:posOffset>339090</wp:posOffset>
                </wp:positionV>
                <wp:extent cx="1828800" cy="1828800"/>
                <wp:effectExtent l="0" t="0" r="0" b="3810"/>
                <wp:wrapNone/>
                <wp:docPr id="17" name="Поле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47F4B" w:rsidRPr="00A232A2" w:rsidRDefault="00C47F4B" w:rsidP="00A232A2">
                            <w:pPr>
                              <w:pStyle w:val="a6"/>
                              <w:jc w:val="center"/>
                              <w:rPr>
                                <w:b/>
                                <w:noProof/>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Барокко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7" o:spid="_x0000_s1045" type="#_x0000_t202" style="position:absolute;left:0;text-align:left;margin-left:354pt;margin-top:26.7pt;width:2in;height:2in;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" filled="f" stroked="f">
                <v:textbox style="mso-fit-shape-to-text:t">
                  <w:txbxContent>
                    <w:p w:rsidR="00C47F4B" w:rsidRPr="00A232A2" w:rsidRDefault="00C47F4B" w:rsidP="00A232A2">
                      <w:pPr>
                        <w:pStyle w:val="a6"/>
                        <w:jc w:val="center"/>
                        <w:rPr>
                          <w:b/>
                          <w:noProof/>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Барокко</w:t>
                      </w:r>
                    </w:p>
                  </w:txbxContent>
                </v:textbox>
              </v:shape>
            </w:pict>
          </mc:Fallback>
        </mc:AlternateContent>
      </w:r>
      <w:r w:rsidR="00A232A2" w:rsidRPr="00251333">
        <w:rPr>
          <w:rFonts w:cs="Times New Roman"/>
          <w:noProof/>
          <w:sz w:val="28"/>
          <w:szCs w:val="28"/>
          <w:lang w:eastAsia="ru-RU"/>
        </w:rPr>
        <mc:AlternateContent>
          <mc:Choice Requires="wps">
            <w:drawing>
              <wp:anchor distT="0" distB="0" distL="114300" distR="114300" simplePos="0" relativeHeight="251683840" behindDoc="0" locked="0" layoutInCell="1" allowOverlap="1" wp14:anchorId="15D47832" wp14:editId="1313D555">
                <wp:simplePos x="0" y="0"/>
                <wp:positionH relativeFrom="column">
                  <wp:posOffset>2117090</wp:posOffset>
                </wp:positionH>
                <wp:positionV relativeFrom="paragraph">
                  <wp:posOffset>202565</wp:posOffset>
                </wp:positionV>
                <wp:extent cx="0" cy="336550"/>
                <wp:effectExtent l="95250" t="38100" r="76200" b="63500"/>
                <wp:wrapNone/>
                <wp:docPr id="15" name="Прямая со стрелкой 15"/>
                <wp:cNvGraphicFramePr/>
                <a:graphic xmlns:a="http://schemas.openxmlformats.org/drawingml/2006/main">
                  <a:graphicData uri="http://schemas.microsoft.com/office/word/2010/wordprocessingShape">
                    <wps:wsp>
                      <wps:cNvCnPr/>
                      <wps:spPr>
                        <a:xfrm flipV="1">
                          <a:off x="0" y="0"/>
                          <a:ext cx="0" cy="33655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5" o:spid="_x0000_s1026" type="#_x0000_t32" style="position:absolute;margin-left:166.7pt;margin-top:15.95pt;width:0;height:26.5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" strokecolor="#4579b8 [3044]">
                <v:stroke startarrow="open" endarrow="open"/>
              </v:shape>
            </w:pict>
          </mc:Fallback>
        </mc:AlternateContent>
      </w:r>
      <w:r w:rsidR="00A232A2" w:rsidRPr="00251333">
        <w:rPr>
          <w:rFonts w:cs="Times New Roman"/>
          <w:noProof/>
          <w:sz w:val="28"/>
          <w:szCs w:val="28"/>
          <w:lang w:eastAsia="ru-RU"/>
        </w:rPr>
        <mc:AlternateContent>
          <mc:Choice Requires="wps">
            <w:drawing>
              <wp:anchor distT="0" distB="0" distL="114300" distR="114300" simplePos="0" relativeHeight="251682816" behindDoc="0" locked="0" layoutInCell="1" allowOverlap="1" wp14:anchorId="7AEBD612" wp14:editId="44807995">
                <wp:simplePos x="0" y="0"/>
                <wp:positionH relativeFrom="column">
                  <wp:posOffset>914400</wp:posOffset>
                </wp:positionH>
                <wp:positionV relativeFrom="paragraph">
                  <wp:posOffset>462915</wp:posOffset>
                </wp:positionV>
                <wp:extent cx="1828800" cy="1828800"/>
                <wp:effectExtent l="0" t="0" r="0" b="3810"/>
                <wp:wrapNone/>
                <wp:docPr id="14" name="Поле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47F4B" w:rsidRPr="00A232A2" w:rsidRDefault="00C47F4B" w:rsidP="00A232A2">
                            <w:pPr>
                              <w:pStyle w:val="a6"/>
                              <w:jc w:val="center"/>
                              <w:rPr>
                                <w:b/>
                                <w:noProof/>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232A2">
                              <w:rPr>
                                <w:b/>
                                <w:noProof/>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Эпоха средневековья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4" o:spid="_x0000_s1046" type="#_x0000_t202" style="position:absolute;left:0;text-align:left;margin-left:1in;margin-top:36.45pt;width:2in;height:2in;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" filled="f" stroked="f">
                <v:textbox style="mso-fit-shape-to-text:t">
                  <w:txbxContent>
                    <w:p w:rsidR="00C47F4B" w:rsidRPr="00A232A2" w:rsidRDefault="00C47F4B" w:rsidP="00A232A2">
                      <w:pPr>
                        <w:pStyle w:val="a6"/>
                        <w:jc w:val="center"/>
                        <w:rPr>
                          <w:b/>
                          <w:noProof/>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232A2">
                        <w:rPr>
                          <w:b/>
                          <w:noProof/>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Эпоха средневековья</w:t>
                      </w:r>
                    </w:p>
                  </w:txbxContent>
                </v:textbox>
              </v:shape>
            </w:pict>
          </mc:Fallback>
        </mc:AlternateContent>
      </w:r>
      <w:r w:rsidR="00A232A2" w:rsidRPr="00251333">
        <w:rPr>
          <w:rFonts w:cs="Times New Roman"/>
          <w:noProof/>
          <w:sz w:val="28"/>
          <w:szCs w:val="28"/>
          <w:lang w:eastAsia="ru-RU"/>
        </w:rPr>
        <mc:AlternateContent>
          <mc:Choice Requires="wps">
            <w:drawing>
              <wp:anchor distT="0" distB="0" distL="114300" distR="114300" simplePos="0" relativeHeight="251680768" behindDoc="0" locked="0" layoutInCell="1" allowOverlap="1" wp14:anchorId="0FC52B83" wp14:editId="1A230706">
                <wp:simplePos x="0" y="0"/>
                <wp:positionH relativeFrom="column">
                  <wp:posOffset>2225040</wp:posOffset>
                </wp:positionH>
                <wp:positionV relativeFrom="paragraph">
                  <wp:posOffset>135890</wp:posOffset>
                </wp:positionV>
                <wp:extent cx="342900" cy="66675"/>
                <wp:effectExtent l="0" t="19050" r="38100" b="47625"/>
                <wp:wrapNone/>
                <wp:docPr id="13" name="Стрелка вправо 13"/>
                <wp:cNvGraphicFramePr/>
                <a:graphic xmlns:a="http://schemas.openxmlformats.org/drawingml/2006/main">
                  <a:graphicData uri="http://schemas.microsoft.com/office/word/2010/wordprocessingShape">
                    <wps:wsp>
                      <wps:cNvSpPr/>
                      <wps:spPr>
                        <a:xfrm>
                          <a:off x="0" y="0"/>
                          <a:ext cx="342900" cy="666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13" o:spid="_x0000_s1026" type="#_x0000_t13" style="position:absolute;margin-left:175.2pt;margin-top:10.7pt;width:27pt;height:5.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" adj="19500" fillcolor="#4f81bd [3204]" strokecolor="#243f60 [1604]" strokeweight="2pt"/>
            </w:pict>
          </mc:Fallback>
        </mc:AlternateContent>
      </w:r>
      <w:r w:rsidR="00A232A2" w:rsidRPr="00251333">
        <w:rPr>
          <w:rFonts w:cs="Times New Roman"/>
          <w:noProof/>
          <w:sz w:val="28"/>
          <w:szCs w:val="28"/>
          <w:lang w:eastAsia="ru-RU"/>
        </w:rPr>
        <mc:AlternateContent>
          <mc:Choice Requires="wps">
            <w:drawing>
              <wp:anchor distT="0" distB="0" distL="114300" distR="114300" simplePos="0" relativeHeight="251679744" behindDoc="0" locked="0" layoutInCell="1" allowOverlap="1" wp14:anchorId="4CD14121" wp14:editId="12BC6190">
                <wp:simplePos x="0" y="0"/>
                <wp:positionH relativeFrom="column">
                  <wp:posOffset>0</wp:posOffset>
                </wp:positionH>
                <wp:positionV relativeFrom="paragraph">
                  <wp:posOffset>0</wp:posOffset>
                </wp:positionV>
                <wp:extent cx="1828800" cy="1828800"/>
                <wp:effectExtent l="0" t="0" r="0" b="0"/>
                <wp:wrapNone/>
                <wp:docPr id="12" name="Поле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47F4B" w:rsidRPr="00A232A2" w:rsidRDefault="00C47F4B" w:rsidP="00A232A2">
                            <w:pPr>
                              <w:pStyle w:val="a6"/>
                              <w:jc w:val="center"/>
                              <w:rPr>
                                <w:rFonts w:cs="Times New Roman"/>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232A2">
                              <w:rPr>
                                <w:rFonts w:cs="Times New Roman"/>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античность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2" o:spid="_x0000_s1047" type="#_x0000_t202" style="position:absolute;left:0;text-align:left;margin-left:0;margin-top:0;width:2in;height:2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" filled="f" stroked="f">
                <v:textbox style="mso-fit-shape-to-text:t">
                  <w:txbxContent>
                    <w:p w:rsidR="00C47F4B" w:rsidRPr="00A232A2" w:rsidRDefault="00C47F4B" w:rsidP="00A232A2">
                      <w:pPr>
                        <w:pStyle w:val="a6"/>
                        <w:jc w:val="center"/>
                        <w:rPr>
                          <w:rFonts w:cs="Times New Roman"/>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232A2">
                        <w:rPr>
                          <w:rFonts w:cs="Times New Roman"/>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античность</w:t>
                      </w:r>
                    </w:p>
                  </w:txbxContent>
                </v:textbox>
              </v:shape>
            </w:pict>
          </mc:Fallback>
        </mc:AlternateContent>
      </w:r>
    </w:p>
    <w:p w:rsidR="00FE7E28" w:rsidRPr="00251333" w:rsidRDefault="00FE7E28" w:rsidP="00FE7E28">
      <w:pPr>
        <w:rPr>
          <w:rFonts w:cs="Times New Roman"/>
          <w:sz w:val="28"/>
          <w:szCs w:val="28"/>
        </w:rPr>
      </w:pPr>
    </w:p>
    <w:p w:rsidR="00FE7E28" w:rsidRPr="00251333" w:rsidRDefault="00FE7E28" w:rsidP="00FE7E28">
      <w:pPr>
        <w:rPr>
          <w:rFonts w:cs="Times New Roman"/>
          <w:sz w:val="28"/>
          <w:szCs w:val="28"/>
        </w:rPr>
      </w:pPr>
    </w:p>
    <w:p w:rsidR="00FE7E28" w:rsidRPr="00251333" w:rsidRDefault="00FE7E28" w:rsidP="00FE7E28">
      <w:pPr>
        <w:rPr>
          <w:rFonts w:cs="Times New Roman"/>
          <w:sz w:val="28"/>
          <w:szCs w:val="28"/>
        </w:rPr>
      </w:pPr>
    </w:p>
    <w:p w:rsidR="00FE7E28" w:rsidRPr="00251333" w:rsidRDefault="00FE7E28" w:rsidP="00FE7E28">
      <w:pPr>
        <w:rPr>
          <w:rFonts w:cs="Times New Roman"/>
          <w:sz w:val="28"/>
          <w:szCs w:val="28"/>
        </w:rPr>
      </w:pPr>
    </w:p>
    <w:p w:rsidR="00FE7E28" w:rsidRPr="00251333" w:rsidRDefault="00FE7E28" w:rsidP="00FE7E28">
      <w:pPr>
        <w:rPr>
          <w:rFonts w:cs="Times New Roman"/>
          <w:sz w:val="28"/>
          <w:szCs w:val="28"/>
        </w:rPr>
      </w:pPr>
    </w:p>
    <w:p w:rsidR="00FE7E28" w:rsidRPr="00251333" w:rsidRDefault="00FE7E28" w:rsidP="00FE7E28">
      <w:pPr>
        <w:rPr>
          <w:rFonts w:cs="Times New Roman"/>
          <w:sz w:val="28"/>
          <w:szCs w:val="28"/>
        </w:rPr>
      </w:pPr>
    </w:p>
    <w:p w:rsidR="00FE7E28" w:rsidRPr="00251333" w:rsidRDefault="00FE7E28" w:rsidP="00FE7E28">
      <w:pPr>
        <w:rPr>
          <w:rFonts w:cs="Times New Roman"/>
          <w:sz w:val="28"/>
          <w:szCs w:val="28"/>
        </w:rPr>
      </w:pPr>
    </w:p>
    <w:p w:rsidR="00FE7E28" w:rsidRPr="00251333" w:rsidRDefault="00FE7E28" w:rsidP="00FE7E28">
      <w:pPr>
        <w:rPr>
          <w:rFonts w:cs="Times New Roman"/>
          <w:sz w:val="28"/>
          <w:szCs w:val="28"/>
        </w:rPr>
      </w:pPr>
    </w:p>
    <w:p w:rsidR="00FE7E28" w:rsidRPr="00251333" w:rsidRDefault="00FE7E28" w:rsidP="00FE7E28">
      <w:pPr>
        <w:rPr>
          <w:rFonts w:cs="Times New Roman"/>
          <w:sz w:val="28"/>
          <w:szCs w:val="28"/>
        </w:rPr>
      </w:pPr>
    </w:p>
    <w:p w:rsidR="00FE7E28" w:rsidRPr="00AF362F" w:rsidRDefault="0049720B" w:rsidP="00AF362F">
      <w:pPr>
        <w:jc w:val="center"/>
        <w:rPr>
          <w:rFonts w:cs="Times New Roman"/>
          <w:b/>
          <w:i/>
          <w:color w:val="0070C0"/>
          <w:sz w:val="28"/>
          <w:szCs w:val="28"/>
          <w:u w:val="single"/>
        </w:rPr>
      </w:pPr>
      <w:r w:rsidRPr="00AF362F">
        <w:rPr>
          <w:rFonts w:cs="Times New Roman"/>
          <w:b/>
          <w:i/>
          <w:color w:val="0070C0"/>
          <w:sz w:val="28"/>
          <w:szCs w:val="28"/>
          <w:u w:val="single"/>
        </w:rPr>
        <w:t>3.Литературные направления.</w:t>
      </w:r>
    </w:p>
    <w:p w:rsidR="00FE7E28" w:rsidRPr="00251333" w:rsidRDefault="00FE7E28" w:rsidP="00FE7E28">
      <w:pPr>
        <w:rPr>
          <w:rFonts w:cs="Times New Roman"/>
          <w:sz w:val="28"/>
          <w:szCs w:val="28"/>
        </w:rPr>
      </w:pPr>
      <w:r w:rsidRPr="00251333">
        <w:rPr>
          <w:rFonts w:cs="Times New Roman"/>
          <w:b/>
          <w:i/>
          <w:sz w:val="28"/>
          <w:szCs w:val="28"/>
          <w:u w:val="single"/>
        </w:rPr>
        <w:t>Литературное направление</w:t>
      </w:r>
      <w:r w:rsidRPr="00251333">
        <w:rPr>
          <w:rFonts w:cs="Times New Roman"/>
          <w:sz w:val="28"/>
          <w:szCs w:val="28"/>
        </w:rPr>
        <w:t xml:space="preserve"> - определенный, сложившийся в конкретных исторических условиях способ художественного отражения действительности, характерный для  творчества ряда писателей.</w:t>
      </w:r>
    </w:p>
    <w:p w:rsidR="00FE7E28" w:rsidRPr="00251333" w:rsidRDefault="00FE7E28" w:rsidP="00FE7E28">
      <w:pPr>
        <w:rPr>
          <w:rFonts w:cs="Times New Roman"/>
          <w:sz w:val="28"/>
          <w:szCs w:val="28"/>
        </w:rPr>
      </w:pPr>
      <w:r w:rsidRPr="00251333">
        <w:rPr>
          <w:rFonts w:cs="Times New Roman"/>
          <w:b/>
          <w:i/>
          <w:sz w:val="28"/>
          <w:szCs w:val="28"/>
          <w:u w:val="single"/>
        </w:rPr>
        <w:t>Литературное течение</w:t>
      </w:r>
      <w:r w:rsidRPr="00251333">
        <w:rPr>
          <w:rFonts w:cs="Times New Roman"/>
          <w:sz w:val="28"/>
          <w:szCs w:val="28"/>
        </w:rPr>
        <w:t>-разновидность основного способа художественного отражения действительности.</w:t>
      </w:r>
    </w:p>
    <w:tbl>
      <w:tblPr>
        <w:tblW w:w="5127" w:type="pct"/>
        <w:jc w:val="center"/>
        <w:tblCellSpacing w:w="7" w:type="dxa"/>
        <w:tblInd w:w="-1137" w:type="dxa"/>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779"/>
        <w:gridCol w:w="3904"/>
      </w:tblGrid>
      <w:tr w:rsidR="00FE7E28" w:rsidRPr="00251333" w:rsidTr="000B2076">
        <w:trPr>
          <w:tblCellSpacing w:w="7" w:type="dxa"/>
          <w:jc w:val="center"/>
        </w:trPr>
        <w:tc>
          <w:tcPr>
            <w:tcW w:w="297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E7E28" w:rsidRPr="00251333" w:rsidRDefault="00FE7E28" w:rsidP="00F83071">
            <w:pPr>
              <w:spacing w:before="24" w:after="120" w:line="240" w:lineRule="auto"/>
              <w:ind w:firstLine="225"/>
              <w:jc w:val="center"/>
              <w:rPr>
                <w:rFonts w:eastAsia="Times New Roman" w:cs="Times New Roman"/>
                <w:color w:val="000000"/>
                <w:sz w:val="28"/>
                <w:szCs w:val="28"/>
                <w:lang w:eastAsia="ru-RU"/>
              </w:rPr>
            </w:pPr>
            <w:r w:rsidRPr="00251333">
              <w:rPr>
                <w:rFonts w:eastAsia="Times New Roman" w:cs="Times New Roman"/>
                <w:color w:val="000000"/>
                <w:sz w:val="28"/>
                <w:szCs w:val="28"/>
                <w:u w:val="single"/>
                <w:lang w:eastAsia="ru-RU"/>
              </w:rPr>
              <w:t>Основные признаки</w:t>
            </w:r>
          </w:p>
          <w:p w:rsidR="00FE7E28" w:rsidRPr="00251333" w:rsidRDefault="00FE7E28" w:rsidP="00F83071">
            <w:pPr>
              <w:spacing w:before="24" w:after="120" w:line="240" w:lineRule="auto"/>
              <w:ind w:firstLine="225"/>
              <w:jc w:val="center"/>
              <w:rPr>
                <w:rFonts w:eastAsia="Times New Roman" w:cs="Times New Roman"/>
                <w:color w:val="000000"/>
                <w:sz w:val="28"/>
                <w:szCs w:val="28"/>
                <w:lang w:eastAsia="ru-RU"/>
              </w:rPr>
            </w:pPr>
            <w:r w:rsidRPr="00251333">
              <w:rPr>
                <w:rFonts w:eastAsia="Times New Roman" w:cs="Times New Roman"/>
                <w:color w:val="000000"/>
                <w:sz w:val="28"/>
                <w:szCs w:val="28"/>
                <w:u w:val="single"/>
                <w:lang w:eastAsia="ru-RU"/>
              </w:rPr>
              <w:t xml:space="preserve">литературного направления </w:t>
            </w:r>
          </w:p>
        </w:tc>
        <w:tc>
          <w:tcPr>
            <w:tcW w:w="2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E7E28" w:rsidRPr="00251333" w:rsidRDefault="00FE7E28" w:rsidP="00F83071">
            <w:pPr>
              <w:spacing w:before="24" w:after="120" w:line="240" w:lineRule="auto"/>
              <w:ind w:firstLine="225"/>
              <w:jc w:val="center"/>
              <w:rPr>
                <w:rFonts w:eastAsia="Times New Roman" w:cs="Times New Roman"/>
                <w:color w:val="000000"/>
                <w:sz w:val="28"/>
                <w:szCs w:val="28"/>
                <w:lang w:eastAsia="ru-RU"/>
              </w:rPr>
            </w:pPr>
            <w:r w:rsidRPr="00251333">
              <w:rPr>
                <w:rFonts w:eastAsia="Times New Roman" w:cs="Times New Roman"/>
                <w:color w:val="000000"/>
                <w:sz w:val="28"/>
                <w:szCs w:val="28"/>
                <w:u w:val="single"/>
                <w:lang w:eastAsia="ru-RU"/>
              </w:rPr>
              <w:t>Представители</w:t>
            </w:r>
          </w:p>
          <w:p w:rsidR="00FE7E28" w:rsidRPr="00251333" w:rsidRDefault="00FE7E28" w:rsidP="00F83071">
            <w:pPr>
              <w:spacing w:before="24" w:after="120" w:line="240" w:lineRule="auto"/>
              <w:ind w:firstLine="225"/>
              <w:jc w:val="center"/>
              <w:rPr>
                <w:rFonts w:eastAsia="Times New Roman" w:cs="Times New Roman"/>
                <w:color w:val="000000"/>
                <w:sz w:val="28"/>
                <w:szCs w:val="28"/>
                <w:lang w:eastAsia="ru-RU"/>
              </w:rPr>
            </w:pPr>
            <w:r w:rsidRPr="00251333">
              <w:rPr>
                <w:rFonts w:eastAsia="Times New Roman" w:cs="Times New Roman"/>
                <w:color w:val="000000"/>
                <w:sz w:val="28"/>
                <w:szCs w:val="28"/>
                <w:u w:val="single"/>
                <w:lang w:eastAsia="ru-RU"/>
              </w:rPr>
              <w:t>литературы</w:t>
            </w:r>
          </w:p>
        </w:tc>
      </w:tr>
      <w:tr w:rsidR="00FE7E28" w:rsidRPr="00251333" w:rsidTr="000B2076">
        <w:trPr>
          <w:tblCellSpacing w:w="7" w:type="dxa"/>
          <w:jc w:val="center"/>
        </w:trPr>
        <w:tc>
          <w:tcPr>
            <w:tcW w:w="4986"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FE7E28" w:rsidRPr="00251333" w:rsidRDefault="00FE7E28" w:rsidP="00F83071">
            <w:pPr>
              <w:spacing w:after="0" w:line="240" w:lineRule="auto"/>
              <w:jc w:val="center"/>
              <w:rPr>
                <w:rFonts w:eastAsia="Times New Roman" w:cs="Times New Roman"/>
                <w:color w:val="000000"/>
                <w:sz w:val="28"/>
                <w:szCs w:val="28"/>
                <w:lang w:eastAsia="ru-RU"/>
              </w:rPr>
            </w:pPr>
            <w:r w:rsidRPr="00AF362F">
              <w:rPr>
                <w:rFonts w:eastAsia="Times New Roman" w:cs="Times New Roman"/>
                <w:b/>
                <w:bCs/>
                <w:color w:val="FF0000"/>
                <w:sz w:val="28"/>
                <w:szCs w:val="28"/>
                <w:lang w:eastAsia="ru-RU"/>
              </w:rPr>
              <w:t>Классицизм</w:t>
            </w:r>
            <w:r w:rsidRPr="00AF362F">
              <w:rPr>
                <w:rFonts w:eastAsia="Times New Roman" w:cs="Times New Roman"/>
                <w:color w:val="FF0000"/>
                <w:sz w:val="28"/>
                <w:szCs w:val="28"/>
                <w:lang w:eastAsia="ru-RU"/>
              </w:rPr>
              <w:t xml:space="preserve"> - XVIII - начало XIX века</w:t>
            </w:r>
          </w:p>
        </w:tc>
      </w:tr>
      <w:tr w:rsidR="00FE7E28" w:rsidRPr="00251333" w:rsidTr="000B2076">
        <w:trPr>
          <w:tblCellSpacing w:w="7" w:type="dxa"/>
          <w:jc w:val="center"/>
        </w:trPr>
        <w:tc>
          <w:tcPr>
            <w:tcW w:w="297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lastRenderedPageBreak/>
              <w:t>1) Теория рационализма как философская основа классицизма. Культ разума в искусстве.</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2) Гармония содержания и формы.</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3) Цель искусства - нравственное воздействие на воспитание благородных чувств.</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4) Простота, стройность, логичность изложения.</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5) Соблюдение в драматическом произведении правила "трех единств": единство места, времени, действия.</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 xml:space="preserve">6) Четкая закрепленность </w:t>
            </w:r>
            <w:proofErr w:type="gramStart"/>
            <w:r w:rsidRPr="00251333">
              <w:rPr>
                <w:rFonts w:eastAsia="Times New Roman" w:cs="Times New Roman"/>
                <w:color w:val="000000"/>
                <w:sz w:val="28"/>
                <w:szCs w:val="28"/>
                <w:lang w:eastAsia="ru-RU"/>
              </w:rPr>
              <w:t>на</w:t>
            </w:r>
            <w:proofErr w:type="gramEnd"/>
            <w:r w:rsidRPr="00251333">
              <w:rPr>
                <w:rFonts w:eastAsia="Times New Roman" w:cs="Times New Roman"/>
                <w:color w:val="000000"/>
                <w:sz w:val="28"/>
                <w:szCs w:val="28"/>
                <w:lang w:eastAsia="ru-RU"/>
              </w:rPr>
              <w:t xml:space="preserve"> положительных и отрицательных черт характера за определенными персонажами.</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proofErr w:type="gramStart"/>
            <w:r w:rsidRPr="00251333">
              <w:rPr>
                <w:rFonts w:eastAsia="Times New Roman" w:cs="Times New Roman"/>
                <w:color w:val="000000"/>
                <w:sz w:val="28"/>
                <w:szCs w:val="28"/>
                <w:lang w:eastAsia="ru-RU"/>
              </w:rPr>
              <w:t xml:space="preserve">7) Строгая иерархия </w:t>
            </w:r>
            <w:hyperlink r:id="rId8" w:history="1">
              <w:r w:rsidRPr="00AF362F">
                <w:rPr>
                  <w:rFonts w:eastAsia="Times New Roman" w:cs="Times New Roman"/>
                  <w:color w:val="002060"/>
                  <w:sz w:val="28"/>
                  <w:szCs w:val="28"/>
                  <w:u w:val="single"/>
                  <w:lang w:eastAsia="ru-RU"/>
                </w:rPr>
                <w:t>жанров</w:t>
              </w:r>
            </w:hyperlink>
            <w:r w:rsidRPr="00251333">
              <w:rPr>
                <w:rFonts w:eastAsia="Times New Roman" w:cs="Times New Roman"/>
                <w:color w:val="000000"/>
                <w:sz w:val="28"/>
                <w:szCs w:val="28"/>
                <w:lang w:eastAsia="ru-RU"/>
              </w:rPr>
              <w:t>: "высокие" - эпическая поэма, трагедия, ода; "средние" - дидактическая поэзия, эпистола, сатира, любовное стихотворение; "низкие" - басня, комедия, фарс.</w:t>
            </w:r>
            <w:proofErr w:type="gramEnd"/>
          </w:p>
        </w:tc>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П. Корнель, Ж. Расин,</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Ж. Б. Мольер,</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 xml:space="preserve">Ж. Лафонтен (Франция); М. В. Ломоносов, А. П. Сумароков, </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Я. Б. Княжнин, Г. Р. Державин, Д. И. Фонвизин (Россия)</w:t>
            </w:r>
          </w:p>
        </w:tc>
      </w:tr>
      <w:tr w:rsidR="00FE7E28" w:rsidRPr="00251333" w:rsidTr="000B2076">
        <w:trPr>
          <w:tblCellSpacing w:w="7" w:type="dxa"/>
          <w:jc w:val="center"/>
        </w:trPr>
        <w:tc>
          <w:tcPr>
            <w:tcW w:w="4986"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FE7E28" w:rsidRPr="00251333" w:rsidRDefault="00FE7E28" w:rsidP="00F83071">
            <w:pPr>
              <w:spacing w:after="0" w:line="240" w:lineRule="auto"/>
              <w:jc w:val="center"/>
              <w:rPr>
                <w:rFonts w:eastAsia="Times New Roman" w:cs="Times New Roman"/>
                <w:color w:val="000000"/>
                <w:sz w:val="28"/>
                <w:szCs w:val="28"/>
                <w:lang w:eastAsia="ru-RU"/>
              </w:rPr>
            </w:pPr>
            <w:r w:rsidRPr="00AF362F">
              <w:rPr>
                <w:rFonts w:eastAsia="Times New Roman" w:cs="Times New Roman"/>
                <w:b/>
                <w:bCs/>
                <w:color w:val="FF0000"/>
                <w:sz w:val="28"/>
                <w:szCs w:val="28"/>
                <w:lang w:eastAsia="ru-RU"/>
              </w:rPr>
              <w:t>Сентиментализм</w:t>
            </w:r>
            <w:r w:rsidRPr="00AF362F">
              <w:rPr>
                <w:rFonts w:eastAsia="Times New Roman" w:cs="Times New Roman"/>
                <w:color w:val="FF0000"/>
                <w:sz w:val="28"/>
                <w:szCs w:val="28"/>
                <w:lang w:eastAsia="ru-RU"/>
              </w:rPr>
              <w:t xml:space="preserve"> - XVIII - начало XIX века</w:t>
            </w:r>
          </w:p>
        </w:tc>
      </w:tr>
      <w:tr w:rsidR="00FE7E28" w:rsidRPr="00251333" w:rsidTr="000B2076">
        <w:trPr>
          <w:tblCellSpacing w:w="7" w:type="dxa"/>
          <w:jc w:val="center"/>
        </w:trPr>
        <w:tc>
          <w:tcPr>
            <w:tcW w:w="297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1) Изображение природы как фона человеческих переживаний.</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2) Внимание к внутреннему миру человека (основы психологизма).</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3) Ведущая тема - тема смерти.</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4) Игнорирование окружающей среды (обстоятельствам придается второстепенное значение); изображение души простого человека, его внутреннего мира, чувств, которые изначально всегда прекрасны.</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5) Основные жанры: элегия, психологическая драма, психологический роман, дневник, путешествие, психологическая повесть.</w:t>
            </w:r>
          </w:p>
        </w:tc>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Л. Стерн, С. Ричардсон (Англия);</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Ж.-Ж. Руссо (Франция); И.В. Гете (Германия); Н. М. Карамзин (Россия)</w:t>
            </w:r>
          </w:p>
        </w:tc>
      </w:tr>
      <w:tr w:rsidR="00FE7E28" w:rsidRPr="00251333" w:rsidTr="000B2076">
        <w:trPr>
          <w:tblCellSpacing w:w="7" w:type="dxa"/>
          <w:jc w:val="center"/>
        </w:trPr>
        <w:tc>
          <w:tcPr>
            <w:tcW w:w="4986"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FE7E28" w:rsidRPr="00251333" w:rsidRDefault="00FE7E28" w:rsidP="00F83071">
            <w:pPr>
              <w:spacing w:after="0" w:line="240" w:lineRule="auto"/>
              <w:jc w:val="center"/>
              <w:rPr>
                <w:rFonts w:eastAsia="Times New Roman" w:cs="Times New Roman"/>
                <w:color w:val="000000"/>
                <w:sz w:val="28"/>
                <w:szCs w:val="28"/>
                <w:lang w:eastAsia="ru-RU"/>
              </w:rPr>
            </w:pPr>
            <w:r w:rsidRPr="00AF362F">
              <w:rPr>
                <w:rFonts w:eastAsia="Times New Roman" w:cs="Times New Roman"/>
                <w:b/>
                <w:bCs/>
                <w:color w:val="FF0000"/>
                <w:sz w:val="28"/>
                <w:szCs w:val="28"/>
                <w:lang w:eastAsia="ru-RU"/>
              </w:rPr>
              <w:t>Романтизм</w:t>
            </w:r>
            <w:r w:rsidRPr="00AF362F">
              <w:rPr>
                <w:rFonts w:eastAsia="Times New Roman" w:cs="Times New Roman"/>
                <w:color w:val="FF0000"/>
                <w:sz w:val="28"/>
                <w:szCs w:val="28"/>
                <w:lang w:eastAsia="ru-RU"/>
              </w:rPr>
              <w:t xml:space="preserve"> - конец XVIII - XIX век</w:t>
            </w:r>
          </w:p>
        </w:tc>
      </w:tr>
      <w:tr w:rsidR="00FE7E28" w:rsidRPr="00251333" w:rsidTr="000B2076">
        <w:trPr>
          <w:tblCellSpacing w:w="7" w:type="dxa"/>
          <w:jc w:val="center"/>
        </w:trPr>
        <w:tc>
          <w:tcPr>
            <w:tcW w:w="297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1) "Космический пессимизм" (безнадежность и отчаяние, сомнение в истинности и целесообразности современной цивилизации).</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 xml:space="preserve">2) Обращение к вечным идеалам (любовь, </w:t>
            </w:r>
            <w:r w:rsidRPr="00251333">
              <w:rPr>
                <w:rFonts w:eastAsia="Times New Roman" w:cs="Times New Roman"/>
                <w:color w:val="000000"/>
                <w:sz w:val="28"/>
                <w:szCs w:val="28"/>
                <w:lang w:eastAsia="ru-RU"/>
              </w:rPr>
              <w:lastRenderedPageBreak/>
              <w:t>красота), разлад с современной действительностью; идея "эскапизма" (бегство романтического героя в идеальный мир)</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 xml:space="preserve">3) </w:t>
            </w:r>
            <w:proofErr w:type="gramStart"/>
            <w:r w:rsidRPr="00251333">
              <w:rPr>
                <w:rFonts w:eastAsia="Times New Roman" w:cs="Times New Roman"/>
                <w:color w:val="000000"/>
                <w:sz w:val="28"/>
                <w:szCs w:val="28"/>
                <w:lang w:eastAsia="ru-RU"/>
              </w:rPr>
              <w:t>Романтическое</w:t>
            </w:r>
            <w:proofErr w:type="gramEnd"/>
            <w:r w:rsidRPr="00251333">
              <w:rPr>
                <w:rFonts w:eastAsia="Times New Roman" w:cs="Times New Roman"/>
                <w:color w:val="000000"/>
                <w:sz w:val="28"/>
                <w:szCs w:val="28"/>
                <w:lang w:eastAsia="ru-RU"/>
              </w:rPr>
              <w:t xml:space="preserve"> </w:t>
            </w:r>
            <w:proofErr w:type="spellStart"/>
            <w:r w:rsidRPr="00251333">
              <w:rPr>
                <w:rFonts w:eastAsia="Times New Roman" w:cs="Times New Roman"/>
                <w:color w:val="000000"/>
                <w:sz w:val="28"/>
                <w:szCs w:val="28"/>
                <w:lang w:eastAsia="ru-RU"/>
              </w:rPr>
              <w:t>двоемирие</w:t>
            </w:r>
            <w:proofErr w:type="spellEnd"/>
            <w:r w:rsidRPr="00251333">
              <w:rPr>
                <w:rFonts w:eastAsia="Times New Roman" w:cs="Times New Roman"/>
                <w:color w:val="000000"/>
                <w:sz w:val="28"/>
                <w:szCs w:val="28"/>
                <w:lang w:eastAsia="ru-RU"/>
              </w:rPr>
              <w:t xml:space="preserve"> (чувства, желания человека и окружающая действительность находятся в глубоком противоречии).</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 xml:space="preserve">4) Утверждение </w:t>
            </w:r>
            <w:proofErr w:type="spellStart"/>
            <w:r w:rsidRPr="00251333">
              <w:rPr>
                <w:rFonts w:eastAsia="Times New Roman" w:cs="Times New Roman"/>
                <w:color w:val="000000"/>
                <w:sz w:val="28"/>
                <w:szCs w:val="28"/>
                <w:lang w:eastAsia="ru-RU"/>
              </w:rPr>
              <w:t>самоценности</w:t>
            </w:r>
            <w:proofErr w:type="spellEnd"/>
            <w:r w:rsidRPr="00251333">
              <w:rPr>
                <w:rFonts w:eastAsia="Times New Roman" w:cs="Times New Roman"/>
                <w:color w:val="000000"/>
                <w:sz w:val="28"/>
                <w:szCs w:val="28"/>
                <w:lang w:eastAsia="ru-RU"/>
              </w:rPr>
              <w:t xml:space="preserve"> отдельной человеческой личности с ее особым внутренним миром, богатства и уникальности человеческой души.</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5) Изображение исключительного героя в особых, исключительных обстоятельствах.</w:t>
            </w:r>
          </w:p>
        </w:tc>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FE7E28" w:rsidRPr="00251333" w:rsidRDefault="00FE7E28" w:rsidP="00F83071">
            <w:pPr>
              <w:spacing w:before="24" w:after="120" w:line="240" w:lineRule="auto"/>
              <w:ind w:firstLine="225"/>
              <w:rPr>
                <w:rFonts w:eastAsia="Times New Roman" w:cs="Times New Roman"/>
                <w:color w:val="000000"/>
                <w:sz w:val="28"/>
                <w:szCs w:val="28"/>
                <w:lang w:eastAsia="ru-RU"/>
              </w:rPr>
            </w:pPr>
            <w:proofErr w:type="gramStart"/>
            <w:r w:rsidRPr="00251333">
              <w:rPr>
                <w:rFonts w:eastAsia="Times New Roman" w:cs="Times New Roman"/>
                <w:color w:val="000000"/>
                <w:sz w:val="28"/>
                <w:szCs w:val="28"/>
                <w:lang w:eastAsia="ru-RU"/>
              </w:rPr>
              <w:lastRenderedPageBreak/>
              <w:t xml:space="preserve">Новалис, Э.Т.А. Гофман (Германия); Д. Г. Байрон, В. Вордсворт, П. Б. Шелли, Д. Китс (Англия); В. Гюго </w:t>
            </w:r>
            <w:r w:rsidRPr="00251333">
              <w:rPr>
                <w:rFonts w:eastAsia="Times New Roman" w:cs="Times New Roman"/>
                <w:color w:val="000000"/>
                <w:sz w:val="28"/>
                <w:szCs w:val="28"/>
                <w:lang w:eastAsia="ru-RU"/>
              </w:rPr>
              <w:lastRenderedPageBreak/>
              <w:t>(Франция);</w:t>
            </w:r>
            <w:proofErr w:type="gramEnd"/>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В. А. Жуковский, К. Ф. Рылеев, М. Ю. Лермонтов (Россия)</w:t>
            </w:r>
          </w:p>
        </w:tc>
      </w:tr>
      <w:tr w:rsidR="00FE7E28" w:rsidRPr="00251333" w:rsidTr="000B2076">
        <w:trPr>
          <w:tblCellSpacing w:w="7" w:type="dxa"/>
          <w:jc w:val="center"/>
        </w:trPr>
        <w:tc>
          <w:tcPr>
            <w:tcW w:w="4986"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FE7E28" w:rsidRPr="00251333" w:rsidRDefault="00FE7E28" w:rsidP="00F83071">
            <w:pPr>
              <w:spacing w:after="0" w:line="240" w:lineRule="auto"/>
              <w:jc w:val="center"/>
              <w:rPr>
                <w:rFonts w:eastAsia="Times New Roman" w:cs="Times New Roman"/>
                <w:color w:val="000000"/>
                <w:sz w:val="28"/>
                <w:szCs w:val="28"/>
                <w:lang w:eastAsia="ru-RU"/>
              </w:rPr>
            </w:pPr>
            <w:r w:rsidRPr="00AF362F">
              <w:rPr>
                <w:rFonts w:eastAsia="Times New Roman" w:cs="Times New Roman"/>
                <w:b/>
                <w:bCs/>
                <w:color w:val="FF0000"/>
                <w:sz w:val="28"/>
                <w:szCs w:val="28"/>
                <w:lang w:eastAsia="ru-RU"/>
              </w:rPr>
              <w:lastRenderedPageBreak/>
              <w:t>Реализм</w:t>
            </w:r>
            <w:r w:rsidRPr="00AF362F">
              <w:rPr>
                <w:rFonts w:eastAsia="Times New Roman" w:cs="Times New Roman"/>
                <w:color w:val="FF0000"/>
                <w:sz w:val="28"/>
                <w:szCs w:val="28"/>
                <w:lang w:eastAsia="ru-RU"/>
              </w:rPr>
              <w:t xml:space="preserve"> - XIX - XX век</w:t>
            </w:r>
          </w:p>
        </w:tc>
      </w:tr>
      <w:tr w:rsidR="00FE7E28" w:rsidRPr="00251333" w:rsidTr="000B2076">
        <w:trPr>
          <w:tblCellSpacing w:w="7" w:type="dxa"/>
          <w:jc w:val="center"/>
        </w:trPr>
        <w:tc>
          <w:tcPr>
            <w:tcW w:w="297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1) Принцип историзма в основе художественного изображения действительности.</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2) Дух эпохи передан в художественном произведении прототипами (изображение типичного героя в типичных обстоятельствах).</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3) Герои - не только порождение определенного времени, но и общечеловеческие типы.</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4) Характеры героев даны в развитии, многоплановы и сложны, социально и психологически мотивированы.</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5) Живой разговорный язык; разговорная лексика.</w:t>
            </w:r>
          </w:p>
        </w:tc>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Ч. Диккенс, В. Теккерей (Англия);</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Стендаль, О. Бальзак (Франция);</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А. С. Пушкин, И. С. Тургенев, Л. Н. Толстой, Ф. М. Достоевский, А. П. Чехов (Россия)</w:t>
            </w:r>
          </w:p>
        </w:tc>
      </w:tr>
      <w:tr w:rsidR="00FE7E28" w:rsidRPr="00251333" w:rsidTr="000B2076">
        <w:trPr>
          <w:tblCellSpacing w:w="7" w:type="dxa"/>
          <w:jc w:val="center"/>
        </w:trPr>
        <w:tc>
          <w:tcPr>
            <w:tcW w:w="4986"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FE7E28" w:rsidRPr="00251333" w:rsidRDefault="00FE7E28" w:rsidP="00F83071">
            <w:pPr>
              <w:spacing w:after="0" w:line="240" w:lineRule="auto"/>
              <w:jc w:val="center"/>
              <w:rPr>
                <w:rFonts w:eastAsia="Times New Roman" w:cs="Times New Roman"/>
                <w:color w:val="000000"/>
                <w:sz w:val="28"/>
                <w:szCs w:val="28"/>
                <w:lang w:eastAsia="ru-RU"/>
              </w:rPr>
            </w:pPr>
            <w:r w:rsidRPr="00AF362F">
              <w:rPr>
                <w:rFonts w:eastAsia="Times New Roman" w:cs="Times New Roman"/>
                <w:b/>
                <w:bCs/>
                <w:color w:val="FF0000"/>
                <w:sz w:val="28"/>
                <w:szCs w:val="28"/>
                <w:lang w:eastAsia="ru-RU"/>
              </w:rPr>
              <w:t xml:space="preserve">Натурализм </w:t>
            </w:r>
            <w:r w:rsidRPr="00AF362F">
              <w:rPr>
                <w:rFonts w:eastAsia="Times New Roman" w:cs="Times New Roman"/>
                <w:color w:val="FF0000"/>
                <w:sz w:val="28"/>
                <w:szCs w:val="28"/>
                <w:lang w:eastAsia="ru-RU"/>
              </w:rPr>
              <w:t>- последняя треть XIX века</w:t>
            </w:r>
          </w:p>
        </w:tc>
      </w:tr>
      <w:tr w:rsidR="00FE7E28" w:rsidRPr="00251333" w:rsidTr="000B2076">
        <w:trPr>
          <w:tblCellSpacing w:w="7" w:type="dxa"/>
          <w:jc w:val="center"/>
        </w:trPr>
        <w:tc>
          <w:tcPr>
            <w:tcW w:w="297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1) Стремление к внешне точному изображению действительности.</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2) Объективное, точное и бесстрастное изображение реальности и человеческого характера.</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3) Предмет интереса - быт, физиологические основы человеческой психики; судьба, воля, духовный мир личности.</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 xml:space="preserve">4) Идея отсутствия "плохих" сюжетов и недостойных тем для художественного </w:t>
            </w:r>
            <w:r w:rsidRPr="00251333">
              <w:rPr>
                <w:rFonts w:eastAsia="Times New Roman" w:cs="Times New Roman"/>
                <w:color w:val="000000"/>
                <w:sz w:val="28"/>
                <w:szCs w:val="28"/>
                <w:lang w:eastAsia="ru-RU"/>
              </w:rPr>
              <w:lastRenderedPageBreak/>
              <w:t>изображения</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5) Бессюжетность некоторых художественных произведений.</w:t>
            </w:r>
          </w:p>
        </w:tc>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lastRenderedPageBreak/>
              <w:t xml:space="preserve">Э. Золя, А. </w:t>
            </w:r>
            <w:proofErr w:type="spellStart"/>
            <w:r w:rsidRPr="00251333">
              <w:rPr>
                <w:rFonts w:eastAsia="Times New Roman" w:cs="Times New Roman"/>
                <w:color w:val="000000"/>
                <w:sz w:val="28"/>
                <w:szCs w:val="28"/>
                <w:lang w:eastAsia="ru-RU"/>
              </w:rPr>
              <w:t>Хольц</w:t>
            </w:r>
            <w:proofErr w:type="spellEnd"/>
            <w:r w:rsidRPr="00251333">
              <w:rPr>
                <w:rFonts w:eastAsia="Times New Roman" w:cs="Times New Roman"/>
                <w:color w:val="000000"/>
                <w:sz w:val="28"/>
                <w:szCs w:val="28"/>
                <w:lang w:eastAsia="ru-RU"/>
              </w:rPr>
              <w:t xml:space="preserve"> (Франция);</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Н. А. Некрасов "Петербургские углы",</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В. И. Даль "Уральский казак", нравоописательные очерки</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 xml:space="preserve">Г. И. Успенского, В. А. </w:t>
            </w:r>
            <w:proofErr w:type="spellStart"/>
            <w:r w:rsidRPr="00251333">
              <w:rPr>
                <w:rFonts w:eastAsia="Times New Roman" w:cs="Times New Roman"/>
                <w:color w:val="000000"/>
                <w:sz w:val="28"/>
                <w:szCs w:val="28"/>
                <w:lang w:eastAsia="ru-RU"/>
              </w:rPr>
              <w:t>Слепцова</w:t>
            </w:r>
            <w:proofErr w:type="spellEnd"/>
            <w:r w:rsidRPr="00251333">
              <w:rPr>
                <w:rFonts w:eastAsia="Times New Roman" w:cs="Times New Roman"/>
                <w:color w:val="000000"/>
                <w:sz w:val="28"/>
                <w:szCs w:val="28"/>
                <w:lang w:eastAsia="ru-RU"/>
              </w:rPr>
              <w:t xml:space="preserve">, А. И. Левитана, М. Е. Салтыкова-Щедрина </w:t>
            </w:r>
            <w:r w:rsidRPr="00251333">
              <w:rPr>
                <w:rFonts w:eastAsia="Times New Roman" w:cs="Times New Roman"/>
                <w:color w:val="000000"/>
                <w:sz w:val="28"/>
                <w:szCs w:val="28"/>
                <w:lang w:eastAsia="ru-RU"/>
              </w:rPr>
              <w:lastRenderedPageBreak/>
              <w:t>(Россия)</w:t>
            </w:r>
          </w:p>
        </w:tc>
      </w:tr>
      <w:tr w:rsidR="00FE7E28" w:rsidRPr="00251333" w:rsidTr="000B2076">
        <w:trPr>
          <w:tblCellSpacing w:w="7" w:type="dxa"/>
          <w:jc w:val="center"/>
        </w:trPr>
        <w:tc>
          <w:tcPr>
            <w:tcW w:w="4986"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FE7E28" w:rsidRPr="00AF362F" w:rsidRDefault="00FE7E28" w:rsidP="00F83071">
            <w:pPr>
              <w:spacing w:before="24" w:after="120" w:line="240" w:lineRule="auto"/>
              <w:ind w:firstLine="225"/>
              <w:jc w:val="center"/>
              <w:rPr>
                <w:rFonts w:eastAsia="Times New Roman" w:cs="Times New Roman"/>
                <w:color w:val="FF0000"/>
                <w:sz w:val="28"/>
                <w:szCs w:val="28"/>
                <w:lang w:eastAsia="ru-RU"/>
              </w:rPr>
            </w:pPr>
            <w:r w:rsidRPr="00AF362F">
              <w:rPr>
                <w:rFonts w:eastAsia="Times New Roman" w:cs="Times New Roman"/>
                <w:b/>
                <w:bCs/>
                <w:color w:val="FF0000"/>
                <w:sz w:val="28"/>
                <w:szCs w:val="28"/>
                <w:lang w:eastAsia="ru-RU"/>
              </w:rPr>
              <w:lastRenderedPageBreak/>
              <w:t xml:space="preserve">Модернизм. </w:t>
            </w:r>
            <w:r w:rsidRPr="00AF362F">
              <w:rPr>
                <w:rFonts w:eastAsia="Times New Roman" w:cs="Times New Roman"/>
                <w:color w:val="FF0000"/>
                <w:sz w:val="28"/>
                <w:szCs w:val="28"/>
                <w:lang w:eastAsia="ru-RU"/>
              </w:rPr>
              <w:t>Основные направления:</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 Символизм</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 xml:space="preserve">• Акмеизм </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 Имажинизм</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b/>
                <w:bCs/>
                <w:color w:val="000000"/>
                <w:sz w:val="28"/>
                <w:szCs w:val="28"/>
                <w:lang w:eastAsia="ru-RU"/>
              </w:rPr>
              <w:t>Авангардизм.</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 Футуризм</w:t>
            </w:r>
          </w:p>
        </w:tc>
      </w:tr>
      <w:tr w:rsidR="00FE7E28" w:rsidRPr="00251333" w:rsidTr="000B2076">
        <w:trPr>
          <w:tblCellSpacing w:w="7" w:type="dxa"/>
          <w:jc w:val="center"/>
        </w:trPr>
        <w:tc>
          <w:tcPr>
            <w:tcW w:w="4986"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FE7E28" w:rsidRPr="00251333" w:rsidRDefault="00FE7E28" w:rsidP="00F83071">
            <w:pPr>
              <w:spacing w:after="0" w:line="240" w:lineRule="auto"/>
              <w:jc w:val="center"/>
              <w:rPr>
                <w:rFonts w:eastAsia="Times New Roman" w:cs="Times New Roman"/>
                <w:color w:val="000000"/>
                <w:sz w:val="28"/>
                <w:szCs w:val="28"/>
                <w:lang w:eastAsia="ru-RU"/>
              </w:rPr>
            </w:pPr>
            <w:r w:rsidRPr="00AF362F">
              <w:rPr>
                <w:rFonts w:eastAsia="Times New Roman" w:cs="Times New Roman"/>
                <w:b/>
                <w:bCs/>
                <w:color w:val="FF0000"/>
                <w:sz w:val="28"/>
                <w:szCs w:val="28"/>
                <w:lang w:eastAsia="ru-RU"/>
              </w:rPr>
              <w:t>Символизм</w:t>
            </w:r>
            <w:r w:rsidRPr="00AF362F">
              <w:rPr>
                <w:rFonts w:eastAsia="Times New Roman" w:cs="Times New Roman"/>
                <w:color w:val="FF0000"/>
                <w:sz w:val="28"/>
                <w:szCs w:val="28"/>
                <w:lang w:eastAsia="ru-RU"/>
              </w:rPr>
              <w:t xml:space="preserve"> - 1870 - 1910 годы</w:t>
            </w:r>
          </w:p>
        </w:tc>
      </w:tr>
      <w:tr w:rsidR="00FE7E28" w:rsidRPr="00251333" w:rsidTr="000B2076">
        <w:trPr>
          <w:tblCellSpacing w:w="7" w:type="dxa"/>
          <w:jc w:val="center"/>
        </w:trPr>
        <w:tc>
          <w:tcPr>
            <w:tcW w:w="297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1) Символ - главное средство передачи созерцаемых тайных смыслов.</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2) Ориентация на идеалистическую философию и мистицизм.</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3) Использование ассоциативных возможностей слова (множественность значений).</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4) Обращение к классическим произведениям античности и Средневековья.</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5) Искусство как интуитивное постижение мира.</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6) Музыкальная стихия - праоснова жизни и искусства; внимание к ритмике стиха.</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7) Внимание к аналогиям и "соответствиям" в поисках мирового единства</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8) Предпочтение лирических стихотворных жанров.</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9) Ценность свободной интуиции творца; идея изменения мира в процессе творчества (</w:t>
            </w:r>
            <w:proofErr w:type="spellStart"/>
            <w:r w:rsidRPr="00251333">
              <w:rPr>
                <w:rFonts w:eastAsia="Times New Roman" w:cs="Times New Roman"/>
                <w:color w:val="000000"/>
                <w:sz w:val="28"/>
                <w:szCs w:val="28"/>
                <w:lang w:eastAsia="ru-RU"/>
              </w:rPr>
              <w:t>демиургичность</w:t>
            </w:r>
            <w:proofErr w:type="spellEnd"/>
            <w:r w:rsidRPr="00251333">
              <w:rPr>
                <w:rFonts w:eastAsia="Times New Roman" w:cs="Times New Roman"/>
                <w:color w:val="000000"/>
                <w:sz w:val="28"/>
                <w:szCs w:val="28"/>
                <w:lang w:eastAsia="ru-RU"/>
              </w:rPr>
              <w:t>).</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10) Собственное мифотворчество.</w:t>
            </w:r>
          </w:p>
        </w:tc>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 xml:space="preserve">Ш. </w:t>
            </w:r>
            <w:proofErr w:type="spellStart"/>
            <w:r w:rsidRPr="00251333">
              <w:rPr>
                <w:rFonts w:eastAsia="Times New Roman" w:cs="Times New Roman"/>
                <w:color w:val="000000"/>
                <w:sz w:val="28"/>
                <w:szCs w:val="28"/>
                <w:lang w:eastAsia="ru-RU"/>
              </w:rPr>
              <w:t>Бодлер</w:t>
            </w:r>
            <w:proofErr w:type="spellEnd"/>
            <w:r w:rsidRPr="00251333">
              <w:rPr>
                <w:rFonts w:eastAsia="Times New Roman" w:cs="Times New Roman"/>
                <w:color w:val="000000"/>
                <w:sz w:val="28"/>
                <w:szCs w:val="28"/>
                <w:lang w:eastAsia="ru-RU"/>
              </w:rPr>
              <w:t>, А. Рембо (Франция);</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М. Метерлинк (Бельгия); Д. С. Мережковский, З. Н. Гиппиус,</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В. Я. Брюсов, К. Д. Бальмонт,</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А. А. Блок, А. Белый (Россия)</w:t>
            </w:r>
          </w:p>
        </w:tc>
      </w:tr>
      <w:tr w:rsidR="00FE7E28" w:rsidRPr="00251333" w:rsidTr="000B2076">
        <w:trPr>
          <w:tblCellSpacing w:w="7" w:type="dxa"/>
          <w:jc w:val="center"/>
        </w:trPr>
        <w:tc>
          <w:tcPr>
            <w:tcW w:w="4986"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FE7E28" w:rsidRPr="00251333" w:rsidRDefault="00FE7E28" w:rsidP="00F83071">
            <w:pPr>
              <w:spacing w:after="0" w:line="240" w:lineRule="auto"/>
              <w:jc w:val="center"/>
              <w:rPr>
                <w:rFonts w:eastAsia="Times New Roman" w:cs="Times New Roman"/>
                <w:color w:val="000000"/>
                <w:sz w:val="28"/>
                <w:szCs w:val="28"/>
                <w:lang w:eastAsia="ru-RU"/>
              </w:rPr>
            </w:pPr>
            <w:r w:rsidRPr="00AF362F">
              <w:rPr>
                <w:rFonts w:eastAsia="Times New Roman" w:cs="Times New Roman"/>
                <w:b/>
                <w:bCs/>
                <w:color w:val="FF0000"/>
                <w:sz w:val="28"/>
                <w:szCs w:val="28"/>
                <w:lang w:eastAsia="ru-RU"/>
              </w:rPr>
              <w:t>Акмеизм</w:t>
            </w:r>
            <w:r w:rsidRPr="00AF362F">
              <w:rPr>
                <w:rFonts w:eastAsia="Times New Roman" w:cs="Times New Roman"/>
                <w:color w:val="FF0000"/>
                <w:sz w:val="28"/>
                <w:szCs w:val="28"/>
                <w:lang w:eastAsia="ru-RU"/>
              </w:rPr>
              <w:t xml:space="preserve"> - 1910-е годы (1913 - 1914) в русской поэзии</w:t>
            </w:r>
          </w:p>
        </w:tc>
      </w:tr>
      <w:tr w:rsidR="00FE7E28" w:rsidRPr="00251333" w:rsidTr="000B2076">
        <w:trPr>
          <w:tblCellSpacing w:w="7" w:type="dxa"/>
          <w:jc w:val="center"/>
        </w:trPr>
        <w:tc>
          <w:tcPr>
            <w:tcW w:w="297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 xml:space="preserve">1) </w:t>
            </w:r>
            <w:proofErr w:type="spellStart"/>
            <w:r w:rsidRPr="00251333">
              <w:rPr>
                <w:rFonts w:eastAsia="Times New Roman" w:cs="Times New Roman"/>
                <w:color w:val="000000"/>
                <w:sz w:val="28"/>
                <w:szCs w:val="28"/>
                <w:lang w:eastAsia="ru-RU"/>
              </w:rPr>
              <w:t>Самоценность</w:t>
            </w:r>
            <w:proofErr w:type="spellEnd"/>
            <w:r w:rsidRPr="00251333">
              <w:rPr>
                <w:rFonts w:eastAsia="Times New Roman" w:cs="Times New Roman"/>
                <w:color w:val="000000"/>
                <w:sz w:val="28"/>
                <w:szCs w:val="28"/>
                <w:lang w:eastAsia="ru-RU"/>
              </w:rPr>
              <w:t xml:space="preserve"> отдельной вещи и каждого жизненного явления.</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2) Предназначение искусства - в облагораживании человеческой природы.</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lastRenderedPageBreak/>
              <w:t>3) Стремление к художественному преобразованию несовершенных жизненных явлений.</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4) Ясность и точность поэтического слова ("лирика безупречных слов"), камерность, эстетизм.</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5) Идеализация чувств первозданного человека (Адама).</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6) Отчетливость, определенность образов (в противовес символизму).</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7) Изображение предметного мира, земной красоты.</w:t>
            </w:r>
          </w:p>
        </w:tc>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lastRenderedPageBreak/>
              <w:t>Н. С. Гумилев,</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С. М. Городецкий,</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О. Э. Мандельштам,</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lastRenderedPageBreak/>
              <w:t>А. А. Ахматова (</w:t>
            </w:r>
            <w:proofErr w:type="gramStart"/>
            <w:r w:rsidRPr="00251333">
              <w:rPr>
                <w:rFonts w:eastAsia="Times New Roman" w:cs="Times New Roman"/>
                <w:color w:val="000000"/>
                <w:sz w:val="28"/>
                <w:szCs w:val="28"/>
                <w:lang w:eastAsia="ru-RU"/>
              </w:rPr>
              <w:t>раннее</w:t>
            </w:r>
            <w:proofErr w:type="gramEnd"/>
            <w:r w:rsidRPr="00251333">
              <w:rPr>
                <w:rFonts w:eastAsia="Times New Roman" w:cs="Times New Roman"/>
                <w:color w:val="000000"/>
                <w:sz w:val="28"/>
                <w:szCs w:val="28"/>
                <w:lang w:eastAsia="ru-RU"/>
              </w:rPr>
              <w:t xml:space="preserve"> </w:t>
            </w:r>
            <w:proofErr w:type="spellStart"/>
            <w:r w:rsidRPr="00251333">
              <w:rPr>
                <w:rFonts w:eastAsia="Times New Roman" w:cs="Times New Roman"/>
                <w:color w:val="000000"/>
                <w:sz w:val="28"/>
                <w:szCs w:val="28"/>
                <w:lang w:eastAsia="ru-RU"/>
              </w:rPr>
              <w:t>тв</w:t>
            </w:r>
            <w:proofErr w:type="spellEnd"/>
            <w:r w:rsidRPr="00251333">
              <w:rPr>
                <w:rFonts w:eastAsia="Times New Roman" w:cs="Times New Roman"/>
                <w:color w:val="000000"/>
                <w:sz w:val="28"/>
                <w:szCs w:val="28"/>
                <w:lang w:eastAsia="ru-RU"/>
              </w:rPr>
              <w:t>-во),</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М. А. Кузмин (Россия)</w:t>
            </w:r>
          </w:p>
        </w:tc>
      </w:tr>
      <w:tr w:rsidR="00FE7E28" w:rsidRPr="00251333" w:rsidTr="000B2076">
        <w:trPr>
          <w:tblCellSpacing w:w="7" w:type="dxa"/>
          <w:jc w:val="center"/>
        </w:trPr>
        <w:tc>
          <w:tcPr>
            <w:tcW w:w="4986"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FE7E28" w:rsidRPr="00251333" w:rsidRDefault="00FE7E28" w:rsidP="00F83071">
            <w:pPr>
              <w:spacing w:after="0" w:line="240" w:lineRule="auto"/>
              <w:jc w:val="center"/>
              <w:rPr>
                <w:rFonts w:eastAsia="Times New Roman" w:cs="Times New Roman"/>
                <w:color w:val="000000"/>
                <w:sz w:val="28"/>
                <w:szCs w:val="28"/>
                <w:lang w:eastAsia="ru-RU"/>
              </w:rPr>
            </w:pPr>
            <w:r w:rsidRPr="00AF362F">
              <w:rPr>
                <w:rFonts w:eastAsia="Times New Roman" w:cs="Times New Roman"/>
                <w:b/>
                <w:bCs/>
                <w:color w:val="FF0000"/>
                <w:sz w:val="28"/>
                <w:szCs w:val="28"/>
                <w:lang w:eastAsia="ru-RU"/>
              </w:rPr>
              <w:lastRenderedPageBreak/>
              <w:t>Футуризм</w:t>
            </w:r>
            <w:r w:rsidRPr="00AF362F">
              <w:rPr>
                <w:rFonts w:eastAsia="Times New Roman" w:cs="Times New Roman"/>
                <w:color w:val="FF0000"/>
                <w:sz w:val="28"/>
                <w:szCs w:val="28"/>
                <w:lang w:eastAsia="ru-RU"/>
              </w:rPr>
              <w:t xml:space="preserve"> - 1909 г. (Италия), 1910 - 1912 гг. (Россия)</w:t>
            </w:r>
          </w:p>
        </w:tc>
      </w:tr>
      <w:tr w:rsidR="00FE7E28" w:rsidRPr="00251333" w:rsidTr="000B2076">
        <w:trPr>
          <w:tblCellSpacing w:w="7" w:type="dxa"/>
          <w:jc w:val="center"/>
        </w:trPr>
        <w:tc>
          <w:tcPr>
            <w:tcW w:w="297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 xml:space="preserve">1) Утопическая мечта о рождении </w:t>
            </w:r>
            <w:proofErr w:type="spellStart"/>
            <w:r w:rsidRPr="00251333">
              <w:rPr>
                <w:rFonts w:eastAsia="Times New Roman" w:cs="Times New Roman"/>
                <w:color w:val="000000"/>
                <w:sz w:val="28"/>
                <w:szCs w:val="28"/>
                <w:lang w:eastAsia="ru-RU"/>
              </w:rPr>
              <w:t>сверхискусства</w:t>
            </w:r>
            <w:proofErr w:type="spellEnd"/>
            <w:r w:rsidRPr="00251333">
              <w:rPr>
                <w:rFonts w:eastAsia="Times New Roman" w:cs="Times New Roman"/>
                <w:color w:val="000000"/>
                <w:sz w:val="28"/>
                <w:szCs w:val="28"/>
                <w:lang w:eastAsia="ru-RU"/>
              </w:rPr>
              <w:t xml:space="preserve">, </w:t>
            </w:r>
            <w:proofErr w:type="gramStart"/>
            <w:r w:rsidRPr="00251333">
              <w:rPr>
                <w:rFonts w:eastAsia="Times New Roman" w:cs="Times New Roman"/>
                <w:color w:val="000000"/>
                <w:sz w:val="28"/>
                <w:szCs w:val="28"/>
                <w:lang w:eastAsia="ru-RU"/>
              </w:rPr>
              <w:t>способного</w:t>
            </w:r>
            <w:proofErr w:type="gramEnd"/>
            <w:r w:rsidRPr="00251333">
              <w:rPr>
                <w:rFonts w:eastAsia="Times New Roman" w:cs="Times New Roman"/>
                <w:color w:val="000000"/>
                <w:sz w:val="28"/>
                <w:szCs w:val="28"/>
                <w:lang w:eastAsia="ru-RU"/>
              </w:rPr>
              <w:t xml:space="preserve"> преобразить мир.</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2) Опора на новейшие научные и технологические достижения.</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3) Атмосфера литературного скандала, эпатаж.</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4) Установка на обновление поэтического языка; изменение отношений между смысловыми опорами текста.</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5) Отношение к слову как к конструктивному материалу, словотворчество.</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6) Поиск новых ритмов, рифм.</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7) Установка на произносимый текст (декламация)</w:t>
            </w:r>
          </w:p>
        </w:tc>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И. Северянин, В. Хлебников</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w:t>
            </w:r>
            <w:proofErr w:type="gramStart"/>
            <w:r w:rsidRPr="00251333">
              <w:rPr>
                <w:rFonts w:eastAsia="Times New Roman" w:cs="Times New Roman"/>
                <w:color w:val="000000"/>
                <w:sz w:val="28"/>
                <w:szCs w:val="28"/>
                <w:lang w:eastAsia="ru-RU"/>
              </w:rPr>
              <w:t>раннее</w:t>
            </w:r>
            <w:proofErr w:type="gramEnd"/>
            <w:r w:rsidRPr="00251333">
              <w:rPr>
                <w:rFonts w:eastAsia="Times New Roman" w:cs="Times New Roman"/>
                <w:color w:val="000000"/>
                <w:sz w:val="28"/>
                <w:szCs w:val="28"/>
                <w:lang w:eastAsia="ru-RU"/>
              </w:rPr>
              <w:t xml:space="preserve"> </w:t>
            </w:r>
            <w:proofErr w:type="spellStart"/>
            <w:r w:rsidRPr="00251333">
              <w:rPr>
                <w:rFonts w:eastAsia="Times New Roman" w:cs="Times New Roman"/>
                <w:color w:val="000000"/>
                <w:sz w:val="28"/>
                <w:szCs w:val="28"/>
                <w:lang w:eastAsia="ru-RU"/>
              </w:rPr>
              <w:t>тв</w:t>
            </w:r>
            <w:proofErr w:type="spellEnd"/>
            <w:r w:rsidRPr="00251333">
              <w:rPr>
                <w:rFonts w:eastAsia="Times New Roman" w:cs="Times New Roman"/>
                <w:color w:val="000000"/>
                <w:sz w:val="28"/>
                <w:szCs w:val="28"/>
                <w:lang w:eastAsia="ru-RU"/>
              </w:rPr>
              <w:t xml:space="preserve">-во), Д. </w:t>
            </w:r>
            <w:proofErr w:type="spellStart"/>
            <w:r w:rsidRPr="00251333">
              <w:rPr>
                <w:rFonts w:eastAsia="Times New Roman" w:cs="Times New Roman"/>
                <w:color w:val="000000"/>
                <w:sz w:val="28"/>
                <w:szCs w:val="28"/>
                <w:lang w:eastAsia="ru-RU"/>
              </w:rPr>
              <w:t>Бурлюк</w:t>
            </w:r>
            <w:proofErr w:type="spellEnd"/>
            <w:r w:rsidRPr="00251333">
              <w:rPr>
                <w:rFonts w:eastAsia="Times New Roman" w:cs="Times New Roman"/>
                <w:color w:val="000000"/>
                <w:sz w:val="28"/>
                <w:szCs w:val="28"/>
                <w:lang w:eastAsia="ru-RU"/>
              </w:rPr>
              <w:t>, А. Крученых, В. В. Маяковский</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(Россия)</w:t>
            </w:r>
          </w:p>
        </w:tc>
      </w:tr>
      <w:tr w:rsidR="00FE7E28" w:rsidRPr="00251333" w:rsidTr="000B2076">
        <w:trPr>
          <w:tblCellSpacing w:w="7" w:type="dxa"/>
          <w:jc w:val="center"/>
        </w:trPr>
        <w:tc>
          <w:tcPr>
            <w:tcW w:w="4986"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FE7E28" w:rsidRPr="00251333" w:rsidRDefault="00FE7E28" w:rsidP="00F83071">
            <w:pPr>
              <w:spacing w:after="0" w:line="240" w:lineRule="auto"/>
              <w:jc w:val="center"/>
              <w:rPr>
                <w:rFonts w:eastAsia="Times New Roman" w:cs="Times New Roman"/>
                <w:color w:val="000000"/>
                <w:sz w:val="28"/>
                <w:szCs w:val="28"/>
                <w:lang w:eastAsia="ru-RU"/>
              </w:rPr>
            </w:pPr>
            <w:r w:rsidRPr="00AF362F">
              <w:rPr>
                <w:rFonts w:eastAsia="Times New Roman" w:cs="Times New Roman"/>
                <w:b/>
                <w:bCs/>
                <w:color w:val="FF0000"/>
                <w:sz w:val="28"/>
                <w:szCs w:val="28"/>
                <w:lang w:eastAsia="ru-RU"/>
              </w:rPr>
              <w:t>Имажинизм</w:t>
            </w:r>
            <w:r w:rsidRPr="00AF362F">
              <w:rPr>
                <w:rFonts w:eastAsia="Times New Roman" w:cs="Times New Roman"/>
                <w:color w:val="FF0000"/>
                <w:sz w:val="28"/>
                <w:szCs w:val="28"/>
                <w:lang w:eastAsia="ru-RU"/>
              </w:rPr>
              <w:t xml:space="preserve"> - 1920-е годы</w:t>
            </w:r>
          </w:p>
        </w:tc>
      </w:tr>
      <w:tr w:rsidR="00FE7E28" w:rsidRPr="00251333" w:rsidTr="000B2076">
        <w:trPr>
          <w:tblCellSpacing w:w="7" w:type="dxa"/>
          <w:jc w:val="center"/>
        </w:trPr>
        <w:tc>
          <w:tcPr>
            <w:tcW w:w="297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1) Победа образа над смыслом и идеей.</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2) Насыщенность словесных образов.</w:t>
            </w:r>
          </w:p>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3) Имажинистское стихотворение могло не иметь содержания</w:t>
            </w:r>
          </w:p>
        </w:tc>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FE7E28" w:rsidRPr="00251333" w:rsidRDefault="00FE7E28" w:rsidP="00F83071">
            <w:pPr>
              <w:spacing w:before="24" w:after="120" w:line="240" w:lineRule="auto"/>
              <w:ind w:firstLine="225"/>
              <w:rPr>
                <w:rFonts w:eastAsia="Times New Roman" w:cs="Times New Roman"/>
                <w:color w:val="000000"/>
                <w:sz w:val="28"/>
                <w:szCs w:val="28"/>
                <w:lang w:eastAsia="ru-RU"/>
              </w:rPr>
            </w:pPr>
            <w:r w:rsidRPr="00251333">
              <w:rPr>
                <w:rFonts w:eastAsia="Times New Roman" w:cs="Times New Roman"/>
                <w:color w:val="000000"/>
                <w:sz w:val="28"/>
                <w:szCs w:val="28"/>
                <w:lang w:eastAsia="ru-RU"/>
              </w:rPr>
              <w:t>Одно время к имажинистам принадлежал С.А. Есенин</w:t>
            </w:r>
          </w:p>
        </w:tc>
      </w:tr>
    </w:tbl>
    <w:p w:rsidR="00FE7E28" w:rsidRPr="00251333" w:rsidRDefault="00FE7E28" w:rsidP="00FE7E28">
      <w:pPr>
        <w:rPr>
          <w:rFonts w:cs="Times New Roman"/>
          <w:sz w:val="28"/>
          <w:szCs w:val="28"/>
        </w:rPr>
      </w:pPr>
    </w:p>
    <w:p w:rsidR="000B2076" w:rsidRPr="00AF362F" w:rsidRDefault="000B2076" w:rsidP="000B2076">
      <w:pPr>
        <w:widowControl w:val="0"/>
        <w:overflowPunct w:val="0"/>
        <w:autoSpaceDE w:val="0"/>
        <w:jc w:val="center"/>
        <w:rPr>
          <w:rFonts w:cs="Times New Roman"/>
          <w:b/>
          <w:bCs/>
          <w:i/>
          <w:color w:val="0070C0"/>
          <w:kern w:val="1"/>
          <w:sz w:val="28"/>
          <w:szCs w:val="28"/>
          <w:u w:val="single"/>
        </w:rPr>
      </w:pPr>
      <w:r w:rsidRPr="00AF362F">
        <w:rPr>
          <w:rFonts w:cs="Times New Roman"/>
          <w:b/>
          <w:bCs/>
          <w:i/>
          <w:color w:val="0070C0"/>
          <w:kern w:val="1"/>
          <w:sz w:val="28"/>
          <w:szCs w:val="28"/>
          <w:u w:val="single"/>
        </w:rPr>
        <w:t xml:space="preserve">Литературные направления </w:t>
      </w:r>
      <w:r w:rsidRPr="00AF362F">
        <w:rPr>
          <w:rFonts w:cs="Times New Roman"/>
          <w:b/>
          <w:bCs/>
          <w:i/>
          <w:color w:val="0070C0"/>
          <w:kern w:val="1"/>
          <w:sz w:val="28"/>
          <w:szCs w:val="28"/>
          <w:u w:val="single"/>
          <w:lang w:val="en-US"/>
        </w:rPr>
        <w:t>XX</w:t>
      </w:r>
      <w:r w:rsidRPr="00AF362F">
        <w:rPr>
          <w:rFonts w:cs="Times New Roman"/>
          <w:b/>
          <w:bCs/>
          <w:i/>
          <w:color w:val="0070C0"/>
          <w:kern w:val="1"/>
          <w:sz w:val="28"/>
          <w:szCs w:val="28"/>
          <w:u w:val="single"/>
        </w:rPr>
        <w:t xml:space="preserve"> века </w:t>
      </w:r>
    </w:p>
    <w:p w:rsidR="000B2076" w:rsidRPr="00251333" w:rsidRDefault="000B2076" w:rsidP="000B2076">
      <w:pPr>
        <w:widowControl w:val="0"/>
        <w:overflowPunct w:val="0"/>
        <w:autoSpaceDE w:val="0"/>
        <w:jc w:val="center"/>
        <w:rPr>
          <w:rFonts w:cs="Times New Roman"/>
          <w:b/>
          <w:bCs/>
          <w:kern w:val="1"/>
          <w:sz w:val="28"/>
          <w:szCs w:val="28"/>
        </w:rPr>
      </w:pPr>
    </w:p>
    <w:p w:rsidR="000B2076" w:rsidRPr="00251333" w:rsidRDefault="000B2076" w:rsidP="000B2076">
      <w:pPr>
        <w:widowControl w:val="0"/>
        <w:overflowPunct w:val="0"/>
        <w:autoSpaceDE w:val="0"/>
        <w:rPr>
          <w:rFonts w:cs="Times New Roman"/>
          <w:kern w:val="1"/>
          <w:sz w:val="28"/>
          <w:szCs w:val="28"/>
        </w:rPr>
      </w:pPr>
      <w:r w:rsidRPr="00251333">
        <w:rPr>
          <w:rFonts w:cs="Times New Roman"/>
          <w:kern w:val="1"/>
          <w:sz w:val="28"/>
          <w:szCs w:val="28"/>
        </w:rPr>
        <w:lastRenderedPageBreak/>
        <w:t>1. Реализм ----Натурализм --- Критический реализм ---Социалистический реализм</w:t>
      </w:r>
    </w:p>
    <w:p w:rsidR="000B2076" w:rsidRPr="00251333" w:rsidRDefault="000B2076" w:rsidP="000B2076">
      <w:pPr>
        <w:widowControl w:val="0"/>
        <w:overflowPunct w:val="0"/>
        <w:autoSpaceDE w:val="0"/>
        <w:rPr>
          <w:rFonts w:cs="Times New Roman"/>
          <w:kern w:val="1"/>
          <w:sz w:val="28"/>
          <w:szCs w:val="28"/>
        </w:rPr>
      </w:pPr>
      <w:r w:rsidRPr="00251333">
        <w:rPr>
          <w:rFonts w:cs="Times New Roman"/>
          <w:noProof/>
          <w:kern w:val="1"/>
          <w:sz w:val="28"/>
          <w:szCs w:val="28"/>
          <w:lang w:eastAsia="ru-RU"/>
        </w:rPr>
        <mc:AlternateContent>
          <mc:Choice Requires="wps">
            <w:drawing>
              <wp:anchor distT="0" distB="0" distL="114300" distR="114300" simplePos="0" relativeHeight="251706368" behindDoc="0" locked="0" layoutInCell="1" allowOverlap="1" wp14:anchorId="5FF78B3B" wp14:editId="36A53FEF">
                <wp:simplePos x="0" y="0"/>
                <wp:positionH relativeFrom="column">
                  <wp:posOffset>1824990</wp:posOffset>
                </wp:positionH>
                <wp:positionV relativeFrom="paragraph">
                  <wp:posOffset>238125</wp:posOffset>
                </wp:positionV>
                <wp:extent cx="0" cy="504825"/>
                <wp:effectExtent l="95250" t="0" r="57150" b="66675"/>
                <wp:wrapNone/>
                <wp:docPr id="31" name="Прямая со стрелкой 31"/>
                <wp:cNvGraphicFramePr/>
                <a:graphic xmlns:a="http://schemas.openxmlformats.org/drawingml/2006/main">
                  <a:graphicData uri="http://schemas.microsoft.com/office/word/2010/wordprocessingShape">
                    <wps:wsp>
                      <wps:cNvCnPr/>
                      <wps:spPr>
                        <a:xfrm>
                          <a:off x="0" y="0"/>
                          <a:ext cx="0" cy="5048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Прямая со стрелкой 31" o:spid="_x0000_s1026" type="#_x0000_t32" style="position:absolute;margin-left:143.7pt;margin-top:18.75pt;width:0;height:39.7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" strokecolor="#4a7ebb">
                <v:stroke endarrow="open"/>
              </v:shape>
            </w:pict>
          </mc:Fallback>
        </mc:AlternateContent>
      </w:r>
      <w:r w:rsidRPr="00251333">
        <w:rPr>
          <w:rFonts w:cs="Times New Roman"/>
          <w:noProof/>
          <w:kern w:val="1"/>
          <w:sz w:val="28"/>
          <w:szCs w:val="28"/>
          <w:lang w:eastAsia="ru-RU"/>
        </w:rPr>
        <mc:AlternateContent>
          <mc:Choice Requires="wps">
            <w:drawing>
              <wp:anchor distT="0" distB="0" distL="114300" distR="114300" simplePos="0" relativeHeight="251704320" behindDoc="0" locked="0" layoutInCell="1" allowOverlap="1" wp14:anchorId="7C928412" wp14:editId="1BE194FC">
                <wp:simplePos x="0" y="0"/>
                <wp:positionH relativeFrom="column">
                  <wp:posOffset>815340</wp:posOffset>
                </wp:positionH>
                <wp:positionV relativeFrom="paragraph">
                  <wp:posOffset>180975</wp:posOffset>
                </wp:positionV>
                <wp:extent cx="9525" cy="561975"/>
                <wp:effectExtent l="95250" t="0" r="66675" b="66675"/>
                <wp:wrapNone/>
                <wp:docPr id="30" name="Прямая со стрелкой 30"/>
                <wp:cNvGraphicFramePr/>
                <a:graphic xmlns:a="http://schemas.openxmlformats.org/drawingml/2006/main">
                  <a:graphicData uri="http://schemas.microsoft.com/office/word/2010/wordprocessingShape">
                    <wps:wsp>
                      <wps:cNvCnPr/>
                      <wps:spPr>
                        <a:xfrm flipH="1">
                          <a:off x="0" y="0"/>
                          <a:ext cx="9525" cy="561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0" o:spid="_x0000_s1026" type="#_x0000_t32" style="position:absolute;margin-left:64.2pt;margin-top:14.25pt;width:.75pt;height:44.2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" strokecolor="#4579b8 [3044]">
                <v:stroke endarrow="open"/>
              </v:shape>
            </w:pict>
          </mc:Fallback>
        </mc:AlternateContent>
      </w:r>
      <w:r w:rsidRPr="00251333">
        <w:rPr>
          <w:rFonts w:cs="Times New Roman"/>
          <w:kern w:val="1"/>
          <w:sz w:val="28"/>
          <w:szCs w:val="28"/>
        </w:rPr>
        <w:t>2. Модернизм --- Символизм; Акмеизм; Футуризм; Имажинизм</w:t>
      </w:r>
    </w:p>
    <w:p w:rsidR="000B2076" w:rsidRPr="00251333" w:rsidRDefault="000B2076" w:rsidP="000B2076">
      <w:pPr>
        <w:widowControl w:val="0"/>
        <w:overflowPunct w:val="0"/>
        <w:autoSpaceDE w:val="0"/>
        <w:rPr>
          <w:rFonts w:cs="Times New Roman"/>
          <w:kern w:val="1"/>
          <w:sz w:val="28"/>
          <w:szCs w:val="28"/>
        </w:rPr>
      </w:pPr>
      <w:r w:rsidRPr="00251333">
        <w:rPr>
          <w:rFonts w:cs="Times New Roman"/>
          <w:kern w:val="1"/>
          <w:sz w:val="28"/>
          <w:szCs w:val="28"/>
        </w:rPr>
        <w:t xml:space="preserve">                                                                            </w:t>
      </w:r>
    </w:p>
    <w:p w:rsidR="000B2076" w:rsidRPr="00251333" w:rsidRDefault="000B2076" w:rsidP="000B2076">
      <w:pPr>
        <w:widowControl w:val="0"/>
        <w:overflowPunct w:val="0"/>
        <w:autoSpaceDE w:val="0"/>
        <w:rPr>
          <w:rFonts w:cs="Times New Roman"/>
          <w:kern w:val="1"/>
          <w:sz w:val="28"/>
          <w:szCs w:val="28"/>
        </w:rPr>
      </w:pPr>
      <w:r w:rsidRPr="00251333">
        <w:rPr>
          <w:rFonts w:cs="Times New Roman"/>
          <w:noProof/>
          <w:kern w:val="1"/>
          <w:sz w:val="28"/>
          <w:szCs w:val="28"/>
          <w:lang w:eastAsia="ru-RU"/>
        </w:rPr>
        <mc:AlternateContent>
          <mc:Choice Requires="wps">
            <w:drawing>
              <wp:anchor distT="0" distB="0" distL="114300" distR="114300" simplePos="0" relativeHeight="251703296" behindDoc="0" locked="0" layoutInCell="1" allowOverlap="1" wp14:anchorId="381D577F" wp14:editId="58B275B5">
                <wp:simplePos x="0" y="0"/>
                <wp:positionH relativeFrom="column">
                  <wp:posOffset>834390</wp:posOffset>
                </wp:positionH>
                <wp:positionV relativeFrom="paragraph">
                  <wp:posOffset>209550</wp:posOffset>
                </wp:positionV>
                <wp:extent cx="9525" cy="466725"/>
                <wp:effectExtent l="95250" t="0" r="66675" b="66675"/>
                <wp:wrapNone/>
                <wp:docPr id="29" name="Прямая со стрелкой 29"/>
                <wp:cNvGraphicFramePr/>
                <a:graphic xmlns:a="http://schemas.openxmlformats.org/drawingml/2006/main">
                  <a:graphicData uri="http://schemas.microsoft.com/office/word/2010/wordprocessingShape">
                    <wps:wsp>
                      <wps:cNvCnPr/>
                      <wps:spPr>
                        <a:xfrm flipH="1">
                          <a:off x="0" y="0"/>
                          <a:ext cx="9525" cy="4667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29" o:spid="_x0000_s1026" type="#_x0000_t32" style="position:absolute;margin-left:65.7pt;margin-top:16.5pt;width:.75pt;height:36.75pt;flip:x;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" strokecolor="#4579b8 [3044]">
                <v:stroke endarrow="open"/>
              </v:shape>
            </w:pict>
          </mc:Fallback>
        </mc:AlternateContent>
      </w:r>
      <w:r w:rsidRPr="00251333">
        <w:rPr>
          <w:rFonts w:cs="Times New Roman"/>
          <w:noProof/>
          <w:kern w:val="1"/>
          <w:sz w:val="28"/>
          <w:szCs w:val="28"/>
          <w:lang w:eastAsia="ru-RU"/>
        </w:rPr>
        <mc:AlternateContent>
          <mc:Choice Requires="wps">
            <w:drawing>
              <wp:anchor distT="0" distB="0" distL="114300" distR="114300" simplePos="0" relativeHeight="251710464" behindDoc="0" locked="0" layoutInCell="1" allowOverlap="1" wp14:anchorId="515A8109" wp14:editId="18151FC5">
                <wp:simplePos x="0" y="0"/>
                <wp:positionH relativeFrom="column">
                  <wp:posOffset>3634740</wp:posOffset>
                </wp:positionH>
                <wp:positionV relativeFrom="paragraph">
                  <wp:posOffset>295275</wp:posOffset>
                </wp:positionV>
                <wp:extent cx="0" cy="381000"/>
                <wp:effectExtent l="95250" t="38100" r="57150" b="19050"/>
                <wp:wrapNone/>
                <wp:docPr id="33" name="Прямая со стрелкой 33"/>
                <wp:cNvGraphicFramePr/>
                <a:graphic xmlns:a="http://schemas.openxmlformats.org/drawingml/2006/main">
                  <a:graphicData uri="http://schemas.microsoft.com/office/word/2010/wordprocessingShape">
                    <wps:wsp>
                      <wps:cNvCnPr/>
                      <wps:spPr>
                        <a:xfrm flipV="1">
                          <a:off x="0" y="0"/>
                          <a:ext cx="0" cy="3810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33" o:spid="_x0000_s1026" type="#_x0000_t32" style="position:absolute;margin-left:286.2pt;margin-top:23.25pt;width:0;height:30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" strokecolor="#4a7ebb">
                <v:stroke endarrow="open"/>
              </v:shape>
            </w:pict>
          </mc:Fallback>
        </mc:AlternateContent>
      </w:r>
      <w:r w:rsidRPr="00251333">
        <w:rPr>
          <w:rFonts w:cs="Times New Roman"/>
          <w:noProof/>
          <w:kern w:val="1"/>
          <w:sz w:val="28"/>
          <w:szCs w:val="28"/>
          <w:lang w:eastAsia="ru-RU"/>
        </w:rPr>
        <mc:AlternateContent>
          <mc:Choice Requires="wps">
            <w:drawing>
              <wp:anchor distT="0" distB="0" distL="114300" distR="114300" simplePos="0" relativeHeight="251708416" behindDoc="0" locked="0" layoutInCell="1" allowOverlap="1" wp14:anchorId="7D7098D0" wp14:editId="63A35201">
                <wp:simplePos x="0" y="0"/>
                <wp:positionH relativeFrom="column">
                  <wp:posOffset>4330065</wp:posOffset>
                </wp:positionH>
                <wp:positionV relativeFrom="paragraph">
                  <wp:posOffset>295275</wp:posOffset>
                </wp:positionV>
                <wp:extent cx="0" cy="381000"/>
                <wp:effectExtent l="95250" t="38100" r="57150" b="19050"/>
                <wp:wrapNone/>
                <wp:docPr id="32" name="Прямая со стрелкой 32"/>
                <wp:cNvGraphicFramePr/>
                <a:graphic xmlns:a="http://schemas.openxmlformats.org/drawingml/2006/main">
                  <a:graphicData uri="http://schemas.microsoft.com/office/word/2010/wordprocessingShape">
                    <wps:wsp>
                      <wps:cNvCnPr/>
                      <wps:spPr>
                        <a:xfrm flipV="1">
                          <a:off x="0" y="0"/>
                          <a:ext cx="0" cy="3810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32" o:spid="_x0000_s1026" type="#_x0000_t32" style="position:absolute;margin-left:340.95pt;margin-top:23.25pt;width:0;height:30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" strokecolor="#4a7ebb">
                <v:stroke endarrow="open"/>
              </v:shape>
            </w:pict>
          </mc:Fallback>
        </mc:AlternateContent>
      </w:r>
      <w:r w:rsidRPr="00251333">
        <w:rPr>
          <w:rFonts w:cs="Times New Roman"/>
          <w:kern w:val="1"/>
          <w:sz w:val="28"/>
          <w:szCs w:val="28"/>
        </w:rPr>
        <w:t xml:space="preserve">     Постмодернизм     Импрессионизм               Авангардизм</w:t>
      </w:r>
    </w:p>
    <w:p w:rsidR="000B2076" w:rsidRPr="00251333" w:rsidRDefault="000B2076" w:rsidP="000B2076">
      <w:pPr>
        <w:widowControl w:val="0"/>
        <w:overflowPunct w:val="0"/>
        <w:autoSpaceDE w:val="0"/>
        <w:rPr>
          <w:rFonts w:cs="Times New Roman"/>
          <w:kern w:val="1"/>
          <w:sz w:val="28"/>
          <w:szCs w:val="28"/>
        </w:rPr>
      </w:pPr>
      <w:r w:rsidRPr="00251333">
        <w:rPr>
          <w:rFonts w:cs="Times New Roman"/>
          <w:kern w:val="1"/>
          <w:sz w:val="28"/>
          <w:szCs w:val="28"/>
        </w:rPr>
        <w:t xml:space="preserve">                                                                                             </w:t>
      </w:r>
    </w:p>
    <w:p w:rsidR="000B2076" w:rsidRPr="00251333" w:rsidRDefault="000B2076" w:rsidP="000B2076">
      <w:pPr>
        <w:widowControl w:val="0"/>
        <w:overflowPunct w:val="0"/>
        <w:autoSpaceDE w:val="0"/>
        <w:rPr>
          <w:rFonts w:cs="Times New Roman"/>
          <w:kern w:val="1"/>
          <w:sz w:val="28"/>
          <w:szCs w:val="28"/>
        </w:rPr>
      </w:pPr>
      <w:r w:rsidRPr="00251333">
        <w:rPr>
          <w:rFonts w:cs="Times New Roman"/>
          <w:kern w:val="1"/>
          <w:sz w:val="28"/>
          <w:szCs w:val="28"/>
        </w:rPr>
        <w:t xml:space="preserve">      Концептуализм                                Сюрреализм       Экспрессионизм</w:t>
      </w:r>
    </w:p>
    <w:p w:rsidR="000B2076" w:rsidRPr="00251333" w:rsidRDefault="000B2076" w:rsidP="00FE7E28">
      <w:pPr>
        <w:rPr>
          <w:rFonts w:cs="Times New Roman"/>
          <w:sz w:val="28"/>
          <w:szCs w:val="28"/>
        </w:rPr>
      </w:pPr>
    </w:p>
    <w:p w:rsidR="005E7DEA" w:rsidRPr="00AF362F" w:rsidRDefault="005E7DEA" w:rsidP="00AF362F">
      <w:pPr>
        <w:spacing w:before="100" w:beforeAutospacing="1" w:after="100" w:afterAutospacing="1" w:line="240" w:lineRule="auto"/>
        <w:jc w:val="center"/>
        <w:rPr>
          <w:rFonts w:cs="Times New Roman"/>
          <w:b/>
          <w:i/>
          <w:color w:val="0070C0"/>
          <w:sz w:val="28"/>
          <w:szCs w:val="28"/>
          <w:u w:val="single"/>
        </w:rPr>
      </w:pPr>
      <w:r w:rsidRPr="00AF362F">
        <w:rPr>
          <w:rFonts w:cs="Times New Roman"/>
          <w:b/>
          <w:i/>
          <w:color w:val="0070C0"/>
          <w:sz w:val="28"/>
          <w:szCs w:val="28"/>
          <w:u w:val="single"/>
        </w:rPr>
        <w:t>4.Роды литературы.</w:t>
      </w:r>
    </w:p>
    <w:p w:rsidR="005E7DEA" w:rsidRPr="00251333" w:rsidRDefault="005E7DEA" w:rsidP="005E7DEA">
      <w:pPr>
        <w:spacing w:before="100" w:beforeAutospacing="1" w:after="100" w:afterAutospacing="1" w:line="240" w:lineRule="auto"/>
        <w:rPr>
          <w:rFonts w:eastAsia="Times New Roman" w:cs="Times New Roman"/>
          <w:sz w:val="28"/>
          <w:szCs w:val="28"/>
          <w:lang w:eastAsia="ru-RU"/>
        </w:rPr>
      </w:pPr>
      <w:r w:rsidRPr="00251333">
        <w:rPr>
          <w:rFonts w:eastAsia="Times New Roman" w:cs="Times New Roman"/>
          <w:b/>
          <w:bCs/>
          <w:sz w:val="28"/>
          <w:szCs w:val="28"/>
          <w:lang w:eastAsia="ru-RU"/>
        </w:rPr>
        <w:t xml:space="preserve"> Литературный род</w:t>
      </w:r>
      <w:r w:rsidRPr="00251333">
        <w:rPr>
          <w:rFonts w:eastAsia="Times New Roman" w:cs="Times New Roman"/>
          <w:sz w:val="28"/>
          <w:szCs w:val="28"/>
          <w:lang w:eastAsia="ru-RU"/>
        </w:rPr>
        <w:t xml:space="preserve"> - одна из трех групп литературных произведений - эпос, лирика, драма, которые вычленяются по ряду общих признаков.</w:t>
      </w:r>
    </w:p>
    <w:p w:rsidR="005E7DEA" w:rsidRPr="00251333" w:rsidRDefault="005E7DEA" w:rsidP="005E7DEA">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Предмет изображения:</w:t>
      </w:r>
    </w:p>
    <w:p w:rsidR="005E7DEA" w:rsidRPr="00251333" w:rsidRDefault="005E7DEA" w:rsidP="005E7DEA">
      <w:pPr>
        <w:spacing w:before="100" w:beforeAutospacing="1" w:after="100" w:afterAutospacing="1" w:line="240" w:lineRule="auto"/>
        <w:jc w:val="center"/>
        <w:rPr>
          <w:rFonts w:eastAsia="Times New Roman" w:cs="Times New Roman"/>
          <w:sz w:val="28"/>
          <w:szCs w:val="28"/>
          <w:lang w:eastAsia="ru-RU"/>
        </w:rPr>
      </w:pPr>
      <w:r w:rsidRPr="00251333">
        <w:rPr>
          <w:rFonts w:eastAsia="Times New Roman" w:cs="Times New Roman"/>
          <w:b/>
          <w:bCs/>
          <w:sz w:val="28"/>
          <w:szCs w:val="28"/>
          <w:lang w:eastAsia="ru-RU"/>
        </w:rPr>
        <w:t xml:space="preserve">Эпос </w:t>
      </w:r>
      <w:r w:rsidRPr="00251333">
        <w:rPr>
          <w:rFonts w:eastAsia="Times New Roman" w:cs="Times New Roman"/>
          <w:sz w:val="28"/>
          <w:szCs w:val="28"/>
          <w:lang w:eastAsia="ru-RU"/>
        </w:rPr>
        <w:t xml:space="preserve">↔ </w:t>
      </w:r>
      <w:r w:rsidRPr="00251333">
        <w:rPr>
          <w:rFonts w:eastAsia="Times New Roman" w:cs="Times New Roman"/>
          <w:b/>
          <w:bCs/>
          <w:sz w:val="28"/>
          <w:szCs w:val="28"/>
          <w:lang w:eastAsia="ru-RU"/>
        </w:rPr>
        <w:t>Драма</w:t>
      </w:r>
    </w:p>
    <w:p w:rsidR="005E7DEA" w:rsidRPr="00251333" w:rsidRDefault="005E7DEA" w:rsidP="005E7DEA">
      <w:pPr>
        <w:spacing w:after="0" w:line="240" w:lineRule="auto"/>
        <w:jc w:val="center"/>
        <w:rPr>
          <w:rFonts w:eastAsia="Times New Roman" w:cs="Times New Roman"/>
          <w:sz w:val="28"/>
          <w:szCs w:val="28"/>
          <w:lang w:eastAsia="ru-RU"/>
        </w:rPr>
      </w:pPr>
      <w:r w:rsidRPr="00251333">
        <w:rPr>
          <w:rFonts w:eastAsia="Times New Roman" w:cs="Times New Roman"/>
          <w:sz w:val="28"/>
          <w:szCs w:val="28"/>
          <w:lang w:eastAsia="ru-RU"/>
        </w:rPr>
        <w:t>↓</w:t>
      </w:r>
    </w:p>
    <w:p w:rsidR="005E7DEA" w:rsidRPr="00251333" w:rsidRDefault="005E7DEA" w:rsidP="005E7DEA">
      <w:pPr>
        <w:spacing w:before="100" w:beforeAutospacing="1" w:after="100" w:afterAutospacing="1" w:line="240" w:lineRule="auto"/>
        <w:jc w:val="center"/>
        <w:rPr>
          <w:rFonts w:eastAsia="Times New Roman" w:cs="Times New Roman"/>
          <w:sz w:val="28"/>
          <w:szCs w:val="28"/>
          <w:lang w:eastAsia="ru-RU"/>
        </w:rPr>
      </w:pPr>
      <w:r w:rsidRPr="00251333">
        <w:rPr>
          <w:rFonts w:eastAsia="Times New Roman" w:cs="Times New Roman"/>
          <w:sz w:val="28"/>
          <w:szCs w:val="28"/>
          <w:lang w:eastAsia="ru-RU"/>
        </w:rPr>
        <w:t>События, протекающие в пространстве и времени; отдельные персонажи, их взаимоотношения, намерения и поступки, переживания и высказывания.</w:t>
      </w:r>
    </w:p>
    <w:p w:rsidR="005E7DEA" w:rsidRPr="00251333" w:rsidRDefault="005E7DEA" w:rsidP="005E7DEA">
      <w:pPr>
        <w:spacing w:before="100" w:beforeAutospacing="1" w:after="100" w:afterAutospacing="1" w:line="240" w:lineRule="auto"/>
        <w:jc w:val="center"/>
        <w:rPr>
          <w:rFonts w:eastAsia="Times New Roman" w:cs="Times New Roman"/>
          <w:sz w:val="28"/>
          <w:szCs w:val="28"/>
          <w:lang w:eastAsia="ru-RU"/>
        </w:rPr>
      </w:pPr>
      <w:r w:rsidRPr="00251333">
        <w:rPr>
          <w:rFonts w:eastAsia="Times New Roman" w:cs="Times New Roman"/>
          <w:b/>
          <w:bCs/>
          <w:sz w:val="28"/>
          <w:szCs w:val="28"/>
          <w:lang w:eastAsia="ru-RU"/>
        </w:rPr>
        <w:t>Лирика</w:t>
      </w:r>
    </w:p>
    <w:p w:rsidR="005E7DEA" w:rsidRPr="00251333" w:rsidRDefault="005E7DEA" w:rsidP="005E7DEA">
      <w:pPr>
        <w:spacing w:after="0" w:line="240" w:lineRule="auto"/>
        <w:jc w:val="center"/>
        <w:rPr>
          <w:rFonts w:eastAsia="Times New Roman" w:cs="Times New Roman"/>
          <w:sz w:val="28"/>
          <w:szCs w:val="28"/>
          <w:lang w:eastAsia="ru-RU"/>
        </w:rPr>
      </w:pPr>
      <w:r w:rsidRPr="00251333">
        <w:rPr>
          <w:rFonts w:eastAsia="Times New Roman" w:cs="Times New Roman"/>
          <w:sz w:val="28"/>
          <w:szCs w:val="28"/>
          <w:lang w:eastAsia="ru-RU"/>
        </w:rPr>
        <w:t>↓</w:t>
      </w:r>
    </w:p>
    <w:p w:rsidR="005E7DEA" w:rsidRPr="00251333" w:rsidRDefault="005E7DEA" w:rsidP="005E7DEA">
      <w:pPr>
        <w:spacing w:before="100" w:beforeAutospacing="1" w:after="100" w:afterAutospacing="1" w:line="240" w:lineRule="auto"/>
        <w:jc w:val="center"/>
        <w:rPr>
          <w:rFonts w:eastAsia="Times New Roman" w:cs="Times New Roman"/>
          <w:sz w:val="28"/>
          <w:szCs w:val="28"/>
          <w:lang w:eastAsia="ru-RU"/>
        </w:rPr>
      </w:pPr>
      <w:r w:rsidRPr="00251333">
        <w:rPr>
          <w:rFonts w:eastAsia="Times New Roman" w:cs="Times New Roman"/>
          <w:sz w:val="28"/>
          <w:szCs w:val="28"/>
          <w:lang w:eastAsia="ru-RU"/>
        </w:rPr>
        <w:t>Внутренний мир человека: его чувства, мысли, переживания, впечатления.</w:t>
      </w:r>
    </w:p>
    <w:p w:rsidR="005E7DEA" w:rsidRPr="00251333" w:rsidRDefault="005E7DEA" w:rsidP="005E7DEA">
      <w:pPr>
        <w:spacing w:before="100" w:beforeAutospacing="1" w:after="100" w:afterAutospacing="1" w:line="240" w:lineRule="auto"/>
        <w:jc w:val="center"/>
        <w:rPr>
          <w:rFonts w:eastAsia="Times New Roman" w:cs="Times New Roman"/>
          <w:sz w:val="28"/>
          <w:szCs w:val="28"/>
          <w:lang w:eastAsia="ru-RU"/>
        </w:rPr>
      </w:pPr>
      <w:r w:rsidRPr="00251333">
        <w:rPr>
          <w:rFonts w:eastAsia="Times New Roman" w:cs="Times New Roman"/>
          <w:sz w:val="28"/>
          <w:szCs w:val="28"/>
          <w:lang w:eastAsia="ru-RU"/>
        </w:rPr>
        <w:t>Отношение к предмету изображения речевой структуры:</w:t>
      </w:r>
    </w:p>
    <w:tbl>
      <w:tblPr>
        <w:tblW w:w="9342" w:type="dxa"/>
        <w:jc w:val="center"/>
        <w:tblCellSpacing w:w="7" w:type="dxa"/>
        <w:tblInd w:w="-2132"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3113"/>
        <w:gridCol w:w="3550"/>
        <w:gridCol w:w="2679"/>
      </w:tblGrid>
      <w:tr w:rsidR="005E7DEA" w:rsidRPr="00251333" w:rsidTr="00CC489C">
        <w:trPr>
          <w:tblCellSpacing w:w="7" w:type="dxa"/>
          <w:jc w:val="center"/>
        </w:trPr>
        <w:tc>
          <w:tcPr>
            <w:tcW w:w="3092" w:type="dxa"/>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CC489C">
            <w:pPr>
              <w:spacing w:before="100" w:beforeAutospacing="1" w:after="100" w:afterAutospacing="1" w:line="240" w:lineRule="auto"/>
              <w:jc w:val="center"/>
              <w:rPr>
                <w:rFonts w:eastAsia="Times New Roman" w:cs="Times New Roman"/>
                <w:sz w:val="28"/>
                <w:szCs w:val="28"/>
                <w:lang w:eastAsia="ru-RU"/>
              </w:rPr>
            </w:pPr>
            <w:r w:rsidRPr="00251333">
              <w:rPr>
                <w:rFonts w:eastAsia="Times New Roman" w:cs="Times New Roman"/>
                <w:sz w:val="28"/>
                <w:szCs w:val="28"/>
                <w:lang w:eastAsia="ru-RU"/>
              </w:rPr>
              <w:t>Эпос</w:t>
            </w:r>
          </w:p>
          <w:p w:rsidR="005E7DEA" w:rsidRPr="00251333" w:rsidRDefault="005E7DEA" w:rsidP="00CC489C">
            <w:pPr>
              <w:spacing w:after="0" w:line="240" w:lineRule="auto"/>
              <w:jc w:val="center"/>
              <w:rPr>
                <w:rFonts w:eastAsia="Times New Roman" w:cs="Times New Roman"/>
                <w:sz w:val="28"/>
                <w:szCs w:val="28"/>
                <w:lang w:eastAsia="ru-RU"/>
              </w:rPr>
            </w:pPr>
            <w:r w:rsidRPr="00251333">
              <w:rPr>
                <w:rFonts w:eastAsia="Times New Roman" w:cs="Times New Roman"/>
                <w:sz w:val="28"/>
                <w:szCs w:val="28"/>
                <w:lang w:eastAsia="ru-RU"/>
              </w:rPr>
              <w:t>▼</w:t>
            </w:r>
          </w:p>
          <w:p w:rsidR="005E7DEA" w:rsidRPr="00251333" w:rsidRDefault="005E7DEA" w:rsidP="00CC489C">
            <w:pPr>
              <w:spacing w:before="100" w:beforeAutospacing="1" w:after="100" w:afterAutospacing="1" w:line="240" w:lineRule="auto"/>
              <w:jc w:val="center"/>
              <w:rPr>
                <w:rFonts w:eastAsia="Times New Roman" w:cs="Times New Roman"/>
                <w:sz w:val="28"/>
                <w:szCs w:val="28"/>
                <w:lang w:eastAsia="ru-RU"/>
              </w:rPr>
            </w:pPr>
            <w:r w:rsidRPr="00251333">
              <w:rPr>
                <w:rFonts w:eastAsia="Times New Roman" w:cs="Times New Roman"/>
                <w:sz w:val="28"/>
                <w:szCs w:val="28"/>
                <w:lang w:eastAsia="ru-RU"/>
              </w:rPr>
              <w:t>Повествование</w:t>
            </w:r>
          </w:p>
          <w:p w:rsidR="005E7DEA" w:rsidRPr="00251333" w:rsidRDefault="005E7DEA" w:rsidP="00CC489C">
            <w:pPr>
              <w:spacing w:before="100" w:beforeAutospacing="1" w:after="100" w:afterAutospacing="1" w:line="240" w:lineRule="auto"/>
              <w:jc w:val="center"/>
              <w:rPr>
                <w:rFonts w:eastAsia="Times New Roman" w:cs="Times New Roman"/>
                <w:sz w:val="28"/>
                <w:szCs w:val="28"/>
                <w:lang w:eastAsia="ru-RU"/>
              </w:rPr>
            </w:pPr>
            <w:r w:rsidRPr="00251333">
              <w:rPr>
                <w:rFonts w:eastAsia="Times New Roman" w:cs="Times New Roman"/>
                <w:sz w:val="28"/>
                <w:szCs w:val="28"/>
                <w:lang w:eastAsia="ru-RU"/>
              </w:rPr>
              <w:t>о событиях</w:t>
            </w:r>
          </w:p>
        </w:tc>
        <w:tc>
          <w:tcPr>
            <w:tcW w:w="3536" w:type="dxa"/>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CC489C">
            <w:pPr>
              <w:spacing w:before="100" w:beforeAutospacing="1" w:after="100" w:afterAutospacing="1" w:line="240" w:lineRule="auto"/>
              <w:jc w:val="center"/>
              <w:rPr>
                <w:rFonts w:eastAsia="Times New Roman" w:cs="Times New Roman"/>
                <w:sz w:val="28"/>
                <w:szCs w:val="28"/>
                <w:lang w:eastAsia="ru-RU"/>
              </w:rPr>
            </w:pPr>
            <w:r w:rsidRPr="00251333">
              <w:rPr>
                <w:rFonts w:eastAsia="Times New Roman" w:cs="Times New Roman"/>
                <w:sz w:val="28"/>
                <w:szCs w:val="28"/>
                <w:lang w:eastAsia="ru-RU"/>
              </w:rPr>
              <w:t>Драма</w:t>
            </w:r>
          </w:p>
          <w:p w:rsidR="005E7DEA" w:rsidRPr="00251333" w:rsidRDefault="005E7DEA" w:rsidP="00CC489C">
            <w:pPr>
              <w:spacing w:after="0" w:line="240" w:lineRule="auto"/>
              <w:jc w:val="center"/>
              <w:rPr>
                <w:rFonts w:eastAsia="Times New Roman" w:cs="Times New Roman"/>
                <w:sz w:val="28"/>
                <w:szCs w:val="28"/>
                <w:lang w:eastAsia="ru-RU"/>
              </w:rPr>
            </w:pPr>
            <w:r w:rsidRPr="00251333">
              <w:rPr>
                <w:rFonts w:eastAsia="Times New Roman" w:cs="Times New Roman"/>
                <w:sz w:val="28"/>
                <w:szCs w:val="28"/>
                <w:lang w:eastAsia="ru-RU"/>
              </w:rPr>
              <w:t>▼</w:t>
            </w:r>
          </w:p>
          <w:p w:rsidR="005E7DEA" w:rsidRPr="00251333" w:rsidRDefault="00CC489C" w:rsidP="00CC489C">
            <w:pPr>
              <w:spacing w:before="100" w:beforeAutospacing="1" w:after="100" w:afterAutospacing="1" w:line="240" w:lineRule="auto"/>
              <w:jc w:val="center"/>
              <w:rPr>
                <w:rFonts w:eastAsia="Times New Roman" w:cs="Times New Roman"/>
                <w:sz w:val="28"/>
                <w:szCs w:val="28"/>
                <w:lang w:eastAsia="ru-RU"/>
              </w:rPr>
            </w:pPr>
            <w:r>
              <w:rPr>
                <w:rFonts w:eastAsia="Times New Roman" w:cs="Times New Roman"/>
                <w:sz w:val="28"/>
                <w:szCs w:val="28"/>
                <w:lang w:eastAsia="ru-RU"/>
              </w:rPr>
              <w:t>Разговор дейс</w:t>
            </w:r>
            <w:r w:rsidR="005E7DEA" w:rsidRPr="00251333">
              <w:rPr>
                <w:rFonts w:eastAsia="Times New Roman" w:cs="Times New Roman"/>
                <w:sz w:val="28"/>
                <w:szCs w:val="28"/>
                <w:lang w:eastAsia="ru-RU"/>
              </w:rPr>
              <w:t>твующих лиц</w:t>
            </w:r>
          </w:p>
          <w:p w:rsidR="005E7DEA" w:rsidRPr="00251333" w:rsidRDefault="005E7DEA" w:rsidP="00CC489C">
            <w:pPr>
              <w:spacing w:before="100" w:beforeAutospacing="1" w:after="100" w:afterAutospacing="1" w:line="240" w:lineRule="auto"/>
              <w:jc w:val="center"/>
              <w:rPr>
                <w:rFonts w:eastAsia="Times New Roman" w:cs="Times New Roman"/>
                <w:sz w:val="28"/>
                <w:szCs w:val="28"/>
                <w:lang w:eastAsia="ru-RU"/>
              </w:rPr>
            </w:pPr>
            <w:r w:rsidRPr="00251333">
              <w:rPr>
                <w:rFonts w:eastAsia="Times New Roman" w:cs="Times New Roman"/>
                <w:sz w:val="28"/>
                <w:szCs w:val="28"/>
                <w:lang w:eastAsia="ru-RU"/>
              </w:rPr>
              <w:t>(диалог, монолог)</w:t>
            </w:r>
          </w:p>
        </w:tc>
        <w:tc>
          <w:tcPr>
            <w:tcW w:w="2658" w:type="dxa"/>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CC489C">
            <w:pPr>
              <w:spacing w:before="100" w:beforeAutospacing="1" w:after="100" w:afterAutospacing="1" w:line="240" w:lineRule="auto"/>
              <w:jc w:val="center"/>
              <w:rPr>
                <w:rFonts w:eastAsia="Times New Roman" w:cs="Times New Roman"/>
                <w:sz w:val="28"/>
                <w:szCs w:val="28"/>
                <w:lang w:eastAsia="ru-RU"/>
              </w:rPr>
            </w:pPr>
            <w:r w:rsidRPr="00251333">
              <w:rPr>
                <w:rFonts w:eastAsia="Times New Roman" w:cs="Times New Roman"/>
                <w:sz w:val="28"/>
                <w:szCs w:val="28"/>
                <w:lang w:eastAsia="ru-RU"/>
              </w:rPr>
              <w:t>Лирика</w:t>
            </w:r>
          </w:p>
          <w:p w:rsidR="005E7DEA" w:rsidRPr="00251333" w:rsidRDefault="005E7DEA" w:rsidP="00CC489C">
            <w:pPr>
              <w:spacing w:after="0" w:line="240" w:lineRule="auto"/>
              <w:jc w:val="center"/>
              <w:rPr>
                <w:rFonts w:eastAsia="Times New Roman" w:cs="Times New Roman"/>
                <w:sz w:val="28"/>
                <w:szCs w:val="28"/>
                <w:lang w:eastAsia="ru-RU"/>
              </w:rPr>
            </w:pPr>
            <w:r w:rsidRPr="00251333">
              <w:rPr>
                <w:rFonts w:eastAsia="Times New Roman" w:cs="Times New Roman"/>
                <w:sz w:val="28"/>
                <w:szCs w:val="28"/>
                <w:lang w:eastAsia="ru-RU"/>
              </w:rPr>
              <w:t>▼</w:t>
            </w:r>
          </w:p>
          <w:p w:rsidR="005E7DEA" w:rsidRPr="00251333" w:rsidRDefault="005E7DEA" w:rsidP="00CC489C">
            <w:pPr>
              <w:spacing w:before="100" w:beforeAutospacing="1" w:after="100" w:afterAutospacing="1" w:line="240" w:lineRule="auto"/>
              <w:jc w:val="center"/>
              <w:rPr>
                <w:rFonts w:eastAsia="Times New Roman" w:cs="Times New Roman"/>
                <w:sz w:val="28"/>
                <w:szCs w:val="28"/>
                <w:lang w:eastAsia="ru-RU"/>
              </w:rPr>
            </w:pPr>
            <w:r w:rsidRPr="00251333">
              <w:rPr>
                <w:rFonts w:eastAsia="Times New Roman" w:cs="Times New Roman"/>
                <w:sz w:val="28"/>
                <w:szCs w:val="28"/>
                <w:lang w:eastAsia="ru-RU"/>
              </w:rPr>
              <w:t>Выражение</w:t>
            </w:r>
          </w:p>
          <w:p w:rsidR="005E7DEA" w:rsidRPr="00251333" w:rsidRDefault="005E7DEA" w:rsidP="00CC489C">
            <w:pPr>
              <w:spacing w:before="100" w:beforeAutospacing="1" w:after="100" w:afterAutospacing="1" w:line="240" w:lineRule="auto"/>
              <w:jc w:val="center"/>
              <w:rPr>
                <w:rFonts w:eastAsia="Times New Roman" w:cs="Times New Roman"/>
                <w:sz w:val="28"/>
                <w:szCs w:val="28"/>
                <w:lang w:eastAsia="ru-RU"/>
              </w:rPr>
            </w:pPr>
            <w:r w:rsidRPr="00251333">
              <w:rPr>
                <w:rFonts w:eastAsia="Times New Roman" w:cs="Times New Roman"/>
                <w:sz w:val="28"/>
                <w:szCs w:val="28"/>
                <w:lang w:eastAsia="ru-RU"/>
              </w:rPr>
              <w:t>чувств, эмоций</w:t>
            </w:r>
          </w:p>
        </w:tc>
      </w:tr>
    </w:tbl>
    <w:p w:rsidR="00CC489C" w:rsidRDefault="00CC489C" w:rsidP="005E7DEA">
      <w:pPr>
        <w:spacing w:before="100" w:beforeAutospacing="1" w:after="100" w:afterAutospacing="1" w:line="240" w:lineRule="auto"/>
        <w:jc w:val="center"/>
        <w:rPr>
          <w:rFonts w:eastAsia="Times New Roman" w:cs="Times New Roman"/>
          <w:sz w:val="28"/>
          <w:szCs w:val="28"/>
          <w:lang w:eastAsia="ru-RU"/>
        </w:rPr>
      </w:pPr>
    </w:p>
    <w:p w:rsidR="00CC489C" w:rsidRDefault="00CC489C" w:rsidP="005E7DEA">
      <w:pPr>
        <w:spacing w:before="100" w:beforeAutospacing="1" w:after="100" w:afterAutospacing="1" w:line="240" w:lineRule="auto"/>
        <w:jc w:val="center"/>
        <w:rPr>
          <w:rFonts w:eastAsia="Times New Roman" w:cs="Times New Roman"/>
          <w:sz w:val="28"/>
          <w:szCs w:val="28"/>
          <w:lang w:eastAsia="ru-RU"/>
        </w:rPr>
      </w:pPr>
    </w:p>
    <w:p w:rsidR="005E7DEA" w:rsidRPr="00251333" w:rsidRDefault="005E7DEA" w:rsidP="005E7DEA">
      <w:pPr>
        <w:spacing w:before="100" w:beforeAutospacing="1" w:after="100" w:afterAutospacing="1" w:line="240" w:lineRule="auto"/>
        <w:jc w:val="center"/>
        <w:rPr>
          <w:rFonts w:eastAsia="Times New Roman" w:cs="Times New Roman"/>
          <w:sz w:val="28"/>
          <w:szCs w:val="28"/>
          <w:lang w:eastAsia="ru-RU"/>
        </w:rPr>
      </w:pPr>
      <w:r w:rsidRPr="00251333">
        <w:rPr>
          <w:rFonts w:eastAsia="Times New Roman" w:cs="Times New Roman"/>
          <w:sz w:val="28"/>
          <w:szCs w:val="28"/>
          <w:lang w:eastAsia="ru-RU"/>
        </w:rPr>
        <w:lastRenderedPageBreak/>
        <w:t>Способы организации художественного времени и пространства:</w:t>
      </w:r>
    </w:p>
    <w:tbl>
      <w:tblPr>
        <w:tblW w:w="7393" w:type="dxa"/>
        <w:jc w:val="center"/>
        <w:tblCellSpacing w:w="7" w:type="dxa"/>
        <w:tblInd w:w="-1393"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5207"/>
        <w:gridCol w:w="2186"/>
      </w:tblGrid>
      <w:tr w:rsidR="005E7DEA" w:rsidRPr="00251333" w:rsidTr="00CC489C">
        <w:trPr>
          <w:tblCellSpacing w:w="7" w:type="dxa"/>
          <w:jc w:val="center"/>
        </w:trPr>
        <w:tc>
          <w:tcPr>
            <w:tcW w:w="5186" w:type="dxa"/>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before="100" w:beforeAutospacing="1" w:after="100" w:afterAutospacing="1" w:line="240" w:lineRule="auto"/>
              <w:jc w:val="center"/>
              <w:rPr>
                <w:rFonts w:eastAsia="Times New Roman" w:cs="Times New Roman"/>
                <w:sz w:val="28"/>
                <w:szCs w:val="28"/>
                <w:lang w:eastAsia="ru-RU"/>
              </w:rPr>
            </w:pPr>
            <w:r w:rsidRPr="00251333">
              <w:rPr>
                <w:rFonts w:eastAsia="Times New Roman" w:cs="Times New Roman"/>
                <w:sz w:val="28"/>
                <w:szCs w:val="28"/>
                <w:u w:val="single"/>
                <w:lang w:eastAsia="ru-RU"/>
              </w:rPr>
              <w:t>Эпос ↔ Драма</w:t>
            </w:r>
          </w:p>
          <w:p w:rsidR="005E7DEA" w:rsidRPr="00251333" w:rsidRDefault="005E7DEA" w:rsidP="005417F0">
            <w:pPr>
              <w:spacing w:before="100" w:beforeAutospacing="1" w:after="100" w:afterAutospacing="1" w:line="240" w:lineRule="auto"/>
              <w:jc w:val="center"/>
              <w:rPr>
                <w:rFonts w:eastAsia="Times New Roman" w:cs="Times New Roman"/>
                <w:sz w:val="28"/>
                <w:szCs w:val="28"/>
                <w:lang w:eastAsia="ru-RU"/>
              </w:rPr>
            </w:pPr>
            <w:r w:rsidRPr="00251333">
              <w:rPr>
                <w:rFonts w:eastAsia="Times New Roman" w:cs="Times New Roman"/>
                <w:sz w:val="28"/>
                <w:szCs w:val="28"/>
                <w:lang w:eastAsia="ru-RU"/>
              </w:rPr>
              <w:t>События, происходящие</w:t>
            </w:r>
          </w:p>
          <w:p w:rsidR="005E7DEA" w:rsidRPr="00251333" w:rsidRDefault="005E7DEA" w:rsidP="005417F0">
            <w:pPr>
              <w:spacing w:before="100" w:beforeAutospacing="1" w:after="100" w:afterAutospacing="1" w:line="240" w:lineRule="auto"/>
              <w:jc w:val="center"/>
              <w:rPr>
                <w:rFonts w:eastAsia="Times New Roman" w:cs="Times New Roman"/>
                <w:sz w:val="28"/>
                <w:szCs w:val="28"/>
                <w:lang w:eastAsia="ru-RU"/>
              </w:rPr>
            </w:pPr>
            <w:r w:rsidRPr="00251333">
              <w:rPr>
                <w:rFonts w:eastAsia="Times New Roman" w:cs="Times New Roman"/>
                <w:sz w:val="28"/>
                <w:szCs w:val="28"/>
                <w:lang w:eastAsia="ru-RU"/>
              </w:rPr>
              <w:t>во времени и пространстве</w:t>
            </w:r>
          </w:p>
        </w:tc>
        <w:tc>
          <w:tcPr>
            <w:tcW w:w="0" w:type="auto"/>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before="100" w:beforeAutospacing="1" w:after="100" w:afterAutospacing="1" w:line="240" w:lineRule="auto"/>
              <w:jc w:val="center"/>
              <w:rPr>
                <w:rFonts w:eastAsia="Times New Roman" w:cs="Times New Roman"/>
                <w:sz w:val="28"/>
                <w:szCs w:val="28"/>
                <w:lang w:eastAsia="ru-RU"/>
              </w:rPr>
            </w:pPr>
            <w:r w:rsidRPr="00251333">
              <w:rPr>
                <w:rFonts w:eastAsia="Times New Roman" w:cs="Times New Roman"/>
                <w:sz w:val="28"/>
                <w:szCs w:val="28"/>
                <w:u w:val="single"/>
                <w:lang w:eastAsia="ru-RU"/>
              </w:rPr>
              <w:t>Лирика</w:t>
            </w:r>
          </w:p>
          <w:p w:rsidR="005E7DEA" w:rsidRPr="00251333" w:rsidRDefault="005E7DEA" w:rsidP="005417F0">
            <w:pPr>
              <w:spacing w:before="100" w:beforeAutospacing="1" w:after="100" w:afterAutospacing="1" w:line="240" w:lineRule="auto"/>
              <w:jc w:val="center"/>
              <w:rPr>
                <w:rFonts w:eastAsia="Times New Roman" w:cs="Times New Roman"/>
                <w:sz w:val="28"/>
                <w:szCs w:val="28"/>
                <w:lang w:eastAsia="ru-RU"/>
              </w:rPr>
            </w:pPr>
            <w:r w:rsidRPr="00251333">
              <w:rPr>
                <w:rFonts w:eastAsia="Times New Roman" w:cs="Times New Roman"/>
                <w:sz w:val="28"/>
                <w:szCs w:val="28"/>
                <w:lang w:eastAsia="ru-RU"/>
              </w:rPr>
              <w:t>Вне времени</w:t>
            </w:r>
          </w:p>
          <w:p w:rsidR="005E7DEA" w:rsidRPr="00251333" w:rsidRDefault="005E7DEA" w:rsidP="005417F0">
            <w:pPr>
              <w:spacing w:before="100" w:beforeAutospacing="1" w:after="100" w:afterAutospacing="1" w:line="240" w:lineRule="auto"/>
              <w:jc w:val="center"/>
              <w:rPr>
                <w:rFonts w:eastAsia="Times New Roman" w:cs="Times New Roman"/>
                <w:sz w:val="28"/>
                <w:szCs w:val="28"/>
                <w:lang w:eastAsia="ru-RU"/>
              </w:rPr>
            </w:pPr>
            <w:r w:rsidRPr="00251333">
              <w:rPr>
                <w:rFonts w:eastAsia="Times New Roman" w:cs="Times New Roman"/>
                <w:sz w:val="28"/>
                <w:szCs w:val="28"/>
                <w:lang w:eastAsia="ru-RU"/>
              </w:rPr>
              <w:t>и пространства</w:t>
            </w:r>
          </w:p>
        </w:tc>
      </w:tr>
    </w:tbl>
    <w:p w:rsidR="005E7DEA" w:rsidRPr="00251333" w:rsidRDefault="005E7DEA" w:rsidP="005E7DEA">
      <w:pPr>
        <w:spacing w:before="100" w:beforeAutospacing="1" w:after="100" w:afterAutospacing="1" w:line="240" w:lineRule="auto"/>
        <w:rPr>
          <w:rFonts w:eastAsia="Times New Roman" w:cs="Times New Roman"/>
          <w:sz w:val="28"/>
          <w:szCs w:val="28"/>
          <w:lang w:eastAsia="ru-RU"/>
        </w:rPr>
      </w:pPr>
      <w:r w:rsidRPr="00251333">
        <w:rPr>
          <w:rFonts w:eastAsia="Times New Roman" w:cs="Times New Roman"/>
          <w:b/>
          <w:bCs/>
          <w:sz w:val="28"/>
          <w:szCs w:val="28"/>
          <w:lang w:eastAsia="ru-RU"/>
        </w:rPr>
        <w:t>Эпос</w:t>
      </w:r>
      <w:r w:rsidRPr="00251333">
        <w:rPr>
          <w:rFonts w:eastAsia="Times New Roman" w:cs="Times New Roman"/>
          <w:sz w:val="28"/>
          <w:szCs w:val="28"/>
          <w:lang w:eastAsia="ru-RU"/>
        </w:rPr>
        <w:t xml:space="preserve"> - повествование о событиях, прошедших и вспоминаемых повествователем.</w:t>
      </w:r>
      <w:r w:rsidRPr="00251333">
        <w:rPr>
          <w:rFonts w:eastAsia="Times New Roman" w:cs="Times New Roman"/>
          <w:sz w:val="28"/>
          <w:szCs w:val="28"/>
          <w:lang w:eastAsia="ru-RU"/>
        </w:rPr>
        <w:br/>
      </w:r>
      <w:r w:rsidRPr="00251333">
        <w:rPr>
          <w:rFonts w:eastAsia="Times New Roman" w:cs="Times New Roman"/>
          <w:b/>
          <w:bCs/>
          <w:sz w:val="28"/>
          <w:szCs w:val="28"/>
          <w:lang w:eastAsia="ru-RU"/>
        </w:rPr>
        <w:t>Лирика</w:t>
      </w:r>
      <w:r w:rsidRPr="00251333">
        <w:rPr>
          <w:rFonts w:eastAsia="Times New Roman" w:cs="Times New Roman"/>
          <w:sz w:val="28"/>
          <w:szCs w:val="28"/>
          <w:lang w:eastAsia="ru-RU"/>
        </w:rPr>
        <w:t xml:space="preserve"> - передача эмоционального состояния героя или автора в определенный момент жизни.</w:t>
      </w:r>
      <w:r w:rsidRPr="00251333">
        <w:rPr>
          <w:rFonts w:eastAsia="Times New Roman" w:cs="Times New Roman"/>
          <w:sz w:val="28"/>
          <w:szCs w:val="28"/>
          <w:lang w:eastAsia="ru-RU"/>
        </w:rPr>
        <w:br/>
      </w:r>
      <w:r w:rsidRPr="00251333">
        <w:rPr>
          <w:rFonts w:eastAsia="Times New Roman" w:cs="Times New Roman"/>
          <w:b/>
          <w:bCs/>
          <w:sz w:val="28"/>
          <w:szCs w:val="28"/>
          <w:lang w:eastAsia="ru-RU"/>
        </w:rPr>
        <w:t>Драма</w:t>
      </w:r>
      <w:r w:rsidRPr="00251333">
        <w:rPr>
          <w:rFonts w:eastAsia="Times New Roman" w:cs="Times New Roman"/>
          <w:sz w:val="28"/>
          <w:szCs w:val="28"/>
          <w:lang w:eastAsia="ru-RU"/>
        </w:rPr>
        <w:t xml:space="preserve"> - повествование в форме разговора действующих лиц, без авторской речи.</w:t>
      </w:r>
    </w:p>
    <w:p w:rsidR="000B2076" w:rsidRPr="00AF362F" w:rsidRDefault="005E7DEA" w:rsidP="00AF362F">
      <w:pPr>
        <w:jc w:val="center"/>
        <w:rPr>
          <w:rFonts w:cs="Times New Roman"/>
          <w:b/>
          <w:i/>
          <w:color w:val="0070C0"/>
          <w:sz w:val="28"/>
          <w:szCs w:val="28"/>
          <w:u w:val="single"/>
        </w:rPr>
      </w:pPr>
      <w:r w:rsidRPr="00AF362F">
        <w:rPr>
          <w:rFonts w:cs="Times New Roman"/>
          <w:b/>
          <w:i/>
          <w:color w:val="0070C0"/>
          <w:sz w:val="28"/>
          <w:szCs w:val="28"/>
          <w:u w:val="single"/>
        </w:rPr>
        <w:t>5.Литературные жанры.</w:t>
      </w:r>
    </w:p>
    <w:tbl>
      <w:tblPr>
        <w:tblW w:w="0" w:type="auto"/>
        <w:tblInd w:w="-529" w:type="dxa"/>
        <w:tblLayout w:type="fixed"/>
        <w:tblCellMar>
          <w:left w:w="180" w:type="dxa"/>
          <w:right w:w="180" w:type="dxa"/>
        </w:tblCellMar>
        <w:tblLook w:val="0000" w:firstRow="0" w:lastRow="0" w:firstColumn="0" w:lastColumn="0" w:noHBand="0" w:noVBand="0"/>
      </w:tblPr>
      <w:tblGrid>
        <w:gridCol w:w="2519"/>
        <w:gridCol w:w="2540"/>
        <w:gridCol w:w="3163"/>
        <w:gridCol w:w="1802"/>
      </w:tblGrid>
      <w:tr w:rsidR="005E7DEA" w:rsidRPr="00251333" w:rsidTr="00233C85">
        <w:trPr>
          <w:trHeight w:val="1242"/>
        </w:trPr>
        <w:tc>
          <w:tcPr>
            <w:tcW w:w="2519" w:type="dxa"/>
            <w:tcBorders>
              <w:top w:val="single" w:sz="8" w:space="0" w:color="000000"/>
              <w:left w:val="single" w:sz="8" w:space="0" w:color="000000"/>
              <w:bottom w:val="single" w:sz="8" w:space="0" w:color="000000"/>
            </w:tcBorders>
            <w:shd w:val="clear" w:color="auto" w:fill="auto"/>
          </w:tcPr>
          <w:p w:rsidR="005E7DEA" w:rsidRPr="00251333" w:rsidRDefault="005E7DEA" w:rsidP="005417F0">
            <w:pPr>
              <w:widowControl w:val="0"/>
              <w:overflowPunct w:val="0"/>
              <w:autoSpaceDE w:val="0"/>
              <w:snapToGrid w:val="0"/>
              <w:rPr>
                <w:rFonts w:cs="Times New Roman"/>
                <w:b/>
                <w:bCs/>
                <w:kern w:val="1"/>
                <w:sz w:val="28"/>
                <w:szCs w:val="28"/>
              </w:rPr>
            </w:pPr>
            <w:r w:rsidRPr="00251333">
              <w:rPr>
                <w:rFonts w:cs="Times New Roman"/>
                <w:b/>
                <w:bCs/>
                <w:kern w:val="1"/>
                <w:sz w:val="28"/>
                <w:szCs w:val="28"/>
              </w:rPr>
              <w:t>Эпос</w:t>
            </w:r>
          </w:p>
        </w:tc>
        <w:tc>
          <w:tcPr>
            <w:tcW w:w="2540" w:type="dxa"/>
            <w:tcBorders>
              <w:top w:val="single" w:sz="8" w:space="0" w:color="000000"/>
              <w:left w:val="single" w:sz="8" w:space="0" w:color="000000"/>
              <w:bottom w:val="single" w:sz="8" w:space="0" w:color="000000"/>
            </w:tcBorders>
            <w:shd w:val="clear" w:color="auto" w:fill="auto"/>
          </w:tcPr>
          <w:p w:rsidR="005E7DEA" w:rsidRPr="00251333" w:rsidRDefault="005E7DEA" w:rsidP="005417F0">
            <w:pPr>
              <w:widowControl w:val="0"/>
              <w:overflowPunct w:val="0"/>
              <w:autoSpaceDE w:val="0"/>
              <w:snapToGrid w:val="0"/>
              <w:rPr>
                <w:rFonts w:cs="Times New Roman"/>
                <w:b/>
                <w:bCs/>
                <w:kern w:val="1"/>
                <w:sz w:val="28"/>
                <w:szCs w:val="28"/>
              </w:rPr>
            </w:pPr>
            <w:r w:rsidRPr="00251333">
              <w:rPr>
                <w:rFonts w:cs="Times New Roman"/>
                <w:b/>
                <w:bCs/>
                <w:kern w:val="1"/>
                <w:sz w:val="28"/>
                <w:szCs w:val="28"/>
              </w:rPr>
              <w:t>Лирика</w:t>
            </w:r>
          </w:p>
        </w:tc>
        <w:tc>
          <w:tcPr>
            <w:tcW w:w="3163" w:type="dxa"/>
            <w:tcBorders>
              <w:top w:val="single" w:sz="8" w:space="0" w:color="000000"/>
              <w:left w:val="single" w:sz="8" w:space="0" w:color="000000"/>
              <w:bottom w:val="single" w:sz="8" w:space="0" w:color="000000"/>
            </w:tcBorders>
            <w:shd w:val="clear" w:color="auto" w:fill="auto"/>
          </w:tcPr>
          <w:p w:rsidR="005E7DEA" w:rsidRPr="00251333" w:rsidRDefault="005E7DEA" w:rsidP="005E7DEA">
            <w:pPr>
              <w:widowControl w:val="0"/>
              <w:overflowPunct w:val="0"/>
              <w:autoSpaceDE w:val="0"/>
              <w:snapToGrid w:val="0"/>
              <w:rPr>
                <w:rFonts w:cs="Times New Roman"/>
                <w:b/>
                <w:bCs/>
                <w:kern w:val="1"/>
                <w:sz w:val="28"/>
                <w:szCs w:val="28"/>
              </w:rPr>
            </w:pPr>
            <w:r w:rsidRPr="00251333">
              <w:rPr>
                <w:rFonts w:cs="Times New Roman"/>
                <w:b/>
                <w:bCs/>
                <w:kern w:val="1"/>
                <w:sz w:val="28"/>
                <w:szCs w:val="28"/>
              </w:rPr>
              <w:t>Лиро-эпический</w:t>
            </w:r>
          </w:p>
        </w:tc>
        <w:tc>
          <w:tcPr>
            <w:tcW w:w="1802" w:type="dxa"/>
            <w:tcBorders>
              <w:top w:val="single" w:sz="8" w:space="0" w:color="000000"/>
              <w:left w:val="single" w:sz="8" w:space="0" w:color="000000"/>
              <w:bottom w:val="single" w:sz="8" w:space="0" w:color="000000"/>
              <w:right w:val="single" w:sz="8" w:space="0" w:color="000000"/>
            </w:tcBorders>
            <w:shd w:val="clear" w:color="auto" w:fill="auto"/>
          </w:tcPr>
          <w:p w:rsidR="005E7DEA" w:rsidRPr="00251333" w:rsidRDefault="005E7DEA" w:rsidP="005417F0">
            <w:pPr>
              <w:widowControl w:val="0"/>
              <w:overflowPunct w:val="0"/>
              <w:autoSpaceDE w:val="0"/>
              <w:snapToGrid w:val="0"/>
              <w:rPr>
                <w:rFonts w:cs="Times New Roman"/>
                <w:b/>
                <w:bCs/>
                <w:kern w:val="1"/>
                <w:sz w:val="28"/>
                <w:szCs w:val="28"/>
              </w:rPr>
            </w:pPr>
            <w:r w:rsidRPr="00251333">
              <w:rPr>
                <w:rFonts w:cs="Times New Roman"/>
                <w:b/>
                <w:bCs/>
                <w:kern w:val="1"/>
                <w:sz w:val="28"/>
                <w:szCs w:val="28"/>
              </w:rPr>
              <w:t>Драма</w:t>
            </w:r>
          </w:p>
        </w:tc>
      </w:tr>
      <w:tr w:rsidR="005E7DEA" w:rsidRPr="00251333" w:rsidTr="00233C85">
        <w:trPr>
          <w:trHeight w:val="3661"/>
        </w:trPr>
        <w:tc>
          <w:tcPr>
            <w:tcW w:w="2519" w:type="dxa"/>
            <w:tcBorders>
              <w:top w:val="single" w:sz="8" w:space="0" w:color="000000"/>
              <w:left w:val="single" w:sz="8" w:space="0" w:color="000000"/>
              <w:bottom w:val="single" w:sz="8" w:space="0" w:color="000000"/>
            </w:tcBorders>
            <w:shd w:val="clear" w:color="auto" w:fill="auto"/>
          </w:tcPr>
          <w:p w:rsidR="005E7DEA" w:rsidRPr="00251333" w:rsidRDefault="005E7DEA" w:rsidP="005417F0">
            <w:pPr>
              <w:widowControl w:val="0"/>
              <w:overflowPunct w:val="0"/>
              <w:autoSpaceDE w:val="0"/>
              <w:snapToGrid w:val="0"/>
              <w:rPr>
                <w:rFonts w:cs="Times New Roman"/>
                <w:kern w:val="1"/>
                <w:sz w:val="28"/>
                <w:szCs w:val="28"/>
              </w:rPr>
            </w:pPr>
            <w:r w:rsidRPr="00251333">
              <w:rPr>
                <w:rFonts w:cs="Times New Roman"/>
                <w:kern w:val="1"/>
                <w:sz w:val="28"/>
                <w:szCs w:val="28"/>
              </w:rPr>
              <w:t>новелла</w:t>
            </w:r>
          </w:p>
          <w:p w:rsidR="005E7DEA" w:rsidRPr="00251333" w:rsidRDefault="005E7DEA" w:rsidP="005417F0">
            <w:pPr>
              <w:widowControl w:val="0"/>
              <w:overflowPunct w:val="0"/>
              <w:autoSpaceDE w:val="0"/>
              <w:rPr>
                <w:rFonts w:cs="Times New Roman"/>
                <w:kern w:val="1"/>
                <w:sz w:val="28"/>
                <w:szCs w:val="28"/>
              </w:rPr>
            </w:pPr>
            <w:r w:rsidRPr="00251333">
              <w:rPr>
                <w:rFonts w:cs="Times New Roman"/>
                <w:kern w:val="1"/>
                <w:sz w:val="28"/>
                <w:szCs w:val="28"/>
              </w:rPr>
              <w:t xml:space="preserve"> рассказ</w:t>
            </w:r>
          </w:p>
          <w:p w:rsidR="005E7DEA" w:rsidRPr="00251333" w:rsidRDefault="005E7DEA" w:rsidP="005417F0">
            <w:pPr>
              <w:widowControl w:val="0"/>
              <w:overflowPunct w:val="0"/>
              <w:autoSpaceDE w:val="0"/>
              <w:rPr>
                <w:rFonts w:cs="Times New Roman"/>
                <w:kern w:val="1"/>
                <w:sz w:val="28"/>
                <w:szCs w:val="28"/>
              </w:rPr>
            </w:pPr>
            <w:r w:rsidRPr="00251333">
              <w:rPr>
                <w:rFonts w:cs="Times New Roman"/>
                <w:kern w:val="1"/>
                <w:sz w:val="28"/>
                <w:szCs w:val="28"/>
              </w:rPr>
              <w:t>повесть</w:t>
            </w:r>
          </w:p>
          <w:p w:rsidR="005E7DEA" w:rsidRPr="00251333" w:rsidRDefault="005E7DEA" w:rsidP="005417F0">
            <w:pPr>
              <w:widowControl w:val="0"/>
              <w:overflowPunct w:val="0"/>
              <w:autoSpaceDE w:val="0"/>
              <w:rPr>
                <w:rFonts w:cs="Times New Roman"/>
                <w:kern w:val="1"/>
                <w:sz w:val="28"/>
                <w:szCs w:val="28"/>
              </w:rPr>
            </w:pPr>
            <w:r w:rsidRPr="00251333">
              <w:rPr>
                <w:rFonts w:cs="Times New Roman"/>
                <w:kern w:val="1"/>
                <w:sz w:val="28"/>
                <w:szCs w:val="28"/>
              </w:rPr>
              <w:t xml:space="preserve"> роман</w:t>
            </w:r>
          </w:p>
          <w:p w:rsidR="005E7DEA" w:rsidRPr="00251333" w:rsidRDefault="005E7DEA" w:rsidP="005417F0">
            <w:pPr>
              <w:widowControl w:val="0"/>
              <w:overflowPunct w:val="0"/>
              <w:autoSpaceDE w:val="0"/>
              <w:rPr>
                <w:rFonts w:cs="Times New Roman"/>
                <w:kern w:val="1"/>
                <w:sz w:val="28"/>
                <w:szCs w:val="28"/>
              </w:rPr>
            </w:pPr>
            <w:r w:rsidRPr="00251333">
              <w:rPr>
                <w:rFonts w:cs="Times New Roman"/>
                <w:kern w:val="1"/>
                <w:sz w:val="28"/>
                <w:szCs w:val="28"/>
              </w:rPr>
              <w:t xml:space="preserve"> эпопея</w:t>
            </w:r>
          </w:p>
          <w:p w:rsidR="005E7DEA" w:rsidRPr="00251333" w:rsidRDefault="005E7DEA" w:rsidP="005417F0">
            <w:pPr>
              <w:widowControl w:val="0"/>
              <w:overflowPunct w:val="0"/>
              <w:autoSpaceDE w:val="0"/>
              <w:rPr>
                <w:rFonts w:cs="Times New Roman"/>
                <w:kern w:val="1"/>
                <w:sz w:val="28"/>
                <w:szCs w:val="28"/>
              </w:rPr>
            </w:pPr>
            <w:r w:rsidRPr="00251333">
              <w:rPr>
                <w:rFonts w:cs="Times New Roman"/>
                <w:kern w:val="1"/>
                <w:sz w:val="28"/>
                <w:szCs w:val="28"/>
              </w:rPr>
              <w:t xml:space="preserve"> дилогия</w:t>
            </w:r>
          </w:p>
          <w:p w:rsidR="005E7DEA" w:rsidRPr="00251333" w:rsidRDefault="005E7DEA" w:rsidP="005417F0">
            <w:pPr>
              <w:widowControl w:val="0"/>
              <w:overflowPunct w:val="0"/>
              <w:autoSpaceDE w:val="0"/>
              <w:rPr>
                <w:rFonts w:cs="Times New Roman"/>
                <w:kern w:val="1"/>
                <w:sz w:val="28"/>
                <w:szCs w:val="28"/>
              </w:rPr>
            </w:pPr>
            <w:r w:rsidRPr="00251333">
              <w:rPr>
                <w:rFonts w:cs="Times New Roman"/>
                <w:kern w:val="1"/>
                <w:sz w:val="28"/>
                <w:szCs w:val="28"/>
              </w:rPr>
              <w:t xml:space="preserve"> трилогия</w:t>
            </w:r>
          </w:p>
          <w:p w:rsidR="005E7DEA" w:rsidRPr="00251333" w:rsidRDefault="005E7DEA" w:rsidP="005417F0">
            <w:pPr>
              <w:widowControl w:val="0"/>
              <w:overflowPunct w:val="0"/>
              <w:autoSpaceDE w:val="0"/>
              <w:rPr>
                <w:rFonts w:cs="Times New Roman"/>
                <w:kern w:val="1"/>
                <w:sz w:val="28"/>
                <w:szCs w:val="28"/>
              </w:rPr>
            </w:pPr>
            <w:r w:rsidRPr="00251333">
              <w:rPr>
                <w:rFonts w:cs="Times New Roman"/>
                <w:kern w:val="1"/>
                <w:sz w:val="28"/>
                <w:szCs w:val="28"/>
              </w:rPr>
              <w:t xml:space="preserve"> очерк</w:t>
            </w:r>
          </w:p>
          <w:p w:rsidR="005E7DEA" w:rsidRPr="00251333" w:rsidRDefault="005E7DEA" w:rsidP="005417F0">
            <w:pPr>
              <w:widowControl w:val="0"/>
              <w:overflowPunct w:val="0"/>
              <w:autoSpaceDE w:val="0"/>
              <w:rPr>
                <w:rFonts w:cs="Times New Roman"/>
                <w:kern w:val="1"/>
                <w:sz w:val="28"/>
                <w:szCs w:val="28"/>
              </w:rPr>
            </w:pPr>
            <w:r w:rsidRPr="00251333">
              <w:rPr>
                <w:rFonts w:cs="Times New Roman"/>
                <w:kern w:val="1"/>
                <w:sz w:val="28"/>
                <w:szCs w:val="28"/>
              </w:rPr>
              <w:t xml:space="preserve"> мемуары</w:t>
            </w:r>
          </w:p>
        </w:tc>
        <w:tc>
          <w:tcPr>
            <w:tcW w:w="2540" w:type="dxa"/>
            <w:tcBorders>
              <w:top w:val="single" w:sz="8" w:space="0" w:color="000000"/>
              <w:left w:val="single" w:sz="8" w:space="0" w:color="000000"/>
              <w:bottom w:val="single" w:sz="8" w:space="0" w:color="000000"/>
            </w:tcBorders>
            <w:shd w:val="clear" w:color="auto" w:fill="auto"/>
          </w:tcPr>
          <w:p w:rsidR="005E7DEA" w:rsidRPr="00251333" w:rsidRDefault="005E7DEA" w:rsidP="005417F0">
            <w:pPr>
              <w:widowControl w:val="0"/>
              <w:overflowPunct w:val="0"/>
              <w:autoSpaceDE w:val="0"/>
              <w:snapToGrid w:val="0"/>
              <w:rPr>
                <w:rFonts w:cs="Times New Roman"/>
                <w:kern w:val="1"/>
                <w:sz w:val="28"/>
                <w:szCs w:val="28"/>
              </w:rPr>
            </w:pPr>
            <w:r w:rsidRPr="00251333">
              <w:rPr>
                <w:rFonts w:cs="Times New Roman"/>
                <w:b/>
                <w:bCs/>
                <w:kern w:val="1"/>
                <w:sz w:val="28"/>
                <w:szCs w:val="28"/>
              </w:rPr>
              <w:t xml:space="preserve"> </w:t>
            </w:r>
            <w:r w:rsidRPr="00251333">
              <w:rPr>
                <w:rFonts w:cs="Times New Roman"/>
                <w:kern w:val="1"/>
                <w:sz w:val="28"/>
                <w:szCs w:val="28"/>
              </w:rPr>
              <w:t>мадригал</w:t>
            </w:r>
          </w:p>
          <w:p w:rsidR="005E7DEA" w:rsidRPr="00251333" w:rsidRDefault="005E7DEA" w:rsidP="005417F0">
            <w:pPr>
              <w:widowControl w:val="0"/>
              <w:overflowPunct w:val="0"/>
              <w:autoSpaceDE w:val="0"/>
              <w:rPr>
                <w:rFonts w:cs="Times New Roman"/>
                <w:kern w:val="1"/>
                <w:sz w:val="28"/>
                <w:szCs w:val="28"/>
              </w:rPr>
            </w:pPr>
            <w:r w:rsidRPr="00251333">
              <w:rPr>
                <w:rFonts w:cs="Times New Roman"/>
                <w:kern w:val="1"/>
                <w:sz w:val="28"/>
                <w:szCs w:val="28"/>
              </w:rPr>
              <w:t xml:space="preserve"> стихотворение</w:t>
            </w:r>
          </w:p>
          <w:p w:rsidR="005E7DEA" w:rsidRPr="00251333" w:rsidRDefault="005E7DEA" w:rsidP="005417F0">
            <w:pPr>
              <w:widowControl w:val="0"/>
              <w:overflowPunct w:val="0"/>
              <w:autoSpaceDE w:val="0"/>
              <w:rPr>
                <w:rFonts w:cs="Times New Roman"/>
                <w:kern w:val="1"/>
                <w:sz w:val="28"/>
                <w:szCs w:val="28"/>
              </w:rPr>
            </w:pPr>
            <w:r w:rsidRPr="00251333">
              <w:rPr>
                <w:rFonts w:cs="Times New Roman"/>
                <w:kern w:val="1"/>
                <w:sz w:val="28"/>
                <w:szCs w:val="28"/>
              </w:rPr>
              <w:t xml:space="preserve"> послание</w:t>
            </w:r>
          </w:p>
          <w:p w:rsidR="005E7DEA" w:rsidRPr="00251333" w:rsidRDefault="005E7DEA" w:rsidP="005417F0">
            <w:pPr>
              <w:widowControl w:val="0"/>
              <w:overflowPunct w:val="0"/>
              <w:autoSpaceDE w:val="0"/>
              <w:rPr>
                <w:rFonts w:cs="Times New Roman"/>
                <w:kern w:val="1"/>
                <w:sz w:val="28"/>
                <w:szCs w:val="28"/>
              </w:rPr>
            </w:pPr>
            <w:r w:rsidRPr="00251333">
              <w:rPr>
                <w:rFonts w:cs="Times New Roman"/>
                <w:kern w:val="1"/>
                <w:sz w:val="28"/>
                <w:szCs w:val="28"/>
              </w:rPr>
              <w:t xml:space="preserve"> эпиграмма</w:t>
            </w:r>
          </w:p>
          <w:p w:rsidR="005E7DEA" w:rsidRPr="00251333" w:rsidRDefault="005E7DEA" w:rsidP="005417F0">
            <w:pPr>
              <w:widowControl w:val="0"/>
              <w:overflowPunct w:val="0"/>
              <w:autoSpaceDE w:val="0"/>
              <w:rPr>
                <w:rFonts w:cs="Times New Roman"/>
                <w:kern w:val="1"/>
                <w:sz w:val="28"/>
                <w:szCs w:val="28"/>
              </w:rPr>
            </w:pPr>
            <w:r w:rsidRPr="00251333">
              <w:rPr>
                <w:rFonts w:cs="Times New Roman"/>
                <w:kern w:val="1"/>
                <w:sz w:val="28"/>
                <w:szCs w:val="28"/>
              </w:rPr>
              <w:t xml:space="preserve"> элегия</w:t>
            </w:r>
          </w:p>
          <w:p w:rsidR="005E7DEA" w:rsidRPr="00251333" w:rsidRDefault="005E7DEA" w:rsidP="005417F0">
            <w:pPr>
              <w:widowControl w:val="0"/>
              <w:overflowPunct w:val="0"/>
              <w:autoSpaceDE w:val="0"/>
              <w:rPr>
                <w:rFonts w:cs="Times New Roman"/>
                <w:kern w:val="1"/>
                <w:sz w:val="28"/>
                <w:szCs w:val="28"/>
              </w:rPr>
            </w:pPr>
            <w:r w:rsidRPr="00251333">
              <w:rPr>
                <w:rFonts w:cs="Times New Roman"/>
                <w:kern w:val="1"/>
                <w:sz w:val="28"/>
                <w:szCs w:val="28"/>
              </w:rPr>
              <w:t xml:space="preserve"> эпитафия</w:t>
            </w:r>
          </w:p>
          <w:p w:rsidR="005E7DEA" w:rsidRPr="00251333" w:rsidRDefault="005E7DEA" w:rsidP="005417F0">
            <w:pPr>
              <w:widowControl w:val="0"/>
              <w:overflowPunct w:val="0"/>
              <w:autoSpaceDE w:val="0"/>
              <w:rPr>
                <w:rFonts w:cs="Times New Roman"/>
                <w:kern w:val="1"/>
                <w:sz w:val="28"/>
                <w:szCs w:val="28"/>
              </w:rPr>
            </w:pPr>
            <w:r w:rsidRPr="00251333">
              <w:rPr>
                <w:rFonts w:cs="Times New Roman"/>
                <w:kern w:val="1"/>
                <w:sz w:val="28"/>
                <w:szCs w:val="28"/>
              </w:rPr>
              <w:t xml:space="preserve"> эклога</w:t>
            </w:r>
          </w:p>
        </w:tc>
        <w:tc>
          <w:tcPr>
            <w:tcW w:w="3163" w:type="dxa"/>
            <w:tcBorders>
              <w:top w:val="single" w:sz="8" w:space="0" w:color="000000"/>
              <w:left w:val="single" w:sz="8" w:space="0" w:color="000000"/>
              <w:bottom w:val="single" w:sz="8" w:space="0" w:color="000000"/>
            </w:tcBorders>
            <w:shd w:val="clear" w:color="auto" w:fill="auto"/>
          </w:tcPr>
          <w:p w:rsidR="005E7DEA" w:rsidRPr="00251333" w:rsidRDefault="005E7DEA" w:rsidP="005417F0">
            <w:pPr>
              <w:widowControl w:val="0"/>
              <w:overflowPunct w:val="0"/>
              <w:autoSpaceDE w:val="0"/>
              <w:snapToGrid w:val="0"/>
              <w:rPr>
                <w:rFonts w:cs="Times New Roman"/>
                <w:kern w:val="1"/>
                <w:sz w:val="28"/>
                <w:szCs w:val="28"/>
              </w:rPr>
            </w:pPr>
            <w:r w:rsidRPr="00251333">
              <w:rPr>
                <w:rFonts w:cs="Times New Roman"/>
                <w:kern w:val="1"/>
                <w:sz w:val="28"/>
                <w:szCs w:val="28"/>
              </w:rPr>
              <w:t>роман в стихах</w:t>
            </w:r>
          </w:p>
          <w:p w:rsidR="005E7DEA" w:rsidRPr="00251333" w:rsidRDefault="005E7DEA" w:rsidP="005417F0">
            <w:pPr>
              <w:widowControl w:val="0"/>
              <w:overflowPunct w:val="0"/>
              <w:autoSpaceDE w:val="0"/>
              <w:rPr>
                <w:rFonts w:cs="Times New Roman"/>
                <w:kern w:val="1"/>
                <w:sz w:val="28"/>
                <w:szCs w:val="28"/>
              </w:rPr>
            </w:pPr>
            <w:r w:rsidRPr="00251333">
              <w:rPr>
                <w:rFonts w:cs="Times New Roman"/>
                <w:kern w:val="1"/>
                <w:sz w:val="28"/>
                <w:szCs w:val="28"/>
              </w:rPr>
              <w:t>поэма</w:t>
            </w:r>
          </w:p>
          <w:p w:rsidR="005E7DEA" w:rsidRPr="00251333" w:rsidRDefault="005E7DEA" w:rsidP="005417F0">
            <w:pPr>
              <w:widowControl w:val="0"/>
              <w:overflowPunct w:val="0"/>
              <w:autoSpaceDE w:val="0"/>
              <w:rPr>
                <w:rFonts w:cs="Times New Roman"/>
                <w:kern w:val="1"/>
                <w:sz w:val="28"/>
                <w:szCs w:val="28"/>
              </w:rPr>
            </w:pPr>
            <w:r w:rsidRPr="00251333">
              <w:rPr>
                <w:rFonts w:cs="Times New Roman"/>
                <w:kern w:val="1"/>
                <w:sz w:val="28"/>
                <w:szCs w:val="28"/>
              </w:rPr>
              <w:t xml:space="preserve"> баллада</w:t>
            </w:r>
          </w:p>
          <w:p w:rsidR="005E7DEA" w:rsidRPr="00251333" w:rsidRDefault="005E7DEA" w:rsidP="005417F0">
            <w:pPr>
              <w:widowControl w:val="0"/>
              <w:overflowPunct w:val="0"/>
              <w:autoSpaceDE w:val="0"/>
              <w:rPr>
                <w:rFonts w:cs="Times New Roman"/>
                <w:kern w:val="1"/>
                <w:sz w:val="28"/>
                <w:szCs w:val="28"/>
              </w:rPr>
            </w:pPr>
            <w:r w:rsidRPr="00251333">
              <w:rPr>
                <w:rFonts w:cs="Times New Roman"/>
                <w:kern w:val="1"/>
                <w:sz w:val="28"/>
                <w:szCs w:val="28"/>
              </w:rPr>
              <w:t xml:space="preserve"> басня</w:t>
            </w:r>
          </w:p>
          <w:p w:rsidR="005E7DEA" w:rsidRPr="00251333" w:rsidRDefault="005E7DEA" w:rsidP="005417F0">
            <w:pPr>
              <w:widowControl w:val="0"/>
              <w:overflowPunct w:val="0"/>
              <w:autoSpaceDE w:val="0"/>
              <w:rPr>
                <w:rFonts w:cs="Times New Roman"/>
                <w:kern w:val="1"/>
                <w:sz w:val="28"/>
                <w:szCs w:val="28"/>
              </w:rPr>
            </w:pPr>
            <w:r w:rsidRPr="00251333">
              <w:rPr>
                <w:rFonts w:cs="Times New Roman"/>
                <w:kern w:val="1"/>
                <w:sz w:val="28"/>
                <w:szCs w:val="28"/>
              </w:rPr>
              <w:t>ода</w:t>
            </w:r>
          </w:p>
        </w:tc>
        <w:tc>
          <w:tcPr>
            <w:tcW w:w="1802" w:type="dxa"/>
            <w:tcBorders>
              <w:top w:val="single" w:sz="8" w:space="0" w:color="000000"/>
              <w:left w:val="single" w:sz="8" w:space="0" w:color="000000"/>
              <w:bottom w:val="single" w:sz="8" w:space="0" w:color="000000"/>
              <w:right w:val="single" w:sz="8" w:space="0" w:color="000000"/>
            </w:tcBorders>
            <w:shd w:val="clear" w:color="auto" w:fill="auto"/>
          </w:tcPr>
          <w:p w:rsidR="005E7DEA" w:rsidRPr="00251333" w:rsidRDefault="005E7DEA" w:rsidP="005417F0">
            <w:pPr>
              <w:widowControl w:val="0"/>
              <w:overflowPunct w:val="0"/>
              <w:autoSpaceDE w:val="0"/>
              <w:snapToGrid w:val="0"/>
              <w:rPr>
                <w:rFonts w:cs="Times New Roman"/>
                <w:kern w:val="1"/>
                <w:sz w:val="28"/>
                <w:szCs w:val="28"/>
              </w:rPr>
            </w:pPr>
            <w:r w:rsidRPr="00251333">
              <w:rPr>
                <w:rFonts w:cs="Times New Roman"/>
                <w:kern w:val="1"/>
                <w:sz w:val="28"/>
                <w:szCs w:val="28"/>
              </w:rPr>
              <w:t xml:space="preserve"> драма</w:t>
            </w:r>
          </w:p>
          <w:p w:rsidR="005E7DEA" w:rsidRPr="00251333" w:rsidRDefault="005E7DEA" w:rsidP="005417F0">
            <w:pPr>
              <w:widowControl w:val="0"/>
              <w:overflowPunct w:val="0"/>
              <w:autoSpaceDE w:val="0"/>
              <w:rPr>
                <w:rFonts w:cs="Times New Roman"/>
                <w:kern w:val="1"/>
                <w:sz w:val="28"/>
                <w:szCs w:val="28"/>
              </w:rPr>
            </w:pPr>
            <w:r w:rsidRPr="00251333">
              <w:rPr>
                <w:rFonts w:cs="Times New Roman"/>
                <w:kern w:val="1"/>
                <w:sz w:val="28"/>
                <w:szCs w:val="28"/>
              </w:rPr>
              <w:t>трагедия</w:t>
            </w:r>
          </w:p>
          <w:p w:rsidR="005E7DEA" w:rsidRPr="00251333" w:rsidRDefault="005E7DEA" w:rsidP="005417F0">
            <w:pPr>
              <w:widowControl w:val="0"/>
              <w:overflowPunct w:val="0"/>
              <w:autoSpaceDE w:val="0"/>
              <w:rPr>
                <w:rFonts w:cs="Times New Roman"/>
                <w:kern w:val="1"/>
                <w:sz w:val="28"/>
                <w:szCs w:val="28"/>
              </w:rPr>
            </w:pPr>
            <w:r w:rsidRPr="00251333">
              <w:rPr>
                <w:rFonts w:cs="Times New Roman"/>
                <w:kern w:val="1"/>
                <w:sz w:val="28"/>
                <w:szCs w:val="28"/>
              </w:rPr>
              <w:t xml:space="preserve"> комедия</w:t>
            </w:r>
          </w:p>
          <w:p w:rsidR="005E7DEA" w:rsidRPr="00251333" w:rsidRDefault="005E7DEA" w:rsidP="005417F0">
            <w:pPr>
              <w:widowControl w:val="0"/>
              <w:overflowPunct w:val="0"/>
              <w:autoSpaceDE w:val="0"/>
              <w:rPr>
                <w:rFonts w:cs="Times New Roman"/>
                <w:kern w:val="1"/>
                <w:sz w:val="28"/>
                <w:szCs w:val="28"/>
              </w:rPr>
            </w:pPr>
            <w:r w:rsidRPr="00251333">
              <w:rPr>
                <w:rFonts w:cs="Times New Roman"/>
                <w:kern w:val="1"/>
                <w:sz w:val="28"/>
                <w:szCs w:val="28"/>
              </w:rPr>
              <w:t xml:space="preserve"> водевиль</w:t>
            </w:r>
          </w:p>
          <w:p w:rsidR="005E7DEA" w:rsidRPr="00251333" w:rsidRDefault="005E7DEA" w:rsidP="005417F0">
            <w:pPr>
              <w:widowControl w:val="0"/>
              <w:overflowPunct w:val="0"/>
              <w:autoSpaceDE w:val="0"/>
              <w:rPr>
                <w:rFonts w:cs="Times New Roman"/>
                <w:kern w:val="1"/>
                <w:sz w:val="28"/>
                <w:szCs w:val="28"/>
              </w:rPr>
            </w:pPr>
            <w:r w:rsidRPr="00251333">
              <w:rPr>
                <w:rFonts w:cs="Times New Roman"/>
                <w:kern w:val="1"/>
                <w:sz w:val="28"/>
                <w:szCs w:val="28"/>
              </w:rPr>
              <w:t>мелодрама</w:t>
            </w:r>
          </w:p>
          <w:p w:rsidR="005E7DEA" w:rsidRPr="00251333" w:rsidRDefault="005E7DEA" w:rsidP="005417F0">
            <w:pPr>
              <w:widowControl w:val="0"/>
              <w:overflowPunct w:val="0"/>
              <w:autoSpaceDE w:val="0"/>
              <w:rPr>
                <w:rFonts w:cs="Times New Roman"/>
                <w:kern w:val="1"/>
                <w:sz w:val="28"/>
                <w:szCs w:val="28"/>
              </w:rPr>
            </w:pPr>
            <w:r w:rsidRPr="00251333">
              <w:rPr>
                <w:rFonts w:cs="Times New Roman"/>
                <w:kern w:val="1"/>
                <w:sz w:val="28"/>
                <w:szCs w:val="28"/>
              </w:rPr>
              <w:t>фарс</w:t>
            </w:r>
          </w:p>
        </w:tc>
      </w:tr>
    </w:tbl>
    <w:p w:rsidR="005E7DEA" w:rsidRPr="00251333" w:rsidRDefault="005E7DEA" w:rsidP="005E7DEA">
      <w:pPr>
        <w:widowControl w:val="0"/>
        <w:overflowPunct w:val="0"/>
        <w:autoSpaceDE w:val="0"/>
        <w:jc w:val="center"/>
        <w:rPr>
          <w:rFonts w:cs="Times New Roman"/>
          <w:b/>
          <w:bCs/>
          <w:kern w:val="1"/>
          <w:sz w:val="28"/>
          <w:szCs w:val="28"/>
        </w:rPr>
      </w:pPr>
      <w:r w:rsidRPr="00251333">
        <w:rPr>
          <w:rFonts w:cs="Times New Roman"/>
          <w:b/>
          <w:bCs/>
          <w:kern w:val="1"/>
          <w:sz w:val="28"/>
          <w:szCs w:val="28"/>
        </w:rPr>
        <w:t>Как различать эпические произведения разных жанров</w:t>
      </w:r>
    </w:p>
    <w:p w:rsidR="005E7DEA" w:rsidRPr="00251333" w:rsidRDefault="005E7DEA" w:rsidP="005E7DEA">
      <w:pPr>
        <w:widowControl w:val="0"/>
        <w:overflowPunct w:val="0"/>
        <w:autoSpaceDE w:val="0"/>
        <w:ind w:firstLine="708"/>
        <w:rPr>
          <w:rFonts w:cs="Times New Roman"/>
          <w:kern w:val="1"/>
          <w:sz w:val="28"/>
          <w:szCs w:val="28"/>
        </w:rPr>
      </w:pPr>
      <w:r w:rsidRPr="00251333">
        <w:rPr>
          <w:rFonts w:cs="Times New Roman"/>
          <w:b/>
          <w:bCs/>
          <w:kern w:val="1"/>
          <w:sz w:val="28"/>
          <w:szCs w:val="28"/>
        </w:rPr>
        <w:t>Эпос</w:t>
      </w:r>
      <w:r w:rsidR="00233C85">
        <w:rPr>
          <w:rFonts w:cs="Times New Roman"/>
          <w:b/>
          <w:bCs/>
          <w:kern w:val="1"/>
          <w:sz w:val="28"/>
          <w:szCs w:val="28"/>
        </w:rPr>
        <w:t xml:space="preserve"> </w:t>
      </w:r>
      <w:r w:rsidRPr="00251333">
        <w:rPr>
          <w:rFonts w:cs="Times New Roman"/>
          <w:b/>
          <w:bCs/>
          <w:kern w:val="1"/>
          <w:sz w:val="28"/>
          <w:szCs w:val="28"/>
        </w:rPr>
        <w:t xml:space="preserve"> - </w:t>
      </w:r>
      <w:r w:rsidRPr="00251333">
        <w:rPr>
          <w:rFonts w:cs="Times New Roman"/>
          <w:kern w:val="1"/>
          <w:sz w:val="28"/>
          <w:szCs w:val="28"/>
        </w:rPr>
        <w:t>повествовательный жанр, в котором рассказывается о жизненном пути человека, обрисовываются события, в которых он участвует, поступки, которые он совершает, показываются взаимоотношения людей между собой.</w:t>
      </w:r>
    </w:p>
    <w:tbl>
      <w:tblPr>
        <w:tblW w:w="0" w:type="auto"/>
        <w:tblInd w:w="-30" w:type="dxa"/>
        <w:tblLayout w:type="fixed"/>
        <w:tblCellMar>
          <w:left w:w="180" w:type="dxa"/>
          <w:right w:w="180" w:type="dxa"/>
        </w:tblCellMar>
        <w:tblLook w:val="0000" w:firstRow="0" w:lastRow="0" w:firstColumn="0" w:lastColumn="0" w:noHBand="0" w:noVBand="0"/>
      </w:tblPr>
      <w:tblGrid>
        <w:gridCol w:w="1680"/>
        <w:gridCol w:w="1740"/>
        <w:gridCol w:w="1440"/>
        <w:gridCol w:w="2340"/>
        <w:gridCol w:w="2580"/>
      </w:tblGrid>
      <w:tr w:rsidR="005E7DEA" w:rsidRPr="00251333" w:rsidTr="005417F0">
        <w:trPr>
          <w:trHeight w:val="2100"/>
        </w:trPr>
        <w:tc>
          <w:tcPr>
            <w:tcW w:w="1680" w:type="dxa"/>
            <w:tcBorders>
              <w:top w:val="single" w:sz="8" w:space="0" w:color="000000"/>
              <w:left w:val="single" w:sz="8" w:space="0" w:color="000000"/>
              <w:bottom w:val="single" w:sz="8" w:space="0" w:color="000000"/>
            </w:tcBorders>
            <w:shd w:val="clear" w:color="auto" w:fill="auto"/>
          </w:tcPr>
          <w:p w:rsidR="005E7DEA" w:rsidRPr="00251333" w:rsidRDefault="005E7DEA" w:rsidP="005417F0">
            <w:pPr>
              <w:widowControl w:val="0"/>
              <w:overflowPunct w:val="0"/>
              <w:autoSpaceDE w:val="0"/>
              <w:snapToGrid w:val="0"/>
              <w:rPr>
                <w:rFonts w:cs="Times New Roman"/>
                <w:kern w:val="1"/>
                <w:sz w:val="28"/>
                <w:szCs w:val="28"/>
              </w:rPr>
            </w:pPr>
            <w:r w:rsidRPr="00251333">
              <w:rPr>
                <w:rFonts w:cs="Times New Roman"/>
                <w:kern w:val="1"/>
                <w:sz w:val="28"/>
                <w:szCs w:val="28"/>
              </w:rPr>
              <w:lastRenderedPageBreak/>
              <w:t>Новелла</w:t>
            </w:r>
          </w:p>
          <w:p w:rsidR="005E7DEA" w:rsidRPr="00251333" w:rsidRDefault="005E7DEA" w:rsidP="005417F0">
            <w:pPr>
              <w:widowControl w:val="0"/>
              <w:overflowPunct w:val="0"/>
              <w:autoSpaceDE w:val="0"/>
              <w:rPr>
                <w:rFonts w:cs="Times New Roman"/>
                <w:kern w:val="1"/>
                <w:sz w:val="28"/>
                <w:szCs w:val="28"/>
              </w:rPr>
            </w:pPr>
            <w:r w:rsidRPr="00251333">
              <w:rPr>
                <w:rFonts w:cs="Times New Roman"/>
                <w:kern w:val="1"/>
                <w:sz w:val="28"/>
                <w:szCs w:val="28"/>
              </w:rPr>
              <w:t xml:space="preserve">Рассказ </w:t>
            </w:r>
          </w:p>
        </w:tc>
        <w:tc>
          <w:tcPr>
            <w:tcW w:w="1740" w:type="dxa"/>
            <w:tcBorders>
              <w:top w:val="single" w:sz="8" w:space="0" w:color="000000"/>
              <w:left w:val="single" w:sz="8" w:space="0" w:color="000000"/>
              <w:bottom w:val="single" w:sz="8" w:space="0" w:color="000000"/>
            </w:tcBorders>
            <w:shd w:val="clear" w:color="auto" w:fill="auto"/>
          </w:tcPr>
          <w:p w:rsidR="005E7DEA" w:rsidRPr="00251333" w:rsidRDefault="005E7DEA" w:rsidP="005417F0">
            <w:pPr>
              <w:widowControl w:val="0"/>
              <w:overflowPunct w:val="0"/>
              <w:autoSpaceDE w:val="0"/>
              <w:snapToGrid w:val="0"/>
              <w:rPr>
                <w:rFonts w:cs="Times New Roman"/>
                <w:kern w:val="1"/>
                <w:sz w:val="28"/>
                <w:szCs w:val="28"/>
              </w:rPr>
            </w:pPr>
            <w:r w:rsidRPr="00251333">
              <w:rPr>
                <w:rFonts w:cs="Times New Roman"/>
                <w:kern w:val="1"/>
                <w:sz w:val="28"/>
                <w:szCs w:val="28"/>
              </w:rPr>
              <w:t>Эпизод из жизни человека, отдельное событие</w:t>
            </w:r>
          </w:p>
        </w:tc>
        <w:tc>
          <w:tcPr>
            <w:tcW w:w="1440" w:type="dxa"/>
            <w:tcBorders>
              <w:top w:val="single" w:sz="8" w:space="0" w:color="000000"/>
              <w:left w:val="single" w:sz="8" w:space="0" w:color="000000"/>
              <w:bottom w:val="single" w:sz="8" w:space="0" w:color="000000"/>
            </w:tcBorders>
            <w:shd w:val="clear" w:color="auto" w:fill="auto"/>
          </w:tcPr>
          <w:p w:rsidR="005E7DEA" w:rsidRPr="00251333" w:rsidRDefault="005E7DEA" w:rsidP="005417F0">
            <w:pPr>
              <w:widowControl w:val="0"/>
              <w:overflowPunct w:val="0"/>
              <w:autoSpaceDE w:val="0"/>
              <w:snapToGrid w:val="0"/>
              <w:rPr>
                <w:rFonts w:cs="Times New Roman"/>
                <w:kern w:val="1"/>
                <w:sz w:val="28"/>
                <w:szCs w:val="28"/>
              </w:rPr>
            </w:pPr>
            <w:r w:rsidRPr="00251333">
              <w:rPr>
                <w:rFonts w:cs="Times New Roman"/>
                <w:kern w:val="1"/>
                <w:sz w:val="28"/>
                <w:szCs w:val="28"/>
              </w:rPr>
              <w:t>Узкий круг героев</w:t>
            </w:r>
          </w:p>
        </w:tc>
        <w:tc>
          <w:tcPr>
            <w:tcW w:w="2340" w:type="dxa"/>
            <w:tcBorders>
              <w:top w:val="single" w:sz="8" w:space="0" w:color="000000"/>
              <w:left w:val="single" w:sz="8" w:space="0" w:color="000000"/>
              <w:bottom w:val="single" w:sz="8" w:space="0" w:color="000000"/>
            </w:tcBorders>
            <w:shd w:val="clear" w:color="auto" w:fill="auto"/>
          </w:tcPr>
          <w:p w:rsidR="005E7DEA" w:rsidRPr="00251333" w:rsidRDefault="005E7DEA" w:rsidP="005417F0">
            <w:pPr>
              <w:widowControl w:val="0"/>
              <w:overflowPunct w:val="0"/>
              <w:autoSpaceDE w:val="0"/>
              <w:snapToGrid w:val="0"/>
              <w:rPr>
                <w:rFonts w:cs="Times New Roman"/>
                <w:kern w:val="1"/>
                <w:sz w:val="28"/>
                <w:szCs w:val="28"/>
              </w:rPr>
            </w:pPr>
            <w:r w:rsidRPr="00251333">
              <w:rPr>
                <w:rFonts w:cs="Times New Roman"/>
                <w:kern w:val="1"/>
                <w:sz w:val="28"/>
                <w:szCs w:val="28"/>
              </w:rPr>
              <w:t>Характер героя сложившийся</w:t>
            </w:r>
          </w:p>
        </w:tc>
        <w:tc>
          <w:tcPr>
            <w:tcW w:w="2580" w:type="dxa"/>
            <w:tcBorders>
              <w:top w:val="single" w:sz="8" w:space="0" w:color="000000"/>
              <w:left w:val="single" w:sz="8" w:space="0" w:color="000000"/>
              <w:bottom w:val="single" w:sz="8" w:space="0" w:color="000000"/>
              <w:right w:val="single" w:sz="8" w:space="0" w:color="000000"/>
            </w:tcBorders>
            <w:shd w:val="clear" w:color="auto" w:fill="auto"/>
          </w:tcPr>
          <w:p w:rsidR="005E7DEA" w:rsidRPr="00251333" w:rsidRDefault="005E7DEA" w:rsidP="005417F0">
            <w:pPr>
              <w:widowControl w:val="0"/>
              <w:overflowPunct w:val="0"/>
              <w:autoSpaceDE w:val="0"/>
              <w:snapToGrid w:val="0"/>
              <w:rPr>
                <w:rFonts w:cs="Times New Roman"/>
                <w:kern w:val="1"/>
                <w:sz w:val="28"/>
                <w:szCs w:val="28"/>
              </w:rPr>
            </w:pPr>
            <w:r w:rsidRPr="00251333">
              <w:rPr>
                <w:rFonts w:cs="Times New Roman"/>
                <w:kern w:val="1"/>
                <w:sz w:val="28"/>
                <w:szCs w:val="28"/>
              </w:rPr>
              <w:t>Чехов А.П., Бунин И.А., Горький А.М., Шолохов М.А.</w:t>
            </w:r>
          </w:p>
        </w:tc>
      </w:tr>
      <w:tr w:rsidR="005E7DEA" w:rsidRPr="00251333" w:rsidTr="005417F0">
        <w:trPr>
          <w:trHeight w:val="1545"/>
        </w:trPr>
        <w:tc>
          <w:tcPr>
            <w:tcW w:w="1680" w:type="dxa"/>
            <w:tcBorders>
              <w:top w:val="single" w:sz="8" w:space="0" w:color="000000"/>
              <w:left w:val="single" w:sz="8" w:space="0" w:color="000000"/>
              <w:bottom w:val="single" w:sz="8" w:space="0" w:color="000000"/>
            </w:tcBorders>
            <w:shd w:val="clear" w:color="auto" w:fill="auto"/>
          </w:tcPr>
          <w:p w:rsidR="005E7DEA" w:rsidRPr="00251333" w:rsidRDefault="005E7DEA" w:rsidP="005417F0">
            <w:pPr>
              <w:widowControl w:val="0"/>
              <w:overflowPunct w:val="0"/>
              <w:autoSpaceDE w:val="0"/>
              <w:snapToGrid w:val="0"/>
              <w:rPr>
                <w:rFonts w:cs="Times New Roman"/>
                <w:kern w:val="1"/>
                <w:sz w:val="28"/>
                <w:szCs w:val="28"/>
              </w:rPr>
            </w:pPr>
            <w:r w:rsidRPr="00251333">
              <w:rPr>
                <w:rFonts w:cs="Times New Roman"/>
                <w:kern w:val="1"/>
                <w:sz w:val="28"/>
                <w:szCs w:val="28"/>
              </w:rPr>
              <w:t xml:space="preserve">Повесть </w:t>
            </w:r>
          </w:p>
          <w:p w:rsidR="005E7DEA" w:rsidRPr="00251333" w:rsidRDefault="005E7DEA" w:rsidP="005417F0">
            <w:pPr>
              <w:widowControl w:val="0"/>
              <w:overflowPunct w:val="0"/>
              <w:autoSpaceDE w:val="0"/>
              <w:rPr>
                <w:rFonts w:cs="Times New Roman"/>
                <w:kern w:val="1"/>
                <w:sz w:val="28"/>
                <w:szCs w:val="28"/>
              </w:rPr>
            </w:pPr>
            <w:r w:rsidRPr="00251333">
              <w:rPr>
                <w:rFonts w:cs="Times New Roman"/>
                <w:kern w:val="1"/>
                <w:sz w:val="28"/>
                <w:szCs w:val="28"/>
              </w:rPr>
              <w:t>Хроника</w:t>
            </w:r>
          </w:p>
          <w:p w:rsidR="005E7DEA" w:rsidRPr="00251333" w:rsidRDefault="005E7DEA" w:rsidP="005417F0">
            <w:pPr>
              <w:widowControl w:val="0"/>
              <w:overflowPunct w:val="0"/>
              <w:autoSpaceDE w:val="0"/>
              <w:rPr>
                <w:rFonts w:cs="Times New Roman"/>
                <w:kern w:val="1"/>
                <w:sz w:val="28"/>
                <w:szCs w:val="28"/>
              </w:rPr>
            </w:pPr>
          </w:p>
        </w:tc>
        <w:tc>
          <w:tcPr>
            <w:tcW w:w="1740" w:type="dxa"/>
            <w:tcBorders>
              <w:top w:val="single" w:sz="8" w:space="0" w:color="000000"/>
              <w:left w:val="single" w:sz="8" w:space="0" w:color="000000"/>
              <w:bottom w:val="single" w:sz="8" w:space="0" w:color="000000"/>
            </w:tcBorders>
            <w:shd w:val="clear" w:color="auto" w:fill="auto"/>
          </w:tcPr>
          <w:p w:rsidR="005E7DEA" w:rsidRPr="00251333" w:rsidRDefault="005E7DEA" w:rsidP="005417F0">
            <w:pPr>
              <w:widowControl w:val="0"/>
              <w:overflowPunct w:val="0"/>
              <w:autoSpaceDE w:val="0"/>
              <w:snapToGrid w:val="0"/>
              <w:rPr>
                <w:rFonts w:cs="Times New Roman"/>
                <w:kern w:val="1"/>
                <w:sz w:val="28"/>
                <w:szCs w:val="28"/>
              </w:rPr>
            </w:pPr>
            <w:r w:rsidRPr="00251333">
              <w:rPr>
                <w:rFonts w:cs="Times New Roman"/>
                <w:kern w:val="1"/>
                <w:sz w:val="28"/>
                <w:szCs w:val="28"/>
              </w:rPr>
              <w:t>Ряд эпизодов, объединенных вокруг основных персонажей</w:t>
            </w:r>
          </w:p>
        </w:tc>
        <w:tc>
          <w:tcPr>
            <w:tcW w:w="1440" w:type="dxa"/>
            <w:tcBorders>
              <w:top w:val="single" w:sz="8" w:space="0" w:color="000000"/>
              <w:left w:val="single" w:sz="8" w:space="0" w:color="000000"/>
              <w:bottom w:val="single" w:sz="8" w:space="0" w:color="000000"/>
            </w:tcBorders>
            <w:shd w:val="clear" w:color="auto" w:fill="auto"/>
          </w:tcPr>
          <w:p w:rsidR="005E7DEA" w:rsidRPr="00251333" w:rsidRDefault="005E7DEA" w:rsidP="005417F0">
            <w:pPr>
              <w:widowControl w:val="0"/>
              <w:overflowPunct w:val="0"/>
              <w:autoSpaceDE w:val="0"/>
              <w:snapToGrid w:val="0"/>
              <w:rPr>
                <w:rFonts w:cs="Times New Roman"/>
                <w:kern w:val="1"/>
                <w:sz w:val="28"/>
                <w:szCs w:val="28"/>
              </w:rPr>
            </w:pPr>
            <w:r w:rsidRPr="00251333">
              <w:rPr>
                <w:rFonts w:cs="Times New Roman"/>
                <w:kern w:val="1"/>
                <w:sz w:val="28"/>
                <w:szCs w:val="28"/>
              </w:rPr>
              <w:t>Широкий круг персонажей</w:t>
            </w:r>
          </w:p>
        </w:tc>
        <w:tc>
          <w:tcPr>
            <w:tcW w:w="2340" w:type="dxa"/>
            <w:tcBorders>
              <w:top w:val="single" w:sz="8" w:space="0" w:color="000000"/>
              <w:left w:val="single" w:sz="8" w:space="0" w:color="000000"/>
              <w:bottom w:val="single" w:sz="8" w:space="0" w:color="000000"/>
            </w:tcBorders>
            <w:shd w:val="clear" w:color="auto" w:fill="auto"/>
          </w:tcPr>
          <w:p w:rsidR="005E7DEA" w:rsidRPr="00251333" w:rsidRDefault="005E7DEA" w:rsidP="005417F0">
            <w:pPr>
              <w:widowControl w:val="0"/>
              <w:overflowPunct w:val="0"/>
              <w:autoSpaceDE w:val="0"/>
              <w:snapToGrid w:val="0"/>
              <w:rPr>
                <w:rFonts w:cs="Times New Roman"/>
                <w:kern w:val="1"/>
                <w:sz w:val="28"/>
                <w:szCs w:val="28"/>
              </w:rPr>
            </w:pPr>
            <w:r w:rsidRPr="00251333">
              <w:rPr>
                <w:rFonts w:cs="Times New Roman"/>
                <w:kern w:val="1"/>
                <w:sz w:val="28"/>
                <w:szCs w:val="28"/>
              </w:rPr>
              <w:t>Характер героя дается в развитии, во взаимодействии с другими героями</w:t>
            </w:r>
          </w:p>
        </w:tc>
        <w:tc>
          <w:tcPr>
            <w:tcW w:w="2580" w:type="dxa"/>
            <w:tcBorders>
              <w:top w:val="single" w:sz="8" w:space="0" w:color="000000"/>
              <w:left w:val="single" w:sz="8" w:space="0" w:color="000000"/>
              <w:bottom w:val="single" w:sz="8" w:space="0" w:color="000000"/>
              <w:right w:val="single" w:sz="8" w:space="0" w:color="000000"/>
            </w:tcBorders>
            <w:shd w:val="clear" w:color="auto" w:fill="auto"/>
          </w:tcPr>
          <w:p w:rsidR="005E7DEA" w:rsidRPr="00251333" w:rsidRDefault="005E7DEA" w:rsidP="005417F0">
            <w:pPr>
              <w:widowControl w:val="0"/>
              <w:overflowPunct w:val="0"/>
              <w:autoSpaceDE w:val="0"/>
              <w:snapToGrid w:val="0"/>
              <w:rPr>
                <w:rFonts w:cs="Times New Roman"/>
                <w:kern w:val="1"/>
                <w:sz w:val="28"/>
                <w:szCs w:val="28"/>
              </w:rPr>
            </w:pPr>
            <w:r w:rsidRPr="00251333">
              <w:rPr>
                <w:rFonts w:cs="Times New Roman"/>
                <w:kern w:val="1"/>
                <w:sz w:val="28"/>
                <w:szCs w:val="28"/>
              </w:rPr>
              <w:t>Пришвин М.М. «Кладовая солнца»</w:t>
            </w:r>
          </w:p>
        </w:tc>
      </w:tr>
      <w:tr w:rsidR="005E7DEA" w:rsidRPr="00251333" w:rsidTr="005417F0">
        <w:trPr>
          <w:trHeight w:val="2685"/>
        </w:trPr>
        <w:tc>
          <w:tcPr>
            <w:tcW w:w="1680" w:type="dxa"/>
            <w:tcBorders>
              <w:top w:val="single" w:sz="8" w:space="0" w:color="000000"/>
              <w:left w:val="single" w:sz="8" w:space="0" w:color="000000"/>
              <w:bottom w:val="single" w:sz="8" w:space="0" w:color="000000"/>
            </w:tcBorders>
            <w:shd w:val="clear" w:color="auto" w:fill="auto"/>
          </w:tcPr>
          <w:p w:rsidR="005E7DEA" w:rsidRPr="00251333" w:rsidRDefault="005E7DEA" w:rsidP="005417F0">
            <w:pPr>
              <w:widowControl w:val="0"/>
              <w:overflowPunct w:val="0"/>
              <w:autoSpaceDE w:val="0"/>
              <w:snapToGrid w:val="0"/>
              <w:rPr>
                <w:rFonts w:cs="Times New Roman"/>
                <w:kern w:val="1"/>
                <w:sz w:val="28"/>
                <w:szCs w:val="28"/>
              </w:rPr>
            </w:pPr>
            <w:r w:rsidRPr="00251333">
              <w:rPr>
                <w:rFonts w:cs="Times New Roman"/>
                <w:kern w:val="1"/>
                <w:sz w:val="28"/>
                <w:szCs w:val="28"/>
              </w:rPr>
              <w:t>Роман</w:t>
            </w:r>
          </w:p>
          <w:p w:rsidR="005E7DEA" w:rsidRPr="00251333" w:rsidRDefault="005E7DEA" w:rsidP="005417F0">
            <w:pPr>
              <w:widowControl w:val="0"/>
              <w:overflowPunct w:val="0"/>
              <w:autoSpaceDE w:val="0"/>
              <w:rPr>
                <w:rFonts w:cs="Times New Roman"/>
                <w:kern w:val="1"/>
                <w:sz w:val="28"/>
                <w:szCs w:val="28"/>
              </w:rPr>
            </w:pPr>
            <w:r w:rsidRPr="00251333">
              <w:rPr>
                <w:rFonts w:cs="Times New Roman"/>
                <w:kern w:val="1"/>
                <w:sz w:val="28"/>
                <w:szCs w:val="28"/>
              </w:rPr>
              <w:t>Эпопея</w:t>
            </w:r>
          </w:p>
          <w:p w:rsidR="005E7DEA" w:rsidRPr="00251333" w:rsidRDefault="005E7DEA" w:rsidP="005417F0">
            <w:pPr>
              <w:widowControl w:val="0"/>
              <w:overflowPunct w:val="0"/>
              <w:autoSpaceDE w:val="0"/>
              <w:rPr>
                <w:rFonts w:cs="Times New Roman"/>
                <w:kern w:val="1"/>
                <w:sz w:val="28"/>
                <w:szCs w:val="28"/>
              </w:rPr>
            </w:pPr>
            <w:r w:rsidRPr="00251333">
              <w:rPr>
                <w:rFonts w:cs="Times New Roman"/>
                <w:kern w:val="1"/>
                <w:sz w:val="28"/>
                <w:szCs w:val="28"/>
              </w:rPr>
              <w:t>Дилогия</w:t>
            </w:r>
          </w:p>
          <w:p w:rsidR="005E7DEA" w:rsidRPr="00251333" w:rsidRDefault="005E7DEA" w:rsidP="005417F0">
            <w:pPr>
              <w:widowControl w:val="0"/>
              <w:overflowPunct w:val="0"/>
              <w:autoSpaceDE w:val="0"/>
              <w:rPr>
                <w:rFonts w:cs="Times New Roman"/>
                <w:kern w:val="1"/>
                <w:sz w:val="28"/>
                <w:szCs w:val="28"/>
              </w:rPr>
            </w:pPr>
            <w:r w:rsidRPr="00251333">
              <w:rPr>
                <w:rFonts w:cs="Times New Roman"/>
                <w:kern w:val="1"/>
                <w:sz w:val="28"/>
                <w:szCs w:val="28"/>
              </w:rPr>
              <w:t>Трилогия</w:t>
            </w:r>
          </w:p>
        </w:tc>
        <w:tc>
          <w:tcPr>
            <w:tcW w:w="1740" w:type="dxa"/>
            <w:tcBorders>
              <w:top w:val="single" w:sz="8" w:space="0" w:color="000000"/>
              <w:left w:val="single" w:sz="8" w:space="0" w:color="000000"/>
              <w:bottom w:val="single" w:sz="8" w:space="0" w:color="000000"/>
            </w:tcBorders>
            <w:shd w:val="clear" w:color="auto" w:fill="auto"/>
          </w:tcPr>
          <w:p w:rsidR="005E7DEA" w:rsidRPr="00251333" w:rsidRDefault="005E7DEA" w:rsidP="005417F0">
            <w:pPr>
              <w:widowControl w:val="0"/>
              <w:overflowPunct w:val="0"/>
              <w:autoSpaceDE w:val="0"/>
              <w:snapToGrid w:val="0"/>
              <w:rPr>
                <w:rFonts w:cs="Times New Roman"/>
                <w:kern w:val="1"/>
                <w:sz w:val="28"/>
                <w:szCs w:val="28"/>
              </w:rPr>
            </w:pPr>
            <w:r w:rsidRPr="00251333">
              <w:rPr>
                <w:rFonts w:cs="Times New Roman"/>
                <w:kern w:val="1"/>
                <w:sz w:val="28"/>
                <w:szCs w:val="28"/>
              </w:rPr>
              <w:t>Сложный круг жизненных явлений, изображение эпохи в сложной композиции (главы, части)</w:t>
            </w:r>
          </w:p>
        </w:tc>
        <w:tc>
          <w:tcPr>
            <w:tcW w:w="1440" w:type="dxa"/>
            <w:tcBorders>
              <w:top w:val="single" w:sz="8" w:space="0" w:color="000000"/>
              <w:left w:val="single" w:sz="8" w:space="0" w:color="000000"/>
              <w:bottom w:val="single" w:sz="8" w:space="0" w:color="000000"/>
            </w:tcBorders>
            <w:shd w:val="clear" w:color="auto" w:fill="auto"/>
          </w:tcPr>
          <w:p w:rsidR="005E7DEA" w:rsidRPr="00251333" w:rsidRDefault="005E7DEA" w:rsidP="005417F0">
            <w:pPr>
              <w:widowControl w:val="0"/>
              <w:overflowPunct w:val="0"/>
              <w:autoSpaceDE w:val="0"/>
              <w:snapToGrid w:val="0"/>
              <w:rPr>
                <w:rFonts w:cs="Times New Roman"/>
                <w:kern w:val="1"/>
                <w:sz w:val="28"/>
                <w:szCs w:val="28"/>
              </w:rPr>
            </w:pPr>
            <w:r w:rsidRPr="00251333">
              <w:rPr>
                <w:rFonts w:cs="Times New Roman"/>
                <w:kern w:val="1"/>
                <w:sz w:val="28"/>
                <w:szCs w:val="28"/>
              </w:rPr>
              <w:t>Большое количество героев (династии, поколения и т.д.)</w:t>
            </w:r>
          </w:p>
        </w:tc>
        <w:tc>
          <w:tcPr>
            <w:tcW w:w="2340" w:type="dxa"/>
            <w:tcBorders>
              <w:top w:val="single" w:sz="8" w:space="0" w:color="000000"/>
              <w:left w:val="single" w:sz="8" w:space="0" w:color="000000"/>
              <w:bottom w:val="single" w:sz="8" w:space="0" w:color="000000"/>
            </w:tcBorders>
            <w:shd w:val="clear" w:color="auto" w:fill="auto"/>
          </w:tcPr>
          <w:p w:rsidR="005E7DEA" w:rsidRPr="00251333" w:rsidRDefault="005E7DEA" w:rsidP="005417F0">
            <w:pPr>
              <w:widowControl w:val="0"/>
              <w:overflowPunct w:val="0"/>
              <w:autoSpaceDE w:val="0"/>
              <w:snapToGrid w:val="0"/>
              <w:rPr>
                <w:rFonts w:cs="Times New Roman"/>
                <w:kern w:val="1"/>
                <w:sz w:val="28"/>
                <w:szCs w:val="28"/>
              </w:rPr>
            </w:pPr>
            <w:r w:rsidRPr="00251333">
              <w:rPr>
                <w:rFonts w:cs="Times New Roman"/>
                <w:kern w:val="1"/>
                <w:sz w:val="28"/>
                <w:szCs w:val="28"/>
              </w:rPr>
              <w:t>Характер героя связан с событиями. Переплетение описаний и характеристик различных персонажей, сведений о том, что было с героями до начала действия, между событиями по окончании действия</w:t>
            </w:r>
          </w:p>
        </w:tc>
        <w:tc>
          <w:tcPr>
            <w:tcW w:w="2580" w:type="dxa"/>
            <w:tcBorders>
              <w:top w:val="single" w:sz="8" w:space="0" w:color="000000"/>
              <w:left w:val="single" w:sz="8" w:space="0" w:color="000000"/>
              <w:bottom w:val="single" w:sz="8" w:space="0" w:color="000000"/>
              <w:right w:val="single" w:sz="8" w:space="0" w:color="000000"/>
            </w:tcBorders>
            <w:shd w:val="clear" w:color="auto" w:fill="auto"/>
          </w:tcPr>
          <w:p w:rsidR="005E7DEA" w:rsidRPr="00251333" w:rsidRDefault="005E7DEA" w:rsidP="005417F0">
            <w:pPr>
              <w:widowControl w:val="0"/>
              <w:overflowPunct w:val="0"/>
              <w:autoSpaceDE w:val="0"/>
              <w:snapToGrid w:val="0"/>
              <w:rPr>
                <w:rFonts w:cs="Times New Roman"/>
                <w:kern w:val="1"/>
                <w:sz w:val="28"/>
                <w:szCs w:val="28"/>
              </w:rPr>
            </w:pPr>
            <w:r w:rsidRPr="00251333">
              <w:rPr>
                <w:rFonts w:cs="Times New Roman"/>
                <w:kern w:val="1"/>
                <w:sz w:val="28"/>
                <w:szCs w:val="28"/>
              </w:rPr>
              <w:t>Л.Н. Толстой «Война и мир», «Анна Каренина», Лермонтов М.Ю. «Герой нашего времени»</w:t>
            </w:r>
          </w:p>
        </w:tc>
      </w:tr>
    </w:tbl>
    <w:p w:rsidR="000B2076" w:rsidRPr="00251333" w:rsidRDefault="000B2076" w:rsidP="00FE7E28">
      <w:pPr>
        <w:rPr>
          <w:rFonts w:cs="Times New Roman"/>
          <w:sz w:val="28"/>
          <w:szCs w:val="28"/>
        </w:rPr>
      </w:pPr>
    </w:p>
    <w:tbl>
      <w:tblPr>
        <w:tblW w:w="4698" w:type="pct"/>
        <w:jc w:val="center"/>
        <w:tblCellSpacing w:w="7" w:type="dxa"/>
        <w:tblInd w:w="-2328"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4A0" w:firstRow="1" w:lastRow="0" w:firstColumn="1" w:lastColumn="0" w:noHBand="0" w:noVBand="1"/>
      </w:tblPr>
      <w:tblGrid>
        <w:gridCol w:w="3575"/>
        <w:gridCol w:w="5298"/>
      </w:tblGrid>
      <w:tr w:rsidR="00233C85" w:rsidRPr="00251333" w:rsidTr="00233C85">
        <w:trPr>
          <w:tblCellSpacing w:w="7" w:type="dxa"/>
          <w:jc w:val="center"/>
        </w:trPr>
        <w:tc>
          <w:tcPr>
            <w:tcW w:w="2012" w:type="pct"/>
            <w:tcBorders>
              <w:top w:val="outset" w:sz="6" w:space="0" w:color="auto"/>
              <w:left w:val="outset" w:sz="6" w:space="0" w:color="auto"/>
              <w:bottom w:val="outset" w:sz="6" w:space="0" w:color="auto"/>
              <w:right w:val="outset" w:sz="6" w:space="0" w:color="auto"/>
            </w:tcBorders>
            <w:vAlign w:val="center"/>
            <w:hideMark/>
          </w:tcPr>
          <w:p w:rsidR="00233C85" w:rsidRPr="00251333" w:rsidRDefault="00233C85" w:rsidP="005417F0">
            <w:pPr>
              <w:spacing w:after="0" w:line="240" w:lineRule="auto"/>
              <w:jc w:val="center"/>
              <w:rPr>
                <w:rFonts w:eastAsia="Times New Roman" w:cs="Times New Roman"/>
                <w:sz w:val="28"/>
                <w:szCs w:val="28"/>
                <w:lang w:eastAsia="ru-RU"/>
              </w:rPr>
            </w:pPr>
            <w:r w:rsidRPr="00251333">
              <w:rPr>
                <w:rFonts w:eastAsia="Times New Roman" w:cs="Times New Roman"/>
                <w:sz w:val="28"/>
                <w:szCs w:val="28"/>
                <w:u w:val="single"/>
                <w:lang w:eastAsia="ru-RU"/>
              </w:rPr>
              <w:t>Название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233C85" w:rsidRPr="00251333" w:rsidRDefault="00233C85" w:rsidP="005417F0">
            <w:pPr>
              <w:spacing w:after="0" w:line="240" w:lineRule="auto"/>
              <w:jc w:val="center"/>
              <w:rPr>
                <w:rFonts w:eastAsia="Times New Roman" w:cs="Times New Roman"/>
                <w:sz w:val="28"/>
                <w:szCs w:val="28"/>
                <w:lang w:eastAsia="ru-RU"/>
              </w:rPr>
            </w:pPr>
            <w:r w:rsidRPr="00251333">
              <w:rPr>
                <w:rFonts w:eastAsia="Times New Roman" w:cs="Times New Roman"/>
                <w:sz w:val="28"/>
                <w:szCs w:val="28"/>
                <w:u w:val="single"/>
                <w:lang w:eastAsia="ru-RU"/>
              </w:rPr>
              <w:t>Краткая характеристика</w:t>
            </w:r>
          </w:p>
        </w:tc>
      </w:tr>
      <w:tr w:rsidR="00233C85" w:rsidRPr="00251333" w:rsidTr="00233C85">
        <w:trPr>
          <w:tblCellSpacing w:w="7" w:type="dxa"/>
          <w:jc w:val="center"/>
        </w:trPr>
        <w:tc>
          <w:tcPr>
            <w:tcW w:w="2012" w:type="pct"/>
            <w:tcBorders>
              <w:top w:val="outset" w:sz="6" w:space="0" w:color="auto"/>
              <w:left w:val="outset" w:sz="6" w:space="0" w:color="auto"/>
              <w:bottom w:val="outset" w:sz="6" w:space="0" w:color="auto"/>
              <w:right w:val="outset" w:sz="6" w:space="0" w:color="auto"/>
            </w:tcBorders>
            <w:hideMark/>
          </w:tcPr>
          <w:p w:rsidR="00233C85" w:rsidRPr="00251333" w:rsidRDefault="00233C85"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Сказка</w:t>
            </w:r>
          </w:p>
        </w:tc>
        <w:tc>
          <w:tcPr>
            <w:tcW w:w="0" w:type="auto"/>
            <w:tcBorders>
              <w:top w:val="outset" w:sz="6" w:space="0" w:color="auto"/>
              <w:left w:val="outset" w:sz="6" w:space="0" w:color="auto"/>
              <w:bottom w:val="outset" w:sz="6" w:space="0" w:color="auto"/>
              <w:right w:val="outset" w:sz="6" w:space="0" w:color="auto"/>
            </w:tcBorders>
            <w:hideMark/>
          </w:tcPr>
          <w:p w:rsidR="00233C85" w:rsidRPr="00251333" w:rsidRDefault="00233C85" w:rsidP="005417F0">
            <w:pPr>
              <w:spacing w:after="0" w:line="240" w:lineRule="auto"/>
              <w:jc w:val="both"/>
              <w:rPr>
                <w:rFonts w:eastAsia="Times New Roman" w:cs="Times New Roman"/>
                <w:sz w:val="28"/>
                <w:szCs w:val="28"/>
                <w:lang w:eastAsia="ru-RU"/>
              </w:rPr>
            </w:pPr>
            <w:r w:rsidRPr="00251333">
              <w:rPr>
                <w:rFonts w:eastAsia="Times New Roman" w:cs="Times New Roman"/>
                <w:sz w:val="28"/>
                <w:szCs w:val="28"/>
                <w:lang w:eastAsia="ru-RU"/>
              </w:rPr>
              <w:t xml:space="preserve">Эпическое повествование, преимущественно прозаического характера, с установкой на вымысел; отражает древнейшие представления народа о жизни и смерти, о добре и зле; </w:t>
            </w:r>
            <w:proofErr w:type="gramStart"/>
            <w:r w:rsidRPr="00251333">
              <w:rPr>
                <w:rFonts w:eastAsia="Times New Roman" w:cs="Times New Roman"/>
                <w:sz w:val="28"/>
                <w:szCs w:val="28"/>
                <w:lang w:eastAsia="ru-RU"/>
              </w:rPr>
              <w:t>рассчитана</w:t>
            </w:r>
            <w:proofErr w:type="gramEnd"/>
            <w:r w:rsidRPr="00251333">
              <w:rPr>
                <w:rFonts w:eastAsia="Times New Roman" w:cs="Times New Roman"/>
                <w:sz w:val="28"/>
                <w:szCs w:val="28"/>
                <w:lang w:eastAsia="ru-RU"/>
              </w:rPr>
              <w:t xml:space="preserve"> на устную передачу, поэтому </w:t>
            </w:r>
            <w:r w:rsidRPr="00251333">
              <w:rPr>
                <w:rFonts w:eastAsia="Times New Roman" w:cs="Times New Roman"/>
                <w:sz w:val="28"/>
                <w:szCs w:val="28"/>
                <w:lang w:eastAsia="ru-RU"/>
              </w:rPr>
              <w:lastRenderedPageBreak/>
              <w:t>один и тот же сюжет имеет несколько вариантов</w:t>
            </w:r>
          </w:p>
        </w:tc>
      </w:tr>
      <w:tr w:rsidR="00233C85" w:rsidRPr="00251333" w:rsidTr="00233C85">
        <w:trPr>
          <w:tblCellSpacing w:w="7" w:type="dxa"/>
          <w:jc w:val="center"/>
        </w:trPr>
        <w:tc>
          <w:tcPr>
            <w:tcW w:w="2012" w:type="pct"/>
            <w:tcBorders>
              <w:top w:val="outset" w:sz="6" w:space="0" w:color="auto"/>
              <w:left w:val="outset" w:sz="6" w:space="0" w:color="auto"/>
              <w:bottom w:val="outset" w:sz="6" w:space="0" w:color="auto"/>
              <w:right w:val="outset" w:sz="6" w:space="0" w:color="auto"/>
            </w:tcBorders>
            <w:hideMark/>
          </w:tcPr>
          <w:p w:rsidR="00233C85" w:rsidRPr="00251333" w:rsidRDefault="00233C85"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lastRenderedPageBreak/>
              <w:t>Былина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233C85" w:rsidRPr="00251333" w:rsidRDefault="00233C85" w:rsidP="005417F0">
            <w:pPr>
              <w:spacing w:after="0" w:line="240" w:lineRule="auto"/>
              <w:jc w:val="both"/>
              <w:rPr>
                <w:rFonts w:eastAsia="Times New Roman" w:cs="Times New Roman"/>
                <w:sz w:val="28"/>
                <w:szCs w:val="28"/>
                <w:lang w:eastAsia="ru-RU"/>
              </w:rPr>
            </w:pPr>
            <w:r w:rsidRPr="00251333">
              <w:rPr>
                <w:rFonts w:eastAsia="Times New Roman" w:cs="Times New Roman"/>
                <w:sz w:val="28"/>
                <w:szCs w:val="28"/>
                <w:lang w:eastAsia="ru-RU"/>
              </w:rPr>
              <w:t>Повествовательное сказание о богатырях, народных героях, написанное особым былинным стихом, для которого характерно отсутствие рифмы</w:t>
            </w:r>
          </w:p>
        </w:tc>
      </w:tr>
      <w:tr w:rsidR="00233C85" w:rsidRPr="00251333" w:rsidTr="00233C85">
        <w:trPr>
          <w:tblCellSpacing w:w="7" w:type="dxa"/>
          <w:jc w:val="center"/>
        </w:trPr>
        <w:tc>
          <w:tcPr>
            <w:tcW w:w="2012" w:type="pct"/>
            <w:tcBorders>
              <w:top w:val="outset" w:sz="6" w:space="0" w:color="auto"/>
              <w:left w:val="outset" w:sz="6" w:space="0" w:color="auto"/>
              <w:bottom w:val="outset" w:sz="6" w:space="0" w:color="auto"/>
              <w:right w:val="outset" w:sz="6" w:space="0" w:color="auto"/>
            </w:tcBorders>
            <w:hideMark/>
          </w:tcPr>
          <w:p w:rsidR="00233C85" w:rsidRPr="00251333" w:rsidRDefault="00233C85"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Песнь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233C85" w:rsidRPr="00251333" w:rsidRDefault="00233C85" w:rsidP="005417F0">
            <w:pPr>
              <w:spacing w:after="0" w:line="240" w:lineRule="auto"/>
              <w:jc w:val="both"/>
              <w:rPr>
                <w:rFonts w:eastAsia="Times New Roman" w:cs="Times New Roman"/>
                <w:sz w:val="28"/>
                <w:szCs w:val="28"/>
                <w:lang w:eastAsia="ru-RU"/>
              </w:rPr>
            </w:pPr>
            <w:r w:rsidRPr="00251333">
              <w:rPr>
                <w:rFonts w:eastAsia="Times New Roman" w:cs="Times New Roman"/>
                <w:sz w:val="28"/>
                <w:szCs w:val="28"/>
                <w:lang w:eastAsia="ru-RU"/>
              </w:rPr>
              <w:t>Музыкально-поэтический вид искусства; выражает определенное идейно-эмоциональное отношение к жизни человека</w:t>
            </w:r>
          </w:p>
        </w:tc>
      </w:tr>
    </w:tbl>
    <w:p w:rsidR="000B2076" w:rsidRPr="00251333" w:rsidRDefault="000B2076" w:rsidP="00FE7E28">
      <w:pPr>
        <w:rPr>
          <w:rFonts w:cs="Times New Roman"/>
          <w:sz w:val="28"/>
          <w:szCs w:val="28"/>
        </w:rPr>
      </w:pPr>
    </w:p>
    <w:tbl>
      <w:tblPr>
        <w:tblW w:w="4978" w:type="pct"/>
        <w:jc w:val="center"/>
        <w:tblCellSpacing w:w="7"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4A0" w:firstRow="1" w:lastRow="0" w:firstColumn="1" w:lastColumn="0" w:noHBand="0" w:noVBand="1"/>
      </w:tblPr>
      <w:tblGrid>
        <w:gridCol w:w="1508"/>
        <w:gridCol w:w="4788"/>
        <w:gridCol w:w="3076"/>
      </w:tblGrid>
      <w:tr w:rsidR="005E7DEA" w:rsidRPr="00251333" w:rsidTr="00AF362F">
        <w:trPr>
          <w:trHeight w:val="333"/>
          <w:tblCellSpacing w:w="7" w:type="dxa"/>
          <w:jc w:val="center"/>
        </w:trPr>
        <w:tc>
          <w:tcPr>
            <w:tcW w:w="0" w:type="auto"/>
            <w:gridSpan w:val="3"/>
            <w:tcBorders>
              <w:top w:val="nil"/>
              <w:left w:val="nil"/>
              <w:bottom w:val="nil"/>
              <w:right w:val="nil"/>
            </w:tcBorders>
            <w:vAlign w:val="center"/>
            <w:hideMark/>
          </w:tcPr>
          <w:p w:rsidR="005E7DEA" w:rsidRPr="00AF362F" w:rsidRDefault="005E7DEA" w:rsidP="005417F0">
            <w:pPr>
              <w:spacing w:after="0" w:line="240" w:lineRule="auto"/>
              <w:jc w:val="center"/>
              <w:rPr>
                <w:rFonts w:eastAsia="Times New Roman" w:cs="Times New Roman"/>
                <w:b/>
                <w:sz w:val="28"/>
                <w:szCs w:val="28"/>
                <w:lang w:eastAsia="ru-RU"/>
              </w:rPr>
            </w:pPr>
            <w:r w:rsidRPr="00AF362F">
              <w:rPr>
                <w:rFonts w:eastAsia="Times New Roman" w:cs="Times New Roman"/>
                <w:b/>
                <w:color w:val="FF0000"/>
                <w:sz w:val="28"/>
                <w:szCs w:val="28"/>
                <w:lang w:eastAsia="ru-RU"/>
              </w:rPr>
              <w:t>Жанры древнерусской литературы</w:t>
            </w:r>
          </w:p>
        </w:tc>
      </w:tr>
      <w:tr w:rsidR="005E7DEA" w:rsidRPr="00251333" w:rsidTr="00AF362F">
        <w:trPr>
          <w:trHeight w:val="1545"/>
          <w:tblCellSpacing w:w="7" w:type="dxa"/>
          <w:jc w:val="center"/>
        </w:trPr>
        <w:tc>
          <w:tcPr>
            <w:tcW w:w="798" w:type="pct"/>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jc w:val="center"/>
              <w:rPr>
                <w:rFonts w:eastAsia="Times New Roman" w:cs="Times New Roman"/>
                <w:sz w:val="28"/>
                <w:szCs w:val="28"/>
                <w:lang w:eastAsia="ru-RU"/>
              </w:rPr>
            </w:pPr>
            <w:r w:rsidRPr="00251333">
              <w:rPr>
                <w:rFonts w:eastAsia="Times New Roman" w:cs="Times New Roman"/>
                <w:sz w:val="28"/>
                <w:szCs w:val="28"/>
                <w:lang w:eastAsia="ru-RU"/>
              </w:rPr>
              <w:t>Название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jc w:val="center"/>
              <w:rPr>
                <w:rFonts w:eastAsia="Times New Roman" w:cs="Times New Roman"/>
                <w:sz w:val="28"/>
                <w:szCs w:val="28"/>
                <w:lang w:eastAsia="ru-RU"/>
              </w:rPr>
            </w:pPr>
            <w:r w:rsidRPr="00251333">
              <w:rPr>
                <w:rFonts w:eastAsia="Times New Roman" w:cs="Times New Roman"/>
                <w:sz w:val="28"/>
                <w:szCs w:val="28"/>
                <w:lang w:eastAsia="ru-RU"/>
              </w:rPr>
              <w:t>Краткая характеристика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before="100" w:beforeAutospacing="1" w:after="100" w:afterAutospacing="1" w:line="240" w:lineRule="auto"/>
              <w:jc w:val="center"/>
              <w:rPr>
                <w:rFonts w:eastAsia="Times New Roman" w:cs="Times New Roman"/>
                <w:sz w:val="28"/>
                <w:szCs w:val="28"/>
                <w:lang w:eastAsia="ru-RU"/>
              </w:rPr>
            </w:pPr>
            <w:r w:rsidRPr="00251333">
              <w:rPr>
                <w:rFonts w:eastAsia="Times New Roman" w:cs="Times New Roman"/>
                <w:sz w:val="28"/>
                <w:szCs w:val="28"/>
                <w:lang w:eastAsia="ru-RU"/>
              </w:rPr>
              <w:t>Пример</w:t>
            </w:r>
          </w:p>
          <w:p w:rsidR="005E7DEA" w:rsidRPr="00251333" w:rsidRDefault="005E7DEA" w:rsidP="005417F0">
            <w:pPr>
              <w:spacing w:before="100" w:beforeAutospacing="1" w:after="100" w:afterAutospacing="1" w:line="240" w:lineRule="auto"/>
              <w:jc w:val="center"/>
              <w:rPr>
                <w:rFonts w:eastAsia="Times New Roman" w:cs="Times New Roman"/>
                <w:sz w:val="28"/>
                <w:szCs w:val="28"/>
                <w:lang w:eastAsia="ru-RU"/>
              </w:rPr>
            </w:pPr>
            <w:r w:rsidRPr="00251333">
              <w:rPr>
                <w:rFonts w:eastAsia="Times New Roman" w:cs="Times New Roman"/>
                <w:sz w:val="28"/>
                <w:szCs w:val="28"/>
                <w:lang w:eastAsia="ru-RU"/>
              </w:rPr>
              <w:t>художественного</w:t>
            </w:r>
          </w:p>
          <w:p w:rsidR="005E7DEA" w:rsidRPr="00251333" w:rsidRDefault="005E7DEA" w:rsidP="005417F0">
            <w:pPr>
              <w:spacing w:before="100" w:beforeAutospacing="1" w:after="100" w:afterAutospacing="1" w:line="240" w:lineRule="auto"/>
              <w:jc w:val="center"/>
              <w:rPr>
                <w:rFonts w:eastAsia="Times New Roman" w:cs="Times New Roman"/>
                <w:sz w:val="28"/>
                <w:szCs w:val="28"/>
                <w:lang w:eastAsia="ru-RU"/>
              </w:rPr>
            </w:pPr>
            <w:r w:rsidRPr="00251333">
              <w:rPr>
                <w:rFonts w:eastAsia="Times New Roman" w:cs="Times New Roman"/>
                <w:sz w:val="28"/>
                <w:szCs w:val="28"/>
                <w:lang w:eastAsia="ru-RU"/>
              </w:rPr>
              <w:t>произведения</w:t>
            </w:r>
          </w:p>
        </w:tc>
      </w:tr>
      <w:tr w:rsidR="005E7DEA" w:rsidRPr="00251333" w:rsidTr="00AF362F">
        <w:trPr>
          <w:trHeight w:val="1000"/>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Житие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Жизнеописание светских и духовных лиц, канонизированных христианской церковью</w:t>
            </w:r>
          </w:p>
        </w:tc>
        <w:tc>
          <w:tcPr>
            <w:tcW w:w="0" w:type="auto"/>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"Житие Александра Невского"</w:t>
            </w:r>
          </w:p>
        </w:tc>
      </w:tr>
      <w:tr w:rsidR="005E7DEA" w:rsidRPr="00251333" w:rsidTr="00AF362F">
        <w:trPr>
          <w:trHeight w:val="1909"/>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5E7DEA" w:rsidRPr="00251333" w:rsidRDefault="005E7DEA" w:rsidP="005417F0">
            <w:pPr>
              <w:spacing w:before="100" w:beforeAutospacing="1" w:after="100" w:afterAutospacing="1" w:line="240" w:lineRule="auto"/>
              <w:rPr>
                <w:rFonts w:eastAsia="Times New Roman" w:cs="Times New Roman"/>
                <w:sz w:val="28"/>
                <w:szCs w:val="28"/>
                <w:lang w:eastAsia="ru-RU"/>
              </w:rPr>
            </w:pPr>
            <w:proofErr w:type="spellStart"/>
            <w:proofErr w:type="gramStart"/>
            <w:r w:rsidRPr="00251333">
              <w:rPr>
                <w:rFonts w:eastAsia="Times New Roman" w:cs="Times New Roman"/>
                <w:b/>
                <w:bCs/>
                <w:sz w:val="28"/>
                <w:szCs w:val="28"/>
                <w:lang w:eastAsia="ru-RU"/>
              </w:rPr>
              <w:t>Хожение</w:t>
            </w:r>
            <w:proofErr w:type="spellEnd"/>
            <w:r w:rsidRPr="00251333">
              <w:rPr>
                <w:rFonts w:eastAsia="Times New Roman" w:cs="Times New Roman"/>
                <w:b/>
                <w:bCs/>
                <w:sz w:val="28"/>
                <w:szCs w:val="28"/>
                <w:lang w:eastAsia="ru-RU"/>
              </w:rPr>
              <w:t xml:space="preserve"> (хождение</w:t>
            </w:r>
            <w:proofErr w:type="gramEnd"/>
          </w:p>
          <w:p w:rsidR="005E7DEA" w:rsidRPr="00251333" w:rsidRDefault="005E7DEA" w:rsidP="005417F0">
            <w:pPr>
              <w:spacing w:before="100" w:beforeAutospacing="1" w:after="100" w:afterAutospacing="1" w:line="240" w:lineRule="auto"/>
              <w:rPr>
                <w:rFonts w:eastAsia="Times New Roman" w:cs="Times New Roman"/>
                <w:sz w:val="28"/>
                <w:szCs w:val="28"/>
                <w:lang w:eastAsia="ru-RU"/>
              </w:rPr>
            </w:pPr>
            <w:r w:rsidRPr="00251333">
              <w:rPr>
                <w:rFonts w:eastAsia="Times New Roman" w:cs="Times New Roman"/>
                <w:sz w:val="28"/>
                <w:szCs w:val="28"/>
                <w:lang w:eastAsia="ru-RU"/>
              </w:rPr>
              <w:t>оба варианта верны</w:t>
            </w:r>
            <w:r w:rsidRPr="00251333">
              <w:rPr>
                <w:rFonts w:eastAsia="Times New Roman" w:cs="Times New Roman"/>
                <w:b/>
                <w:bCs/>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Жанр путешествия, в котором рассказывается о поездке к святым местам или описывается какое-либо путешествие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"Хождение за три моря" Афанасия Никитина</w:t>
            </w:r>
          </w:p>
        </w:tc>
      </w:tr>
      <w:tr w:rsidR="005E7DEA" w:rsidRPr="00251333" w:rsidTr="00AF362F">
        <w:trPr>
          <w:trHeight w:val="1000"/>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Поучение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Жанр назидательного характера, содержащий дидактическое наставление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"Поучение Владимира Мономаха"</w:t>
            </w:r>
          </w:p>
        </w:tc>
      </w:tr>
      <w:tr w:rsidR="005E7DEA" w:rsidRPr="00251333" w:rsidTr="00AF362F">
        <w:trPr>
          <w:trHeight w:val="666"/>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Воинская повесть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Повествование о военном походе</w:t>
            </w:r>
          </w:p>
        </w:tc>
        <w:tc>
          <w:tcPr>
            <w:tcW w:w="0" w:type="auto"/>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"Сказание о Мамаевом побоище"</w:t>
            </w:r>
          </w:p>
        </w:tc>
      </w:tr>
      <w:tr w:rsidR="005E7DEA" w:rsidRPr="00251333" w:rsidTr="00AF362F">
        <w:trPr>
          <w:trHeight w:val="98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Летопись</w:t>
            </w:r>
          </w:p>
        </w:tc>
        <w:tc>
          <w:tcPr>
            <w:tcW w:w="0" w:type="auto"/>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Историческое произведение, в котором повествование велось по годам</w:t>
            </w:r>
          </w:p>
        </w:tc>
        <w:tc>
          <w:tcPr>
            <w:tcW w:w="0" w:type="auto"/>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"Повесть временных лет"</w:t>
            </w:r>
          </w:p>
        </w:tc>
      </w:tr>
      <w:tr w:rsidR="005E7DEA" w:rsidRPr="00251333" w:rsidTr="00AF362F">
        <w:trPr>
          <w:trHeight w:val="1318"/>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Слово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Художественное прозаическое произведение духовной литературы Древней Руси поучительного характера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 xml:space="preserve">"Слово о Законе и Благодати" митрополита </w:t>
            </w:r>
            <w:proofErr w:type="spellStart"/>
            <w:r w:rsidRPr="00251333">
              <w:rPr>
                <w:rFonts w:eastAsia="Times New Roman" w:cs="Times New Roman"/>
                <w:sz w:val="28"/>
                <w:szCs w:val="28"/>
                <w:lang w:eastAsia="ru-RU"/>
              </w:rPr>
              <w:t>Илариона</w:t>
            </w:r>
            <w:proofErr w:type="spellEnd"/>
          </w:p>
        </w:tc>
      </w:tr>
    </w:tbl>
    <w:p w:rsidR="000B2076" w:rsidRPr="00251333" w:rsidRDefault="000B2076" w:rsidP="00FE7E28">
      <w:pPr>
        <w:rPr>
          <w:rFonts w:cs="Times New Roman"/>
          <w:sz w:val="28"/>
          <w:szCs w:val="28"/>
        </w:rPr>
      </w:pPr>
    </w:p>
    <w:tbl>
      <w:tblPr>
        <w:tblW w:w="5000" w:type="pct"/>
        <w:jc w:val="center"/>
        <w:tblCellSpacing w:w="7" w:type="dxa"/>
        <w:tblInd w:w="-470"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4A0" w:firstRow="1" w:lastRow="0" w:firstColumn="1" w:lastColumn="0" w:noHBand="0" w:noVBand="1"/>
      </w:tblPr>
      <w:tblGrid>
        <w:gridCol w:w="2609"/>
        <w:gridCol w:w="6804"/>
      </w:tblGrid>
      <w:tr w:rsidR="005E7DEA" w:rsidRPr="00251333" w:rsidTr="00AF362F">
        <w:trPr>
          <w:trHeight w:val="61"/>
          <w:tblCellSpacing w:w="7" w:type="dxa"/>
          <w:jc w:val="center"/>
        </w:trPr>
        <w:tc>
          <w:tcPr>
            <w:tcW w:w="4985" w:type="pct"/>
            <w:gridSpan w:val="2"/>
            <w:tcBorders>
              <w:top w:val="nil"/>
              <w:left w:val="nil"/>
              <w:bottom w:val="nil"/>
              <w:right w:val="nil"/>
            </w:tcBorders>
            <w:vAlign w:val="center"/>
            <w:hideMark/>
          </w:tcPr>
          <w:p w:rsidR="005E7DEA" w:rsidRPr="00AF362F" w:rsidRDefault="005E7DEA" w:rsidP="005417F0">
            <w:pPr>
              <w:spacing w:after="0" w:line="240" w:lineRule="auto"/>
              <w:jc w:val="center"/>
              <w:rPr>
                <w:rFonts w:eastAsia="Times New Roman" w:cs="Times New Roman"/>
                <w:b/>
                <w:sz w:val="28"/>
                <w:szCs w:val="28"/>
                <w:lang w:eastAsia="ru-RU"/>
              </w:rPr>
            </w:pPr>
            <w:r w:rsidRPr="00AF362F">
              <w:rPr>
                <w:rFonts w:eastAsia="Times New Roman" w:cs="Times New Roman"/>
                <w:b/>
                <w:color w:val="FF0000"/>
                <w:sz w:val="28"/>
                <w:szCs w:val="28"/>
                <w:lang w:eastAsia="ru-RU"/>
              </w:rPr>
              <w:t>Эпические жанры</w:t>
            </w:r>
          </w:p>
        </w:tc>
      </w:tr>
      <w:tr w:rsidR="005E7DEA" w:rsidRPr="00251333" w:rsidTr="00AF362F">
        <w:trPr>
          <w:trHeight w:val="61"/>
          <w:tblCellSpacing w:w="7" w:type="dxa"/>
          <w:jc w:val="center"/>
        </w:trPr>
        <w:tc>
          <w:tcPr>
            <w:tcW w:w="1377" w:type="pct"/>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lastRenderedPageBreak/>
              <w:t>Повесть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Эпический прозаический жанр; среднее по объему и охвату жизни произведение</w:t>
            </w:r>
            <w:proofErr w:type="gramStart"/>
            <w:r w:rsidRPr="00251333">
              <w:rPr>
                <w:rFonts w:eastAsia="Times New Roman" w:cs="Times New Roman"/>
                <w:sz w:val="28"/>
                <w:szCs w:val="28"/>
                <w:lang w:eastAsia="ru-RU"/>
              </w:rPr>
              <w:t>.</w:t>
            </w:r>
            <w:proofErr w:type="gramEnd"/>
            <w:r w:rsidRPr="00251333">
              <w:rPr>
                <w:rFonts w:eastAsia="Times New Roman" w:cs="Times New Roman"/>
                <w:sz w:val="28"/>
                <w:szCs w:val="28"/>
                <w:lang w:eastAsia="ru-RU"/>
              </w:rPr>
              <w:br/>
              <w:t xml:space="preserve">– </w:t>
            </w:r>
            <w:proofErr w:type="gramStart"/>
            <w:r w:rsidRPr="00251333">
              <w:rPr>
                <w:rFonts w:eastAsia="Times New Roman" w:cs="Times New Roman"/>
                <w:sz w:val="28"/>
                <w:szCs w:val="28"/>
                <w:lang w:eastAsia="ru-RU"/>
              </w:rPr>
              <w:t>с</w:t>
            </w:r>
            <w:proofErr w:type="gramEnd"/>
            <w:r w:rsidRPr="00251333">
              <w:rPr>
                <w:rFonts w:eastAsia="Times New Roman" w:cs="Times New Roman"/>
                <w:sz w:val="28"/>
                <w:szCs w:val="28"/>
                <w:lang w:eastAsia="ru-RU"/>
              </w:rPr>
              <w:t>редний объем</w:t>
            </w:r>
            <w:r w:rsidRPr="00251333">
              <w:rPr>
                <w:rFonts w:eastAsia="Times New Roman" w:cs="Times New Roman"/>
                <w:sz w:val="28"/>
                <w:szCs w:val="28"/>
                <w:lang w:eastAsia="ru-RU"/>
              </w:rPr>
              <w:br/>
              <w:t>– одна сюжетная линия</w:t>
            </w:r>
            <w:r w:rsidRPr="00251333">
              <w:rPr>
                <w:rFonts w:eastAsia="Times New Roman" w:cs="Times New Roman"/>
                <w:sz w:val="28"/>
                <w:szCs w:val="28"/>
                <w:lang w:eastAsia="ru-RU"/>
              </w:rPr>
              <w:br/>
              <w:t>– судьба одного героя, одной семьи</w:t>
            </w:r>
            <w:r w:rsidRPr="00251333">
              <w:rPr>
                <w:rFonts w:eastAsia="Times New Roman" w:cs="Times New Roman"/>
                <w:sz w:val="28"/>
                <w:szCs w:val="28"/>
                <w:lang w:eastAsia="ru-RU"/>
              </w:rPr>
              <w:br/>
              <w:t>– ощутимость голоса повествователя</w:t>
            </w:r>
            <w:r w:rsidRPr="00251333">
              <w:rPr>
                <w:rFonts w:eastAsia="Times New Roman" w:cs="Times New Roman"/>
                <w:sz w:val="28"/>
                <w:szCs w:val="28"/>
                <w:lang w:eastAsia="ru-RU"/>
              </w:rPr>
              <w:br/>
              <w:t>– преобладание хроникального начала в сюжете</w:t>
            </w:r>
          </w:p>
        </w:tc>
      </w:tr>
      <w:tr w:rsidR="005E7DEA" w:rsidRPr="00251333" w:rsidTr="00AF362F">
        <w:trPr>
          <w:trHeight w:val="61"/>
          <w:tblCellSpacing w:w="7" w:type="dxa"/>
          <w:jc w:val="center"/>
        </w:trPr>
        <w:tc>
          <w:tcPr>
            <w:tcW w:w="1377" w:type="pct"/>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Рассказ</w:t>
            </w:r>
          </w:p>
        </w:tc>
        <w:tc>
          <w:tcPr>
            <w:tcW w:w="0" w:type="auto"/>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Малая форма повествовательной литературы; небольшое художественное произведение, изображающее отдельное событие в жизни человека. Рассказ = новелла (широкое понимание, новелла как разновидность рассказа) – маленький объем – один эпизод – одно событие в жизни героя</w:t>
            </w:r>
          </w:p>
        </w:tc>
      </w:tr>
      <w:tr w:rsidR="005E7DEA" w:rsidRPr="00251333" w:rsidTr="00AF362F">
        <w:trPr>
          <w:trHeight w:val="61"/>
          <w:tblCellSpacing w:w="7" w:type="dxa"/>
          <w:jc w:val="center"/>
        </w:trPr>
        <w:tc>
          <w:tcPr>
            <w:tcW w:w="1377" w:type="pct"/>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Новелла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 xml:space="preserve">Малая форма эпической литературы; небольшое художественное произведение, изображающее отдельное событие в жизни человека, с динамически развивающимся сюжетом; финал новеллы </w:t>
            </w:r>
            <w:proofErr w:type="spellStart"/>
            <w:r w:rsidRPr="00251333">
              <w:rPr>
                <w:rFonts w:eastAsia="Times New Roman" w:cs="Times New Roman"/>
                <w:sz w:val="28"/>
                <w:szCs w:val="28"/>
                <w:lang w:eastAsia="ru-RU"/>
              </w:rPr>
              <w:t>неожидан</w:t>
            </w:r>
            <w:proofErr w:type="spellEnd"/>
            <w:r w:rsidRPr="00251333">
              <w:rPr>
                <w:rFonts w:eastAsia="Times New Roman" w:cs="Times New Roman"/>
                <w:sz w:val="28"/>
                <w:szCs w:val="28"/>
                <w:lang w:eastAsia="ru-RU"/>
              </w:rPr>
              <w:t xml:space="preserve"> и не вытекает из хода повествования. Новелла не рассказ (узкое понимание, новелла как самостоятельный жанр)</w:t>
            </w:r>
          </w:p>
        </w:tc>
      </w:tr>
      <w:tr w:rsidR="005E7DEA" w:rsidRPr="00251333" w:rsidTr="00AF362F">
        <w:trPr>
          <w:trHeight w:val="61"/>
          <w:tblCellSpacing w:w="7" w:type="dxa"/>
          <w:jc w:val="center"/>
        </w:trPr>
        <w:tc>
          <w:tcPr>
            <w:tcW w:w="1377" w:type="pct"/>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Очерк</w:t>
            </w:r>
          </w:p>
        </w:tc>
        <w:tc>
          <w:tcPr>
            <w:tcW w:w="0" w:type="auto"/>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Жанр малой формы эпической литературы, основными чертами которого являются документальность, достоверность, отсутствие единого, быстро развивающегося конфликта, развитая описательность изображения. Затрагивает проблемы гражданского и нравственного состояния среды и обладает большим познавательным разнообразием.</w:t>
            </w:r>
          </w:p>
        </w:tc>
      </w:tr>
      <w:tr w:rsidR="005E7DEA" w:rsidRPr="00251333" w:rsidTr="00AF362F">
        <w:trPr>
          <w:trHeight w:val="61"/>
          <w:tblCellSpacing w:w="7" w:type="dxa"/>
          <w:jc w:val="center"/>
        </w:trPr>
        <w:tc>
          <w:tcPr>
            <w:tcW w:w="1377" w:type="pct"/>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Басня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Эпический жанр; небольшое произведение повествовательного характера с нравоучительным, сатирическим или ироническим содержанием</w:t>
            </w:r>
          </w:p>
        </w:tc>
      </w:tr>
      <w:tr w:rsidR="005E7DEA" w:rsidRPr="00251333" w:rsidTr="00AF362F">
        <w:trPr>
          <w:trHeight w:val="61"/>
          <w:tblCellSpacing w:w="7" w:type="dxa"/>
          <w:jc w:val="center"/>
        </w:trPr>
        <w:tc>
          <w:tcPr>
            <w:tcW w:w="4985" w:type="pct"/>
            <w:gridSpan w:val="2"/>
            <w:tcBorders>
              <w:top w:val="outset" w:sz="6" w:space="0" w:color="auto"/>
              <w:left w:val="outset" w:sz="6" w:space="0" w:color="auto"/>
              <w:bottom w:val="outset" w:sz="6" w:space="0" w:color="auto"/>
              <w:right w:val="outset" w:sz="6" w:space="0" w:color="auto"/>
            </w:tcBorders>
            <w:vAlign w:val="center"/>
            <w:hideMark/>
          </w:tcPr>
          <w:p w:rsidR="005E7DEA" w:rsidRPr="00AF362F" w:rsidRDefault="005E7DEA" w:rsidP="005417F0">
            <w:pPr>
              <w:spacing w:after="0" w:line="240" w:lineRule="auto"/>
              <w:jc w:val="center"/>
              <w:rPr>
                <w:rFonts w:eastAsia="Times New Roman" w:cs="Times New Roman"/>
                <w:b/>
                <w:sz w:val="28"/>
                <w:szCs w:val="28"/>
                <w:lang w:eastAsia="ru-RU"/>
              </w:rPr>
            </w:pPr>
            <w:bookmarkStart w:id="1" w:name="#lyr"/>
            <w:r w:rsidRPr="00AF362F">
              <w:rPr>
                <w:rFonts w:eastAsia="Times New Roman" w:cs="Times New Roman"/>
                <w:b/>
                <w:color w:val="FF0000"/>
                <w:sz w:val="28"/>
                <w:szCs w:val="28"/>
                <w:lang w:eastAsia="ru-RU"/>
              </w:rPr>
              <w:t>Лирические жанры</w:t>
            </w:r>
            <w:bookmarkEnd w:id="1"/>
          </w:p>
        </w:tc>
      </w:tr>
      <w:tr w:rsidR="005E7DEA" w:rsidRPr="00251333" w:rsidTr="00AF362F">
        <w:trPr>
          <w:trHeight w:val="61"/>
          <w:tblCellSpacing w:w="7" w:type="dxa"/>
          <w:jc w:val="center"/>
        </w:trPr>
        <w:tc>
          <w:tcPr>
            <w:tcW w:w="1377" w:type="pct"/>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Стихотворение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Лирическое произведение сравнительно небольшого размера, выражающее человеческие переживания, вызванные теми или иными жизненными обстоятельствами</w:t>
            </w:r>
          </w:p>
        </w:tc>
      </w:tr>
      <w:tr w:rsidR="005E7DEA" w:rsidRPr="00251333" w:rsidTr="00AF362F">
        <w:trPr>
          <w:trHeight w:val="61"/>
          <w:tblCellSpacing w:w="7" w:type="dxa"/>
          <w:jc w:val="center"/>
        </w:trPr>
        <w:tc>
          <w:tcPr>
            <w:tcW w:w="1377" w:type="pct"/>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Элегия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Жанр лирической поэзии, в котором грустные мысли, чувства и размышления поэта облечены в стихотворную форму</w:t>
            </w:r>
          </w:p>
        </w:tc>
      </w:tr>
      <w:tr w:rsidR="005E7DEA" w:rsidRPr="00251333" w:rsidTr="00AF362F">
        <w:trPr>
          <w:trHeight w:val="61"/>
          <w:tblCellSpacing w:w="7" w:type="dxa"/>
          <w:jc w:val="center"/>
        </w:trPr>
        <w:tc>
          <w:tcPr>
            <w:tcW w:w="1377" w:type="pct"/>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Эпиграмма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Небольшое по объёму сатирическое стихотворение</w:t>
            </w:r>
          </w:p>
        </w:tc>
      </w:tr>
      <w:tr w:rsidR="005E7DEA" w:rsidRPr="00251333" w:rsidTr="00AF362F">
        <w:trPr>
          <w:trHeight w:val="547"/>
          <w:tblCellSpacing w:w="7" w:type="dxa"/>
          <w:jc w:val="center"/>
        </w:trPr>
        <w:tc>
          <w:tcPr>
            <w:tcW w:w="1377" w:type="pct"/>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Сонет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Лирическое стихотворение, состоящее из четырнадцати строк, разделенных на два четверостишия (катрена) и два трехстишия (</w:t>
            </w:r>
            <w:proofErr w:type="spellStart"/>
            <w:r w:rsidRPr="00251333">
              <w:rPr>
                <w:rFonts w:eastAsia="Times New Roman" w:cs="Times New Roman"/>
                <w:sz w:val="28"/>
                <w:szCs w:val="28"/>
                <w:lang w:eastAsia="ru-RU"/>
              </w:rPr>
              <w:t>терцена</w:t>
            </w:r>
            <w:proofErr w:type="spellEnd"/>
            <w:r w:rsidRPr="00251333">
              <w:rPr>
                <w:rFonts w:eastAsia="Times New Roman" w:cs="Times New Roman"/>
                <w:sz w:val="28"/>
                <w:szCs w:val="28"/>
                <w:lang w:eastAsia="ru-RU"/>
              </w:rPr>
              <w:t xml:space="preserve">); в катренах повторяются только две рифмы, в </w:t>
            </w:r>
            <w:proofErr w:type="spellStart"/>
            <w:r w:rsidRPr="00251333">
              <w:rPr>
                <w:rFonts w:eastAsia="Times New Roman" w:cs="Times New Roman"/>
                <w:sz w:val="28"/>
                <w:szCs w:val="28"/>
                <w:lang w:eastAsia="ru-RU"/>
              </w:rPr>
              <w:t>терценах</w:t>
            </w:r>
            <w:proofErr w:type="spellEnd"/>
            <w:r w:rsidRPr="00251333">
              <w:rPr>
                <w:rFonts w:eastAsia="Times New Roman" w:cs="Times New Roman"/>
                <w:sz w:val="28"/>
                <w:szCs w:val="28"/>
                <w:lang w:eastAsia="ru-RU"/>
              </w:rPr>
              <w:t xml:space="preserve"> - две или три</w:t>
            </w:r>
          </w:p>
        </w:tc>
      </w:tr>
      <w:tr w:rsidR="005E7DEA" w:rsidRPr="00251333" w:rsidTr="00AF362F">
        <w:trPr>
          <w:trHeight w:val="61"/>
          <w:tblCellSpacing w:w="7" w:type="dxa"/>
          <w:jc w:val="center"/>
        </w:trPr>
        <w:tc>
          <w:tcPr>
            <w:tcW w:w="1377" w:type="pct"/>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lastRenderedPageBreak/>
              <w:t>Эпитафия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 xml:space="preserve">Надгробная надпись в стихотворной форме; небольшое по форме стихотворение, посвященное </w:t>
            </w:r>
            <w:proofErr w:type="gramStart"/>
            <w:r w:rsidRPr="00251333">
              <w:rPr>
                <w:rFonts w:eastAsia="Times New Roman" w:cs="Times New Roman"/>
                <w:sz w:val="28"/>
                <w:szCs w:val="28"/>
                <w:lang w:eastAsia="ru-RU"/>
              </w:rPr>
              <w:t>умершему</w:t>
            </w:r>
            <w:proofErr w:type="gramEnd"/>
          </w:p>
        </w:tc>
      </w:tr>
      <w:tr w:rsidR="005E7DEA" w:rsidRPr="00251333" w:rsidTr="00AF362F">
        <w:trPr>
          <w:trHeight w:val="61"/>
          <w:tblCellSpacing w:w="7" w:type="dxa"/>
          <w:jc w:val="center"/>
        </w:trPr>
        <w:tc>
          <w:tcPr>
            <w:tcW w:w="1377" w:type="pct"/>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Песня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Жанр письменной поэзии, выражающий определенное идейно-эмоциональное отношение; основа для последующих музыкальных обработок</w:t>
            </w:r>
          </w:p>
        </w:tc>
      </w:tr>
      <w:tr w:rsidR="005E7DEA" w:rsidRPr="00251333" w:rsidTr="00AF362F">
        <w:trPr>
          <w:trHeight w:val="61"/>
          <w:tblCellSpacing w:w="7" w:type="dxa"/>
          <w:jc w:val="center"/>
        </w:trPr>
        <w:tc>
          <w:tcPr>
            <w:tcW w:w="1377" w:type="pct"/>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Гимн</w:t>
            </w:r>
          </w:p>
        </w:tc>
        <w:tc>
          <w:tcPr>
            <w:tcW w:w="0" w:type="auto"/>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Торжественная песнь, принятая как символ государственного или социального единства. Бывают военные, государственные, религиозные</w:t>
            </w:r>
          </w:p>
        </w:tc>
      </w:tr>
      <w:tr w:rsidR="005E7DEA" w:rsidRPr="00251333" w:rsidTr="00AF362F">
        <w:trPr>
          <w:trHeight w:val="61"/>
          <w:tblCellSpacing w:w="7" w:type="dxa"/>
          <w:jc w:val="center"/>
        </w:trPr>
        <w:tc>
          <w:tcPr>
            <w:tcW w:w="1377" w:type="pct"/>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Ода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Жанр лирической поэзии; торжественное, патетическое, прославляющее произведение. Виды оды: Хвалебная, Праздничная, Плачевная</w:t>
            </w:r>
          </w:p>
        </w:tc>
      </w:tr>
      <w:tr w:rsidR="005E7DEA" w:rsidRPr="00251333" w:rsidTr="00AF362F">
        <w:trPr>
          <w:trHeight w:val="61"/>
          <w:tblCellSpacing w:w="7" w:type="dxa"/>
          <w:jc w:val="center"/>
        </w:trPr>
        <w:tc>
          <w:tcPr>
            <w:tcW w:w="1377" w:type="pct"/>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Послание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Стихотворное произведение, написанное в форме письма или обращения к какому-либо лицу</w:t>
            </w:r>
          </w:p>
        </w:tc>
      </w:tr>
      <w:tr w:rsidR="005E7DEA" w:rsidRPr="00251333" w:rsidTr="00AF362F">
        <w:trPr>
          <w:trHeight w:val="61"/>
          <w:tblCellSpacing w:w="7" w:type="dxa"/>
          <w:jc w:val="center"/>
        </w:trPr>
        <w:tc>
          <w:tcPr>
            <w:tcW w:w="1377" w:type="pct"/>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Романс</w:t>
            </w:r>
          </w:p>
        </w:tc>
        <w:tc>
          <w:tcPr>
            <w:tcW w:w="0" w:type="auto"/>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Небольшое напевное лирическое стихотворение, в котором находят отражение переживания, настроения, чувства лирического героя; может быть наложено на музыку</w:t>
            </w:r>
          </w:p>
        </w:tc>
      </w:tr>
      <w:tr w:rsidR="005E7DEA" w:rsidRPr="00251333" w:rsidTr="00AF362F">
        <w:trPr>
          <w:trHeight w:val="61"/>
          <w:tblCellSpacing w:w="7" w:type="dxa"/>
          <w:jc w:val="center"/>
        </w:trPr>
        <w:tc>
          <w:tcPr>
            <w:tcW w:w="4985" w:type="pct"/>
            <w:gridSpan w:val="2"/>
            <w:tcBorders>
              <w:top w:val="outset" w:sz="6" w:space="0" w:color="auto"/>
              <w:left w:val="outset" w:sz="6" w:space="0" w:color="auto"/>
              <w:bottom w:val="outset" w:sz="6" w:space="0" w:color="auto"/>
              <w:right w:val="outset" w:sz="6" w:space="0" w:color="auto"/>
            </w:tcBorders>
            <w:vAlign w:val="center"/>
            <w:hideMark/>
          </w:tcPr>
          <w:p w:rsidR="005E7DEA" w:rsidRPr="00AF362F" w:rsidRDefault="005E7DEA" w:rsidP="005417F0">
            <w:pPr>
              <w:spacing w:after="0" w:line="240" w:lineRule="auto"/>
              <w:jc w:val="center"/>
              <w:rPr>
                <w:rFonts w:eastAsia="Times New Roman" w:cs="Times New Roman"/>
                <w:b/>
                <w:sz w:val="28"/>
                <w:szCs w:val="28"/>
                <w:lang w:eastAsia="ru-RU"/>
              </w:rPr>
            </w:pPr>
            <w:r w:rsidRPr="00AF362F">
              <w:rPr>
                <w:rFonts w:eastAsia="Times New Roman" w:cs="Times New Roman"/>
                <w:b/>
                <w:color w:val="FF0000"/>
                <w:sz w:val="28"/>
                <w:szCs w:val="28"/>
                <w:lang w:eastAsia="ru-RU"/>
              </w:rPr>
              <w:t>Лиро-эпические жанры</w:t>
            </w:r>
          </w:p>
        </w:tc>
      </w:tr>
      <w:tr w:rsidR="005E7DEA" w:rsidRPr="00251333" w:rsidTr="00AF362F">
        <w:trPr>
          <w:trHeight w:val="61"/>
          <w:tblCellSpacing w:w="7" w:type="dxa"/>
          <w:jc w:val="center"/>
        </w:trPr>
        <w:tc>
          <w:tcPr>
            <w:tcW w:w="1377" w:type="pct"/>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Баллада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Вид лиро-эпической поэзии; небольшое сюжетное стихотворение, в котором поэт передает не только свои чувства, мысли, но и изображает то, что вызывает эти переживания</w:t>
            </w:r>
          </w:p>
        </w:tc>
      </w:tr>
      <w:tr w:rsidR="005E7DEA" w:rsidRPr="00251333" w:rsidTr="00AF362F">
        <w:trPr>
          <w:trHeight w:val="61"/>
          <w:tblCellSpacing w:w="7" w:type="dxa"/>
          <w:jc w:val="center"/>
        </w:trPr>
        <w:tc>
          <w:tcPr>
            <w:tcW w:w="1377" w:type="pct"/>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Поэма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Большая форма лиро-эпической поэзии; крупное стихотворное произведение с повествовательным или лирическим сюжетом, основанное на сочетании повествовательной характеристики действующих лиц, событий и их раскрытии через восприятие и оценку лирического героя, повествователя</w:t>
            </w:r>
          </w:p>
        </w:tc>
      </w:tr>
      <w:tr w:rsidR="005E7DEA" w:rsidRPr="00251333" w:rsidTr="00AF362F">
        <w:trPr>
          <w:trHeight w:val="61"/>
          <w:tblCellSpacing w:w="7" w:type="dxa"/>
          <w:jc w:val="center"/>
        </w:trPr>
        <w:tc>
          <w:tcPr>
            <w:tcW w:w="4985" w:type="pct"/>
            <w:gridSpan w:val="2"/>
            <w:tcBorders>
              <w:top w:val="outset" w:sz="6" w:space="0" w:color="auto"/>
              <w:left w:val="outset" w:sz="6" w:space="0" w:color="auto"/>
              <w:bottom w:val="outset" w:sz="6" w:space="0" w:color="auto"/>
              <w:right w:val="outset" w:sz="6" w:space="0" w:color="auto"/>
            </w:tcBorders>
            <w:vAlign w:val="center"/>
            <w:hideMark/>
          </w:tcPr>
          <w:p w:rsidR="005E7DEA" w:rsidRPr="00AF362F" w:rsidRDefault="005E7DEA" w:rsidP="005417F0">
            <w:pPr>
              <w:spacing w:after="0" w:line="240" w:lineRule="auto"/>
              <w:jc w:val="center"/>
              <w:rPr>
                <w:rFonts w:eastAsia="Times New Roman" w:cs="Times New Roman"/>
                <w:b/>
                <w:sz w:val="28"/>
                <w:szCs w:val="28"/>
                <w:lang w:eastAsia="ru-RU"/>
              </w:rPr>
            </w:pPr>
            <w:r w:rsidRPr="00AF362F">
              <w:rPr>
                <w:rFonts w:eastAsia="Times New Roman" w:cs="Times New Roman"/>
                <w:b/>
                <w:color w:val="FF0000"/>
                <w:sz w:val="28"/>
                <w:szCs w:val="28"/>
                <w:lang w:eastAsia="ru-RU"/>
              </w:rPr>
              <w:t>Драматические жанры</w:t>
            </w:r>
          </w:p>
        </w:tc>
      </w:tr>
      <w:tr w:rsidR="005E7DEA" w:rsidRPr="00251333" w:rsidTr="00AF362F">
        <w:trPr>
          <w:trHeight w:val="61"/>
          <w:tblCellSpacing w:w="7" w:type="dxa"/>
          <w:jc w:val="center"/>
        </w:trPr>
        <w:tc>
          <w:tcPr>
            <w:tcW w:w="1377" w:type="pct"/>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Трагедия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Вид драмы, в основе которого лежат острые, непримиримые жизненные конфликты; характер героя раскрывается в неравной, напряженной борьбе, обрекающей его на гибель</w:t>
            </w:r>
          </w:p>
        </w:tc>
      </w:tr>
      <w:tr w:rsidR="005E7DEA" w:rsidRPr="00251333" w:rsidTr="00AF362F">
        <w:trPr>
          <w:trHeight w:val="961"/>
          <w:tblCellSpacing w:w="7" w:type="dxa"/>
          <w:jc w:val="center"/>
        </w:trPr>
        <w:tc>
          <w:tcPr>
            <w:tcW w:w="1377" w:type="pct"/>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Комедия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proofErr w:type="gramStart"/>
            <w:r w:rsidRPr="00251333">
              <w:rPr>
                <w:rFonts w:eastAsia="Times New Roman" w:cs="Times New Roman"/>
                <w:sz w:val="28"/>
                <w:szCs w:val="28"/>
                <w:lang w:eastAsia="ru-RU"/>
              </w:rPr>
              <w:t xml:space="preserve">Вид драмы, в котором характеры, ситуации представлены в смеховых, комических формах; здесь обличающих человеческие пороки и раскрывающих негативные стороны жизни </w:t>
            </w:r>
            <w:r w:rsidRPr="00251333">
              <w:rPr>
                <w:rFonts w:eastAsia="Times New Roman" w:cs="Times New Roman"/>
                <w:sz w:val="28"/>
                <w:szCs w:val="28"/>
                <w:lang w:eastAsia="ru-RU"/>
              </w:rPr>
              <w:br/>
              <w:t>Разновидности комедии по характеру содержания:</w:t>
            </w:r>
            <w:r w:rsidRPr="00251333">
              <w:rPr>
                <w:rFonts w:eastAsia="Times New Roman" w:cs="Times New Roman"/>
                <w:sz w:val="28"/>
                <w:szCs w:val="28"/>
                <w:lang w:eastAsia="ru-RU"/>
              </w:rPr>
              <w:br/>
              <w:t>– комедия положений (источник смешного – события, хитроумная интрига);</w:t>
            </w:r>
            <w:r w:rsidRPr="00251333">
              <w:rPr>
                <w:rFonts w:eastAsia="Times New Roman" w:cs="Times New Roman"/>
                <w:sz w:val="28"/>
                <w:szCs w:val="28"/>
                <w:lang w:eastAsia="ru-RU"/>
              </w:rPr>
              <w:br/>
              <w:t>– комедия характеров (источник смешного – четко типизированные характеры героев);</w:t>
            </w:r>
            <w:r w:rsidRPr="00251333">
              <w:rPr>
                <w:rFonts w:eastAsia="Times New Roman" w:cs="Times New Roman"/>
                <w:sz w:val="28"/>
                <w:szCs w:val="28"/>
                <w:lang w:eastAsia="ru-RU"/>
              </w:rPr>
              <w:br/>
            </w:r>
            <w:r w:rsidRPr="00251333">
              <w:rPr>
                <w:rFonts w:eastAsia="Times New Roman" w:cs="Times New Roman"/>
                <w:sz w:val="28"/>
                <w:szCs w:val="28"/>
                <w:lang w:eastAsia="ru-RU"/>
              </w:rPr>
              <w:lastRenderedPageBreak/>
              <w:t>– комедия идей (источник смешного – идея писателя);</w:t>
            </w:r>
            <w:r w:rsidRPr="00251333">
              <w:rPr>
                <w:rFonts w:eastAsia="Times New Roman" w:cs="Times New Roman"/>
                <w:sz w:val="28"/>
                <w:szCs w:val="28"/>
                <w:lang w:eastAsia="ru-RU"/>
              </w:rPr>
              <w:br/>
              <w:t>– трагикомедия (смех пронизан сознанием несовершенства человека и его жизни);</w:t>
            </w:r>
            <w:proofErr w:type="gramEnd"/>
            <w:r w:rsidRPr="00251333">
              <w:rPr>
                <w:rFonts w:eastAsia="Times New Roman" w:cs="Times New Roman"/>
                <w:sz w:val="28"/>
                <w:szCs w:val="28"/>
                <w:lang w:eastAsia="ru-RU"/>
              </w:rPr>
              <w:br/>
              <w:t>– фарс (западноевропейская народная комедия XIV</w:t>
            </w:r>
            <w:r w:rsidRPr="00251333">
              <w:rPr>
                <w:rFonts w:eastAsia="Times New Roman" w:cs="Times New Roman"/>
                <w:sz w:val="28"/>
                <w:szCs w:val="28"/>
                <w:lang w:eastAsia="ru-RU"/>
              </w:rPr>
              <w:br/>
              <w:t>– XVI веков, обладающая основными признаками народных представлений: массовостью, сатирической направленностью, буффонадой)</w:t>
            </w:r>
          </w:p>
        </w:tc>
      </w:tr>
      <w:tr w:rsidR="005E7DEA" w:rsidRPr="00251333" w:rsidTr="00AF362F">
        <w:trPr>
          <w:trHeight w:val="61"/>
          <w:tblCellSpacing w:w="7" w:type="dxa"/>
          <w:jc w:val="center"/>
        </w:trPr>
        <w:tc>
          <w:tcPr>
            <w:tcW w:w="1377" w:type="pct"/>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lastRenderedPageBreak/>
              <w:t>Драма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Литературное произведение, которое изображает серьезный конфликт, борьбу между действующими лицами</w:t>
            </w:r>
          </w:p>
        </w:tc>
      </w:tr>
      <w:tr w:rsidR="005E7DEA" w:rsidRPr="00251333" w:rsidTr="00AF362F">
        <w:trPr>
          <w:trHeight w:val="61"/>
          <w:tblCellSpacing w:w="7" w:type="dxa"/>
          <w:jc w:val="center"/>
        </w:trPr>
        <w:tc>
          <w:tcPr>
            <w:tcW w:w="1377" w:type="pct"/>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Водевиль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Вид драмы, легкая пьеса с песнями-куплетами, занимательной интригой, романсами, танцами</w:t>
            </w:r>
          </w:p>
        </w:tc>
      </w:tr>
      <w:tr w:rsidR="005E7DEA" w:rsidRPr="00251333" w:rsidTr="00AF362F">
        <w:trPr>
          <w:trHeight w:val="61"/>
          <w:tblCellSpacing w:w="7" w:type="dxa"/>
          <w:jc w:val="center"/>
        </w:trPr>
        <w:tc>
          <w:tcPr>
            <w:tcW w:w="1377" w:type="pct"/>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Интермедия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5E7DEA" w:rsidRPr="00251333" w:rsidRDefault="005E7DEA"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Небольшая комическая пьеса или сцена, разыгрываемая между действиями основной пьесы, а иногда в тексте самой пьесы. Интермедии бывают нескольких видов:</w:t>
            </w:r>
            <w:r w:rsidRPr="00251333">
              <w:rPr>
                <w:rFonts w:eastAsia="Times New Roman" w:cs="Times New Roman"/>
                <w:sz w:val="28"/>
                <w:szCs w:val="28"/>
                <w:lang w:eastAsia="ru-RU"/>
              </w:rPr>
              <w:br/>
              <w:t>1) самостоятельный жанр народного театра в Испании;</w:t>
            </w:r>
            <w:r w:rsidRPr="00251333">
              <w:rPr>
                <w:rFonts w:eastAsia="Times New Roman" w:cs="Times New Roman"/>
                <w:sz w:val="28"/>
                <w:szCs w:val="28"/>
                <w:lang w:eastAsia="ru-RU"/>
              </w:rPr>
              <w:br/>
              <w:t>2) галантно-пасторальные сцены в Италии;</w:t>
            </w:r>
            <w:r w:rsidRPr="00251333">
              <w:rPr>
                <w:rFonts w:eastAsia="Times New Roman" w:cs="Times New Roman"/>
                <w:sz w:val="28"/>
                <w:szCs w:val="28"/>
                <w:lang w:eastAsia="ru-RU"/>
              </w:rPr>
              <w:br/>
              <w:t>3) вставная комическая или музыкальная сцена в спектакле в России</w:t>
            </w:r>
          </w:p>
        </w:tc>
      </w:tr>
    </w:tbl>
    <w:p w:rsidR="000B2076" w:rsidRPr="00AF362F" w:rsidRDefault="005E7DEA" w:rsidP="00AF362F">
      <w:pPr>
        <w:jc w:val="center"/>
        <w:rPr>
          <w:rFonts w:cs="Times New Roman"/>
          <w:b/>
          <w:i/>
          <w:color w:val="0070C0"/>
          <w:sz w:val="28"/>
          <w:szCs w:val="28"/>
          <w:u w:val="single"/>
        </w:rPr>
      </w:pPr>
      <w:r w:rsidRPr="00AF362F">
        <w:rPr>
          <w:rFonts w:cs="Times New Roman"/>
          <w:b/>
          <w:i/>
          <w:color w:val="0070C0"/>
          <w:sz w:val="28"/>
          <w:szCs w:val="28"/>
          <w:u w:val="single"/>
        </w:rPr>
        <w:t>6.Структура художественного произведения.</w:t>
      </w:r>
    </w:p>
    <w:p w:rsidR="005E7DEA" w:rsidRPr="00251333" w:rsidRDefault="005E7DEA" w:rsidP="00FE7E28">
      <w:pPr>
        <w:rPr>
          <w:rFonts w:eastAsia="Times New Roman" w:cs="Times New Roman"/>
          <w:sz w:val="28"/>
          <w:szCs w:val="28"/>
          <w:lang w:eastAsia="ru-RU"/>
        </w:rPr>
      </w:pPr>
      <w:r w:rsidRPr="00251333">
        <w:rPr>
          <w:rFonts w:eastAsia="Times New Roman" w:cs="Times New Roman"/>
          <w:b/>
          <w:bCs/>
          <w:sz w:val="28"/>
          <w:szCs w:val="28"/>
          <w:lang w:eastAsia="ru-RU"/>
        </w:rPr>
        <w:t>Композиция</w:t>
      </w:r>
      <w:r w:rsidRPr="00251333">
        <w:rPr>
          <w:rFonts w:eastAsia="Times New Roman" w:cs="Times New Roman"/>
          <w:sz w:val="28"/>
          <w:szCs w:val="28"/>
          <w:lang w:eastAsia="ru-RU"/>
        </w:rPr>
        <w:t xml:space="preserve"> - построение художественного произведения, расположение его составных частей. </w:t>
      </w:r>
      <w:r w:rsidRPr="00251333">
        <w:rPr>
          <w:rFonts w:eastAsia="Times New Roman" w:cs="Times New Roman"/>
          <w:sz w:val="28"/>
          <w:szCs w:val="28"/>
          <w:lang w:eastAsia="ru-RU"/>
        </w:rPr>
        <w:br/>
      </w:r>
      <w:r w:rsidRPr="00251333">
        <w:rPr>
          <w:rFonts w:eastAsia="Times New Roman" w:cs="Times New Roman"/>
          <w:b/>
          <w:bCs/>
          <w:sz w:val="28"/>
          <w:szCs w:val="28"/>
          <w:lang w:eastAsia="ru-RU"/>
        </w:rPr>
        <w:t>Сюжет</w:t>
      </w:r>
      <w:r w:rsidRPr="00251333">
        <w:rPr>
          <w:rFonts w:eastAsia="Times New Roman" w:cs="Times New Roman"/>
          <w:sz w:val="28"/>
          <w:szCs w:val="28"/>
          <w:lang w:eastAsia="ru-RU"/>
        </w:rPr>
        <w:t xml:space="preserve"> - последовательность событий в художественном произведении.</w:t>
      </w:r>
      <w:r w:rsidRPr="00251333">
        <w:rPr>
          <w:rFonts w:eastAsia="Times New Roman" w:cs="Times New Roman"/>
          <w:sz w:val="28"/>
          <w:szCs w:val="28"/>
          <w:lang w:eastAsia="ru-RU"/>
        </w:rPr>
        <w:br/>
      </w:r>
      <w:r w:rsidRPr="00251333">
        <w:rPr>
          <w:rFonts w:eastAsia="Times New Roman" w:cs="Times New Roman"/>
          <w:b/>
          <w:bCs/>
          <w:sz w:val="28"/>
          <w:szCs w:val="28"/>
          <w:lang w:eastAsia="ru-RU"/>
        </w:rPr>
        <w:t>Фабула</w:t>
      </w:r>
      <w:r w:rsidRPr="00251333">
        <w:rPr>
          <w:rFonts w:eastAsia="Times New Roman" w:cs="Times New Roman"/>
          <w:sz w:val="28"/>
          <w:szCs w:val="28"/>
          <w:lang w:eastAsia="ru-RU"/>
        </w:rPr>
        <w:t xml:space="preserve"> - хронологическая последовательность событий художественного произведения.</w:t>
      </w:r>
    </w:p>
    <w:p w:rsidR="000B2076" w:rsidRPr="00251333" w:rsidRDefault="005E7DEA" w:rsidP="00FE7E28">
      <w:pPr>
        <w:rPr>
          <w:rFonts w:cs="Times New Roman"/>
          <w:sz w:val="28"/>
          <w:szCs w:val="28"/>
        </w:rPr>
      </w:pPr>
      <w:r w:rsidRPr="00251333">
        <w:rPr>
          <w:rFonts w:cs="Times New Roman"/>
          <w:noProof/>
          <w:sz w:val="28"/>
          <w:szCs w:val="28"/>
          <w:lang w:eastAsia="ru-RU"/>
        </w:rPr>
        <mc:AlternateContent>
          <mc:Choice Requires="wps">
            <w:drawing>
              <wp:anchor distT="0" distB="0" distL="114300" distR="114300" simplePos="0" relativeHeight="251723776" behindDoc="0" locked="0" layoutInCell="1" allowOverlap="1" wp14:anchorId="0B8DE6AE" wp14:editId="5DD74D6B">
                <wp:simplePos x="0" y="0"/>
                <wp:positionH relativeFrom="column">
                  <wp:posOffset>4707890</wp:posOffset>
                </wp:positionH>
                <wp:positionV relativeFrom="paragraph">
                  <wp:posOffset>19050</wp:posOffset>
                </wp:positionV>
                <wp:extent cx="1409700" cy="361950"/>
                <wp:effectExtent l="0" t="0" r="0" b="0"/>
                <wp:wrapNone/>
                <wp:docPr id="42" name="Поле 42"/>
                <wp:cNvGraphicFramePr/>
                <a:graphic xmlns:a="http://schemas.openxmlformats.org/drawingml/2006/main">
                  <a:graphicData uri="http://schemas.microsoft.com/office/word/2010/wordprocessingShape">
                    <wps:wsp>
                      <wps:cNvSpPr txBox="1"/>
                      <wps:spPr>
                        <a:xfrm>
                          <a:off x="0" y="0"/>
                          <a:ext cx="1409700" cy="361950"/>
                        </a:xfrm>
                        <a:prstGeom prst="rect">
                          <a:avLst/>
                        </a:prstGeom>
                        <a:noFill/>
                        <a:ln>
                          <a:noFill/>
                        </a:ln>
                        <a:effectLst/>
                      </wps:spPr>
                      <wps:txbx>
                        <w:txbxContent>
                          <w:p w:rsidR="00C47F4B" w:rsidRPr="005E7DEA" w:rsidRDefault="00C47F4B" w:rsidP="005E7DEA">
                            <w:pPr>
                              <w:jc w:val="center"/>
                              <w:rPr>
                                <w:b/>
                                <w:noProof/>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E7DEA">
                              <w:rPr>
                                <w:b/>
                                <w:noProof/>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Развитие действия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42" o:spid="_x0000_s1048" type="#_x0000_t202" style="position:absolute;margin-left:370.7pt;margin-top:1.5pt;width:111pt;height:28.5pt;z-index:251723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" filled="f" stroked="f">
                <v:textbox style="mso-fit-shape-to-text:t">
                  <w:txbxContent>
                    <w:p w:rsidR="00C47F4B" w:rsidRPr="005E7DEA" w:rsidRDefault="00C47F4B" w:rsidP="005E7DEA">
                      <w:pPr>
                        <w:jc w:val="center"/>
                        <w:rPr>
                          <w:b/>
                          <w:noProof/>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E7DEA">
                        <w:rPr>
                          <w:b/>
                          <w:noProof/>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Развитие действия</w:t>
                      </w:r>
                    </w:p>
                  </w:txbxContent>
                </v:textbox>
              </v:shape>
            </w:pict>
          </mc:Fallback>
        </mc:AlternateContent>
      </w:r>
      <w:r w:rsidRPr="00251333">
        <w:rPr>
          <w:rFonts w:cs="Times New Roman"/>
          <w:noProof/>
          <w:sz w:val="28"/>
          <w:szCs w:val="28"/>
          <w:lang w:eastAsia="ru-RU"/>
        </w:rPr>
        <mc:AlternateContent>
          <mc:Choice Requires="wps">
            <w:drawing>
              <wp:anchor distT="0" distB="0" distL="114300" distR="114300" simplePos="0" relativeHeight="251721728" behindDoc="0" locked="0" layoutInCell="1" allowOverlap="1" wp14:anchorId="27C1E228" wp14:editId="540DDBAB">
                <wp:simplePos x="0" y="0"/>
                <wp:positionH relativeFrom="column">
                  <wp:posOffset>4779010</wp:posOffset>
                </wp:positionH>
                <wp:positionV relativeFrom="paragraph">
                  <wp:posOffset>30480</wp:posOffset>
                </wp:positionV>
                <wp:extent cx="1409700" cy="361950"/>
                <wp:effectExtent l="0" t="0" r="19050" b="19050"/>
                <wp:wrapNone/>
                <wp:docPr id="41" name="Прямоугольник 41"/>
                <wp:cNvGraphicFramePr/>
                <a:graphic xmlns:a="http://schemas.openxmlformats.org/drawingml/2006/main">
                  <a:graphicData uri="http://schemas.microsoft.com/office/word/2010/wordprocessingShape">
                    <wps:wsp>
                      <wps:cNvSpPr/>
                      <wps:spPr>
                        <a:xfrm>
                          <a:off x="0" y="0"/>
                          <a:ext cx="1409700" cy="361950"/>
                        </a:xfrm>
                        <a:prstGeom prst="rect">
                          <a:avLst/>
                        </a:prstGeom>
                        <a:solidFill>
                          <a:sysClr val="window" lastClr="FFFFFF"/>
                        </a:solidFill>
                        <a:ln w="25400" cap="flat" cmpd="sng" algn="ctr">
                          <a:solidFill>
                            <a:srgbClr val="4F81BD">
                              <a:shade val="50000"/>
                            </a:srgbClr>
                          </a:solidFill>
                          <a:prstDash val="solid"/>
                        </a:ln>
                        <a:effectLst/>
                      </wps:spPr>
                      <wps:txbx>
                        <w:txbxContent>
                          <w:p w:rsidR="00C47F4B" w:rsidRDefault="00C47F4B" w:rsidP="005E7D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1" o:spid="_x0000_s1049" style="position:absolute;margin-left:376.3pt;margin-top:2.4pt;width:111pt;height:28.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" fillcolor="window" strokecolor="#385d8a" strokeweight="2pt">
                <v:textbox>
                  <w:txbxContent>
                    <w:p w:rsidR="00C47F4B" w:rsidRDefault="00C47F4B" w:rsidP="005E7DEA">
                      <w:pPr>
                        <w:jc w:val="center"/>
                      </w:pPr>
                    </w:p>
                  </w:txbxContent>
                </v:textbox>
              </v:rect>
            </w:pict>
          </mc:Fallback>
        </mc:AlternateContent>
      </w:r>
      <w:r w:rsidRPr="00251333">
        <w:rPr>
          <w:rFonts w:cs="Times New Roman"/>
          <w:noProof/>
          <w:sz w:val="28"/>
          <w:szCs w:val="28"/>
          <w:lang w:eastAsia="ru-RU"/>
        </w:rPr>
        <mc:AlternateContent>
          <mc:Choice Requires="wps">
            <w:drawing>
              <wp:anchor distT="0" distB="0" distL="114300" distR="114300" simplePos="0" relativeHeight="251719680" behindDoc="0" locked="0" layoutInCell="1" allowOverlap="1" wp14:anchorId="32B0FF5F" wp14:editId="4B41A798">
                <wp:simplePos x="0" y="0"/>
                <wp:positionH relativeFrom="column">
                  <wp:posOffset>3764288</wp:posOffset>
                </wp:positionH>
                <wp:positionV relativeFrom="paragraph">
                  <wp:posOffset>108015</wp:posOffset>
                </wp:positionV>
                <wp:extent cx="883081" cy="45719"/>
                <wp:effectExtent l="0" t="0" r="12700" b="12065"/>
                <wp:wrapNone/>
                <wp:docPr id="40" name="Пятиугольник 40"/>
                <wp:cNvGraphicFramePr/>
                <a:graphic xmlns:a="http://schemas.openxmlformats.org/drawingml/2006/main">
                  <a:graphicData uri="http://schemas.microsoft.com/office/word/2010/wordprocessingShape">
                    <wps:wsp>
                      <wps:cNvSpPr/>
                      <wps:spPr>
                        <a:xfrm>
                          <a:off x="0" y="0"/>
                          <a:ext cx="883081" cy="45719"/>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40" o:spid="_x0000_s1026" type="#_x0000_t15" style="position:absolute;margin-left:296.4pt;margin-top:8.5pt;width:69.55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" adj="21041" fillcolor="#4f81bd [3204]" strokecolor="#243f60 [1604]" strokeweight="2pt"/>
            </w:pict>
          </mc:Fallback>
        </mc:AlternateContent>
      </w:r>
      <w:r w:rsidRPr="00251333">
        <w:rPr>
          <w:rFonts w:cs="Times New Roman"/>
          <w:noProof/>
          <w:sz w:val="28"/>
          <w:szCs w:val="28"/>
          <w:lang w:eastAsia="ru-RU"/>
        </w:rPr>
        <mc:AlternateContent>
          <mc:Choice Requires="wps">
            <w:drawing>
              <wp:anchor distT="0" distB="0" distL="114300" distR="114300" simplePos="0" relativeHeight="251718656" behindDoc="0" locked="0" layoutInCell="1" allowOverlap="1" wp14:anchorId="30C74205" wp14:editId="673C7E73">
                <wp:simplePos x="0" y="0"/>
                <wp:positionH relativeFrom="column">
                  <wp:posOffset>2406015</wp:posOffset>
                </wp:positionH>
                <wp:positionV relativeFrom="paragraph">
                  <wp:posOffset>76835</wp:posOffset>
                </wp:positionV>
                <wp:extent cx="1409700" cy="361950"/>
                <wp:effectExtent l="0" t="0" r="0" b="8255"/>
                <wp:wrapNone/>
                <wp:docPr id="39" name="Поле 39"/>
                <wp:cNvGraphicFramePr/>
                <a:graphic xmlns:a="http://schemas.openxmlformats.org/drawingml/2006/main">
                  <a:graphicData uri="http://schemas.microsoft.com/office/word/2010/wordprocessingShape">
                    <wps:wsp>
                      <wps:cNvSpPr txBox="1"/>
                      <wps:spPr>
                        <a:xfrm>
                          <a:off x="0" y="0"/>
                          <a:ext cx="1409700" cy="361950"/>
                        </a:xfrm>
                        <a:prstGeom prst="rect">
                          <a:avLst/>
                        </a:prstGeom>
                        <a:noFill/>
                        <a:ln>
                          <a:noFill/>
                        </a:ln>
                        <a:effectLst/>
                      </wps:spPr>
                      <wps:txbx>
                        <w:txbxContent>
                          <w:p w:rsidR="00C47F4B" w:rsidRPr="005E7DEA" w:rsidRDefault="00C47F4B" w:rsidP="005E7DEA">
                            <w:pPr>
                              <w:jc w:val="center"/>
                              <w:rPr>
                                <w:b/>
                                <w:noProof/>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завязка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39" o:spid="_x0000_s1050" type="#_x0000_t202" style="position:absolute;margin-left:189.45pt;margin-top:6.05pt;width:111pt;height:28.5pt;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" filled="f" stroked="f">
                <v:textbox style="mso-fit-shape-to-text:t">
                  <w:txbxContent>
                    <w:p w:rsidR="00C47F4B" w:rsidRPr="005E7DEA" w:rsidRDefault="00C47F4B" w:rsidP="005E7DEA">
                      <w:pPr>
                        <w:jc w:val="center"/>
                        <w:rPr>
                          <w:b/>
                          <w:noProof/>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завязка</w:t>
                      </w:r>
                    </w:p>
                  </w:txbxContent>
                </v:textbox>
              </v:shape>
            </w:pict>
          </mc:Fallback>
        </mc:AlternateContent>
      </w:r>
      <w:r w:rsidRPr="00251333">
        <w:rPr>
          <w:rFonts w:cs="Times New Roman"/>
          <w:noProof/>
          <w:sz w:val="28"/>
          <w:szCs w:val="28"/>
          <w:lang w:eastAsia="ru-RU"/>
        </w:rPr>
        <mc:AlternateContent>
          <mc:Choice Requires="wps">
            <w:drawing>
              <wp:anchor distT="0" distB="0" distL="114300" distR="114300" simplePos="0" relativeHeight="251716608" behindDoc="0" locked="0" layoutInCell="1" allowOverlap="1" wp14:anchorId="16CBEA4E" wp14:editId="27E874B9">
                <wp:simplePos x="0" y="0"/>
                <wp:positionH relativeFrom="column">
                  <wp:posOffset>2244090</wp:posOffset>
                </wp:positionH>
                <wp:positionV relativeFrom="paragraph">
                  <wp:posOffset>76835</wp:posOffset>
                </wp:positionV>
                <wp:extent cx="1409700" cy="361950"/>
                <wp:effectExtent l="0" t="0" r="19050" b="19050"/>
                <wp:wrapNone/>
                <wp:docPr id="36" name="Прямоугольник 36"/>
                <wp:cNvGraphicFramePr/>
                <a:graphic xmlns:a="http://schemas.openxmlformats.org/drawingml/2006/main">
                  <a:graphicData uri="http://schemas.microsoft.com/office/word/2010/wordprocessingShape">
                    <wps:wsp>
                      <wps:cNvSpPr/>
                      <wps:spPr>
                        <a:xfrm>
                          <a:off x="0" y="0"/>
                          <a:ext cx="1409700" cy="361950"/>
                        </a:xfrm>
                        <a:prstGeom prst="rect">
                          <a:avLst/>
                        </a:prstGeom>
                        <a:solidFill>
                          <a:sysClr val="window" lastClr="FFFFFF"/>
                        </a:solidFill>
                        <a:ln w="25400" cap="flat" cmpd="sng" algn="ctr">
                          <a:solidFill>
                            <a:srgbClr val="4F81BD">
                              <a:shade val="50000"/>
                            </a:srgbClr>
                          </a:solidFill>
                          <a:prstDash val="solid"/>
                        </a:ln>
                        <a:effectLst/>
                      </wps:spPr>
                      <wps:txbx>
                        <w:txbxContent>
                          <w:p w:rsidR="00C47F4B" w:rsidRDefault="00C47F4B" w:rsidP="005E7D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6" o:spid="_x0000_s1051" style="position:absolute;margin-left:176.7pt;margin-top:6.05pt;width:111pt;height:28.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" fillcolor="window" strokecolor="#385d8a" strokeweight="2pt">
                <v:textbox>
                  <w:txbxContent>
                    <w:p w:rsidR="00C47F4B" w:rsidRDefault="00C47F4B" w:rsidP="005E7DEA">
                      <w:pPr>
                        <w:jc w:val="center"/>
                      </w:pPr>
                    </w:p>
                  </w:txbxContent>
                </v:textbox>
              </v:rect>
            </w:pict>
          </mc:Fallback>
        </mc:AlternateContent>
      </w:r>
      <w:r w:rsidRPr="00251333">
        <w:rPr>
          <w:rFonts w:cs="Times New Roman"/>
          <w:noProof/>
          <w:sz w:val="28"/>
          <w:szCs w:val="28"/>
          <w:lang w:eastAsia="ru-RU"/>
        </w:rPr>
        <mc:AlternateContent>
          <mc:Choice Requires="wps">
            <w:drawing>
              <wp:anchor distT="0" distB="0" distL="114300" distR="114300" simplePos="0" relativeHeight="251714560" behindDoc="0" locked="0" layoutInCell="1" allowOverlap="1" wp14:anchorId="1BD2B480" wp14:editId="7D635D6D">
                <wp:simplePos x="0" y="0"/>
                <wp:positionH relativeFrom="column">
                  <wp:posOffset>1234440</wp:posOffset>
                </wp:positionH>
                <wp:positionV relativeFrom="paragraph">
                  <wp:posOffset>200660</wp:posOffset>
                </wp:positionV>
                <wp:extent cx="885825" cy="45719"/>
                <wp:effectExtent l="0" t="0" r="28575" b="12065"/>
                <wp:wrapNone/>
                <wp:docPr id="35" name="Пятиугольник 35"/>
                <wp:cNvGraphicFramePr/>
                <a:graphic xmlns:a="http://schemas.openxmlformats.org/drawingml/2006/main">
                  <a:graphicData uri="http://schemas.microsoft.com/office/word/2010/wordprocessingShape">
                    <wps:wsp>
                      <wps:cNvSpPr/>
                      <wps:spPr>
                        <a:xfrm flipV="1">
                          <a:off x="0" y="0"/>
                          <a:ext cx="885825" cy="45719"/>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Пятиугольник 35" o:spid="_x0000_s1026" type="#_x0000_t15" style="position:absolute;margin-left:97.2pt;margin-top:15.8pt;width:69.75pt;height:3.6pt;flip:y;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" adj="21043" fillcolor="#4f81bd [3204]" strokecolor="#243f60 [1604]" strokeweight="2pt"/>
            </w:pict>
          </mc:Fallback>
        </mc:AlternateContent>
      </w:r>
      <w:r w:rsidRPr="00251333">
        <w:rPr>
          <w:rFonts w:cs="Times New Roman"/>
          <w:noProof/>
          <w:sz w:val="28"/>
          <w:szCs w:val="28"/>
          <w:lang w:eastAsia="ru-RU"/>
        </w:rPr>
        <mc:AlternateContent>
          <mc:Choice Requires="wps">
            <w:drawing>
              <wp:anchor distT="0" distB="0" distL="114300" distR="114300" simplePos="0" relativeHeight="251713536" behindDoc="0" locked="0" layoutInCell="1" allowOverlap="1" wp14:anchorId="68041103" wp14:editId="7F0D8803">
                <wp:simplePos x="0" y="0"/>
                <wp:positionH relativeFrom="column">
                  <wp:posOffset>-384810</wp:posOffset>
                </wp:positionH>
                <wp:positionV relativeFrom="paragraph">
                  <wp:posOffset>29210</wp:posOffset>
                </wp:positionV>
                <wp:extent cx="1409700" cy="361950"/>
                <wp:effectExtent l="0" t="0" r="0" b="8255"/>
                <wp:wrapNone/>
                <wp:docPr id="34" name="Поле 34"/>
                <wp:cNvGraphicFramePr/>
                <a:graphic xmlns:a="http://schemas.openxmlformats.org/drawingml/2006/main">
                  <a:graphicData uri="http://schemas.microsoft.com/office/word/2010/wordprocessingShape">
                    <wps:wsp>
                      <wps:cNvSpPr txBox="1"/>
                      <wps:spPr>
                        <a:xfrm>
                          <a:off x="0" y="0"/>
                          <a:ext cx="1409700" cy="361950"/>
                        </a:xfrm>
                        <a:prstGeom prst="rect">
                          <a:avLst/>
                        </a:prstGeom>
                        <a:noFill/>
                        <a:ln>
                          <a:noFill/>
                        </a:ln>
                        <a:effectLst/>
                      </wps:spPr>
                      <wps:txbx>
                        <w:txbxContent>
                          <w:p w:rsidR="00C47F4B" w:rsidRPr="005E7DEA" w:rsidRDefault="00C47F4B" w:rsidP="005E7DEA">
                            <w:pPr>
                              <w:jc w:val="center"/>
                              <w:rPr>
                                <w:b/>
                                <w:noProof/>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E7DEA">
                              <w:rPr>
                                <w:b/>
                                <w:noProof/>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экспозиция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34" o:spid="_x0000_s1052" type="#_x0000_t202" style="position:absolute;margin-left:-30.3pt;margin-top:2.3pt;width:111pt;height:28.5pt;z-index:25171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" filled="f" stroked="f">
                <v:textbox style="mso-fit-shape-to-text:t">
                  <w:txbxContent>
                    <w:p w:rsidR="00C47F4B" w:rsidRPr="005E7DEA" w:rsidRDefault="00C47F4B" w:rsidP="005E7DEA">
                      <w:pPr>
                        <w:jc w:val="center"/>
                        <w:rPr>
                          <w:b/>
                          <w:noProof/>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E7DEA">
                        <w:rPr>
                          <w:b/>
                          <w:noProof/>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экспозиция</w:t>
                      </w:r>
                    </w:p>
                  </w:txbxContent>
                </v:textbox>
              </v:shape>
            </w:pict>
          </mc:Fallback>
        </mc:AlternateContent>
      </w:r>
      <w:r w:rsidRPr="00251333">
        <w:rPr>
          <w:rFonts w:cs="Times New Roman"/>
          <w:noProof/>
          <w:sz w:val="28"/>
          <w:szCs w:val="28"/>
          <w:lang w:eastAsia="ru-RU"/>
        </w:rPr>
        <mc:AlternateContent>
          <mc:Choice Requires="wps">
            <w:drawing>
              <wp:anchor distT="0" distB="0" distL="114300" distR="114300" simplePos="0" relativeHeight="251711488" behindDoc="0" locked="0" layoutInCell="1" allowOverlap="1" wp14:anchorId="4527D8D2" wp14:editId="24B5C256">
                <wp:simplePos x="0" y="0"/>
                <wp:positionH relativeFrom="column">
                  <wp:posOffset>-470535</wp:posOffset>
                </wp:positionH>
                <wp:positionV relativeFrom="paragraph">
                  <wp:posOffset>29210</wp:posOffset>
                </wp:positionV>
                <wp:extent cx="1409700" cy="361950"/>
                <wp:effectExtent l="0" t="0" r="19050" b="19050"/>
                <wp:wrapNone/>
                <wp:docPr id="25" name="Прямоугольник 25"/>
                <wp:cNvGraphicFramePr/>
                <a:graphic xmlns:a="http://schemas.openxmlformats.org/drawingml/2006/main">
                  <a:graphicData uri="http://schemas.microsoft.com/office/word/2010/wordprocessingShape">
                    <wps:wsp>
                      <wps:cNvSpPr/>
                      <wps:spPr>
                        <a:xfrm>
                          <a:off x="0" y="0"/>
                          <a:ext cx="1409700" cy="3619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47F4B" w:rsidRDefault="00C47F4B" w:rsidP="005E7D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5" o:spid="_x0000_s1053" style="position:absolute;margin-left:-37.05pt;margin-top:2.3pt;width:111pt;height:28.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" fillcolor="white [3212]" strokecolor="#243f60 [1604]" strokeweight="2pt">
                <v:textbox>
                  <w:txbxContent>
                    <w:p w:rsidR="00C47F4B" w:rsidRDefault="00C47F4B" w:rsidP="005E7DEA">
                      <w:pPr>
                        <w:jc w:val="center"/>
                      </w:pPr>
                    </w:p>
                  </w:txbxContent>
                </v:textbox>
              </v:rect>
            </w:pict>
          </mc:Fallback>
        </mc:AlternateContent>
      </w:r>
    </w:p>
    <w:p w:rsidR="006B7B9D" w:rsidRPr="00251333" w:rsidRDefault="005E7DEA" w:rsidP="000B2076">
      <w:pPr>
        <w:jc w:val="center"/>
        <w:rPr>
          <w:rFonts w:cs="Times New Roman"/>
          <w:i/>
          <w:iCs/>
          <w:color w:val="000000" w:themeColor="text1"/>
          <w:sz w:val="28"/>
          <w:szCs w:val="28"/>
          <w:shd w:val="clear" w:color="auto" w:fill="FFFFFF"/>
        </w:rPr>
      </w:pPr>
      <w:r w:rsidRPr="00251333">
        <w:rPr>
          <w:rFonts w:cs="Times New Roman"/>
          <w:noProof/>
          <w:sz w:val="28"/>
          <w:szCs w:val="28"/>
          <w:lang w:eastAsia="ru-RU"/>
        </w:rPr>
        <mc:AlternateContent>
          <mc:Choice Requires="wps">
            <w:drawing>
              <wp:anchor distT="0" distB="0" distL="114300" distR="114300" simplePos="0" relativeHeight="251728896" behindDoc="0" locked="0" layoutInCell="1" allowOverlap="1" wp14:anchorId="6BED331C" wp14:editId="05CE9929">
                <wp:simplePos x="0" y="0"/>
                <wp:positionH relativeFrom="column">
                  <wp:posOffset>1939290</wp:posOffset>
                </wp:positionH>
                <wp:positionV relativeFrom="paragraph">
                  <wp:posOffset>243840</wp:posOffset>
                </wp:positionV>
                <wp:extent cx="2105025" cy="361950"/>
                <wp:effectExtent l="0" t="0" r="0" b="8255"/>
                <wp:wrapNone/>
                <wp:docPr id="45" name="Поле 45"/>
                <wp:cNvGraphicFramePr/>
                <a:graphic xmlns:a="http://schemas.openxmlformats.org/drawingml/2006/main">
                  <a:graphicData uri="http://schemas.microsoft.com/office/word/2010/wordprocessingShape">
                    <wps:wsp>
                      <wps:cNvSpPr txBox="1"/>
                      <wps:spPr>
                        <a:xfrm>
                          <a:off x="0" y="0"/>
                          <a:ext cx="2105025" cy="361950"/>
                        </a:xfrm>
                        <a:prstGeom prst="rect">
                          <a:avLst/>
                        </a:prstGeom>
                        <a:noFill/>
                        <a:ln>
                          <a:noFill/>
                        </a:ln>
                        <a:effectLst/>
                      </wps:spPr>
                      <wps:txbx>
                        <w:txbxContent>
                          <w:p w:rsidR="00C47F4B" w:rsidRPr="005E7DEA" w:rsidRDefault="00C47F4B" w:rsidP="005E7DEA">
                            <w:pPr>
                              <w:rPr>
                                <w:b/>
                                <w:noProof/>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КУЛЬМИНАЦИЯ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45" o:spid="_x0000_s1054" type="#_x0000_t202" style="position:absolute;left:0;text-align:left;margin-left:152.7pt;margin-top:19.2pt;width:165.75pt;height:28.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" filled="f" stroked="f">
                <v:textbox style="mso-fit-shape-to-text:t">
                  <w:txbxContent>
                    <w:p w:rsidR="00C47F4B" w:rsidRPr="005E7DEA" w:rsidRDefault="00C47F4B" w:rsidP="005E7DEA">
                      <w:pPr>
                        <w:rPr>
                          <w:b/>
                          <w:noProof/>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КУЛЬМИНАЦИЯ</w:t>
                      </w:r>
                    </w:p>
                  </w:txbxContent>
                </v:textbox>
              </v:shape>
            </w:pict>
          </mc:Fallback>
        </mc:AlternateContent>
      </w:r>
      <w:r w:rsidRPr="00251333">
        <w:rPr>
          <w:rFonts w:cs="Times New Roman"/>
          <w:noProof/>
          <w:sz w:val="28"/>
          <w:szCs w:val="28"/>
          <w:lang w:eastAsia="ru-RU"/>
        </w:rPr>
        <mc:AlternateContent>
          <mc:Choice Requires="wps">
            <w:drawing>
              <wp:anchor distT="0" distB="0" distL="114300" distR="114300" simplePos="0" relativeHeight="251726848" behindDoc="0" locked="0" layoutInCell="1" allowOverlap="1" wp14:anchorId="61D6613B" wp14:editId="785CFC22">
                <wp:simplePos x="0" y="0"/>
                <wp:positionH relativeFrom="column">
                  <wp:posOffset>1996440</wp:posOffset>
                </wp:positionH>
                <wp:positionV relativeFrom="paragraph">
                  <wp:posOffset>243840</wp:posOffset>
                </wp:positionV>
                <wp:extent cx="1714500" cy="361950"/>
                <wp:effectExtent l="0" t="0" r="19050" b="19050"/>
                <wp:wrapNone/>
                <wp:docPr id="44" name="Прямоугольник 44"/>
                <wp:cNvGraphicFramePr/>
                <a:graphic xmlns:a="http://schemas.openxmlformats.org/drawingml/2006/main">
                  <a:graphicData uri="http://schemas.microsoft.com/office/word/2010/wordprocessingShape">
                    <wps:wsp>
                      <wps:cNvSpPr/>
                      <wps:spPr>
                        <a:xfrm>
                          <a:off x="0" y="0"/>
                          <a:ext cx="1714500" cy="361950"/>
                        </a:xfrm>
                        <a:prstGeom prst="rect">
                          <a:avLst/>
                        </a:prstGeom>
                        <a:solidFill>
                          <a:sysClr val="window" lastClr="FFFFFF"/>
                        </a:solidFill>
                        <a:ln w="25400" cap="flat" cmpd="sng" algn="ctr">
                          <a:solidFill>
                            <a:srgbClr val="4F81BD">
                              <a:shade val="50000"/>
                            </a:srgbClr>
                          </a:solidFill>
                          <a:prstDash val="solid"/>
                        </a:ln>
                        <a:effectLst/>
                      </wps:spPr>
                      <wps:txbx>
                        <w:txbxContent>
                          <w:p w:rsidR="00C47F4B" w:rsidRDefault="00C47F4B" w:rsidP="005E7D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44" o:spid="_x0000_s1055" style="position:absolute;left:0;text-align:left;margin-left:157.2pt;margin-top:19.2pt;width:135pt;height:28.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" fillcolor="window" strokecolor="#385d8a" strokeweight="2pt">
                <v:textbox>
                  <w:txbxContent>
                    <w:p w:rsidR="00C47F4B" w:rsidRDefault="00C47F4B" w:rsidP="005E7DEA">
                      <w:pPr>
                        <w:jc w:val="center"/>
                      </w:pPr>
                    </w:p>
                  </w:txbxContent>
                </v:textbox>
              </v:rect>
            </w:pict>
          </mc:Fallback>
        </mc:AlternateContent>
      </w:r>
    </w:p>
    <w:p w:rsidR="006B7B9D" w:rsidRPr="00251333" w:rsidRDefault="006B7B9D" w:rsidP="000B2076">
      <w:pPr>
        <w:jc w:val="center"/>
        <w:rPr>
          <w:rFonts w:cs="Times New Roman"/>
          <w:i/>
          <w:iCs/>
          <w:color w:val="000000" w:themeColor="text1"/>
          <w:sz w:val="28"/>
          <w:szCs w:val="28"/>
          <w:shd w:val="clear" w:color="auto" w:fill="FFFFFF"/>
        </w:rPr>
      </w:pPr>
    </w:p>
    <w:p w:rsidR="006B7B9D" w:rsidRPr="00251333" w:rsidRDefault="00233C85" w:rsidP="000B2076">
      <w:pPr>
        <w:jc w:val="center"/>
        <w:rPr>
          <w:rFonts w:cs="Times New Roman"/>
          <w:i/>
          <w:iCs/>
          <w:color w:val="000000" w:themeColor="text1"/>
          <w:sz w:val="28"/>
          <w:szCs w:val="28"/>
          <w:shd w:val="clear" w:color="auto" w:fill="FFFFFF"/>
        </w:rPr>
      </w:pPr>
      <w:r w:rsidRPr="00251333">
        <w:rPr>
          <w:rFonts w:cs="Times New Roman"/>
          <w:i/>
          <w:iCs/>
          <w:noProof/>
          <w:color w:val="000000" w:themeColor="text1"/>
          <w:sz w:val="28"/>
          <w:szCs w:val="28"/>
          <w:lang w:eastAsia="ru-RU"/>
        </w:rPr>
        <mc:AlternateContent>
          <mc:Choice Requires="wps">
            <w:drawing>
              <wp:anchor distT="0" distB="0" distL="114300" distR="114300" simplePos="0" relativeHeight="251724800" behindDoc="0" locked="0" layoutInCell="1" allowOverlap="1" wp14:anchorId="4F614DE0" wp14:editId="62F56D5A">
                <wp:simplePos x="0" y="0"/>
                <wp:positionH relativeFrom="column">
                  <wp:posOffset>1968500</wp:posOffset>
                </wp:positionH>
                <wp:positionV relativeFrom="paragraph">
                  <wp:posOffset>176530</wp:posOffset>
                </wp:positionV>
                <wp:extent cx="1971675" cy="457200"/>
                <wp:effectExtent l="0" t="0" r="28575" b="0"/>
                <wp:wrapNone/>
                <wp:docPr id="43" name="Арка 43"/>
                <wp:cNvGraphicFramePr/>
                <a:graphic xmlns:a="http://schemas.openxmlformats.org/drawingml/2006/main">
                  <a:graphicData uri="http://schemas.microsoft.com/office/word/2010/wordprocessingShape">
                    <wps:wsp>
                      <wps:cNvSpPr/>
                      <wps:spPr>
                        <a:xfrm>
                          <a:off x="0" y="0"/>
                          <a:ext cx="1971675" cy="457200"/>
                        </a:xfrm>
                        <a:prstGeom prst="blockArc">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Арка 43" o:spid="_x0000_s1026" style="position:absolute;margin-left:155pt;margin-top:13.9pt;width:155.25pt;height:36pt;z-index:251724800;visibility:visible;mso-wrap-style:square;mso-wrap-distance-left:9pt;mso-wrap-distance-top:0;mso-wrap-distance-right:9pt;mso-wrap-distance-bottom:0;mso-position-horizontal:absolute;mso-position-horizontal-relative:text;mso-position-vertical:absolute;mso-position-vertical-relative:text;v-text-anchor:middle" coordsize="197167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" path="m,228600c,102348,441375,,985838,v544463,,985838,102348,985838,228600l1857375,228600v,-63126,-390201,-114300,-871538,-114300c504500,114300,114299,165474,114299,228600l,228600xe" fillcolor="#4f81bd [3204]" strokecolor="#243f60 [1604]" strokeweight="2pt">
                <v:path arrowok="t" o:connecttype="custom" o:connectlocs="0,228600;985838,0;1971676,228600;1857375,228600;985837,114300;114299,228600;0,228600" o:connectangles="0,0,0,0,0,0,0"/>
              </v:shape>
            </w:pict>
          </mc:Fallback>
        </mc:AlternateContent>
      </w:r>
    </w:p>
    <w:p w:rsidR="006B7B9D" w:rsidRPr="00251333" w:rsidRDefault="00233C85" w:rsidP="000B2076">
      <w:pPr>
        <w:jc w:val="center"/>
        <w:rPr>
          <w:rFonts w:cs="Times New Roman"/>
          <w:i/>
          <w:iCs/>
          <w:color w:val="000000" w:themeColor="text1"/>
          <w:sz w:val="28"/>
          <w:szCs w:val="28"/>
          <w:shd w:val="clear" w:color="auto" w:fill="FFFFFF"/>
        </w:rPr>
      </w:pPr>
      <w:r w:rsidRPr="00251333">
        <w:rPr>
          <w:rFonts w:cs="Times New Roman"/>
          <w:i/>
          <w:iCs/>
          <w:noProof/>
          <w:color w:val="000000" w:themeColor="text1"/>
          <w:sz w:val="28"/>
          <w:szCs w:val="28"/>
          <w:lang w:eastAsia="ru-RU"/>
        </w:rPr>
        <mc:AlternateContent>
          <mc:Choice Requires="wps">
            <w:drawing>
              <wp:anchor distT="0" distB="0" distL="114300" distR="114300" simplePos="0" relativeHeight="251729920" behindDoc="0" locked="0" layoutInCell="1" allowOverlap="1" wp14:anchorId="44D13221" wp14:editId="287D0171">
                <wp:simplePos x="0" y="0"/>
                <wp:positionH relativeFrom="column">
                  <wp:posOffset>2691765</wp:posOffset>
                </wp:positionH>
                <wp:positionV relativeFrom="paragraph">
                  <wp:posOffset>132715</wp:posOffset>
                </wp:positionV>
                <wp:extent cx="380365" cy="200025"/>
                <wp:effectExtent l="0" t="5080" r="14605" b="14605"/>
                <wp:wrapNone/>
                <wp:docPr id="46" name="Пятиугольник 46"/>
                <wp:cNvGraphicFramePr/>
                <a:graphic xmlns:a="http://schemas.openxmlformats.org/drawingml/2006/main">
                  <a:graphicData uri="http://schemas.microsoft.com/office/word/2010/wordprocessingShape">
                    <wps:wsp>
                      <wps:cNvSpPr/>
                      <wps:spPr>
                        <a:xfrm rot="5400000">
                          <a:off x="0" y="0"/>
                          <a:ext cx="380365" cy="20002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46" o:spid="_x0000_s1026" type="#_x0000_t15" style="position:absolute;margin-left:211.95pt;margin-top:10.45pt;width:29.95pt;height:15.75pt;rotation:90;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" adj="15921" fillcolor="#4f81bd [3204]" strokecolor="#243f60 [1604]" strokeweight="2pt"/>
            </w:pict>
          </mc:Fallback>
        </mc:AlternateContent>
      </w:r>
    </w:p>
    <w:p w:rsidR="006B7B9D" w:rsidRPr="00251333" w:rsidRDefault="00233C85" w:rsidP="000B2076">
      <w:pPr>
        <w:jc w:val="center"/>
        <w:rPr>
          <w:rFonts w:cs="Times New Roman"/>
          <w:i/>
          <w:iCs/>
          <w:color w:val="000000" w:themeColor="text1"/>
          <w:sz w:val="28"/>
          <w:szCs w:val="28"/>
          <w:shd w:val="clear" w:color="auto" w:fill="FFFFFF"/>
        </w:rPr>
      </w:pPr>
      <w:r w:rsidRPr="00251333">
        <w:rPr>
          <w:rFonts w:cs="Times New Roman"/>
          <w:noProof/>
          <w:sz w:val="28"/>
          <w:szCs w:val="28"/>
          <w:lang w:eastAsia="ru-RU"/>
        </w:rPr>
        <mc:AlternateContent>
          <mc:Choice Requires="wps">
            <w:drawing>
              <wp:anchor distT="0" distB="0" distL="114300" distR="114300" simplePos="0" relativeHeight="251738112" behindDoc="0" locked="0" layoutInCell="1" allowOverlap="1" wp14:anchorId="7B985804" wp14:editId="1E75964E">
                <wp:simplePos x="0" y="0"/>
                <wp:positionH relativeFrom="column">
                  <wp:posOffset>4377690</wp:posOffset>
                </wp:positionH>
                <wp:positionV relativeFrom="paragraph">
                  <wp:posOffset>147955</wp:posOffset>
                </wp:positionV>
                <wp:extent cx="1409700" cy="361950"/>
                <wp:effectExtent l="0" t="0" r="0" b="8255"/>
                <wp:wrapNone/>
                <wp:docPr id="50" name="Поле 50"/>
                <wp:cNvGraphicFramePr/>
                <a:graphic xmlns:a="http://schemas.openxmlformats.org/drawingml/2006/main">
                  <a:graphicData uri="http://schemas.microsoft.com/office/word/2010/wordprocessingShape">
                    <wps:wsp>
                      <wps:cNvSpPr txBox="1"/>
                      <wps:spPr>
                        <a:xfrm>
                          <a:off x="0" y="0"/>
                          <a:ext cx="1409700" cy="361950"/>
                        </a:xfrm>
                        <a:prstGeom prst="rect">
                          <a:avLst/>
                        </a:prstGeom>
                        <a:noFill/>
                        <a:ln>
                          <a:noFill/>
                        </a:ln>
                        <a:effectLst/>
                      </wps:spPr>
                      <wps:txbx>
                        <w:txbxContent>
                          <w:p w:rsidR="00C47F4B" w:rsidRPr="005E7DEA" w:rsidRDefault="00C47F4B" w:rsidP="005E7DEA">
                            <w:pPr>
                              <w:jc w:val="center"/>
                              <w:rPr>
                                <w:b/>
                                <w:noProof/>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Эпилог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50" o:spid="_x0000_s1056" type="#_x0000_t202" style="position:absolute;left:0;text-align:left;margin-left:344.7pt;margin-top:11.65pt;width:111pt;height:28.5pt;z-index:251738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" filled="f" stroked="f">
                <v:textbox style="mso-fit-shape-to-text:t">
                  <w:txbxContent>
                    <w:p w:rsidR="00C47F4B" w:rsidRPr="005E7DEA" w:rsidRDefault="00C47F4B" w:rsidP="005E7DEA">
                      <w:pPr>
                        <w:jc w:val="center"/>
                        <w:rPr>
                          <w:b/>
                          <w:noProof/>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Эпилог</w:t>
                      </w:r>
                    </w:p>
                  </w:txbxContent>
                </v:textbox>
              </v:shape>
            </w:pict>
          </mc:Fallback>
        </mc:AlternateContent>
      </w:r>
      <w:r w:rsidRPr="00251333">
        <w:rPr>
          <w:rFonts w:cs="Times New Roman"/>
          <w:noProof/>
          <w:sz w:val="28"/>
          <w:szCs w:val="28"/>
          <w:lang w:eastAsia="ru-RU"/>
        </w:rPr>
        <mc:AlternateContent>
          <mc:Choice Requires="wps">
            <w:drawing>
              <wp:anchor distT="0" distB="0" distL="114300" distR="114300" simplePos="0" relativeHeight="251731968" behindDoc="0" locked="0" layoutInCell="1" allowOverlap="1" wp14:anchorId="51927C40" wp14:editId="7BB576B8">
                <wp:simplePos x="0" y="0"/>
                <wp:positionH relativeFrom="column">
                  <wp:posOffset>4006215</wp:posOffset>
                </wp:positionH>
                <wp:positionV relativeFrom="paragraph">
                  <wp:posOffset>144145</wp:posOffset>
                </wp:positionV>
                <wp:extent cx="1409700" cy="361950"/>
                <wp:effectExtent l="0" t="0" r="19050" b="19050"/>
                <wp:wrapNone/>
                <wp:docPr id="47" name="Прямоугольник 47"/>
                <wp:cNvGraphicFramePr/>
                <a:graphic xmlns:a="http://schemas.openxmlformats.org/drawingml/2006/main">
                  <a:graphicData uri="http://schemas.microsoft.com/office/word/2010/wordprocessingShape">
                    <wps:wsp>
                      <wps:cNvSpPr/>
                      <wps:spPr>
                        <a:xfrm>
                          <a:off x="0" y="0"/>
                          <a:ext cx="1409700" cy="361950"/>
                        </a:xfrm>
                        <a:prstGeom prst="rect">
                          <a:avLst/>
                        </a:prstGeom>
                        <a:solidFill>
                          <a:sysClr val="window" lastClr="FFFFFF"/>
                        </a:solidFill>
                        <a:ln w="25400" cap="flat" cmpd="sng" algn="ctr">
                          <a:solidFill>
                            <a:srgbClr val="4F81BD">
                              <a:shade val="50000"/>
                            </a:srgbClr>
                          </a:solidFill>
                          <a:prstDash val="solid"/>
                        </a:ln>
                        <a:effectLst/>
                      </wps:spPr>
                      <wps:txbx>
                        <w:txbxContent>
                          <w:p w:rsidR="00C47F4B" w:rsidRDefault="00C47F4B" w:rsidP="005E7D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7" o:spid="_x0000_s1057" style="position:absolute;left:0;text-align:left;margin-left:315.45pt;margin-top:11.35pt;width:111pt;height:28.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" fillcolor="window" strokecolor="#385d8a" strokeweight="2pt">
                <v:textbox>
                  <w:txbxContent>
                    <w:p w:rsidR="00C47F4B" w:rsidRDefault="00C47F4B" w:rsidP="005E7DEA">
                      <w:pPr>
                        <w:jc w:val="center"/>
                      </w:pPr>
                    </w:p>
                  </w:txbxContent>
                </v:textbox>
              </v:rect>
            </w:pict>
          </mc:Fallback>
        </mc:AlternateContent>
      </w:r>
      <w:r w:rsidRPr="00251333">
        <w:rPr>
          <w:rFonts w:cs="Times New Roman"/>
          <w:noProof/>
          <w:sz w:val="28"/>
          <w:szCs w:val="28"/>
          <w:lang w:eastAsia="ru-RU"/>
        </w:rPr>
        <mc:AlternateContent>
          <mc:Choice Requires="wps">
            <w:drawing>
              <wp:anchor distT="0" distB="0" distL="114300" distR="114300" simplePos="0" relativeHeight="251736064" behindDoc="0" locked="0" layoutInCell="1" allowOverlap="1" wp14:anchorId="68DB0DAD" wp14:editId="36A8962B">
                <wp:simplePos x="0" y="0"/>
                <wp:positionH relativeFrom="column">
                  <wp:posOffset>2293620</wp:posOffset>
                </wp:positionH>
                <wp:positionV relativeFrom="paragraph">
                  <wp:posOffset>147955</wp:posOffset>
                </wp:positionV>
                <wp:extent cx="1409700" cy="361950"/>
                <wp:effectExtent l="0" t="0" r="0" b="8255"/>
                <wp:wrapNone/>
                <wp:docPr id="49" name="Поле 49"/>
                <wp:cNvGraphicFramePr/>
                <a:graphic xmlns:a="http://schemas.openxmlformats.org/drawingml/2006/main">
                  <a:graphicData uri="http://schemas.microsoft.com/office/word/2010/wordprocessingShape">
                    <wps:wsp>
                      <wps:cNvSpPr txBox="1"/>
                      <wps:spPr>
                        <a:xfrm>
                          <a:off x="0" y="0"/>
                          <a:ext cx="1409700" cy="361950"/>
                        </a:xfrm>
                        <a:prstGeom prst="rect">
                          <a:avLst/>
                        </a:prstGeom>
                        <a:noFill/>
                        <a:ln>
                          <a:noFill/>
                        </a:ln>
                        <a:effectLst/>
                      </wps:spPr>
                      <wps:txbx>
                        <w:txbxContent>
                          <w:p w:rsidR="00C47F4B" w:rsidRPr="005E7DEA" w:rsidRDefault="00C47F4B" w:rsidP="005E7DEA">
                            <w:pPr>
                              <w:jc w:val="center"/>
                              <w:rPr>
                                <w:b/>
                                <w:noProof/>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развязка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49" o:spid="_x0000_s1058" type="#_x0000_t202" style="position:absolute;left:0;text-align:left;margin-left:180.6pt;margin-top:11.65pt;width:111pt;height:28.5pt;z-index:25173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" filled="f" stroked="f">
                <v:textbox style="mso-fit-shape-to-text:t">
                  <w:txbxContent>
                    <w:p w:rsidR="00C47F4B" w:rsidRPr="005E7DEA" w:rsidRDefault="00C47F4B" w:rsidP="005E7DEA">
                      <w:pPr>
                        <w:jc w:val="center"/>
                        <w:rPr>
                          <w:b/>
                          <w:noProof/>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развязка</w:t>
                      </w:r>
                    </w:p>
                  </w:txbxContent>
                </v:textbox>
              </v:shape>
            </w:pict>
          </mc:Fallback>
        </mc:AlternateContent>
      </w:r>
      <w:r w:rsidRPr="00251333">
        <w:rPr>
          <w:rFonts w:cs="Times New Roman"/>
          <w:noProof/>
          <w:sz w:val="28"/>
          <w:szCs w:val="28"/>
          <w:lang w:eastAsia="ru-RU"/>
        </w:rPr>
        <mc:AlternateContent>
          <mc:Choice Requires="wps">
            <w:drawing>
              <wp:anchor distT="0" distB="0" distL="114300" distR="114300" simplePos="0" relativeHeight="251734016" behindDoc="0" locked="0" layoutInCell="1" allowOverlap="1" wp14:anchorId="4D75984B" wp14:editId="33605C46">
                <wp:simplePos x="0" y="0"/>
                <wp:positionH relativeFrom="column">
                  <wp:posOffset>2110740</wp:posOffset>
                </wp:positionH>
                <wp:positionV relativeFrom="paragraph">
                  <wp:posOffset>149225</wp:posOffset>
                </wp:positionV>
                <wp:extent cx="1409700" cy="361950"/>
                <wp:effectExtent l="0" t="0" r="19050" b="19050"/>
                <wp:wrapNone/>
                <wp:docPr id="48" name="Прямоугольник 48"/>
                <wp:cNvGraphicFramePr/>
                <a:graphic xmlns:a="http://schemas.openxmlformats.org/drawingml/2006/main">
                  <a:graphicData uri="http://schemas.microsoft.com/office/word/2010/wordprocessingShape">
                    <wps:wsp>
                      <wps:cNvSpPr/>
                      <wps:spPr>
                        <a:xfrm>
                          <a:off x="0" y="0"/>
                          <a:ext cx="1409700" cy="361950"/>
                        </a:xfrm>
                        <a:prstGeom prst="rect">
                          <a:avLst/>
                        </a:prstGeom>
                        <a:solidFill>
                          <a:sysClr val="window" lastClr="FFFFFF"/>
                        </a:solidFill>
                        <a:ln w="25400" cap="flat" cmpd="sng" algn="ctr">
                          <a:solidFill>
                            <a:srgbClr val="4F81BD">
                              <a:shade val="50000"/>
                            </a:srgbClr>
                          </a:solidFill>
                          <a:prstDash val="solid"/>
                        </a:ln>
                        <a:effectLst/>
                      </wps:spPr>
                      <wps:txbx>
                        <w:txbxContent>
                          <w:p w:rsidR="00C47F4B" w:rsidRDefault="00C47F4B" w:rsidP="005E7D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8" o:spid="_x0000_s1059" style="position:absolute;left:0;text-align:left;margin-left:166.2pt;margin-top:11.75pt;width:111pt;height:28.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" fillcolor="window" strokecolor="#385d8a" strokeweight="2pt">
                <v:textbox>
                  <w:txbxContent>
                    <w:p w:rsidR="00C47F4B" w:rsidRDefault="00C47F4B" w:rsidP="005E7DEA">
                      <w:pPr>
                        <w:jc w:val="center"/>
                      </w:pPr>
                    </w:p>
                  </w:txbxContent>
                </v:textbox>
              </v:rect>
            </w:pict>
          </mc:Fallback>
        </mc:AlternateContent>
      </w:r>
      <w:r w:rsidR="005E7DEA" w:rsidRPr="00251333">
        <w:rPr>
          <w:rFonts w:cs="Times New Roman"/>
          <w:noProof/>
          <w:sz w:val="28"/>
          <w:szCs w:val="28"/>
          <w:lang w:eastAsia="ru-RU"/>
        </w:rPr>
        <mc:AlternateContent>
          <mc:Choice Requires="wps">
            <w:drawing>
              <wp:anchor distT="0" distB="0" distL="114300" distR="114300" simplePos="0" relativeHeight="251739136" behindDoc="0" locked="0" layoutInCell="1" allowOverlap="1" wp14:anchorId="603AF173" wp14:editId="504DA311">
                <wp:simplePos x="0" y="0"/>
                <wp:positionH relativeFrom="column">
                  <wp:posOffset>3710940</wp:posOffset>
                </wp:positionH>
                <wp:positionV relativeFrom="paragraph">
                  <wp:posOffset>147955</wp:posOffset>
                </wp:positionV>
                <wp:extent cx="152400" cy="45719"/>
                <wp:effectExtent l="0" t="0" r="19050" b="12065"/>
                <wp:wrapNone/>
                <wp:docPr id="51" name="Пятиугольник 51"/>
                <wp:cNvGraphicFramePr/>
                <a:graphic xmlns:a="http://schemas.openxmlformats.org/drawingml/2006/main">
                  <a:graphicData uri="http://schemas.microsoft.com/office/word/2010/wordprocessingShape">
                    <wps:wsp>
                      <wps:cNvSpPr/>
                      <wps:spPr>
                        <a:xfrm>
                          <a:off x="0" y="0"/>
                          <a:ext cx="152400" cy="45719"/>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ятиугольник 51" o:spid="_x0000_s1026" type="#_x0000_t15" style="position:absolute;margin-left:292.2pt;margin-top:11.65pt;width:12pt;height:3.6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" adj="18360" fillcolor="#4f81bd [3204]" strokecolor="#243f60 [1604]" strokeweight="2pt"/>
            </w:pict>
          </mc:Fallback>
        </mc:AlternateContent>
      </w:r>
    </w:p>
    <w:p w:rsidR="006B7B9D" w:rsidRPr="00251333" w:rsidRDefault="006B7B9D" w:rsidP="000B2076">
      <w:pPr>
        <w:jc w:val="center"/>
        <w:rPr>
          <w:rFonts w:cs="Times New Roman"/>
          <w:i/>
          <w:iCs/>
          <w:color w:val="000000" w:themeColor="text1"/>
          <w:sz w:val="28"/>
          <w:szCs w:val="28"/>
          <w:shd w:val="clear" w:color="auto" w:fill="FFFFFF"/>
        </w:rPr>
      </w:pPr>
    </w:p>
    <w:p w:rsidR="006B7B9D" w:rsidRPr="00251333" w:rsidRDefault="006B7B9D" w:rsidP="000B2076">
      <w:pPr>
        <w:jc w:val="center"/>
        <w:rPr>
          <w:rFonts w:cs="Times New Roman"/>
          <w:i/>
          <w:iCs/>
          <w:color w:val="000000" w:themeColor="text1"/>
          <w:sz w:val="28"/>
          <w:szCs w:val="28"/>
          <w:shd w:val="clear" w:color="auto" w:fill="FFFFFF"/>
        </w:rPr>
      </w:pPr>
    </w:p>
    <w:p w:rsidR="006B7B9D" w:rsidRPr="00251333" w:rsidRDefault="005E7DEA" w:rsidP="005E7DEA">
      <w:pPr>
        <w:rPr>
          <w:rFonts w:eastAsia="Times New Roman" w:cs="Times New Roman"/>
          <w:sz w:val="28"/>
          <w:szCs w:val="28"/>
          <w:lang w:eastAsia="ru-RU"/>
        </w:rPr>
      </w:pPr>
      <w:r w:rsidRPr="00251333">
        <w:rPr>
          <w:rFonts w:eastAsia="Times New Roman" w:cs="Times New Roman"/>
          <w:b/>
          <w:bCs/>
          <w:sz w:val="28"/>
          <w:szCs w:val="28"/>
          <w:lang w:eastAsia="ru-RU"/>
        </w:rPr>
        <w:lastRenderedPageBreak/>
        <w:t>Экспозиция</w:t>
      </w:r>
      <w:r w:rsidRPr="00251333">
        <w:rPr>
          <w:rFonts w:eastAsia="Times New Roman" w:cs="Times New Roman"/>
          <w:sz w:val="28"/>
          <w:szCs w:val="28"/>
          <w:lang w:eastAsia="ru-RU"/>
        </w:rPr>
        <w:t xml:space="preserve"> (пролог)- Изображение расстановки персонажей и обстоятельств в литературном произведении, непосредственно предваряющей развертывание основного сюжетного действия. Экспозиция не влияет на ход последующих событий в произведении, а только мотивирует действие. </w:t>
      </w:r>
      <w:r w:rsidRPr="00251333">
        <w:rPr>
          <w:rFonts w:eastAsia="Times New Roman" w:cs="Times New Roman"/>
          <w:i/>
          <w:iCs/>
          <w:sz w:val="28"/>
          <w:szCs w:val="28"/>
          <w:lang w:eastAsia="ru-RU"/>
        </w:rPr>
        <w:t>Типы экспозиции</w:t>
      </w:r>
      <w:r w:rsidRPr="00251333">
        <w:rPr>
          <w:rFonts w:eastAsia="Times New Roman" w:cs="Times New Roman"/>
          <w:sz w:val="28"/>
          <w:szCs w:val="28"/>
          <w:lang w:eastAsia="ru-RU"/>
        </w:rPr>
        <w:t xml:space="preserve"> (в зависимости от места в произведении)</w:t>
      </w:r>
      <w:r w:rsidRPr="00251333">
        <w:rPr>
          <w:rFonts w:eastAsia="Times New Roman" w:cs="Times New Roman"/>
          <w:sz w:val="28"/>
          <w:szCs w:val="28"/>
          <w:lang w:eastAsia="ru-RU"/>
        </w:rPr>
        <w:br/>
        <w:t>- прямая;</w:t>
      </w:r>
      <w:r w:rsidRPr="00251333">
        <w:rPr>
          <w:rFonts w:eastAsia="Times New Roman" w:cs="Times New Roman"/>
          <w:sz w:val="28"/>
          <w:szCs w:val="28"/>
          <w:lang w:eastAsia="ru-RU"/>
        </w:rPr>
        <w:br/>
        <w:t>- задержанная;</w:t>
      </w:r>
      <w:r w:rsidRPr="00251333">
        <w:rPr>
          <w:rFonts w:eastAsia="Times New Roman" w:cs="Times New Roman"/>
          <w:sz w:val="28"/>
          <w:szCs w:val="28"/>
          <w:lang w:eastAsia="ru-RU"/>
        </w:rPr>
        <w:br/>
      </w:r>
      <w:r w:rsidR="00670ADB" w:rsidRPr="00251333">
        <w:rPr>
          <w:rFonts w:eastAsia="Times New Roman" w:cs="Times New Roman"/>
          <w:sz w:val="28"/>
          <w:szCs w:val="28"/>
          <w:lang w:eastAsia="ru-RU"/>
        </w:rPr>
        <w:t>- обратная.</w:t>
      </w:r>
    </w:p>
    <w:p w:rsidR="00670ADB" w:rsidRPr="00251333" w:rsidRDefault="00670ADB" w:rsidP="005E7DEA">
      <w:pPr>
        <w:rPr>
          <w:rFonts w:cs="Times New Roman"/>
          <w:i/>
          <w:iCs/>
          <w:color w:val="000000" w:themeColor="text1"/>
          <w:sz w:val="28"/>
          <w:szCs w:val="28"/>
          <w:shd w:val="clear" w:color="auto" w:fill="FFFFFF"/>
        </w:rPr>
      </w:pPr>
      <w:r w:rsidRPr="00251333">
        <w:rPr>
          <w:rFonts w:eastAsia="Times New Roman" w:cs="Times New Roman"/>
          <w:b/>
          <w:bCs/>
          <w:sz w:val="28"/>
          <w:szCs w:val="28"/>
          <w:lang w:eastAsia="ru-RU"/>
        </w:rPr>
        <w:t>Завязка</w:t>
      </w:r>
      <w:r w:rsidR="00233C85">
        <w:rPr>
          <w:rFonts w:eastAsia="Times New Roman" w:cs="Times New Roman"/>
          <w:b/>
          <w:bCs/>
          <w:sz w:val="28"/>
          <w:szCs w:val="28"/>
          <w:lang w:eastAsia="ru-RU"/>
        </w:rPr>
        <w:t xml:space="preserve"> </w:t>
      </w:r>
      <w:r w:rsidRPr="00251333">
        <w:rPr>
          <w:rFonts w:eastAsia="Times New Roman" w:cs="Times New Roman"/>
          <w:b/>
          <w:bCs/>
          <w:sz w:val="28"/>
          <w:szCs w:val="28"/>
          <w:lang w:eastAsia="ru-RU"/>
        </w:rPr>
        <w:t>-</w:t>
      </w:r>
      <w:r w:rsidR="00233C85">
        <w:rPr>
          <w:rFonts w:eastAsia="Times New Roman" w:cs="Times New Roman"/>
          <w:sz w:val="28"/>
          <w:szCs w:val="28"/>
          <w:lang w:eastAsia="ru-RU"/>
        </w:rPr>
        <w:t xml:space="preserve"> н</w:t>
      </w:r>
      <w:r w:rsidRPr="00251333">
        <w:rPr>
          <w:rFonts w:eastAsia="Times New Roman" w:cs="Times New Roman"/>
          <w:sz w:val="28"/>
          <w:szCs w:val="28"/>
          <w:lang w:eastAsia="ru-RU"/>
        </w:rPr>
        <w:t xml:space="preserve">ачало конфликта, составляющего основу сюжета, исходный момент, определяющий последующее развертывание действия художественного произведения. </w:t>
      </w:r>
      <w:r w:rsidRPr="00251333">
        <w:rPr>
          <w:rFonts w:eastAsia="Times New Roman" w:cs="Times New Roman"/>
          <w:sz w:val="28"/>
          <w:szCs w:val="28"/>
          <w:lang w:eastAsia="ru-RU"/>
        </w:rPr>
        <w:br/>
      </w:r>
      <w:r w:rsidRPr="00251333">
        <w:rPr>
          <w:rFonts w:eastAsia="Times New Roman" w:cs="Times New Roman"/>
          <w:i/>
          <w:iCs/>
          <w:sz w:val="28"/>
          <w:szCs w:val="28"/>
          <w:lang w:eastAsia="ru-RU"/>
        </w:rPr>
        <w:t>Типы завязок</w:t>
      </w:r>
      <w:r w:rsidRPr="00251333">
        <w:rPr>
          <w:rFonts w:eastAsia="Times New Roman" w:cs="Times New Roman"/>
          <w:sz w:val="28"/>
          <w:szCs w:val="28"/>
          <w:lang w:eastAsia="ru-RU"/>
        </w:rPr>
        <w:t>:</w:t>
      </w:r>
      <w:r w:rsidRPr="00251333">
        <w:rPr>
          <w:rFonts w:eastAsia="Times New Roman" w:cs="Times New Roman"/>
          <w:sz w:val="28"/>
          <w:szCs w:val="28"/>
          <w:lang w:eastAsia="ru-RU"/>
        </w:rPr>
        <w:br/>
        <w:t xml:space="preserve">- </w:t>
      </w:r>
      <w:proofErr w:type="gramStart"/>
      <w:r w:rsidRPr="00251333">
        <w:rPr>
          <w:rFonts w:eastAsia="Times New Roman" w:cs="Times New Roman"/>
          <w:sz w:val="28"/>
          <w:szCs w:val="28"/>
          <w:lang w:eastAsia="ru-RU"/>
        </w:rPr>
        <w:t>мотивированная</w:t>
      </w:r>
      <w:proofErr w:type="gramEnd"/>
      <w:r w:rsidRPr="00251333">
        <w:rPr>
          <w:rFonts w:eastAsia="Times New Roman" w:cs="Times New Roman"/>
          <w:sz w:val="28"/>
          <w:szCs w:val="28"/>
          <w:lang w:eastAsia="ru-RU"/>
        </w:rPr>
        <w:t>;</w:t>
      </w:r>
      <w:r w:rsidRPr="00251333">
        <w:rPr>
          <w:rFonts w:eastAsia="Times New Roman" w:cs="Times New Roman"/>
          <w:sz w:val="28"/>
          <w:szCs w:val="28"/>
          <w:lang w:eastAsia="ru-RU"/>
        </w:rPr>
        <w:br/>
        <w:t>- немотивированная (неожиданная, придающая остроту).</w:t>
      </w:r>
      <w:r w:rsidRPr="00251333">
        <w:rPr>
          <w:rFonts w:eastAsia="Times New Roman" w:cs="Times New Roman"/>
          <w:sz w:val="28"/>
          <w:szCs w:val="28"/>
          <w:lang w:eastAsia="ru-RU"/>
        </w:rPr>
        <w:br/>
      </w:r>
      <w:r w:rsidRPr="00251333">
        <w:rPr>
          <w:rFonts w:eastAsia="Times New Roman" w:cs="Times New Roman"/>
          <w:i/>
          <w:iCs/>
          <w:sz w:val="28"/>
          <w:szCs w:val="28"/>
          <w:lang w:eastAsia="ru-RU"/>
        </w:rPr>
        <w:t>Место завязки</w:t>
      </w:r>
      <w:r w:rsidRPr="00251333">
        <w:rPr>
          <w:rFonts w:eastAsia="Times New Roman" w:cs="Times New Roman"/>
          <w:sz w:val="28"/>
          <w:szCs w:val="28"/>
          <w:lang w:eastAsia="ru-RU"/>
        </w:rPr>
        <w:t xml:space="preserve"> в литературном произведении:</w:t>
      </w:r>
      <w:r w:rsidRPr="00251333">
        <w:rPr>
          <w:rFonts w:eastAsia="Times New Roman" w:cs="Times New Roman"/>
          <w:sz w:val="28"/>
          <w:szCs w:val="28"/>
          <w:lang w:eastAsia="ru-RU"/>
        </w:rPr>
        <w:br/>
        <w:t>- в начале;</w:t>
      </w:r>
      <w:r w:rsidRPr="00251333">
        <w:rPr>
          <w:rFonts w:eastAsia="Times New Roman" w:cs="Times New Roman"/>
          <w:sz w:val="28"/>
          <w:szCs w:val="28"/>
          <w:lang w:eastAsia="ru-RU"/>
        </w:rPr>
        <w:br/>
        <w:t>- в конце.</w:t>
      </w:r>
    </w:p>
    <w:p w:rsidR="006B7B9D" w:rsidRPr="00251333" w:rsidRDefault="00670ADB" w:rsidP="00670ADB">
      <w:pPr>
        <w:rPr>
          <w:rFonts w:eastAsia="Times New Roman" w:cs="Times New Roman"/>
          <w:sz w:val="28"/>
          <w:szCs w:val="28"/>
          <w:lang w:eastAsia="ru-RU"/>
        </w:rPr>
      </w:pPr>
      <w:r w:rsidRPr="00251333">
        <w:rPr>
          <w:rFonts w:eastAsia="Times New Roman" w:cs="Times New Roman"/>
          <w:b/>
          <w:bCs/>
          <w:sz w:val="28"/>
          <w:szCs w:val="28"/>
          <w:lang w:eastAsia="ru-RU"/>
        </w:rPr>
        <w:t>Развитие действия</w:t>
      </w:r>
      <w:r w:rsidR="00233C85">
        <w:rPr>
          <w:rFonts w:eastAsia="Times New Roman" w:cs="Times New Roman"/>
          <w:b/>
          <w:bCs/>
          <w:sz w:val="28"/>
          <w:szCs w:val="28"/>
          <w:lang w:eastAsia="ru-RU"/>
        </w:rPr>
        <w:t xml:space="preserve"> </w:t>
      </w:r>
      <w:r w:rsidRPr="00251333">
        <w:rPr>
          <w:rFonts w:eastAsia="Times New Roman" w:cs="Times New Roman"/>
          <w:b/>
          <w:bCs/>
          <w:sz w:val="28"/>
          <w:szCs w:val="28"/>
          <w:lang w:eastAsia="ru-RU"/>
        </w:rPr>
        <w:t>-</w:t>
      </w:r>
      <w:r w:rsidR="00233C85">
        <w:rPr>
          <w:rFonts w:eastAsia="Times New Roman" w:cs="Times New Roman"/>
          <w:sz w:val="28"/>
          <w:szCs w:val="28"/>
          <w:lang w:eastAsia="ru-RU"/>
        </w:rPr>
        <w:t xml:space="preserve"> с</w:t>
      </w:r>
      <w:r w:rsidRPr="00251333">
        <w:rPr>
          <w:rFonts w:eastAsia="Times New Roman" w:cs="Times New Roman"/>
          <w:sz w:val="28"/>
          <w:szCs w:val="28"/>
          <w:lang w:eastAsia="ru-RU"/>
        </w:rPr>
        <w:t>обытия, совершаемые в художественном произведении от завязки до кульминации, развитие сюжетных линий; постепенное нарастание конфликта.</w:t>
      </w:r>
    </w:p>
    <w:p w:rsidR="00670ADB" w:rsidRPr="00251333" w:rsidRDefault="00670ADB" w:rsidP="00670ADB">
      <w:pPr>
        <w:rPr>
          <w:rFonts w:eastAsia="Times New Roman" w:cs="Times New Roman"/>
          <w:sz w:val="28"/>
          <w:szCs w:val="28"/>
          <w:lang w:eastAsia="ru-RU"/>
        </w:rPr>
      </w:pPr>
      <w:r w:rsidRPr="00251333">
        <w:rPr>
          <w:rFonts w:eastAsia="Times New Roman" w:cs="Times New Roman"/>
          <w:b/>
          <w:bCs/>
          <w:sz w:val="28"/>
          <w:szCs w:val="28"/>
          <w:lang w:eastAsia="ru-RU"/>
        </w:rPr>
        <w:t>Кульминация</w:t>
      </w:r>
      <w:r w:rsidR="00233C85">
        <w:rPr>
          <w:rFonts w:eastAsia="Times New Roman" w:cs="Times New Roman"/>
          <w:b/>
          <w:bCs/>
          <w:sz w:val="28"/>
          <w:szCs w:val="28"/>
          <w:lang w:eastAsia="ru-RU"/>
        </w:rPr>
        <w:t xml:space="preserve"> </w:t>
      </w:r>
      <w:r w:rsidRPr="00251333">
        <w:rPr>
          <w:rFonts w:eastAsia="Times New Roman" w:cs="Times New Roman"/>
          <w:b/>
          <w:bCs/>
          <w:sz w:val="28"/>
          <w:szCs w:val="28"/>
          <w:lang w:eastAsia="ru-RU"/>
        </w:rPr>
        <w:t>-</w:t>
      </w:r>
      <w:r w:rsidR="00233C85">
        <w:rPr>
          <w:rFonts w:eastAsia="Times New Roman" w:cs="Times New Roman"/>
          <w:sz w:val="28"/>
          <w:szCs w:val="28"/>
          <w:lang w:eastAsia="ru-RU"/>
        </w:rPr>
        <w:t xml:space="preserve"> в</w:t>
      </w:r>
      <w:r w:rsidRPr="00251333">
        <w:rPr>
          <w:rFonts w:eastAsia="Times New Roman" w:cs="Times New Roman"/>
          <w:sz w:val="28"/>
          <w:szCs w:val="28"/>
          <w:lang w:eastAsia="ru-RU"/>
        </w:rPr>
        <w:t>ысшая точка напряжения в развитии действия художественного произведения, когда особенно ярко проявляется сюжетный конфликт, цели героев и их внутренние качества. Все развитие конфликта стремится к кульминации, после которой наступает развязка; иногда развязка совпадает с кульминацией. В художественном произведении возможно несколько кульминаций.</w:t>
      </w:r>
    </w:p>
    <w:p w:rsidR="00670ADB" w:rsidRPr="00251333" w:rsidRDefault="00670ADB" w:rsidP="00670ADB">
      <w:pPr>
        <w:rPr>
          <w:rFonts w:eastAsia="Times New Roman" w:cs="Times New Roman"/>
          <w:sz w:val="28"/>
          <w:szCs w:val="28"/>
          <w:lang w:eastAsia="ru-RU"/>
        </w:rPr>
      </w:pPr>
      <w:r w:rsidRPr="00251333">
        <w:rPr>
          <w:rFonts w:eastAsia="Times New Roman" w:cs="Times New Roman"/>
          <w:b/>
          <w:bCs/>
          <w:sz w:val="28"/>
          <w:szCs w:val="28"/>
          <w:lang w:eastAsia="ru-RU"/>
        </w:rPr>
        <w:t>Развязка-</w:t>
      </w:r>
      <w:r w:rsidRPr="00251333">
        <w:rPr>
          <w:rFonts w:eastAsia="Times New Roman" w:cs="Times New Roman"/>
          <w:sz w:val="28"/>
          <w:szCs w:val="28"/>
          <w:lang w:eastAsia="ru-RU"/>
        </w:rPr>
        <w:t>Положение действующих лиц, которое сложилось в худ</w:t>
      </w:r>
      <w:proofErr w:type="gramStart"/>
      <w:r w:rsidRPr="00251333">
        <w:rPr>
          <w:rFonts w:eastAsia="Times New Roman" w:cs="Times New Roman"/>
          <w:sz w:val="28"/>
          <w:szCs w:val="28"/>
          <w:lang w:eastAsia="ru-RU"/>
        </w:rPr>
        <w:t>.</w:t>
      </w:r>
      <w:proofErr w:type="gramEnd"/>
      <w:r w:rsidRPr="00251333">
        <w:rPr>
          <w:rFonts w:eastAsia="Times New Roman" w:cs="Times New Roman"/>
          <w:sz w:val="28"/>
          <w:szCs w:val="28"/>
          <w:lang w:eastAsia="ru-RU"/>
        </w:rPr>
        <w:t xml:space="preserve"> </w:t>
      </w:r>
      <w:proofErr w:type="gramStart"/>
      <w:r w:rsidRPr="00251333">
        <w:rPr>
          <w:rFonts w:eastAsia="Times New Roman" w:cs="Times New Roman"/>
          <w:sz w:val="28"/>
          <w:szCs w:val="28"/>
          <w:lang w:eastAsia="ru-RU"/>
        </w:rPr>
        <w:t>п</w:t>
      </w:r>
      <w:proofErr w:type="gramEnd"/>
      <w:r w:rsidRPr="00251333">
        <w:rPr>
          <w:rFonts w:eastAsia="Times New Roman" w:cs="Times New Roman"/>
          <w:sz w:val="28"/>
          <w:szCs w:val="28"/>
          <w:lang w:eastAsia="ru-RU"/>
        </w:rPr>
        <w:t>роизведении в результате развития изображенных в нем событий; итоговая сцена, добавляющая последние штрихи к характерам действующих лиц.</w:t>
      </w:r>
      <w:r w:rsidRPr="00251333">
        <w:rPr>
          <w:rFonts w:eastAsia="Times New Roman" w:cs="Times New Roman"/>
          <w:sz w:val="28"/>
          <w:szCs w:val="28"/>
          <w:lang w:eastAsia="ru-RU"/>
        </w:rPr>
        <w:br/>
      </w:r>
      <w:r w:rsidRPr="00251333">
        <w:rPr>
          <w:rFonts w:eastAsia="Times New Roman" w:cs="Times New Roman"/>
          <w:i/>
          <w:iCs/>
          <w:sz w:val="28"/>
          <w:szCs w:val="28"/>
          <w:lang w:eastAsia="ru-RU"/>
        </w:rPr>
        <w:t>Виды развязки</w:t>
      </w:r>
      <w:r w:rsidRPr="00251333">
        <w:rPr>
          <w:rFonts w:eastAsia="Times New Roman" w:cs="Times New Roman"/>
          <w:sz w:val="28"/>
          <w:szCs w:val="28"/>
          <w:lang w:eastAsia="ru-RU"/>
        </w:rPr>
        <w:t>:</w:t>
      </w:r>
      <w:r w:rsidRPr="00251333">
        <w:rPr>
          <w:rFonts w:eastAsia="Times New Roman" w:cs="Times New Roman"/>
          <w:sz w:val="28"/>
          <w:szCs w:val="28"/>
          <w:lang w:eastAsia="ru-RU"/>
        </w:rPr>
        <w:br/>
        <w:t xml:space="preserve">- естественная (логичное выражение завязки); </w:t>
      </w:r>
      <w:r w:rsidRPr="00251333">
        <w:rPr>
          <w:rFonts w:eastAsia="Times New Roman" w:cs="Times New Roman"/>
          <w:sz w:val="28"/>
          <w:szCs w:val="28"/>
          <w:lang w:eastAsia="ru-RU"/>
        </w:rPr>
        <w:br/>
        <w:t>- ложная.</w:t>
      </w:r>
      <w:r w:rsidRPr="00251333">
        <w:rPr>
          <w:rFonts w:eastAsia="Times New Roman" w:cs="Times New Roman"/>
          <w:sz w:val="28"/>
          <w:szCs w:val="28"/>
          <w:lang w:eastAsia="ru-RU"/>
        </w:rPr>
        <w:br/>
      </w:r>
      <w:r w:rsidRPr="00251333">
        <w:rPr>
          <w:rFonts w:eastAsia="Times New Roman" w:cs="Times New Roman"/>
          <w:i/>
          <w:iCs/>
          <w:sz w:val="28"/>
          <w:szCs w:val="28"/>
          <w:lang w:eastAsia="ru-RU"/>
        </w:rPr>
        <w:t>Виды развязки</w:t>
      </w:r>
      <w:r w:rsidRPr="00251333">
        <w:rPr>
          <w:rFonts w:eastAsia="Times New Roman" w:cs="Times New Roman"/>
          <w:sz w:val="28"/>
          <w:szCs w:val="28"/>
          <w:lang w:eastAsia="ru-RU"/>
        </w:rPr>
        <w:t xml:space="preserve"> (в зависимости от развития сюжета):</w:t>
      </w:r>
      <w:r w:rsidRPr="00251333">
        <w:rPr>
          <w:rFonts w:eastAsia="Times New Roman" w:cs="Times New Roman"/>
          <w:sz w:val="28"/>
          <w:szCs w:val="28"/>
          <w:lang w:eastAsia="ru-RU"/>
        </w:rPr>
        <w:br/>
        <w:t>- внезапная;</w:t>
      </w:r>
      <w:r w:rsidRPr="00251333">
        <w:rPr>
          <w:rFonts w:eastAsia="Times New Roman" w:cs="Times New Roman"/>
          <w:sz w:val="28"/>
          <w:szCs w:val="28"/>
          <w:lang w:eastAsia="ru-RU"/>
        </w:rPr>
        <w:br/>
        <w:t xml:space="preserve">- логически вытекающая из развития действия. </w:t>
      </w:r>
      <w:r w:rsidRPr="00251333">
        <w:rPr>
          <w:rFonts w:eastAsia="Times New Roman" w:cs="Times New Roman"/>
          <w:sz w:val="28"/>
          <w:szCs w:val="28"/>
          <w:lang w:eastAsia="ru-RU"/>
        </w:rPr>
        <w:br/>
      </w:r>
      <w:r w:rsidRPr="00251333">
        <w:rPr>
          <w:rFonts w:eastAsia="Times New Roman" w:cs="Times New Roman"/>
          <w:i/>
          <w:iCs/>
          <w:sz w:val="28"/>
          <w:szCs w:val="28"/>
          <w:lang w:eastAsia="ru-RU"/>
        </w:rPr>
        <w:t>Виды развязки</w:t>
      </w:r>
      <w:r w:rsidRPr="00251333">
        <w:rPr>
          <w:rFonts w:eastAsia="Times New Roman" w:cs="Times New Roman"/>
          <w:sz w:val="28"/>
          <w:szCs w:val="28"/>
          <w:lang w:eastAsia="ru-RU"/>
        </w:rPr>
        <w:t xml:space="preserve"> (в зависимости от художественной манеры писателя):</w:t>
      </w:r>
      <w:r w:rsidRPr="00251333">
        <w:rPr>
          <w:rFonts w:eastAsia="Times New Roman" w:cs="Times New Roman"/>
          <w:sz w:val="28"/>
          <w:szCs w:val="28"/>
          <w:lang w:eastAsia="ru-RU"/>
        </w:rPr>
        <w:br/>
      </w:r>
      <w:r w:rsidRPr="00251333">
        <w:rPr>
          <w:rFonts w:eastAsia="Times New Roman" w:cs="Times New Roman"/>
          <w:sz w:val="28"/>
          <w:szCs w:val="28"/>
          <w:lang w:eastAsia="ru-RU"/>
        </w:rPr>
        <w:lastRenderedPageBreak/>
        <w:t>- единая с кульминацией;</w:t>
      </w:r>
      <w:r w:rsidRPr="00251333">
        <w:rPr>
          <w:rFonts w:eastAsia="Times New Roman" w:cs="Times New Roman"/>
          <w:sz w:val="28"/>
          <w:szCs w:val="28"/>
          <w:lang w:eastAsia="ru-RU"/>
        </w:rPr>
        <w:br/>
        <w:t>- отдельная от кульминации.</w:t>
      </w:r>
    </w:p>
    <w:p w:rsidR="00670ADB" w:rsidRPr="00251333" w:rsidRDefault="00670ADB" w:rsidP="00670ADB">
      <w:pPr>
        <w:rPr>
          <w:rFonts w:eastAsia="Times New Roman" w:cs="Times New Roman"/>
          <w:sz w:val="28"/>
          <w:szCs w:val="28"/>
          <w:lang w:eastAsia="ru-RU"/>
        </w:rPr>
      </w:pPr>
      <w:r w:rsidRPr="00251333">
        <w:rPr>
          <w:rFonts w:eastAsia="Times New Roman" w:cs="Times New Roman"/>
          <w:b/>
          <w:bCs/>
          <w:sz w:val="28"/>
          <w:szCs w:val="28"/>
          <w:lang w:eastAsia="ru-RU"/>
        </w:rPr>
        <w:t>Послесловие</w:t>
      </w:r>
      <w:r w:rsidRPr="00251333">
        <w:rPr>
          <w:rFonts w:eastAsia="Times New Roman" w:cs="Times New Roman"/>
          <w:sz w:val="28"/>
          <w:szCs w:val="28"/>
          <w:lang w:eastAsia="ru-RU"/>
        </w:rPr>
        <w:t xml:space="preserve"> (эпилог)- Заключительная часть произведения.</w:t>
      </w:r>
      <w:r w:rsidRPr="00251333">
        <w:rPr>
          <w:rFonts w:eastAsia="Times New Roman" w:cs="Times New Roman"/>
          <w:sz w:val="28"/>
          <w:szCs w:val="28"/>
          <w:lang w:eastAsia="ru-RU"/>
        </w:rPr>
        <w:br/>
      </w:r>
      <w:r w:rsidRPr="00251333">
        <w:rPr>
          <w:rFonts w:eastAsia="Times New Roman" w:cs="Times New Roman"/>
          <w:i/>
          <w:iCs/>
          <w:sz w:val="28"/>
          <w:szCs w:val="28"/>
          <w:lang w:eastAsia="ru-RU"/>
        </w:rPr>
        <w:t>Типы эпилогов:</w:t>
      </w:r>
      <w:r w:rsidRPr="00251333">
        <w:rPr>
          <w:rFonts w:eastAsia="Times New Roman" w:cs="Times New Roman"/>
          <w:sz w:val="28"/>
          <w:szCs w:val="28"/>
          <w:lang w:eastAsia="ru-RU"/>
        </w:rPr>
        <w:br/>
        <w:t>- непосредственное обращение писателя к читателю (автор высказывает какие-либо обобщающие суждения, благодарит за внимание, просит о благосклонности);</w:t>
      </w:r>
      <w:r w:rsidRPr="00251333">
        <w:rPr>
          <w:rFonts w:eastAsia="Times New Roman" w:cs="Times New Roman"/>
          <w:sz w:val="28"/>
          <w:szCs w:val="28"/>
          <w:lang w:eastAsia="ru-RU"/>
        </w:rPr>
        <w:br/>
        <w:t>- развернутые "событийные" (сообщают сведения о дальнейшей судьбе действующих лиц после изображаемых событий).</w:t>
      </w:r>
    </w:p>
    <w:p w:rsidR="00670ADB" w:rsidRPr="00251333" w:rsidRDefault="00670ADB" w:rsidP="00670ADB">
      <w:pPr>
        <w:spacing w:before="100" w:beforeAutospacing="1" w:after="100" w:afterAutospacing="1" w:line="240" w:lineRule="auto"/>
        <w:rPr>
          <w:rFonts w:eastAsia="Times New Roman" w:cs="Times New Roman"/>
          <w:sz w:val="28"/>
          <w:szCs w:val="28"/>
          <w:lang w:eastAsia="ru-RU"/>
        </w:rPr>
      </w:pPr>
      <w:r w:rsidRPr="00251333">
        <w:rPr>
          <w:rFonts w:eastAsia="Times New Roman" w:cs="Times New Roman"/>
          <w:b/>
          <w:bCs/>
          <w:sz w:val="28"/>
          <w:szCs w:val="28"/>
          <w:lang w:eastAsia="ru-RU"/>
        </w:rPr>
        <w:t>Конфликт</w:t>
      </w:r>
      <w:r w:rsidRPr="00251333">
        <w:rPr>
          <w:rFonts w:eastAsia="Times New Roman" w:cs="Times New Roman"/>
          <w:sz w:val="28"/>
          <w:szCs w:val="28"/>
          <w:lang w:eastAsia="ru-RU"/>
        </w:rPr>
        <w:t xml:space="preserve"> - столкновение, борьба, на </w:t>
      </w:r>
      <w:proofErr w:type="gramStart"/>
      <w:r w:rsidRPr="00251333">
        <w:rPr>
          <w:rFonts w:eastAsia="Times New Roman" w:cs="Times New Roman"/>
          <w:sz w:val="28"/>
          <w:szCs w:val="28"/>
          <w:lang w:eastAsia="ru-RU"/>
        </w:rPr>
        <w:t>которых</w:t>
      </w:r>
      <w:proofErr w:type="gramEnd"/>
      <w:r w:rsidRPr="00251333">
        <w:rPr>
          <w:rFonts w:eastAsia="Times New Roman" w:cs="Times New Roman"/>
          <w:sz w:val="28"/>
          <w:szCs w:val="28"/>
          <w:lang w:eastAsia="ru-RU"/>
        </w:rPr>
        <w:t xml:space="preserve"> построено развитие сюжета в художественном произведении; противоречие как принцип взаимодействия между образами литературного (эпического или драматического) произведения. Конфликт определяет идейную направленность и композиционно организует художественное произведение на всех уровнях, придавая каждому образу его качественную определенность в противопоставлении другим образам.</w:t>
      </w:r>
    </w:p>
    <w:tbl>
      <w:tblPr>
        <w:tblW w:w="9954" w:type="dxa"/>
        <w:jc w:val="center"/>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3103"/>
        <w:gridCol w:w="6851"/>
      </w:tblGrid>
      <w:tr w:rsidR="00670ADB" w:rsidRPr="00251333" w:rsidTr="009151C2">
        <w:trPr>
          <w:trHeight w:val="663"/>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jc w:val="center"/>
              <w:rPr>
                <w:rFonts w:eastAsia="Times New Roman" w:cs="Times New Roman"/>
                <w:sz w:val="28"/>
                <w:szCs w:val="28"/>
                <w:lang w:eastAsia="ru-RU"/>
              </w:rPr>
            </w:pPr>
            <w:r w:rsidRPr="00251333">
              <w:rPr>
                <w:rFonts w:eastAsia="Times New Roman" w:cs="Times New Roman"/>
                <w:sz w:val="28"/>
                <w:szCs w:val="28"/>
                <w:u w:val="single"/>
                <w:lang w:eastAsia="ru-RU"/>
              </w:rPr>
              <w:t>Характер</w:t>
            </w:r>
            <w:r w:rsidRPr="00251333">
              <w:rPr>
                <w:rFonts w:eastAsia="Times New Roman" w:cs="Times New Roman"/>
                <w:sz w:val="28"/>
                <w:szCs w:val="28"/>
                <w:lang w:eastAsia="ru-RU"/>
              </w:rPr>
              <w:br/>
            </w:r>
            <w:r w:rsidRPr="00251333">
              <w:rPr>
                <w:rFonts w:eastAsia="Times New Roman" w:cs="Times New Roman"/>
                <w:sz w:val="28"/>
                <w:szCs w:val="28"/>
                <w:u w:val="single"/>
                <w:lang w:eastAsia="ru-RU"/>
              </w:rPr>
              <w:t>конфликта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jc w:val="center"/>
              <w:rPr>
                <w:rFonts w:eastAsia="Times New Roman" w:cs="Times New Roman"/>
                <w:sz w:val="28"/>
                <w:szCs w:val="28"/>
                <w:lang w:eastAsia="ru-RU"/>
              </w:rPr>
            </w:pPr>
            <w:r w:rsidRPr="00251333">
              <w:rPr>
                <w:rFonts w:eastAsia="Times New Roman" w:cs="Times New Roman"/>
                <w:sz w:val="28"/>
                <w:szCs w:val="28"/>
                <w:u w:val="single"/>
                <w:lang w:eastAsia="ru-RU"/>
              </w:rPr>
              <w:t>Краткая характеристика</w:t>
            </w:r>
          </w:p>
        </w:tc>
      </w:tr>
      <w:tr w:rsidR="00670ADB" w:rsidRPr="00251333" w:rsidTr="009151C2">
        <w:trPr>
          <w:trHeight w:val="980"/>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 Любовный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 xml:space="preserve"> Взаимоотношения между людьми, построенные на любовных коллизиях; </w:t>
            </w:r>
            <w:proofErr w:type="gramStart"/>
            <w:r w:rsidRPr="00251333">
              <w:rPr>
                <w:rFonts w:eastAsia="Times New Roman" w:cs="Times New Roman"/>
                <w:sz w:val="28"/>
                <w:szCs w:val="28"/>
                <w:lang w:eastAsia="ru-RU"/>
              </w:rPr>
              <w:t>характерен</w:t>
            </w:r>
            <w:proofErr w:type="gramEnd"/>
            <w:r w:rsidRPr="00251333">
              <w:rPr>
                <w:rFonts w:eastAsia="Times New Roman" w:cs="Times New Roman"/>
                <w:sz w:val="28"/>
                <w:szCs w:val="28"/>
                <w:lang w:eastAsia="ru-RU"/>
              </w:rPr>
              <w:t xml:space="preserve"> для традиционной драмы классицизма и любовного романа.</w:t>
            </w:r>
          </w:p>
        </w:tc>
      </w:tr>
      <w:tr w:rsidR="00670ADB" w:rsidRPr="00251333" w:rsidTr="009151C2">
        <w:trPr>
          <w:trHeight w:val="663"/>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 Социально-бытовой</w:t>
            </w:r>
            <w:r w:rsidRPr="00251333">
              <w:rPr>
                <w:rFonts w:eastAsia="Times New Roman" w:cs="Times New Roman"/>
                <w:sz w:val="28"/>
                <w:szCs w:val="28"/>
                <w:lang w:eastAsia="ru-RU"/>
              </w:rPr>
              <w:t xml:space="preserve"> (общественный)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 xml:space="preserve"> Социальные взаимоотношения, </w:t>
            </w:r>
            <w:proofErr w:type="gramStart"/>
            <w:r w:rsidRPr="00251333">
              <w:rPr>
                <w:rFonts w:eastAsia="Times New Roman" w:cs="Times New Roman"/>
                <w:sz w:val="28"/>
                <w:szCs w:val="28"/>
                <w:lang w:eastAsia="ru-RU"/>
              </w:rPr>
              <w:t>характерен</w:t>
            </w:r>
            <w:proofErr w:type="gramEnd"/>
            <w:r w:rsidRPr="00251333">
              <w:rPr>
                <w:rFonts w:eastAsia="Times New Roman" w:cs="Times New Roman"/>
                <w:sz w:val="28"/>
                <w:szCs w:val="28"/>
                <w:lang w:eastAsia="ru-RU"/>
              </w:rPr>
              <w:t xml:space="preserve"> для реалистических произведений.</w:t>
            </w:r>
          </w:p>
        </w:tc>
      </w:tr>
      <w:tr w:rsidR="00670ADB" w:rsidRPr="00251333" w:rsidTr="009151C2">
        <w:trPr>
          <w:trHeight w:val="980"/>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 Философский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 Постановка и решение философских проблем: жизни и смерти, кардинальных основ бытия, судьбы человека.</w:t>
            </w:r>
          </w:p>
        </w:tc>
      </w:tr>
      <w:tr w:rsidR="00670ADB" w:rsidRPr="00251333" w:rsidTr="009151C2">
        <w:trPr>
          <w:trHeight w:val="663"/>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 Идейный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 Столкновение различных идей, имеющих право на существование.</w:t>
            </w:r>
          </w:p>
        </w:tc>
      </w:tr>
      <w:tr w:rsidR="00670ADB" w:rsidRPr="00251333" w:rsidTr="009151C2">
        <w:trPr>
          <w:trHeight w:val="663"/>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 Психологический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 xml:space="preserve"> Внутренние противоречия личности; </w:t>
            </w:r>
            <w:proofErr w:type="gramStart"/>
            <w:r w:rsidRPr="00251333">
              <w:rPr>
                <w:rFonts w:eastAsia="Times New Roman" w:cs="Times New Roman"/>
                <w:sz w:val="28"/>
                <w:szCs w:val="28"/>
                <w:lang w:eastAsia="ru-RU"/>
              </w:rPr>
              <w:t>характерен</w:t>
            </w:r>
            <w:proofErr w:type="gramEnd"/>
            <w:r w:rsidRPr="00251333">
              <w:rPr>
                <w:rFonts w:eastAsia="Times New Roman" w:cs="Times New Roman"/>
                <w:sz w:val="28"/>
                <w:szCs w:val="28"/>
                <w:lang w:eastAsia="ru-RU"/>
              </w:rPr>
              <w:t xml:space="preserve"> для романтических произведений.</w:t>
            </w:r>
          </w:p>
        </w:tc>
      </w:tr>
      <w:tr w:rsidR="00670ADB" w:rsidRPr="00251333" w:rsidTr="009151C2">
        <w:trPr>
          <w:trHeight w:val="995"/>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 Символический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 xml:space="preserve"> Противоборство, столкновение реальности с ее символическим перевоплощением; </w:t>
            </w:r>
            <w:proofErr w:type="gramStart"/>
            <w:r w:rsidRPr="00251333">
              <w:rPr>
                <w:rFonts w:eastAsia="Times New Roman" w:cs="Times New Roman"/>
                <w:sz w:val="28"/>
                <w:szCs w:val="28"/>
                <w:lang w:eastAsia="ru-RU"/>
              </w:rPr>
              <w:t>характерен</w:t>
            </w:r>
            <w:proofErr w:type="gramEnd"/>
            <w:r w:rsidRPr="00251333">
              <w:rPr>
                <w:rFonts w:eastAsia="Times New Roman" w:cs="Times New Roman"/>
                <w:sz w:val="28"/>
                <w:szCs w:val="28"/>
                <w:lang w:eastAsia="ru-RU"/>
              </w:rPr>
              <w:t xml:space="preserve"> для произведений символизма.</w:t>
            </w:r>
          </w:p>
        </w:tc>
      </w:tr>
    </w:tbl>
    <w:p w:rsidR="005417F0" w:rsidRPr="00251333" w:rsidRDefault="005417F0" w:rsidP="00670ADB">
      <w:pPr>
        <w:spacing w:before="100" w:beforeAutospacing="1" w:after="100" w:afterAutospacing="1" w:line="240" w:lineRule="auto"/>
        <w:rPr>
          <w:rFonts w:eastAsia="Times New Roman" w:cs="Times New Roman"/>
          <w:b/>
          <w:bCs/>
          <w:sz w:val="28"/>
          <w:szCs w:val="28"/>
          <w:lang w:eastAsia="ru-RU"/>
        </w:rPr>
      </w:pPr>
    </w:p>
    <w:p w:rsidR="00233C85" w:rsidRDefault="00233C85" w:rsidP="009151C2">
      <w:pPr>
        <w:spacing w:before="100" w:beforeAutospacing="1" w:after="100" w:afterAutospacing="1" w:line="240" w:lineRule="auto"/>
        <w:jc w:val="center"/>
        <w:rPr>
          <w:rFonts w:eastAsia="Times New Roman" w:cs="Times New Roman"/>
          <w:b/>
          <w:bCs/>
          <w:i/>
          <w:color w:val="0070C0"/>
          <w:sz w:val="28"/>
          <w:szCs w:val="28"/>
          <w:u w:val="single"/>
          <w:lang w:eastAsia="ru-RU"/>
        </w:rPr>
      </w:pPr>
    </w:p>
    <w:p w:rsidR="00233C85" w:rsidRDefault="00233C85" w:rsidP="009151C2">
      <w:pPr>
        <w:spacing w:before="100" w:beforeAutospacing="1" w:after="100" w:afterAutospacing="1" w:line="240" w:lineRule="auto"/>
        <w:jc w:val="center"/>
        <w:rPr>
          <w:rFonts w:eastAsia="Times New Roman" w:cs="Times New Roman"/>
          <w:b/>
          <w:bCs/>
          <w:i/>
          <w:color w:val="0070C0"/>
          <w:sz w:val="28"/>
          <w:szCs w:val="28"/>
          <w:u w:val="single"/>
          <w:lang w:eastAsia="ru-RU"/>
        </w:rPr>
      </w:pPr>
    </w:p>
    <w:p w:rsidR="005417F0" w:rsidRPr="009151C2" w:rsidRDefault="005417F0" w:rsidP="009151C2">
      <w:pPr>
        <w:spacing w:before="100" w:beforeAutospacing="1" w:after="100" w:afterAutospacing="1" w:line="240" w:lineRule="auto"/>
        <w:jc w:val="center"/>
        <w:rPr>
          <w:rFonts w:eastAsia="Times New Roman" w:cs="Times New Roman"/>
          <w:b/>
          <w:bCs/>
          <w:i/>
          <w:color w:val="0070C0"/>
          <w:sz w:val="28"/>
          <w:szCs w:val="28"/>
          <w:u w:val="single"/>
          <w:lang w:eastAsia="ru-RU"/>
        </w:rPr>
      </w:pPr>
      <w:r w:rsidRPr="009151C2">
        <w:rPr>
          <w:rFonts w:eastAsia="Times New Roman" w:cs="Times New Roman"/>
          <w:b/>
          <w:bCs/>
          <w:i/>
          <w:color w:val="0070C0"/>
          <w:sz w:val="28"/>
          <w:szCs w:val="28"/>
          <w:u w:val="single"/>
          <w:lang w:eastAsia="ru-RU"/>
        </w:rPr>
        <w:lastRenderedPageBreak/>
        <w:t>7.Особенности художественного произведения.</w:t>
      </w:r>
    </w:p>
    <w:p w:rsidR="005417F0" w:rsidRPr="00251333" w:rsidRDefault="005417F0" w:rsidP="005417F0">
      <w:pPr>
        <w:widowControl w:val="0"/>
        <w:overflowPunct w:val="0"/>
        <w:autoSpaceDE w:val="0"/>
        <w:jc w:val="both"/>
        <w:rPr>
          <w:rFonts w:cs="Times New Roman"/>
          <w:kern w:val="1"/>
          <w:sz w:val="28"/>
          <w:szCs w:val="28"/>
        </w:rPr>
      </w:pPr>
      <w:r w:rsidRPr="00251333">
        <w:rPr>
          <w:rFonts w:cs="Times New Roman"/>
          <w:kern w:val="1"/>
          <w:sz w:val="28"/>
          <w:szCs w:val="28"/>
        </w:rPr>
        <w:tab/>
        <w:t>Художественная литература учит познавать жизнь, формирует взгляды, убеждения людей, воспитывает нравственные качества, направляет их на достижение высоких жизненных целей. При чтении мы можем не только видеть внешнюю сторону событий, но и понимать их взаимосвязь, психологическую и социальную обусловленность, понимать, в чем автор хочет убедить нас. Читая произведение, мы погружаемся в его художественный мир.</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ab/>
      </w:r>
      <w:r w:rsidRPr="00251333">
        <w:rPr>
          <w:rFonts w:cs="Times New Roman"/>
          <w:b/>
          <w:bCs/>
          <w:kern w:val="1"/>
          <w:sz w:val="28"/>
          <w:szCs w:val="28"/>
        </w:rPr>
        <w:t xml:space="preserve">Художественный мир - </w:t>
      </w:r>
      <w:r w:rsidRPr="00251333">
        <w:rPr>
          <w:rFonts w:cs="Times New Roman"/>
          <w:kern w:val="1"/>
          <w:sz w:val="28"/>
          <w:szCs w:val="28"/>
        </w:rPr>
        <w:t>вымышленная реальность, существующая в пределах конкретного художественного произведения по законам, заданным творческой фантазией автора.</w:t>
      </w:r>
    </w:p>
    <w:p w:rsidR="005417F0" w:rsidRPr="00251333" w:rsidRDefault="005417F0" w:rsidP="005417F0">
      <w:pPr>
        <w:widowControl w:val="0"/>
        <w:overflowPunct w:val="0"/>
        <w:autoSpaceDE w:val="0"/>
        <w:rPr>
          <w:rFonts w:cs="Times New Roman"/>
          <w:b/>
          <w:bCs/>
          <w:kern w:val="1"/>
          <w:sz w:val="28"/>
          <w:szCs w:val="28"/>
        </w:rPr>
      </w:pPr>
      <w:r w:rsidRPr="00251333">
        <w:rPr>
          <w:rFonts w:cs="Times New Roman"/>
          <w:b/>
          <w:bCs/>
          <w:kern w:val="1"/>
          <w:sz w:val="28"/>
          <w:szCs w:val="28"/>
        </w:rPr>
        <w:t>Художественный мир:</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1. Художественное </w:t>
      </w:r>
      <w:r w:rsidRPr="00251333">
        <w:rPr>
          <w:rFonts w:cs="Times New Roman"/>
          <w:b/>
          <w:bCs/>
          <w:kern w:val="1"/>
          <w:sz w:val="28"/>
          <w:szCs w:val="28"/>
        </w:rPr>
        <w:t>пространство</w:t>
      </w:r>
      <w:r w:rsidRPr="00251333">
        <w:rPr>
          <w:rFonts w:cs="Times New Roman"/>
          <w:kern w:val="1"/>
          <w:sz w:val="28"/>
          <w:szCs w:val="28"/>
        </w:rPr>
        <w:t xml:space="preserve"> (где?)</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2. Художественное </w:t>
      </w:r>
      <w:r w:rsidRPr="00251333">
        <w:rPr>
          <w:rFonts w:cs="Times New Roman"/>
          <w:b/>
          <w:bCs/>
          <w:kern w:val="1"/>
          <w:sz w:val="28"/>
          <w:szCs w:val="28"/>
        </w:rPr>
        <w:t xml:space="preserve">время </w:t>
      </w:r>
      <w:r w:rsidRPr="00251333">
        <w:rPr>
          <w:rFonts w:cs="Times New Roman"/>
          <w:kern w:val="1"/>
          <w:sz w:val="28"/>
          <w:szCs w:val="28"/>
        </w:rPr>
        <w:t>(когда?)</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3. Художественные </w:t>
      </w:r>
      <w:r w:rsidRPr="00251333">
        <w:rPr>
          <w:rFonts w:cs="Times New Roman"/>
          <w:b/>
          <w:bCs/>
          <w:kern w:val="1"/>
          <w:sz w:val="28"/>
          <w:szCs w:val="28"/>
        </w:rPr>
        <w:t xml:space="preserve">образы - </w:t>
      </w:r>
      <w:r w:rsidRPr="00251333">
        <w:rPr>
          <w:rFonts w:cs="Times New Roman"/>
          <w:kern w:val="1"/>
          <w:sz w:val="28"/>
          <w:szCs w:val="28"/>
        </w:rPr>
        <w:t>зримые представления (облик человека, предмета, явления), возникающие у читателя под влиянием литературного описания и вызывающие у него определенную эмоциональную реакцию, определенное отношение.</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ab/>
        <w:t xml:space="preserve"> Предметный мир - совокупность описаний материальных частей художественного мира для создания условий деятельности литературных персонажей, а также для характеристики художественного мира в целом или его части: пейзаж, интерьер, предметы, костюмы и т.д.</w:t>
      </w:r>
    </w:p>
    <w:p w:rsidR="005417F0" w:rsidRPr="009151C2" w:rsidRDefault="005417F0" w:rsidP="005417F0">
      <w:pPr>
        <w:widowControl w:val="0"/>
        <w:overflowPunct w:val="0"/>
        <w:autoSpaceDE w:val="0"/>
        <w:rPr>
          <w:rFonts w:cs="Times New Roman"/>
          <w:b/>
          <w:kern w:val="1"/>
          <w:sz w:val="28"/>
          <w:szCs w:val="28"/>
        </w:rPr>
      </w:pPr>
      <w:r w:rsidRPr="00251333">
        <w:rPr>
          <w:rFonts w:cs="Times New Roman"/>
          <w:b/>
          <w:bCs/>
          <w:kern w:val="1"/>
          <w:sz w:val="28"/>
          <w:szCs w:val="28"/>
        </w:rPr>
        <w:tab/>
        <w:t xml:space="preserve"> </w:t>
      </w:r>
      <w:r w:rsidRPr="009151C2">
        <w:rPr>
          <w:rFonts w:cs="Times New Roman"/>
          <w:b/>
          <w:kern w:val="1"/>
          <w:sz w:val="28"/>
          <w:szCs w:val="28"/>
        </w:rPr>
        <w:t>Явления природы, жизни</w:t>
      </w:r>
    </w:p>
    <w:p w:rsidR="005417F0" w:rsidRPr="009151C2" w:rsidRDefault="005417F0" w:rsidP="005417F0">
      <w:pPr>
        <w:widowControl w:val="0"/>
        <w:overflowPunct w:val="0"/>
        <w:autoSpaceDE w:val="0"/>
        <w:rPr>
          <w:rFonts w:cs="Times New Roman"/>
          <w:b/>
          <w:kern w:val="1"/>
          <w:sz w:val="28"/>
          <w:szCs w:val="28"/>
        </w:rPr>
      </w:pPr>
      <w:r w:rsidRPr="009151C2">
        <w:rPr>
          <w:rFonts w:cs="Times New Roman"/>
          <w:b/>
          <w:bCs/>
          <w:kern w:val="1"/>
          <w:sz w:val="28"/>
          <w:szCs w:val="28"/>
        </w:rPr>
        <w:tab/>
        <w:t xml:space="preserve"> </w:t>
      </w:r>
      <w:r w:rsidRPr="009151C2">
        <w:rPr>
          <w:rFonts w:cs="Times New Roman"/>
          <w:b/>
          <w:kern w:val="1"/>
          <w:sz w:val="28"/>
          <w:szCs w:val="28"/>
        </w:rPr>
        <w:t>Различные существа</w:t>
      </w:r>
    </w:p>
    <w:p w:rsidR="005417F0" w:rsidRPr="009151C2" w:rsidRDefault="005417F0" w:rsidP="005417F0">
      <w:pPr>
        <w:widowControl w:val="0"/>
        <w:overflowPunct w:val="0"/>
        <w:autoSpaceDE w:val="0"/>
        <w:rPr>
          <w:rFonts w:cs="Times New Roman"/>
          <w:b/>
          <w:kern w:val="1"/>
          <w:sz w:val="28"/>
          <w:szCs w:val="28"/>
        </w:rPr>
      </w:pPr>
      <w:r w:rsidRPr="009151C2">
        <w:rPr>
          <w:rFonts w:cs="Times New Roman"/>
          <w:b/>
          <w:bCs/>
          <w:kern w:val="1"/>
          <w:sz w:val="28"/>
          <w:szCs w:val="28"/>
        </w:rPr>
        <w:tab/>
        <w:t xml:space="preserve"> </w:t>
      </w:r>
      <w:r w:rsidRPr="009151C2">
        <w:rPr>
          <w:rFonts w:cs="Times New Roman"/>
          <w:b/>
          <w:kern w:val="1"/>
          <w:sz w:val="28"/>
          <w:szCs w:val="28"/>
        </w:rPr>
        <w:t>Персонажи, система характеров</w:t>
      </w:r>
    </w:p>
    <w:p w:rsidR="005417F0" w:rsidRPr="00251333" w:rsidRDefault="005417F0" w:rsidP="005417F0">
      <w:pPr>
        <w:widowControl w:val="0"/>
        <w:overflowPunct w:val="0"/>
        <w:autoSpaceDE w:val="0"/>
        <w:ind w:firstLine="708"/>
        <w:rPr>
          <w:rFonts w:cs="Times New Roman"/>
          <w:kern w:val="1"/>
          <w:sz w:val="28"/>
          <w:szCs w:val="28"/>
        </w:rPr>
      </w:pPr>
      <w:r w:rsidRPr="00251333">
        <w:rPr>
          <w:rFonts w:cs="Times New Roman"/>
          <w:b/>
          <w:bCs/>
          <w:kern w:val="1"/>
          <w:sz w:val="28"/>
          <w:szCs w:val="28"/>
        </w:rPr>
        <w:t xml:space="preserve">Поэтика - </w:t>
      </w:r>
      <w:r w:rsidRPr="00251333">
        <w:rPr>
          <w:rFonts w:cs="Times New Roman"/>
          <w:kern w:val="1"/>
          <w:sz w:val="28"/>
          <w:szCs w:val="28"/>
        </w:rPr>
        <w:t>система художественных средств и приемов, используемых писателем при создании художественного мира произведения.</w:t>
      </w:r>
    </w:p>
    <w:p w:rsidR="005417F0" w:rsidRPr="00251333" w:rsidRDefault="005417F0" w:rsidP="005417F0">
      <w:pPr>
        <w:widowControl w:val="0"/>
        <w:overflowPunct w:val="0"/>
        <w:autoSpaceDE w:val="0"/>
        <w:ind w:firstLine="708"/>
        <w:rPr>
          <w:rFonts w:cs="Times New Roman"/>
          <w:kern w:val="1"/>
          <w:sz w:val="28"/>
          <w:szCs w:val="28"/>
        </w:rPr>
      </w:pPr>
      <w:r w:rsidRPr="00251333">
        <w:rPr>
          <w:rFonts w:cs="Times New Roman"/>
          <w:b/>
          <w:bCs/>
          <w:kern w:val="1"/>
          <w:sz w:val="28"/>
          <w:szCs w:val="28"/>
        </w:rPr>
        <w:t xml:space="preserve">Автор - </w:t>
      </w:r>
      <w:r w:rsidRPr="00251333">
        <w:rPr>
          <w:rFonts w:cs="Times New Roman"/>
          <w:kern w:val="1"/>
          <w:sz w:val="28"/>
          <w:szCs w:val="28"/>
        </w:rPr>
        <w:t>реальная личность, писатель, создавший произведение.</w:t>
      </w:r>
    </w:p>
    <w:p w:rsidR="005417F0" w:rsidRPr="00251333" w:rsidRDefault="005417F0" w:rsidP="005417F0">
      <w:pPr>
        <w:widowControl w:val="0"/>
        <w:overflowPunct w:val="0"/>
        <w:autoSpaceDE w:val="0"/>
        <w:ind w:firstLine="708"/>
        <w:rPr>
          <w:rFonts w:cs="Times New Roman"/>
          <w:kern w:val="1"/>
          <w:sz w:val="28"/>
          <w:szCs w:val="28"/>
        </w:rPr>
      </w:pPr>
      <w:r w:rsidRPr="00251333">
        <w:rPr>
          <w:rFonts w:cs="Times New Roman"/>
          <w:b/>
          <w:bCs/>
          <w:kern w:val="1"/>
          <w:sz w:val="28"/>
          <w:szCs w:val="28"/>
        </w:rPr>
        <w:t xml:space="preserve">Образ автора - </w:t>
      </w:r>
      <w:r w:rsidRPr="00251333">
        <w:rPr>
          <w:rFonts w:cs="Times New Roman"/>
          <w:kern w:val="1"/>
          <w:sz w:val="28"/>
          <w:szCs w:val="28"/>
        </w:rPr>
        <w:t>условный повествователь, которому писатель «передает» авторство; он активно вмешивается в повествование, комментирует его и вступает в прямой контакт (разговор) с читателем.</w:t>
      </w:r>
    </w:p>
    <w:p w:rsidR="005417F0" w:rsidRPr="00251333" w:rsidRDefault="005417F0" w:rsidP="005417F0">
      <w:pPr>
        <w:widowControl w:val="0"/>
        <w:overflowPunct w:val="0"/>
        <w:autoSpaceDE w:val="0"/>
        <w:ind w:firstLine="708"/>
        <w:rPr>
          <w:rFonts w:cs="Times New Roman"/>
          <w:kern w:val="1"/>
          <w:sz w:val="28"/>
          <w:szCs w:val="28"/>
        </w:rPr>
      </w:pPr>
      <w:r w:rsidRPr="00251333">
        <w:rPr>
          <w:rFonts w:cs="Times New Roman"/>
          <w:b/>
          <w:bCs/>
          <w:kern w:val="1"/>
          <w:sz w:val="28"/>
          <w:szCs w:val="28"/>
        </w:rPr>
        <w:lastRenderedPageBreak/>
        <w:t xml:space="preserve">Лирический герой - </w:t>
      </w:r>
      <w:r w:rsidRPr="00251333">
        <w:rPr>
          <w:rFonts w:cs="Times New Roman"/>
          <w:kern w:val="1"/>
          <w:sz w:val="28"/>
          <w:szCs w:val="28"/>
        </w:rPr>
        <w:t>условный повествователь в лирических и лиро-эпических произведениях, чье отношение к описываемому стремится передать автор.</w:t>
      </w:r>
    </w:p>
    <w:p w:rsidR="005417F0" w:rsidRPr="00251333" w:rsidRDefault="005417F0" w:rsidP="005417F0">
      <w:pPr>
        <w:widowControl w:val="0"/>
        <w:overflowPunct w:val="0"/>
        <w:autoSpaceDE w:val="0"/>
        <w:ind w:firstLine="708"/>
        <w:rPr>
          <w:rFonts w:cs="Times New Roman"/>
          <w:kern w:val="1"/>
          <w:sz w:val="28"/>
          <w:szCs w:val="28"/>
        </w:rPr>
      </w:pPr>
      <w:r w:rsidRPr="00251333">
        <w:rPr>
          <w:rFonts w:cs="Times New Roman"/>
          <w:b/>
          <w:bCs/>
          <w:kern w:val="1"/>
          <w:sz w:val="28"/>
          <w:szCs w:val="28"/>
        </w:rPr>
        <w:t xml:space="preserve">Рассказчик - </w:t>
      </w:r>
      <w:r w:rsidRPr="00251333">
        <w:rPr>
          <w:rFonts w:cs="Times New Roman"/>
          <w:kern w:val="1"/>
          <w:sz w:val="28"/>
          <w:szCs w:val="28"/>
        </w:rPr>
        <w:t>лицо, от имени которого ведется повествование в литературном произведении; имеет свое мнение о событиях и свою стилистическую манеру повествования; может выступать как двойник автора, нейтральный рассказчик, скрытый от читателя, как персонаж произведения и т.д.</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ab/>
        <w:t>Для раскрытия темы и идеи произведения автором создана система характеров.</w:t>
      </w:r>
    </w:p>
    <w:p w:rsidR="005417F0" w:rsidRPr="00251333" w:rsidRDefault="005417F0" w:rsidP="009151C2">
      <w:pPr>
        <w:widowControl w:val="0"/>
        <w:overflowPunct w:val="0"/>
        <w:autoSpaceDE w:val="0"/>
        <w:ind w:firstLine="708"/>
        <w:jc w:val="both"/>
        <w:rPr>
          <w:rFonts w:cs="Times New Roman"/>
          <w:kern w:val="1"/>
          <w:sz w:val="28"/>
          <w:szCs w:val="28"/>
        </w:rPr>
      </w:pPr>
      <w:r w:rsidRPr="00251333">
        <w:rPr>
          <w:rFonts w:cs="Times New Roman"/>
          <w:b/>
          <w:bCs/>
          <w:kern w:val="1"/>
          <w:sz w:val="28"/>
          <w:szCs w:val="28"/>
        </w:rPr>
        <w:t xml:space="preserve">Система характеров (система персонажей) - </w:t>
      </w:r>
      <w:r w:rsidRPr="00251333">
        <w:rPr>
          <w:rFonts w:cs="Times New Roman"/>
          <w:kern w:val="1"/>
          <w:sz w:val="28"/>
          <w:szCs w:val="28"/>
        </w:rPr>
        <w:t>взаимоотношения и взаимосвязь персонажей литературного произведения, взаимодействие которых определяет развитие сюжета, разрешение основного конфликта.</w:t>
      </w:r>
    </w:p>
    <w:p w:rsidR="005417F0" w:rsidRPr="00251333" w:rsidRDefault="005417F0" w:rsidP="009151C2">
      <w:pPr>
        <w:widowControl w:val="0"/>
        <w:overflowPunct w:val="0"/>
        <w:autoSpaceDE w:val="0"/>
        <w:rPr>
          <w:rFonts w:cs="Times New Roman"/>
          <w:b/>
          <w:bCs/>
          <w:kern w:val="1"/>
          <w:sz w:val="28"/>
          <w:szCs w:val="28"/>
        </w:rPr>
      </w:pPr>
      <w:r w:rsidRPr="00251333">
        <w:rPr>
          <w:rFonts w:cs="Times New Roman"/>
          <w:b/>
          <w:bCs/>
          <w:kern w:val="1"/>
          <w:sz w:val="28"/>
          <w:szCs w:val="28"/>
        </w:rPr>
        <w:t>Средства раскрытия характера персонажей:</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1. Жизненные обстоятельства, среда</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Экспозиция персонажа, ретроспекция (экску</w:t>
      </w:r>
      <w:proofErr w:type="gramStart"/>
      <w:r w:rsidRPr="00251333">
        <w:rPr>
          <w:rFonts w:cs="Times New Roman"/>
          <w:kern w:val="1"/>
          <w:sz w:val="28"/>
          <w:szCs w:val="28"/>
        </w:rPr>
        <w:t>рс в пр</w:t>
      </w:r>
      <w:proofErr w:type="gramEnd"/>
      <w:r w:rsidRPr="00251333">
        <w:rPr>
          <w:rFonts w:cs="Times New Roman"/>
          <w:kern w:val="1"/>
          <w:sz w:val="28"/>
          <w:szCs w:val="28"/>
        </w:rPr>
        <w:t>ошлое)</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2. Взгляды, убеждения, идеалы персонажа</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3. Эволюция персонажа в сюжетном развитии</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4. Место в системе персонажей:</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ab/>
        <w:t xml:space="preserve"> степень участия в конфликте;</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ab/>
        <w:t xml:space="preserve"> отношение к другим персонажам, общение с ними;</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ab/>
        <w:t xml:space="preserve"> восприятие его другими персонажами;</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ab/>
        <w:t xml:space="preserve"> авторское сравнение с другими персонажами, другими характерами, историческими лицами, с повествователем, автором.</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5. Ситуация, в которой оказывается персонаж:</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ab/>
        <w:t xml:space="preserve"> как персонаж совершает выбор и что это за выбор;</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ab/>
        <w:t xml:space="preserve"> поступки, действия, их мотивы</w:t>
      </w:r>
    </w:p>
    <w:p w:rsidR="005417F0" w:rsidRPr="00251333" w:rsidRDefault="005417F0" w:rsidP="005417F0">
      <w:pPr>
        <w:widowControl w:val="0"/>
        <w:overflowPunct w:val="0"/>
        <w:autoSpaceDE w:val="0"/>
        <w:rPr>
          <w:rFonts w:cs="Times New Roman"/>
          <w:b/>
          <w:kern w:val="1"/>
          <w:sz w:val="28"/>
          <w:szCs w:val="28"/>
        </w:rPr>
      </w:pPr>
      <w:r w:rsidRPr="00251333">
        <w:rPr>
          <w:rFonts w:cs="Times New Roman"/>
          <w:kern w:val="1"/>
          <w:sz w:val="28"/>
          <w:szCs w:val="28"/>
        </w:rPr>
        <w:t xml:space="preserve">6. </w:t>
      </w:r>
      <w:r w:rsidRPr="00251333">
        <w:rPr>
          <w:rFonts w:cs="Times New Roman"/>
          <w:b/>
          <w:kern w:val="1"/>
          <w:sz w:val="28"/>
          <w:szCs w:val="28"/>
        </w:rPr>
        <w:t>Портрет персонажа (психологический, социально-характерный)</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Сходство персонажа с кем-либо или с чем-либо</w:t>
      </w:r>
    </w:p>
    <w:p w:rsidR="005417F0" w:rsidRPr="00251333" w:rsidRDefault="005417F0" w:rsidP="005417F0">
      <w:pPr>
        <w:widowControl w:val="0"/>
        <w:overflowPunct w:val="0"/>
        <w:autoSpaceDE w:val="0"/>
        <w:rPr>
          <w:rFonts w:cs="Times New Roman"/>
          <w:b/>
          <w:kern w:val="1"/>
          <w:sz w:val="28"/>
          <w:szCs w:val="28"/>
        </w:rPr>
      </w:pPr>
      <w:r w:rsidRPr="00251333">
        <w:rPr>
          <w:rFonts w:cs="Times New Roman"/>
          <w:kern w:val="1"/>
          <w:sz w:val="28"/>
          <w:szCs w:val="28"/>
        </w:rPr>
        <w:lastRenderedPageBreak/>
        <w:t>7</w:t>
      </w:r>
      <w:r w:rsidRPr="00251333">
        <w:rPr>
          <w:rFonts w:cs="Times New Roman"/>
          <w:b/>
          <w:kern w:val="1"/>
          <w:sz w:val="28"/>
          <w:szCs w:val="28"/>
        </w:rPr>
        <w:t>. Речь персонажа</w:t>
      </w:r>
    </w:p>
    <w:p w:rsidR="005417F0" w:rsidRPr="00251333" w:rsidRDefault="005417F0" w:rsidP="005417F0">
      <w:pPr>
        <w:widowControl w:val="0"/>
        <w:overflowPunct w:val="0"/>
        <w:autoSpaceDE w:val="0"/>
        <w:rPr>
          <w:rFonts w:cs="Times New Roman"/>
          <w:kern w:val="1"/>
          <w:sz w:val="28"/>
          <w:szCs w:val="28"/>
        </w:rPr>
      </w:pPr>
      <w:r w:rsidRPr="00251333">
        <w:rPr>
          <w:rFonts w:cs="Times New Roman"/>
          <w:b/>
          <w:kern w:val="1"/>
          <w:sz w:val="28"/>
          <w:szCs w:val="28"/>
        </w:rPr>
        <w:t>Письменная речь</w:t>
      </w:r>
      <w:r w:rsidRPr="00251333">
        <w:rPr>
          <w:rFonts w:cs="Times New Roman"/>
          <w:kern w:val="1"/>
          <w:sz w:val="28"/>
          <w:szCs w:val="28"/>
        </w:rPr>
        <w:t>: письмо, записки, дневник</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Устная речь: </w:t>
      </w:r>
    </w:p>
    <w:p w:rsidR="005417F0" w:rsidRPr="00251333" w:rsidRDefault="005417F0" w:rsidP="005417F0">
      <w:pPr>
        <w:widowControl w:val="0"/>
        <w:overflowPunct w:val="0"/>
        <w:autoSpaceDE w:val="0"/>
        <w:rPr>
          <w:rFonts w:cs="Times New Roman"/>
          <w:kern w:val="1"/>
          <w:sz w:val="28"/>
          <w:szCs w:val="28"/>
        </w:rPr>
      </w:pPr>
      <w:r w:rsidRPr="00251333">
        <w:rPr>
          <w:rFonts w:cs="Times New Roman"/>
          <w:b/>
          <w:kern w:val="1"/>
          <w:sz w:val="28"/>
          <w:szCs w:val="28"/>
        </w:rPr>
        <w:t>Диалог:</w:t>
      </w:r>
      <w:r w:rsidRPr="00251333">
        <w:rPr>
          <w:rFonts w:cs="Times New Roman"/>
          <w:kern w:val="1"/>
          <w:sz w:val="28"/>
          <w:szCs w:val="28"/>
        </w:rPr>
        <w:t xml:space="preserve"> о чем, как говорят персонажи, кто направляет разговор</w:t>
      </w:r>
    </w:p>
    <w:p w:rsidR="005417F0" w:rsidRPr="00251333" w:rsidRDefault="005417F0" w:rsidP="005417F0">
      <w:pPr>
        <w:widowControl w:val="0"/>
        <w:overflowPunct w:val="0"/>
        <w:autoSpaceDE w:val="0"/>
        <w:rPr>
          <w:rFonts w:cs="Times New Roman"/>
          <w:kern w:val="1"/>
          <w:sz w:val="28"/>
          <w:szCs w:val="28"/>
        </w:rPr>
      </w:pPr>
      <w:r w:rsidRPr="00251333">
        <w:rPr>
          <w:rFonts w:cs="Times New Roman"/>
          <w:b/>
          <w:kern w:val="1"/>
          <w:sz w:val="28"/>
          <w:szCs w:val="28"/>
        </w:rPr>
        <w:t xml:space="preserve">Монолог </w:t>
      </w:r>
      <w:r w:rsidRPr="00251333">
        <w:rPr>
          <w:rFonts w:cs="Times New Roman"/>
          <w:kern w:val="1"/>
          <w:sz w:val="28"/>
          <w:szCs w:val="28"/>
        </w:rPr>
        <w:t>персонажа, исповедь</w:t>
      </w:r>
    </w:p>
    <w:p w:rsidR="005417F0" w:rsidRPr="00251333" w:rsidRDefault="005417F0" w:rsidP="005417F0">
      <w:pPr>
        <w:widowControl w:val="0"/>
        <w:overflowPunct w:val="0"/>
        <w:autoSpaceDE w:val="0"/>
        <w:rPr>
          <w:rFonts w:cs="Times New Roman"/>
          <w:kern w:val="1"/>
          <w:sz w:val="28"/>
          <w:szCs w:val="28"/>
        </w:rPr>
      </w:pPr>
      <w:r w:rsidRPr="00251333">
        <w:rPr>
          <w:rFonts w:cs="Times New Roman"/>
          <w:b/>
          <w:kern w:val="1"/>
          <w:sz w:val="28"/>
          <w:szCs w:val="28"/>
        </w:rPr>
        <w:t xml:space="preserve"> Внутренний монолог,</w:t>
      </w:r>
      <w:r w:rsidRPr="00251333">
        <w:rPr>
          <w:rFonts w:cs="Times New Roman"/>
          <w:kern w:val="1"/>
          <w:sz w:val="28"/>
          <w:szCs w:val="28"/>
        </w:rPr>
        <w:t xml:space="preserve"> раздумья персонажа</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Психологический анализ гаммы чувств, эмоциональных состояний</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Самопознание персонажа</w:t>
      </w:r>
    </w:p>
    <w:p w:rsidR="005417F0" w:rsidRPr="00251333" w:rsidRDefault="005417F0" w:rsidP="005417F0">
      <w:pPr>
        <w:widowControl w:val="0"/>
        <w:overflowPunct w:val="0"/>
        <w:autoSpaceDE w:val="0"/>
        <w:rPr>
          <w:rFonts w:cs="Times New Roman"/>
          <w:kern w:val="1"/>
          <w:sz w:val="28"/>
          <w:szCs w:val="28"/>
        </w:rPr>
      </w:pPr>
      <w:proofErr w:type="spellStart"/>
      <w:r w:rsidRPr="00251333">
        <w:rPr>
          <w:rFonts w:cs="Times New Roman"/>
          <w:kern w:val="1"/>
          <w:sz w:val="28"/>
          <w:szCs w:val="28"/>
        </w:rPr>
        <w:t>Самохарактеристика</w:t>
      </w:r>
      <w:proofErr w:type="spellEnd"/>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9. Имя, прозвище персонажа, «говорящая фамилия»</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10. Бытовые детали: вещи персонажа, интерьер его жилища.</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Вещи-двойники персонажа и вещи, противопоставленные ему</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11. Введение в повествование образов животных</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12. Пейзаж: соответствующий настроению персонажа или контрастный</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13. Сны персонажа</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Упоминания о книгах, которые читает персонаж</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14. Композиционные, изобразительно-выразительные средства</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Приемы комического и сатирического</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Художественный вымысел или реальность</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Использование фольклорных мотивов</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Второй план повествования</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Символы, в которых сконцентрирован основной смысл образа</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Название произведения - характеристика персонажа</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Эпиграф</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15. Отношение автора к персонажу, авторская характеристика</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lastRenderedPageBreak/>
        <w:t>Оценка персонажа критиками, другими писателями</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Мое читательское восприятие данного персонажа</w:t>
      </w:r>
    </w:p>
    <w:p w:rsidR="005417F0" w:rsidRPr="00251333" w:rsidRDefault="005417F0" w:rsidP="009151C2">
      <w:pPr>
        <w:widowControl w:val="0"/>
        <w:overflowPunct w:val="0"/>
        <w:autoSpaceDE w:val="0"/>
        <w:rPr>
          <w:rFonts w:cs="Times New Roman"/>
          <w:b/>
          <w:bCs/>
          <w:kern w:val="1"/>
          <w:sz w:val="28"/>
          <w:szCs w:val="28"/>
        </w:rPr>
      </w:pPr>
      <w:r w:rsidRPr="00251333">
        <w:rPr>
          <w:rFonts w:cs="Times New Roman"/>
          <w:b/>
          <w:bCs/>
          <w:kern w:val="1"/>
          <w:sz w:val="28"/>
          <w:szCs w:val="28"/>
        </w:rPr>
        <w:t>Художественная деталь</w:t>
      </w:r>
    </w:p>
    <w:p w:rsidR="005417F0" w:rsidRPr="00251333" w:rsidRDefault="005417F0" w:rsidP="005417F0">
      <w:pPr>
        <w:widowControl w:val="0"/>
        <w:overflowPunct w:val="0"/>
        <w:autoSpaceDE w:val="0"/>
        <w:rPr>
          <w:rFonts w:cs="Times New Roman"/>
          <w:kern w:val="1"/>
          <w:sz w:val="28"/>
          <w:szCs w:val="28"/>
        </w:rPr>
      </w:pPr>
      <w:r w:rsidRPr="00251333">
        <w:rPr>
          <w:rFonts w:cs="Times New Roman"/>
          <w:b/>
          <w:bCs/>
          <w:kern w:val="1"/>
          <w:sz w:val="28"/>
          <w:szCs w:val="28"/>
        </w:rPr>
        <w:t xml:space="preserve">Художественная деталь - </w:t>
      </w:r>
      <w:r w:rsidRPr="00251333">
        <w:rPr>
          <w:rFonts w:cs="Times New Roman"/>
          <w:kern w:val="1"/>
          <w:sz w:val="28"/>
          <w:szCs w:val="28"/>
        </w:rPr>
        <w:t>выразительная подробность, характерная черта какого-то предмета, части быта, пейзажа или интерьера, несущая повышенную эмоциональную и содержательную нагрузку; характеризует не только предмет, частью которого она является, но и весь предметный мир, определяет отношение читателя.</w:t>
      </w:r>
    </w:p>
    <w:p w:rsidR="005417F0" w:rsidRPr="00251333" w:rsidRDefault="005417F0" w:rsidP="009151C2">
      <w:pPr>
        <w:widowControl w:val="0"/>
        <w:overflowPunct w:val="0"/>
        <w:autoSpaceDE w:val="0"/>
        <w:rPr>
          <w:rFonts w:cs="Times New Roman"/>
          <w:b/>
          <w:bCs/>
          <w:kern w:val="1"/>
          <w:sz w:val="28"/>
          <w:szCs w:val="28"/>
        </w:rPr>
      </w:pPr>
      <w:r w:rsidRPr="00251333">
        <w:rPr>
          <w:rFonts w:cs="Times New Roman"/>
          <w:b/>
          <w:bCs/>
          <w:kern w:val="1"/>
          <w:sz w:val="28"/>
          <w:szCs w:val="28"/>
        </w:rPr>
        <w:t>Характер бытовых деталей</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объединенность деталей в некую систему;</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одиночная деталь как часть системы, знакомой читателю;</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противопоставленность деталей друг другу;</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повторение одной и той же детали или ряд сходных деталей;</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гиперболизация детали;</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гротесковые детали;</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наделение предметов самостоятельной жизнью;</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цвет, фактура, звук, отмечаемые при описании детали;</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ракурс изображения детали; </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отношение автора и героя к описанным предметам быта</w:t>
      </w:r>
    </w:p>
    <w:p w:rsidR="005417F0" w:rsidRPr="00251333" w:rsidRDefault="005417F0" w:rsidP="009151C2">
      <w:pPr>
        <w:widowControl w:val="0"/>
        <w:overflowPunct w:val="0"/>
        <w:autoSpaceDE w:val="0"/>
        <w:rPr>
          <w:rFonts w:cs="Times New Roman"/>
          <w:b/>
          <w:bCs/>
          <w:kern w:val="1"/>
          <w:sz w:val="28"/>
          <w:szCs w:val="28"/>
        </w:rPr>
      </w:pPr>
      <w:r w:rsidRPr="00251333">
        <w:rPr>
          <w:rFonts w:cs="Times New Roman"/>
          <w:b/>
          <w:bCs/>
          <w:kern w:val="1"/>
          <w:sz w:val="28"/>
          <w:szCs w:val="28"/>
        </w:rPr>
        <w:t>Функции деталей</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характеристика персонажа;</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прием раскрытия внутреннего мира персонажа;</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средство общения, типизации;</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средство социальной характеристики персонажа;</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деталь этнографического характера;</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детали как приметы культурно-исторического характера;</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детали, рассчитанные на то, чтобы вызвать у читателя определенные </w:t>
      </w:r>
      <w:r w:rsidRPr="00251333">
        <w:rPr>
          <w:rFonts w:cs="Times New Roman"/>
          <w:kern w:val="1"/>
          <w:sz w:val="28"/>
          <w:szCs w:val="28"/>
        </w:rPr>
        <w:lastRenderedPageBreak/>
        <w:t>ассоциации, аналогии;</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деталь, рассчитанная на эмоциональное восприятие читателя;</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деталь-символ;</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деталь-характеристика условий жизни</w:t>
      </w:r>
    </w:p>
    <w:p w:rsidR="005417F0" w:rsidRPr="00251333" w:rsidRDefault="005417F0" w:rsidP="009151C2">
      <w:pPr>
        <w:widowControl w:val="0"/>
        <w:overflowPunct w:val="0"/>
        <w:autoSpaceDE w:val="0"/>
        <w:rPr>
          <w:rFonts w:cs="Times New Roman"/>
          <w:b/>
          <w:bCs/>
          <w:kern w:val="1"/>
          <w:sz w:val="28"/>
          <w:szCs w:val="28"/>
        </w:rPr>
      </w:pPr>
      <w:r w:rsidRPr="00251333">
        <w:rPr>
          <w:rFonts w:cs="Times New Roman"/>
          <w:b/>
          <w:bCs/>
          <w:kern w:val="1"/>
          <w:sz w:val="28"/>
          <w:szCs w:val="28"/>
        </w:rPr>
        <w:t>Авторская позиция</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1. </w:t>
      </w:r>
      <w:r w:rsidRPr="00251333">
        <w:rPr>
          <w:rFonts w:cs="Times New Roman"/>
          <w:b/>
          <w:bCs/>
          <w:kern w:val="1"/>
          <w:sz w:val="28"/>
          <w:szCs w:val="28"/>
        </w:rPr>
        <w:t xml:space="preserve">Писатель - </w:t>
      </w:r>
      <w:r w:rsidRPr="00251333">
        <w:rPr>
          <w:rFonts w:cs="Times New Roman"/>
          <w:kern w:val="1"/>
          <w:sz w:val="28"/>
          <w:szCs w:val="28"/>
        </w:rPr>
        <w:t>представитель определенного историко-философского, общественно-политического, литературного направления и в то же время высокоталантливая, неповторимая личность, художник слова.</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2. Место и значение данного произведения в творчестве писателя. Творческая история произведения. Рассказ (мемуары) автора о работе над этим произведением. Художественная переработка фактов личной биографии автора.</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3. Есть ли в произведении образ рассказчика?</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Как выражается соотношение «образ автора - образ рассказчика»:</w:t>
      </w:r>
    </w:p>
    <w:p w:rsidR="005417F0" w:rsidRPr="00251333" w:rsidRDefault="005417F0" w:rsidP="005417F0">
      <w:pPr>
        <w:widowControl w:val="0"/>
        <w:overflowPunct w:val="0"/>
        <w:autoSpaceDE w:val="0"/>
        <w:rPr>
          <w:rFonts w:cs="Times New Roman"/>
          <w:kern w:val="1"/>
          <w:sz w:val="28"/>
          <w:szCs w:val="28"/>
        </w:rPr>
      </w:pPr>
      <w:r w:rsidRPr="00251333">
        <w:rPr>
          <w:rFonts w:cs="Times New Roman"/>
          <w:b/>
          <w:bCs/>
          <w:kern w:val="1"/>
          <w:sz w:val="28"/>
          <w:szCs w:val="28"/>
        </w:rPr>
        <w:t xml:space="preserve">содержательно </w:t>
      </w:r>
      <w:r w:rsidRPr="00251333">
        <w:rPr>
          <w:rFonts w:cs="Times New Roman"/>
          <w:kern w:val="1"/>
          <w:sz w:val="28"/>
          <w:szCs w:val="28"/>
        </w:rPr>
        <w:t>(кто рассказчик - нейтральный повествователь, персонаж, двойник автора; какими способами он обозначен);</w:t>
      </w:r>
    </w:p>
    <w:p w:rsidR="005417F0" w:rsidRPr="00251333" w:rsidRDefault="005417F0" w:rsidP="005417F0">
      <w:pPr>
        <w:widowControl w:val="0"/>
        <w:overflowPunct w:val="0"/>
        <w:autoSpaceDE w:val="0"/>
        <w:rPr>
          <w:rFonts w:cs="Times New Roman"/>
          <w:kern w:val="1"/>
          <w:sz w:val="28"/>
          <w:szCs w:val="28"/>
        </w:rPr>
      </w:pPr>
      <w:r w:rsidRPr="00251333">
        <w:rPr>
          <w:rFonts w:cs="Times New Roman"/>
          <w:b/>
          <w:bCs/>
          <w:kern w:val="1"/>
          <w:sz w:val="28"/>
          <w:szCs w:val="28"/>
        </w:rPr>
        <w:t>композиционно</w:t>
      </w:r>
      <w:r w:rsidRPr="00251333">
        <w:rPr>
          <w:rFonts w:cs="Times New Roman"/>
          <w:kern w:val="1"/>
          <w:sz w:val="28"/>
          <w:szCs w:val="28"/>
        </w:rPr>
        <w:t xml:space="preserve"> (точка видения, с которой изображается действительность)?</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4. Место образа автора в системе персонажей</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5. Приемы и средства раскрытия образа автора:</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лирические отступления, в которых автор, отвлекаясь от действия, делится своими мыслями, взглядами, разъясняет свои творческие задачи, рассказывает о себе;</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отношения автора и рассказчиков, автора и его персонажей;</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автор и его маска;</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если повествование авторское (т.е. нет рассказчика), имеется ли смещение авторской точки зрения от автора к персонажу и каким способом оно организовано;</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стилевая манера повествования;</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ориентация повествования на устную либо письменную речь</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lastRenderedPageBreak/>
        <w:t>6. Как выражена авторская позиция - однозначно? Противоречиво?</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7. Прямая форма выражения авторской позиции:</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прямая оценка событий и героев, авторская характеристика;</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иногда - выбор фамилии, имени персонажа;</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лирические отступления, выражающие отношение автора к персонажам, событиям</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8. Косвенная форма выражения авторской позиции:</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тематика, проблематика, идейное звучание;</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название произведения;</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эпиграф;</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подбор персонажей, их противопоставление, система образов;</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выбор имени, фамилии персонажей;</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соотношение конфликтов;</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выбор места действия, пейзаж;</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детали;</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выбор приемов изображения персонажей (портреты, речь персонажей, подтекст);</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эмоциональная окрашенность, тональность</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9. Отношение критиков к образу автора в данном произведении</w:t>
      </w:r>
    </w:p>
    <w:p w:rsidR="005417F0" w:rsidRPr="00251333" w:rsidRDefault="005417F0" w:rsidP="009151C2">
      <w:pPr>
        <w:widowControl w:val="0"/>
        <w:overflowPunct w:val="0"/>
        <w:autoSpaceDE w:val="0"/>
        <w:rPr>
          <w:rFonts w:cs="Times New Roman"/>
          <w:b/>
          <w:bCs/>
          <w:kern w:val="1"/>
          <w:sz w:val="28"/>
          <w:szCs w:val="28"/>
        </w:rPr>
      </w:pPr>
      <w:r w:rsidRPr="00251333">
        <w:rPr>
          <w:rFonts w:cs="Times New Roman"/>
          <w:b/>
          <w:bCs/>
          <w:kern w:val="1"/>
          <w:sz w:val="28"/>
          <w:szCs w:val="28"/>
        </w:rPr>
        <w:t>Роль пейзажа в литературном произведении</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1. Раскрытие характера героя (отношение героя к природе, любимое время года, суток; любимые места, любимый род занятий на природе)</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Пейзаж как бы оттеняет особенности характера персонажа</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2. Раскрытие внутреннего мира героя. </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Реакция героя на внешний мир в определенном состоянии, настроении.</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Пейзажи, созвучные и контрастные настроению героя.</w:t>
      </w:r>
    </w:p>
    <w:p w:rsidR="005417F0" w:rsidRPr="00251333" w:rsidRDefault="005417F0" w:rsidP="005417F0">
      <w:pPr>
        <w:widowControl w:val="0"/>
        <w:overflowPunct w:val="0"/>
        <w:autoSpaceDE w:val="0"/>
        <w:ind w:firstLine="708"/>
        <w:rPr>
          <w:rFonts w:cs="Times New Roman"/>
          <w:kern w:val="1"/>
          <w:sz w:val="28"/>
          <w:szCs w:val="28"/>
        </w:rPr>
      </w:pPr>
      <w:r w:rsidRPr="00251333">
        <w:rPr>
          <w:rFonts w:cs="Times New Roman"/>
          <w:kern w:val="1"/>
          <w:sz w:val="28"/>
          <w:szCs w:val="28"/>
        </w:rPr>
        <w:t xml:space="preserve">Пейзаж служит для анализа психологического состояния человека, </w:t>
      </w:r>
      <w:r w:rsidRPr="00251333">
        <w:rPr>
          <w:rFonts w:cs="Times New Roman"/>
          <w:kern w:val="1"/>
          <w:sz w:val="28"/>
          <w:szCs w:val="28"/>
        </w:rPr>
        <w:lastRenderedPageBreak/>
        <w:t>подчеркивает и раскрывает душевные переживания.</w:t>
      </w:r>
    </w:p>
    <w:p w:rsidR="005417F0" w:rsidRPr="00251333" w:rsidRDefault="005417F0" w:rsidP="005417F0">
      <w:pPr>
        <w:widowControl w:val="0"/>
        <w:overflowPunct w:val="0"/>
        <w:autoSpaceDE w:val="0"/>
        <w:ind w:firstLine="708"/>
        <w:rPr>
          <w:rFonts w:cs="Times New Roman"/>
          <w:kern w:val="1"/>
          <w:sz w:val="28"/>
          <w:szCs w:val="28"/>
        </w:rPr>
      </w:pPr>
      <w:r w:rsidRPr="00251333">
        <w:rPr>
          <w:rFonts w:cs="Times New Roman"/>
          <w:kern w:val="1"/>
          <w:sz w:val="28"/>
          <w:szCs w:val="28"/>
        </w:rPr>
        <w:t>В лирическом произведении - средство выражения лирических чувств, мировосприятия лирического героя.</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3. Раскрытие авторской позиции и авторской характеристики персонажей, отношения автора к своим героям.</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4. Условия, определяющие жизнь и быт человека как части природы.</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5. Создание эмоционального фона, на котором разворачивается действие.</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Пейзажи сельские и городские.</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Усиление картин событий, яркая характеристика обстановки.</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6. Прием передачи движения времени.</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7. Определение масштабного соотношения людей и окружающего мира.</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Гармония в природе контрастирует с противоречиями социального мира, общественных отношений.</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8. Пейзаж является символом или аллегорией.</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9. Пейзаж - часть социальной действительности.</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Слияние пейзажа с жанровой картинкой из народного быта.</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10. Пейзаж - часть национальной действительности; национально-характерный колорит в изображении природы.</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11. Изображение природы как «действующего лица», живого существа, наделенного собственной памятью, разумом, способностью страдать. Она сопровождает человека и взаимодействует с ним.</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12. Природа, пейзаж - одно из средств развития сюжета, его элемент.</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13. Композиционная, обрамляющая роль пейзажа.</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14. Поэтическая, эстетическая роль пейзажа; воспроизведение природы в художественных образах, в словах, звуках, красках.</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ab/>
        <w:t>Пейзаж усиливает эмоциональное звучание произведения, углубляет его идейное содержание, способствует раскрытию основной мысли.</w:t>
      </w:r>
    </w:p>
    <w:p w:rsidR="005417F0" w:rsidRPr="00251333" w:rsidRDefault="005417F0" w:rsidP="009151C2">
      <w:pPr>
        <w:widowControl w:val="0"/>
        <w:overflowPunct w:val="0"/>
        <w:autoSpaceDE w:val="0"/>
        <w:rPr>
          <w:rFonts w:cs="Times New Roman"/>
          <w:b/>
          <w:bCs/>
          <w:kern w:val="1"/>
          <w:sz w:val="28"/>
          <w:szCs w:val="28"/>
        </w:rPr>
      </w:pPr>
      <w:r w:rsidRPr="00251333">
        <w:rPr>
          <w:rFonts w:cs="Times New Roman"/>
          <w:b/>
          <w:bCs/>
          <w:kern w:val="1"/>
          <w:sz w:val="28"/>
          <w:szCs w:val="28"/>
        </w:rPr>
        <w:t>Приемы изображения природы</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lastRenderedPageBreak/>
        <w:t xml:space="preserve">1. Степень </w:t>
      </w:r>
      <w:proofErr w:type="spellStart"/>
      <w:r w:rsidRPr="00251333">
        <w:rPr>
          <w:rFonts w:cs="Times New Roman"/>
          <w:kern w:val="1"/>
          <w:sz w:val="28"/>
          <w:szCs w:val="28"/>
        </w:rPr>
        <w:t>детализированности</w:t>
      </w:r>
      <w:proofErr w:type="spellEnd"/>
      <w:r w:rsidRPr="00251333">
        <w:rPr>
          <w:rFonts w:cs="Times New Roman"/>
          <w:kern w:val="1"/>
          <w:sz w:val="28"/>
          <w:szCs w:val="28"/>
        </w:rPr>
        <w:t xml:space="preserve"> пейзажа.</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Степень «наполненности» пространства.</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2. Изображение реального места или вымышленного, обобщенного. Упоминание названий мест.</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3. Ракурс изображения (вид снизу, сверху, из окна и т.д.)</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4. Время суток</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5. Характер освещения. Приемы передачи плотности воздуха</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6. Приемы передачи движения времени, света и т.д.</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7. Приемы «размыкания» пространства (изображение удаляющейся фигуры, улетающей птицы и т.д.)</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8. Приемы «сжатия» пространства (изображение низкого неба, надвигающихся стен, густолистых деревьев и т.д.)</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9. Категория </w:t>
      </w:r>
      <w:proofErr w:type="gramStart"/>
      <w:r w:rsidRPr="00251333">
        <w:rPr>
          <w:rFonts w:cs="Times New Roman"/>
          <w:kern w:val="1"/>
          <w:sz w:val="28"/>
          <w:szCs w:val="28"/>
        </w:rPr>
        <w:t>поэтического</w:t>
      </w:r>
      <w:proofErr w:type="gramEnd"/>
      <w:r w:rsidRPr="00251333">
        <w:rPr>
          <w:rFonts w:cs="Times New Roman"/>
          <w:kern w:val="1"/>
          <w:sz w:val="28"/>
          <w:szCs w:val="28"/>
        </w:rPr>
        <w:t xml:space="preserve"> и прозаического в изображении природы</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10. Изобразительно-выразительные средства:</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точный, тщательный выбор слова;</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эпитеты изобразительные, эмоционально-оценочные, цветовые, звуковые;</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сравнение, метафора, символ, олицетворение;</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гипербола и литота;</w:t>
      </w:r>
    </w:p>
    <w:p w:rsidR="005417F0" w:rsidRPr="00251333" w:rsidRDefault="005417F0" w:rsidP="005417F0">
      <w:pPr>
        <w:widowControl w:val="0"/>
        <w:overflowPunct w:val="0"/>
        <w:autoSpaceDE w:val="0"/>
        <w:rPr>
          <w:rFonts w:cs="Times New Roman"/>
          <w:kern w:val="1"/>
          <w:sz w:val="28"/>
          <w:szCs w:val="28"/>
        </w:rPr>
      </w:pPr>
      <w:r w:rsidRPr="00251333">
        <w:rPr>
          <w:rFonts w:cs="Times New Roman"/>
          <w:kern w:val="1"/>
          <w:sz w:val="28"/>
          <w:szCs w:val="28"/>
        </w:rPr>
        <w:t xml:space="preserve"> фигуры поэтического синтаксиса</w:t>
      </w:r>
    </w:p>
    <w:p w:rsidR="005417F0" w:rsidRPr="009151C2" w:rsidRDefault="005417F0" w:rsidP="009151C2">
      <w:pPr>
        <w:widowControl w:val="0"/>
        <w:overflowPunct w:val="0"/>
        <w:autoSpaceDE w:val="0"/>
        <w:rPr>
          <w:rFonts w:cs="Times New Roman"/>
          <w:kern w:val="1"/>
          <w:sz w:val="28"/>
          <w:szCs w:val="28"/>
        </w:rPr>
      </w:pPr>
      <w:r w:rsidRPr="00251333">
        <w:rPr>
          <w:rFonts w:cs="Times New Roman"/>
          <w:kern w:val="1"/>
          <w:sz w:val="28"/>
          <w:szCs w:val="28"/>
        </w:rPr>
        <w:t xml:space="preserve"> звуковые средства: звукопо</w:t>
      </w:r>
      <w:r w:rsidR="009151C2">
        <w:rPr>
          <w:rFonts w:cs="Times New Roman"/>
          <w:kern w:val="1"/>
          <w:sz w:val="28"/>
          <w:szCs w:val="28"/>
        </w:rPr>
        <w:t>дражание, аллитерация, ассонанс</w:t>
      </w:r>
    </w:p>
    <w:p w:rsidR="0092782A" w:rsidRPr="00251333" w:rsidRDefault="0092782A" w:rsidP="0092782A">
      <w:pPr>
        <w:shd w:val="clear" w:color="auto" w:fill="FFFFFF"/>
        <w:spacing w:after="150" w:line="240" w:lineRule="auto"/>
        <w:rPr>
          <w:rFonts w:eastAsia="Times New Roman" w:cs="Times New Roman"/>
          <w:color w:val="333333"/>
          <w:sz w:val="28"/>
          <w:szCs w:val="28"/>
          <w:lang w:eastAsia="ru-RU"/>
        </w:rPr>
      </w:pPr>
      <w:r w:rsidRPr="00251333">
        <w:rPr>
          <w:rFonts w:eastAsia="Times New Roman" w:cs="Times New Roman"/>
          <w:b/>
          <w:bCs/>
          <w:color w:val="333333"/>
          <w:sz w:val="28"/>
          <w:szCs w:val="28"/>
          <w:lang w:eastAsia="ru-RU"/>
        </w:rPr>
        <w:t>ТЕМА</w:t>
      </w:r>
      <w:r w:rsidRPr="00251333">
        <w:rPr>
          <w:rFonts w:eastAsia="Times New Roman" w:cs="Times New Roman"/>
          <w:i/>
          <w:iCs/>
          <w:color w:val="333333"/>
          <w:sz w:val="28"/>
          <w:szCs w:val="28"/>
          <w:lang w:eastAsia="ru-RU"/>
        </w:rPr>
        <w:t> </w:t>
      </w:r>
      <w:r w:rsidRPr="00251333">
        <w:rPr>
          <w:rFonts w:eastAsia="Times New Roman" w:cs="Times New Roman"/>
          <w:color w:val="333333"/>
          <w:sz w:val="28"/>
          <w:szCs w:val="28"/>
          <w:lang w:eastAsia="ru-RU"/>
        </w:rPr>
        <w:t xml:space="preserve">- Предмет, основное содержание рассуждения, изложения, творчества. </w:t>
      </w:r>
      <w:proofErr w:type="gramStart"/>
      <w:r w:rsidRPr="00251333">
        <w:rPr>
          <w:rFonts w:eastAsia="Times New Roman" w:cs="Times New Roman"/>
          <w:color w:val="333333"/>
          <w:sz w:val="28"/>
          <w:szCs w:val="28"/>
          <w:lang w:eastAsia="ru-RU"/>
        </w:rPr>
        <w:t>(</w:t>
      </w:r>
      <w:proofErr w:type="spellStart"/>
      <w:r w:rsidRPr="00251333">
        <w:rPr>
          <w:rFonts w:eastAsia="Times New Roman" w:cs="Times New Roman"/>
          <w:color w:val="333333"/>
          <w:sz w:val="28"/>
          <w:szCs w:val="28"/>
          <w:lang w:eastAsia="ru-RU"/>
        </w:rPr>
        <w:t>С.Ожегов</w:t>
      </w:r>
      <w:proofErr w:type="spellEnd"/>
      <w:r w:rsidRPr="00251333">
        <w:rPr>
          <w:rFonts w:eastAsia="Times New Roman" w:cs="Times New Roman"/>
          <w:color w:val="333333"/>
          <w:sz w:val="28"/>
          <w:szCs w:val="28"/>
          <w:lang w:eastAsia="ru-RU"/>
        </w:rPr>
        <w:t>.</w:t>
      </w:r>
      <w:proofErr w:type="gramEnd"/>
      <w:r w:rsidRPr="00251333">
        <w:rPr>
          <w:rFonts w:eastAsia="Times New Roman" w:cs="Times New Roman"/>
          <w:color w:val="333333"/>
          <w:sz w:val="28"/>
          <w:szCs w:val="28"/>
          <w:lang w:eastAsia="ru-RU"/>
        </w:rPr>
        <w:t xml:space="preserve"> </w:t>
      </w:r>
      <w:proofErr w:type="gramStart"/>
      <w:r w:rsidRPr="00251333">
        <w:rPr>
          <w:rFonts w:eastAsia="Times New Roman" w:cs="Times New Roman"/>
          <w:color w:val="333333"/>
          <w:sz w:val="28"/>
          <w:szCs w:val="28"/>
          <w:lang w:eastAsia="ru-RU"/>
        </w:rPr>
        <w:t>Словарь русского языка, 1990.)</w:t>
      </w:r>
      <w:proofErr w:type="gramEnd"/>
    </w:p>
    <w:p w:rsidR="0092782A" w:rsidRPr="00251333" w:rsidRDefault="0092782A" w:rsidP="0092782A">
      <w:pPr>
        <w:shd w:val="clear" w:color="auto" w:fill="FFFFFF"/>
        <w:spacing w:after="150" w:line="240" w:lineRule="auto"/>
        <w:rPr>
          <w:rFonts w:eastAsia="Times New Roman" w:cs="Times New Roman"/>
          <w:color w:val="333333"/>
          <w:sz w:val="28"/>
          <w:szCs w:val="28"/>
          <w:lang w:eastAsia="ru-RU"/>
        </w:rPr>
      </w:pPr>
      <w:proofErr w:type="gramStart"/>
      <w:r w:rsidRPr="00251333">
        <w:rPr>
          <w:rFonts w:eastAsia="Times New Roman" w:cs="Times New Roman"/>
          <w:b/>
          <w:bCs/>
          <w:color w:val="333333"/>
          <w:sz w:val="28"/>
          <w:szCs w:val="28"/>
          <w:lang w:eastAsia="ru-RU"/>
        </w:rPr>
        <w:t>ТЕМА</w:t>
      </w:r>
      <w:r w:rsidRPr="00251333">
        <w:rPr>
          <w:rFonts w:eastAsia="Times New Roman" w:cs="Times New Roman"/>
          <w:i/>
          <w:iCs/>
          <w:color w:val="333333"/>
          <w:sz w:val="28"/>
          <w:szCs w:val="28"/>
          <w:lang w:eastAsia="ru-RU"/>
        </w:rPr>
        <w:t> </w:t>
      </w:r>
      <w:r w:rsidRPr="00251333">
        <w:rPr>
          <w:rFonts w:eastAsia="Times New Roman" w:cs="Times New Roman"/>
          <w:color w:val="333333"/>
          <w:sz w:val="28"/>
          <w:szCs w:val="28"/>
          <w:lang w:eastAsia="ru-RU"/>
        </w:rPr>
        <w:t>(греч.</w:t>
      </w:r>
      <w:proofErr w:type="gramEnd"/>
      <w:r w:rsidRPr="00251333">
        <w:rPr>
          <w:rFonts w:eastAsia="Times New Roman" w:cs="Times New Roman"/>
          <w:color w:val="333333"/>
          <w:sz w:val="28"/>
          <w:szCs w:val="28"/>
          <w:lang w:eastAsia="ru-RU"/>
        </w:rPr>
        <w:t xml:space="preserve"> </w:t>
      </w:r>
      <w:proofErr w:type="spellStart"/>
      <w:proofErr w:type="gramStart"/>
      <w:r w:rsidRPr="00251333">
        <w:rPr>
          <w:rFonts w:eastAsia="Times New Roman" w:cs="Times New Roman"/>
          <w:color w:val="333333"/>
          <w:sz w:val="28"/>
          <w:szCs w:val="28"/>
          <w:lang w:eastAsia="ru-RU"/>
        </w:rPr>
        <w:t>Thema</w:t>
      </w:r>
      <w:proofErr w:type="spellEnd"/>
      <w:r w:rsidRPr="00251333">
        <w:rPr>
          <w:rFonts w:eastAsia="Times New Roman" w:cs="Times New Roman"/>
          <w:color w:val="333333"/>
          <w:sz w:val="28"/>
          <w:szCs w:val="28"/>
          <w:lang w:eastAsia="ru-RU"/>
        </w:rPr>
        <w:t>) - 1).</w:t>
      </w:r>
      <w:proofErr w:type="gramEnd"/>
      <w:r w:rsidRPr="00251333">
        <w:rPr>
          <w:rFonts w:eastAsia="Times New Roman" w:cs="Times New Roman"/>
          <w:color w:val="333333"/>
          <w:sz w:val="28"/>
          <w:szCs w:val="28"/>
          <w:lang w:eastAsia="ru-RU"/>
        </w:rPr>
        <w:t xml:space="preserve"> Предмет изложения, изображения, исследования, обсуждения; 2). Постановка проблемы, предопределяющая отбор жизненного материала и характер художественного повествования; 3). Предмет языкового высказывания (...). (Словарь иностранных слов, 1984.)</w:t>
      </w:r>
    </w:p>
    <w:p w:rsidR="0092782A" w:rsidRPr="00251333" w:rsidRDefault="0092782A" w:rsidP="0092782A">
      <w:pPr>
        <w:shd w:val="clear" w:color="auto" w:fill="FFFFFF"/>
        <w:spacing w:after="150" w:line="240" w:lineRule="auto"/>
        <w:rPr>
          <w:rFonts w:eastAsia="Times New Roman" w:cs="Times New Roman"/>
          <w:color w:val="333333"/>
          <w:sz w:val="28"/>
          <w:szCs w:val="28"/>
          <w:lang w:eastAsia="ru-RU"/>
        </w:rPr>
      </w:pPr>
      <w:proofErr w:type="gramStart"/>
      <w:r w:rsidRPr="00251333">
        <w:rPr>
          <w:rFonts w:eastAsia="Times New Roman" w:cs="Times New Roman"/>
          <w:color w:val="333333"/>
          <w:sz w:val="28"/>
          <w:szCs w:val="28"/>
          <w:lang w:eastAsia="ru-RU"/>
        </w:rPr>
        <w:t xml:space="preserve">Уже эти два определения способны запутать читателя: в первом слово "тема" по значению приравнено к термину "содержание", в то время как содержание художественного произведения неизмеримо шире темы, тема - один из аспектов содержания; второе не делает различий между понятиями темы и </w:t>
      </w:r>
      <w:r w:rsidRPr="00251333">
        <w:rPr>
          <w:rFonts w:eastAsia="Times New Roman" w:cs="Times New Roman"/>
          <w:color w:val="333333"/>
          <w:sz w:val="28"/>
          <w:szCs w:val="28"/>
          <w:lang w:eastAsia="ru-RU"/>
        </w:rPr>
        <w:lastRenderedPageBreak/>
        <w:t>проблемы, и хотя тема и проблема философски взаимосвязаны, это не одно и то же, и разницу вы скоро поймете.</w:t>
      </w:r>
      <w:proofErr w:type="gramEnd"/>
    </w:p>
    <w:p w:rsidR="0092782A" w:rsidRPr="00251333" w:rsidRDefault="0092782A" w:rsidP="0092782A">
      <w:pPr>
        <w:shd w:val="clear" w:color="auto" w:fill="FFFFFF"/>
        <w:spacing w:after="150" w:line="240" w:lineRule="auto"/>
        <w:rPr>
          <w:rFonts w:eastAsia="Times New Roman" w:cs="Times New Roman"/>
          <w:color w:val="333333"/>
          <w:sz w:val="28"/>
          <w:szCs w:val="28"/>
          <w:lang w:eastAsia="ru-RU"/>
        </w:rPr>
      </w:pPr>
      <w:r w:rsidRPr="00251333">
        <w:rPr>
          <w:rFonts w:eastAsia="Times New Roman" w:cs="Times New Roman"/>
          <w:color w:val="333333"/>
          <w:sz w:val="28"/>
          <w:szCs w:val="28"/>
          <w:lang w:eastAsia="ru-RU"/>
        </w:rPr>
        <w:t>Предпочтительно следующее определение темы, принятое в литературоведении:</w:t>
      </w:r>
    </w:p>
    <w:p w:rsidR="0092782A" w:rsidRPr="00251333" w:rsidRDefault="0092782A" w:rsidP="0092782A">
      <w:pPr>
        <w:shd w:val="clear" w:color="auto" w:fill="FFFFFF"/>
        <w:spacing w:after="150" w:line="240" w:lineRule="auto"/>
        <w:rPr>
          <w:rFonts w:eastAsia="Times New Roman" w:cs="Times New Roman"/>
          <w:color w:val="333333"/>
          <w:sz w:val="28"/>
          <w:szCs w:val="28"/>
          <w:lang w:eastAsia="ru-RU"/>
        </w:rPr>
      </w:pPr>
      <w:r w:rsidRPr="00251333">
        <w:rPr>
          <w:rFonts w:eastAsia="Times New Roman" w:cs="Times New Roman"/>
          <w:b/>
          <w:bCs/>
          <w:color w:val="333333"/>
          <w:sz w:val="28"/>
          <w:szCs w:val="28"/>
          <w:lang w:eastAsia="ru-RU"/>
        </w:rPr>
        <w:t>ТЕМА</w:t>
      </w:r>
      <w:r w:rsidRPr="00251333">
        <w:rPr>
          <w:rFonts w:eastAsia="Times New Roman" w:cs="Times New Roman"/>
          <w:i/>
          <w:iCs/>
          <w:color w:val="333333"/>
          <w:sz w:val="28"/>
          <w:szCs w:val="28"/>
          <w:lang w:eastAsia="ru-RU"/>
        </w:rPr>
        <w:t> </w:t>
      </w:r>
      <w:r w:rsidRPr="00251333">
        <w:rPr>
          <w:rFonts w:eastAsia="Times New Roman" w:cs="Times New Roman"/>
          <w:color w:val="333333"/>
          <w:sz w:val="28"/>
          <w:szCs w:val="28"/>
          <w:lang w:eastAsia="ru-RU"/>
        </w:rPr>
        <w:t>- это жизненное явление, ставшее предметом художественного рассмотрения в произведении. Круг таких жизненных явлений составляет </w:t>
      </w:r>
      <w:r w:rsidRPr="00251333">
        <w:rPr>
          <w:rFonts w:eastAsia="Times New Roman" w:cs="Times New Roman"/>
          <w:b/>
          <w:bCs/>
          <w:color w:val="333333"/>
          <w:sz w:val="28"/>
          <w:szCs w:val="28"/>
          <w:lang w:eastAsia="ru-RU"/>
        </w:rPr>
        <w:t>ТЕМАТИКУ</w:t>
      </w:r>
      <w:r w:rsidRPr="00251333">
        <w:rPr>
          <w:rFonts w:eastAsia="Times New Roman" w:cs="Times New Roman"/>
          <w:i/>
          <w:iCs/>
          <w:color w:val="333333"/>
          <w:sz w:val="28"/>
          <w:szCs w:val="28"/>
          <w:lang w:eastAsia="ru-RU"/>
        </w:rPr>
        <w:t> </w:t>
      </w:r>
      <w:r w:rsidRPr="00251333">
        <w:rPr>
          <w:rFonts w:eastAsia="Times New Roman" w:cs="Times New Roman"/>
          <w:color w:val="333333"/>
          <w:sz w:val="28"/>
          <w:szCs w:val="28"/>
          <w:lang w:eastAsia="ru-RU"/>
        </w:rPr>
        <w:t xml:space="preserve">литературного произведения. </w:t>
      </w:r>
      <w:proofErr w:type="gramStart"/>
      <w:r w:rsidRPr="00251333">
        <w:rPr>
          <w:rFonts w:eastAsia="Times New Roman" w:cs="Times New Roman"/>
          <w:color w:val="333333"/>
          <w:sz w:val="28"/>
          <w:szCs w:val="28"/>
          <w:lang w:eastAsia="ru-RU"/>
        </w:rPr>
        <w:t>Все явления мира и человеческой жизни составляют сферу интересов художника: любовь, дружба, ненависть, предательство, красота, безобразие, справедливость, беззаконие, дом, семья, счастье, обездоленность, отчаяние, одиночество, борьба с миром и самим собой, уединение, талант и бездарность, радости жизни, деньги, отношения в обществе, смерть и рождение, тайны и загадки мира и т.д. и т.п. - вот те слова, которые называют жизненные явления</w:t>
      </w:r>
      <w:proofErr w:type="gramEnd"/>
      <w:r w:rsidRPr="00251333">
        <w:rPr>
          <w:rFonts w:eastAsia="Times New Roman" w:cs="Times New Roman"/>
          <w:color w:val="333333"/>
          <w:sz w:val="28"/>
          <w:szCs w:val="28"/>
          <w:lang w:eastAsia="ru-RU"/>
        </w:rPr>
        <w:t xml:space="preserve">, </w:t>
      </w:r>
      <w:proofErr w:type="gramStart"/>
      <w:r w:rsidRPr="00251333">
        <w:rPr>
          <w:rFonts w:eastAsia="Times New Roman" w:cs="Times New Roman"/>
          <w:color w:val="333333"/>
          <w:sz w:val="28"/>
          <w:szCs w:val="28"/>
          <w:lang w:eastAsia="ru-RU"/>
        </w:rPr>
        <w:t>становящиеся</w:t>
      </w:r>
      <w:proofErr w:type="gramEnd"/>
      <w:r w:rsidRPr="00251333">
        <w:rPr>
          <w:rFonts w:eastAsia="Times New Roman" w:cs="Times New Roman"/>
          <w:color w:val="333333"/>
          <w:sz w:val="28"/>
          <w:szCs w:val="28"/>
          <w:lang w:eastAsia="ru-RU"/>
        </w:rPr>
        <w:t xml:space="preserve"> темами в искусстве.</w:t>
      </w:r>
    </w:p>
    <w:p w:rsidR="0092782A" w:rsidRPr="00251333" w:rsidRDefault="0092782A" w:rsidP="0092782A">
      <w:pPr>
        <w:shd w:val="clear" w:color="auto" w:fill="FFFFFF"/>
        <w:spacing w:after="150" w:line="240" w:lineRule="auto"/>
        <w:rPr>
          <w:rFonts w:eastAsia="Times New Roman" w:cs="Times New Roman"/>
          <w:color w:val="333333"/>
          <w:sz w:val="28"/>
          <w:szCs w:val="28"/>
          <w:lang w:eastAsia="ru-RU"/>
        </w:rPr>
      </w:pPr>
      <w:r w:rsidRPr="00251333">
        <w:rPr>
          <w:rFonts w:eastAsia="Times New Roman" w:cs="Times New Roman"/>
          <w:color w:val="333333"/>
          <w:sz w:val="28"/>
          <w:szCs w:val="28"/>
          <w:lang w:eastAsia="ru-RU"/>
        </w:rPr>
        <w:t>Задача художника - творчески изучить жизненное явление с интересных автору сторон, то есть </w:t>
      </w:r>
      <w:r w:rsidRPr="00251333">
        <w:rPr>
          <w:rFonts w:eastAsia="Times New Roman" w:cs="Times New Roman"/>
          <w:b/>
          <w:bCs/>
          <w:color w:val="333333"/>
          <w:sz w:val="28"/>
          <w:szCs w:val="28"/>
          <w:lang w:eastAsia="ru-RU"/>
        </w:rPr>
        <w:t>художественно раскрыть тему. </w:t>
      </w:r>
      <w:r w:rsidRPr="00251333">
        <w:rPr>
          <w:rFonts w:eastAsia="Times New Roman" w:cs="Times New Roman"/>
          <w:color w:val="333333"/>
          <w:sz w:val="28"/>
          <w:szCs w:val="28"/>
          <w:lang w:eastAsia="ru-RU"/>
        </w:rPr>
        <w:t>Естественно, что сделать это возможно, лишь </w:t>
      </w:r>
      <w:r w:rsidRPr="00251333">
        <w:rPr>
          <w:rFonts w:eastAsia="Times New Roman" w:cs="Times New Roman"/>
          <w:b/>
          <w:bCs/>
          <w:color w:val="333333"/>
          <w:sz w:val="28"/>
          <w:szCs w:val="28"/>
          <w:lang w:eastAsia="ru-RU"/>
        </w:rPr>
        <w:t>поставив вопрос </w:t>
      </w:r>
      <w:r w:rsidRPr="00251333">
        <w:rPr>
          <w:rFonts w:eastAsia="Times New Roman" w:cs="Times New Roman"/>
          <w:color w:val="333333"/>
          <w:sz w:val="28"/>
          <w:szCs w:val="28"/>
          <w:lang w:eastAsia="ru-RU"/>
        </w:rPr>
        <w:t>(или несколько вопросов) к рассматриваемому явлению. Вот этот-то вопрос, который задает художник, используя доступные ему образные средства, и есть </w:t>
      </w:r>
      <w:r w:rsidRPr="00251333">
        <w:rPr>
          <w:rFonts w:eastAsia="Times New Roman" w:cs="Times New Roman"/>
          <w:i/>
          <w:iCs/>
          <w:color w:val="333333"/>
          <w:sz w:val="28"/>
          <w:szCs w:val="28"/>
          <w:lang w:eastAsia="ru-RU"/>
        </w:rPr>
        <w:t>проблема </w:t>
      </w:r>
      <w:r w:rsidRPr="00251333">
        <w:rPr>
          <w:rFonts w:eastAsia="Times New Roman" w:cs="Times New Roman"/>
          <w:color w:val="333333"/>
          <w:sz w:val="28"/>
          <w:szCs w:val="28"/>
          <w:lang w:eastAsia="ru-RU"/>
        </w:rPr>
        <w:t>литературного произведения.</w:t>
      </w:r>
    </w:p>
    <w:p w:rsidR="0092782A" w:rsidRPr="00251333" w:rsidRDefault="0092782A" w:rsidP="0092782A">
      <w:pPr>
        <w:shd w:val="clear" w:color="auto" w:fill="FFFFFF"/>
        <w:spacing w:after="150" w:line="240" w:lineRule="auto"/>
        <w:rPr>
          <w:rFonts w:eastAsia="Times New Roman" w:cs="Times New Roman"/>
          <w:color w:val="333333"/>
          <w:sz w:val="28"/>
          <w:szCs w:val="28"/>
          <w:lang w:eastAsia="ru-RU"/>
        </w:rPr>
      </w:pPr>
      <w:r w:rsidRPr="00251333">
        <w:rPr>
          <w:rFonts w:eastAsia="Times New Roman" w:cs="Times New Roman"/>
          <w:color w:val="333333"/>
          <w:sz w:val="28"/>
          <w:szCs w:val="28"/>
          <w:lang w:eastAsia="ru-RU"/>
        </w:rPr>
        <w:t>Итак, </w:t>
      </w:r>
      <w:r w:rsidRPr="00251333">
        <w:rPr>
          <w:rFonts w:eastAsia="Times New Roman" w:cs="Times New Roman"/>
          <w:b/>
          <w:bCs/>
          <w:color w:val="333333"/>
          <w:sz w:val="28"/>
          <w:szCs w:val="28"/>
          <w:lang w:eastAsia="ru-RU"/>
        </w:rPr>
        <w:t>ПРОБЛЕМОЙ</w:t>
      </w:r>
      <w:r w:rsidRPr="00251333">
        <w:rPr>
          <w:rFonts w:eastAsia="Times New Roman" w:cs="Times New Roman"/>
          <w:i/>
          <w:iCs/>
          <w:color w:val="333333"/>
          <w:sz w:val="28"/>
          <w:szCs w:val="28"/>
          <w:lang w:eastAsia="ru-RU"/>
        </w:rPr>
        <w:t> </w:t>
      </w:r>
      <w:r w:rsidRPr="00251333">
        <w:rPr>
          <w:rFonts w:eastAsia="Times New Roman" w:cs="Times New Roman"/>
          <w:color w:val="333333"/>
          <w:sz w:val="28"/>
          <w:szCs w:val="28"/>
          <w:lang w:eastAsia="ru-RU"/>
        </w:rPr>
        <w:t>называется вопрос, не имеющий однозначного решения или предполагающий множество равнозначных решений. Многозначностью возможных решений проблема отличается от </w:t>
      </w:r>
      <w:r w:rsidRPr="00251333">
        <w:rPr>
          <w:rFonts w:eastAsia="Times New Roman" w:cs="Times New Roman"/>
          <w:b/>
          <w:bCs/>
          <w:color w:val="333333"/>
          <w:sz w:val="28"/>
          <w:szCs w:val="28"/>
          <w:lang w:eastAsia="ru-RU"/>
        </w:rPr>
        <w:t>задачи. </w:t>
      </w:r>
      <w:r w:rsidRPr="00251333">
        <w:rPr>
          <w:rFonts w:eastAsia="Times New Roman" w:cs="Times New Roman"/>
          <w:color w:val="333333"/>
          <w:sz w:val="28"/>
          <w:szCs w:val="28"/>
          <w:lang w:eastAsia="ru-RU"/>
        </w:rPr>
        <w:t>Совокупность таких вопросов называется </w:t>
      </w:r>
      <w:r w:rsidRPr="00251333">
        <w:rPr>
          <w:rFonts w:eastAsia="Times New Roman" w:cs="Times New Roman"/>
          <w:b/>
          <w:bCs/>
          <w:color w:val="333333"/>
          <w:sz w:val="28"/>
          <w:szCs w:val="28"/>
          <w:lang w:eastAsia="ru-RU"/>
        </w:rPr>
        <w:t>ПРОБЛЕМАТИКОЙ</w:t>
      </w:r>
      <w:r w:rsidRPr="00251333">
        <w:rPr>
          <w:rFonts w:eastAsia="Times New Roman" w:cs="Times New Roman"/>
          <w:i/>
          <w:iCs/>
          <w:color w:val="333333"/>
          <w:sz w:val="28"/>
          <w:szCs w:val="28"/>
          <w:lang w:eastAsia="ru-RU"/>
        </w:rPr>
        <w:t>.</w:t>
      </w:r>
    </w:p>
    <w:p w:rsidR="0092782A" w:rsidRPr="00251333" w:rsidRDefault="0092782A" w:rsidP="0092782A">
      <w:pPr>
        <w:shd w:val="clear" w:color="auto" w:fill="FFFFFF"/>
        <w:spacing w:after="150" w:line="240" w:lineRule="auto"/>
        <w:rPr>
          <w:rFonts w:eastAsia="Times New Roman" w:cs="Times New Roman"/>
          <w:color w:val="333333"/>
          <w:sz w:val="28"/>
          <w:szCs w:val="28"/>
          <w:lang w:eastAsia="ru-RU"/>
        </w:rPr>
      </w:pPr>
      <w:r w:rsidRPr="00251333">
        <w:rPr>
          <w:rFonts w:eastAsia="Times New Roman" w:cs="Times New Roman"/>
          <w:color w:val="333333"/>
          <w:sz w:val="28"/>
          <w:szCs w:val="28"/>
          <w:lang w:eastAsia="ru-RU"/>
        </w:rPr>
        <w:t>Чем сложнее интересующее автора явление (то есть чем сложнее выбранная им </w:t>
      </w:r>
      <w:r w:rsidRPr="00251333">
        <w:rPr>
          <w:rFonts w:eastAsia="Times New Roman" w:cs="Times New Roman"/>
          <w:b/>
          <w:bCs/>
          <w:color w:val="333333"/>
          <w:sz w:val="28"/>
          <w:szCs w:val="28"/>
          <w:lang w:eastAsia="ru-RU"/>
        </w:rPr>
        <w:t>тема), </w:t>
      </w:r>
      <w:r w:rsidRPr="00251333">
        <w:rPr>
          <w:rFonts w:eastAsia="Times New Roman" w:cs="Times New Roman"/>
          <w:color w:val="333333"/>
          <w:sz w:val="28"/>
          <w:szCs w:val="28"/>
          <w:lang w:eastAsia="ru-RU"/>
        </w:rPr>
        <w:t>тем больше вопросов </w:t>
      </w:r>
      <w:r w:rsidRPr="00251333">
        <w:rPr>
          <w:rFonts w:eastAsia="Times New Roman" w:cs="Times New Roman"/>
          <w:b/>
          <w:bCs/>
          <w:color w:val="333333"/>
          <w:sz w:val="28"/>
          <w:szCs w:val="28"/>
          <w:lang w:eastAsia="ru-RU"/>
        </w:rPr>
        <w:t>(проблем) </w:t>
      </w:r>
      <w:r w:rsidRPr="00251333">
        <w:rPr>
          <w:rFonts w:eastAsia="Times New Roman" w:cs="Times New Roman"/>
          <w:color w:val="333333"/>
          <w:sz w:val="28"/>
          <w:szCs w:val="28"/>
          <w:lang w:eastAsia="ru-RU"/>
        </w:rPr>
        <w:t>оно будет вызывать, и тем сложнее для решения будут эти вопросы, то есть тем глубже и серьезнее будет </w:t>
      </w:r>
      <w:r w:rsidRPr="00251333">
        <w:rPr>
          <w:rFonts w:eastAsia="Times New Roman" w:cs="Times New Roman"/>
          <w:b/>
          <w:bCs/>
          <w:color w:val="333333"/>
          <w:sz w:val="28"/>
          <w:szCs w:val="28"/>
          <w:lang w:eastAsia="ru-RU"/>
        </w:rPr>
        <w:t>проблематика </w:t>
      </w:r>
      <w:r w:rsidRPr="00251333">
        <w:rPr>
          <w:rFonts w:eastAsia="Times New Roman" w:cs="Times New Roman"/>
          <w:color w:val="333333"/>
          <w:sz w:val="28"/>
          <w:szCs w:val="28"/>
          <w:lang w:eastAsia="ru-RU"/>
        </w:rPr>
        <w:t>литературного произведения.</w:t>
      </w:r>
    </w:p>
    <w:p w:rsidR="0092782A" w:rsidRPr="00251333" w:rsidRDefault="0092782A" w:rsidP="0092782A">
      <w:pPr>
        <w:shd w:val="clear" w:color="auto" w:fill="FFFFFF"/>
        <w:spacing w:after="150" w:line="240" w:lineRule="auto"/>
        <w:rPr>
          <w:rFonts w:eastAsia="Times New Roman" w:cs="Times New Roman"/>
          <w:color w:val="333333"/>
          <w:sz w:val="28"/>
          <w:szCs w:val="28"/>
          <w:lang w:eastAsia="ru-RU"/>
        </w:rPr>
      </w:pPr>
      <w:r w:rsidRPr="00251333">
        <w:rPr>
          <w:rFonts w:eastAsia="Times New Roman" w:cs="Times New Roman"/>
          <w:color w:val="333333"/>
          <w:sz w:val="28"/>
          <w:szCs w:val="28"/>
          <w:lang w:eastAsia="ru-RU"/>
        </w:rPr>
        <w:t>Тема и проблема - явления исторически зависимые. Разные эпохи диктуют художникам разные темы и проблемы. Например, автора древнерусской поэмы XII века "Слово о полку Игореве" волновала тема княжеских усобиц, и он задавался вопросами: как же заставить русских князей перестать заботиться только о личной выгоде и враждовать друг с другом, как объединить разрозненные силы слабеющего киевского государства? XVIII век предложил Тредиаковскому, Ломоносову и Державину задуматься о научных и культурных преобразованиях в государстве, о том, каким должен быть идеальный</w:t>
      </w:r>
      <w:r w:rsidRPr="00251333">
        <w:rPr>
          <w:rFonts w:eastAsia="Times New Roman" w:cs="Times New Roman"/>
          <w:color w:val="333333"/>
          <w:sz w:val="28"/>
          <w:szCs w:val="28"/>
          <w:lang w:eastAsia="ru-RU"/>
        </w:rPr>
        <w:br/>
        <w:t>правитель, поставил в литературе проблемы гражданского долга и равенства всех</w:t>
      </w:r>
      <w:r w:rsidRPr="00251333">
        <w:rPr>
          <w:rFonts w:eastAsia="Times New Roman" w:cs="Times New Roman"/>
          <w:color w:val="333333"/>
          <w:sz w:val="28"/>
          <w:szCs w:val="28"/>
          <w:lang w:eastAsia="ru-RU"/>
        </w:rPr>
        <w:br/>
        <w:t xml:space="preserve">граждан без исключения перед законом. Писатели-романтики интересовались тайнами жизни и смерти, проникали в темные закоулки человеческой души, решали проблемы зависимости человека от судьбы и </w:t>
      </w:r>
      <w:r w:rsidRPr="00251333">
        <w:rPr>
          <w:rFonts w:eastAsia="Times New Roman" w:cs="Times New Roman"/>
          <w:color w:val="333333"/>
          <w:sz w:val="28"/>
          <w:szCs w:val="28"/>
          <w:lang w:eastAsia="ru-RU"/>
        </w:rPr>
        <w:lastRenderedPageBreak/>
        <w:t>неразгаданных демонических сил взаимодействия человека талантливого и неординарного с бездушным и приземленным обществом обывателей.</w:t>
      </w:r>
    </w:p>
    <w:p w:rsidR="0092782A" w:rsidRPr="00251333" w:rsidRDefault="0092782A" w:rsidP="0092782A">
      <w:pPr>
        <w:shd w:val="clear" w:color="auto" w:fill="FFFFFF"/>
        <w:spacing w:after="150" w:line="240" w:lineRule="auto"/>
        <w:rPr>
          <w:rFonts w:eastAsia="Times New Roman" w:cs="Times New Roman"/>
          <w:color w:val="333333"/>
          <w:sz w:val="28"/>
          <w:szCs w:val="28"/>
          <w:lang w:eastAsia="ru-RU"/>
        </w:rPr>
      </w:pPr>
      <w:r w:rsidRPr="00251333">
        <w:rPr>
          <w:rFonts w:eastAsia="Times New Roman" w:cs="Times New Roman"/>
          <w:color w:val="333333"/>
          <w:sz w:val="28"/>
          <w:szCs w:val="28"/>
          <w:lang w:eastAsia="ru-RU"/>
        </w:rPr>
        <w:t>XIX век с его ориентацией на литературу критического реализма обратил художников к новым темам и заставил размышлять над новыми проблемами:</w:t>
      </w:r>
    </w:p>
    <w:p w:rsidR="0092782A" w:rsidRPr="00251333" w:rsidRDefault="0092782A" w:rsidP="0092782A">
      <w:pPr>
        <w:numPr>
          <w:ilvl w:val="0"/>
          <w:numId w:val="11"/>
        </w:numPr>
        <w:shd w:val="clear" w:color="auto" w:fill="FFFFFF"/>
        <w:spacing w:after="150" w:line="240" w:lineRule="auto"/>
        <w:rPr>
          <w:rFonts w:eastAsia="Times New Roman" w:cs="Times New Roman"/>
          <w:color w:val="333333"/>
          <w:sz w:val="28"/>
          <w:szCs w:val="28"/>
          <w:lang w:eastAsia="ru-RU"/>
        </w:rPr>
      </w:pPr>
      <w:r w:rsidRPr="00251333">
        <w:rPr>
          <w:rFonts w:eastAsia="Times New Roman" w:cs="Times New Roman"/>
          <w:color w:val="333333"/>
          <w:sz w:val="28"/>
          <w:szCs w:val="28"/>
          <w:lang w:eastAsia="ru-RU"/>
        </w:rPr>
        <w:t>в литературу усилиями Пушкина и Гоголя вошел "маленький" человек, и возник вопрос о его месте в обществе и взаимоотношениях с "большими" людьми;</w:t>
      </w:r>
    </w:p>
    <w:p w:rsidR="0092782A" w:rsidRPr="00251333" w:rsidRDefault="0092782A" w:rsidP="0092782A">
      <w:pPr>
        <w:numPr>
          <w:ilvl w:val="0"/>
          <w:numId w:val="11"/>
        </w:numPr>
        <w:shd w:val="clear" w:color="auto" w:fill="FFFFFF"/>
        <w:spacing w:after="150" w:line="240" w:lineRule="auto"/>
        <w:rPr>
          <w:rFonts w:eastAsia="Times New Roman" w:cs="Times New Roman"/>
          <w:color w:val="333333"/>
          <w:sz w:val="28"/>
          <w:szCs w:val="28"/>
          <w:lang w:eastAsia="ru-RU"/>
        </w:rPr>
      </w:pPr>
      <w:r w:rsidRPr="00251333">
        <w:rPr>
          <w:rFonts w:eastAsia="Times New Roman" w:cs="Times New Roman"/>
          <w:color w:val="333333"/>
          <w:sz w:val="28"/>
          <w:szCs w:val="28"/>
          <w:lang w:eastAsia="ru-RU"/>
        </w:rPr>
        <w:t xml:space="preserve">важнейшей стала женская тема, а вместе с ней и так называемый общественный "женский вопрос"; много внимания этой теме уделяли </w:t>
      </w:r>
      <w:proofErr w:type="spellStart"/>
      <w:r w:rsidRPr="00251333">
        <w:rPr>
          <w:rFonts w:eastAsia="Times New Roman" w:cs="Times New Roman"/>
          <w:color w:val="333333"/>
          <w:sz w:val="28"/>
          <w:szCs w:val="28"/>
          <w:lang w:eastAsia="ru-RU"/>
        </w:rPr>
        <w:t>А.Островский</w:t>
      </w:r>
      <w:proofErr w:type="spellEnd"/>
      <w:r w:rsidRPr="00251333">
        <w:rPr>
          <w:rFonts w:eastAsia="Times New Roman" w:cs="Times New Roman"/>
          <w:color w:val="333333"/>
          <w:sz w:val="28"/>
          <w:szCs w:val="28"/>
          <w:lang w:eastAsia="ru-RU"/>
        </w:rPr>
        <w:t xml:space="preserve"> и </w:t>
      </w:r>
      <w:proofErr w:type="spellStart"/>
      <w:r w:rsidRPr="00251333">
        <w:rPr>
          <w:rFonts w:eastAsia="Times New Roman" w:cs="Times New Roman"/>
          <w:color w:val="333333"/>
          <w:sz w:val="28"/>
          <w:szCs w:val="28"/>
          <w:lang w:eastAsia="ru-RU"/>
        </w:rPr>
        <w:t>Л.Толстой</w:t>
      </w:r>
      <w:proofErr w:type="spellEnd"/>
      <w:r w:rsidRPr="00251333">
        <w:rPr>
          <w:rFonts w:eastAsia="Times New Roman" w:cs="Times New Roman"/>
          <w:color w:val="333333"/>
          <w:sz w:val="28"/>
          <w:szCs w:val="28"/>
          <w:lang w:eastAsia="ru-RU"/>
        </w:rPr>
        <w:t>;</w:t>
      </w:r>
    </w:p>
    <w:p w:rsidR="0092782A" w:rsidRPr="00251333" w:rsidRDefault="0092782A" w:rsidP="0092782A">
      <w:pPr>
        <w:numPr>
          <w:ilvl w:val="0"/>
          <w:numId w:val="11"/>
        </w:numPr>
        <w:shd w:val="clear" w:color="auto" w:fill="FFFFFF"/>
        <w:spacing w:after="150" w:line="240" w:lineRule="auto"/>
        <w:rPr>
          <w:rFonts w:eastAsia="Times New Roman" w:cs="Times New Roman"/>
          <w:color w:val="333333"/>
          <w:sz w:val="28"/>
          <w:szCs w:val="28"/>
          <w:lang w:eastAsia="ru-RU"/>
        </w:rPr>
      </w:pPr>
      <w:r w:rsidRPr="00251333">
        <w:rPr>
          <w:rFonts w:eastAsia="Times New Roman" w:cs="Times New Roman"/>
          <w:color w:val="333333"/>
          <w:sz w:val="28"/>
          <w:szCs w:val="28"/>
          <w:lang w:eastAsia="ru-RU"/>
        </w:rPr>
        <w:t xml:space="preserve">тема дома и семьи обрела новое звучание, и </w:t>
      </w:r>
      <w:proofErr w:type="spellStart"/>
      <w:r w:rsidRPr="00251333">
        <w:rPr>
          <w:rFonts w:eastAsia="Times New Roman" w:cs="Times New Roman"/>
          <w:color w:val="333333"/>
          <w:sz w:val="28"/>
          <w:szCs w:val="28"/>
          <w:lang w:eastAsia="ru-RU"/>
        </w:rPr>
        <w:t>Л.Толстой</w:t>
      </w:r>
      <w:proofErr w:type="spellEnd"/>
      <w:r w:rsidRPr="00251333">
        <w:rPr>
          <w:rFonts w:eastAsia="Times New Roman" w:cs="Times New Roman"/>
          <w:color w:val="333333"/>
          <w:sz w:val="28"/>
          <w:szCs w:val="28"/>
          <w:lang w:eastAsia="ru-RU"/>
        </w:rPr>
        <w:t xml:space="preserve"> изучал природу связи воспитания и способности человека быть счастливым;</w:t>
      </w:r>
    </w:p>
    <w:p w:rsidR="0092782A" w:rsidRPr="00251333" w:rsidRDefault="0092782A" w:rsidP="0092782A">
      <w:pPr>
        <w:numPr>
          <w:ilvl w:val="0"/>
          <w:numId w:val="11"/>
        </w:numPr>
        <w:shd w:val="clear" w:color="auto" w:fill="FFFFFF"/>
        <w:spacing w:after="150" w:line="240" w:lineRule="auto"/>
        <w:rPr>
          <w:rFonts w:eastAsia="Times New Roman" w:cs="Times New Roman"/>
          <w:color w:val="333333"/>
          <w:sz w:val="28"/>
          <w:szCs w:val="28"/>
          <w:lang w:eastAsia="ru-RU"/>
        </w:rPr>
      </w:pPr>
      <w:r w:rsidRPr="00251333">
        <w:rPr>
          <w:rFonts w:eastAsia="Times New Roman" w:cs="Times New Roman"/>
          <w:color w:val="333333"/>
          <w:sz w:val="28"/>
          <w:szCs w:val="28"/>
          <w:lang w:eastAsia="ru-RU"/>
        </w:rPr>
        <w:t>неудачная крестьянская реформа и дальнейшие общественные потрясения пробудили пристальный интерес к крестьянству, и тема крестьянской жизни и судьбы, открытая Некрасовым, стала ведущей в литературе, а вместе с ней и вопрос: как сложится судьба русского крестьянства и всей великой России?</w:t>
      </w:r>
    </w:p>
    <w:p w:rsidR="0092782A" w:rsidRPr="00251333" w:rsidRDefault="0092782A" w:rsidP="0092782A">
      <w:pPr>
        <w:numPr>
          <w:ilvl w:val="0"/>
          <w:numId w:val="11"/>
        </w:numPr>
        <w:shd w:val="clear" w:color="auto" w:fill="FFFFFF"/>
        <w:spacing w:after="150" w:line="240" w:lineRule="auto"/>
        <w:rPr>
          <w:rFonts w:eastAsia="Times New Roman" w:cs="Times New Roman"/>
          <w:color w:val="333333"/>
          <w:sz w:val="28"/>
          <w:szCs w:val="28"/>
          <w:lang w:eastAsia="ru-RU"/>
        </w:rPr>
      </w:pPr>
      <w:r w:rsidRPr="00251333">
        <w:rPr>
          <w:rFonts w:eastAsia="Times New Roman" w:cs="Times New Roman"/>
          <w:color w:val="333333"/>
          <w:sz w:val="28"/>
          <w:szCs w:val="28"/>
          <w:lang w:eastAsia="ru-RU"/>
        </w:rPr>
        <w:t>трагические события истории и общественные настроения вызвали к жизни тему нигилизма и открыли новые грани в теме индивидуализма, которые получили дальнейшее развитие у Достоевского, Тургенева и Толстого в попытках разрешить вопросы: как предостеречь молодое поколение от трагических ошибок радикализма и агрессивной ненависти? Как примирить поколения "отцов" и "детей" в неспокойном и кровавом мире? Как сегодня понимать отношения между добром и злом и что понимать под тем и другим? Как в стремлении быть непохожим на других не потерять себя? • Чернышевский обращается к теме общественного блага и спрашивает: "Что делать?", чтобы человек в российском обществе мог честно зарабатывать на безбедную жизнь и тем самым умножать общественное богатство? Как "обустроить" Россию к благополучной жизни? И т.д</w:t>
      </w:r>
      <w:r w:rsidRPr="00251333">
        <w:rPr>
          <w:rFonts w:eastAsia="Times New Roman" w:cs="Times New Roman"/>
          <w:b/>
          <w:bCs/>
          <w:i/>
          <w:iCs/>
          <w:color w:val="333333"/>
          <w:sz w:val="28"/>
          <w:szCs w:val="28"/>
          <w:lang w:eastAsia="ru-RU"/>
        </w:rPr>
        <w:t>.</w:t>
      </w:r>
    </w:p>
    <w:p w:rsidR="0092782A" w:rsidRPr="00251333" w:rsidRDefault="0092782A" w:rsidP="0092782A">
      <w:pPr>
        <w:shd w:val="clear" w:color="auto" w:fill="FFFFFF"/>
        <w:spacing w:after="150" w:line="240" w:lineRule="auto"/>
        <w:rPr>
          <w:rFonts w:eastAsia="Times New Roman" w:cs="Times New Roman"/>
          <w:color w:val="333333"/>
          <w:sz w:val="28"/>
          <w:szCs w:val="28"/>
          <w:lang w:eastAsia="ru-RU"/>
        </w:rPr>
      </w:pPr>
      <w:r w:rsidRPr="00251333">
        <w:rPr>
          <w:rFonts w:eastAsia="Times New Roman" w:cs="Times New Roman"/>
          <w:b/>
          <w:bCs/>
          <w:color w:val="333333"/>
          <w:sz w:val="28"/>
          <w:szCs w:val="28"/>
          <w:lang w:eastAsia="ru-RU"/>
        </w:rPr>
        <w:t>Обратите внимание</w:t>
      </w:r>
      <w:r w:rsidRPr="00251333">
        <w:rPr>
          <w:rFonts w:eastAsia="Times New Roman" w:cs="Times New Roman"/>
          <w:i/>
          <w:iCs/>
          <w:color w:val="333333"/>
          <w:sz w:val="28"/>
          <w:szCs w:val="28"/>
          <w:lang w:eastAsia="ru-RU"/>
        </w:rPr>
        <w:t>! </w:t>
      </w:r>
      <w:r w:rsidRPr="00251333">
        <w:rPr>
          <w:rFonts w:eastAsia="Times New Roman" w:cs="Times New Roman"/>
          <w:color w:val="333333"/>
          <w:sz w:val="28"/>
          <w:szCs w:val="28"/>
          <w:lang w:eastAsia="ru-RU"/>
        </w:rPr>
        <w:t xml:space="preserve">Проблема - это вопрос, и формулироваться она должна преимущественно в вопросительной форме, тем </w:t>
      </w:r>
      <w:proofErr w:type="gramStart"/>
      <w:r w:rsidRPr="00251333">
        <w:rPr>
          <w:rFonts w:eastAsia="Times New Roman" w:cs="Times New Roman"/>
          <w:color w:val="333333"/>
          <w:sz w:val="28"/>
          <w:szCs w:val="28"/>
          <w:lang w:eastAsia="ru-RU"/>
        </w:rPr>
        <w:t>более</w:t>
      </w:r>
      <w:proofErr w:type="gramEnd"/>
      <w:r w:rsidRPr="00251333">
        <w:rPr>
          <w:rFonts w:eastAsia="Times New Roman" w:cs="Times New Roman"/>
          <w:color w:val="333333"/>
          <w:sz w:val="28"/>
          <w:szCs w:val="28"/>
          <w:lang w:eastAsia="ru-RU"/>
        </w:rPr>
        <w:t xml:space="preserve"> если формулировка проблем является задачей вашего сочинения или другой работы по литературе.</w:t>
      </w:r>
    </w:p>
    <w:p w:rsidR="0092782A" w:rsidRPr="00251333" w:rsidRDefault="0092782A" w:rsidP="0092782A">
      <w:pPr>
        <w:shd w:val="clear" w:color="auto" w:fill="FFFFFF"/>
        <w:spacing w:after="150" w:line="240" w:lineRule="auto"/>
        <w:rPr>
          <w:rFonts w:eastAsia="Times New Roman" w:cs="Times New Roman"/>
          <w:color w:val="333333"/>
          <w:sz w:val="28"/>
          <w:szCs w:val="28"/>
          <w:lang w:eastAsia="ru-RU"/>
        </w:rPr>
      </w:pPr>
      <w:r w:rsidRPr="00251333">
        <w:rPr>
          <w:rFonts w:eastAsia="Times New Roman" w:cs="Times New Roman"/>
          <w:color w:val="333333"/>
          <w:sz w:val="28"/>
          <w:szCs w:val="28"/>
          <w:lang w:eastAsia="ru-RU"/>
        </w:rPr>
        <w:t>Иногда в искусстве настоящим прорывом становится именно поставленный автором вопрос - новый, неизвестный обществу ранее, но ныне животрепещущий, жизненно важный. Многие произведения для того и создаются, чтобы поставить проблему.</w:t>
      </w:r>
    </w:p>
    <w:p w:rsidR="0092782A" w:rsidRPr="00251333" w:rsidRDefault="0092782A" w:rsidP="0092782A">
      <w:pPr>
        <w:shd w:val="clear" w:color="auto" w:fill="FFFFFF"/>
        <w:spacing w:after="150" w:line="240" w:lineRule="auto"/>
        <w:rPr>
          <w:rFonts w:eastAsia="Times New Roman" w:cs="Times New Roman"/>
          <w:color w:val="333333"/>
          <w:sz w:val="28"/>
          <w:szCs w:val="28"/>
          <w:lang w:eastAsia="ru-RU"/>
        </w:rPr>
      </w:pPr>
      <w:r w:rsidRPr="00251333">
        <w:rPr>
          <w:rFonts w:eastAsia="Times New Roman" w:cs="Times New Roman"/>
          <w:color w:val="333333"/>
          <w:sz w:val="28"/>
          <w:szCs w:val="28"/>
          <w:lang w:eastAsia="ru-RU"/>
        </w:rPr>
        <w:t>Но следующим шагом становится авторское решение поставленного вопроса. Видение автором решения поставленных проблем и является идеей произведения.</w:t>
      </w:r>
    </w:p>
    <w:p w:rsidR="0092782A" w:rsidRPr="00251333" w:rsidRDefault="0092782A" w:rsidP="0092782A">
      <w:pPr>
        <w:shd w:val="clear" w:color="auto" w:fill="FFFFFF"/>
        <w:spacing w:after="150" w:line="240" w:lineRule="auto"/>
        <w:rPr>
          <w:rFonts w:eastAsia="Times New Roman" w:cs="Times New Roman"/>
          <w:color w:val="333333"/>
          <w:sz w:val="28"/>
          <w:szCs w:val="28"/>
          <w:lang w:eastAsia="ru-RU"/>
        </w:rPr>
      </w:pPr>
      <w:proofErr w:type="gramStart"/>
      <w:r w:rsidRPr="00251333">
        <w:rPr>
          <w:rFonts w:eastAsia="Times New Roman" w:cs="Times New Roman"/>
          <w:color w:val="333333"/>
          <w:sz w:val="28"/>
          <w:szCs w:val="28"/>
          <w:lang w:eastAsia="ru-RU"/>
        </w:rPr>
        <w:lastRenderedPageBreak/>
        <w:t>Итак, </w:t>
      </w:r>
      <w:r w:rsidRPr="00251333">
        <w:rPr>
          <w:rFonts w:eastAsia="Times New Roman" w:cs="Times New Roman"/>
          <w:b/>
          <w:bCs/>
          <w:i/>
          <w:iCs/>
          <w:color w:val="333333"/>
          <w:sz w:val="28"/>
          <w:szCs w:val="28"/>
          <w:lang w:eastAsia="ru-RU"/>
        </w:rPr>
        <w:t>ИДЕЯ</w:t>
      </w:r>
      <w:r w:rsidRPr="00251333">
        <w:rPr>
          <w:rFonts w:eastAsia="Times New Roman" w:cs="Times New Roman"/>
          <w:color w:val="333333"/>
          <w:sz w:val="28"/>
          <w:szCs w:val="28"/>
          <w:lang w:eastAsia="ru-RU"/>
        </w:rPr>
        <w:t> (греч.</w:t>
      </w:r>
      <w:proofErr w:type="gramEnd"/>
      <w:r w:rsidRPr="00251333">
        <w:rPr>
          <w:rFonts w:eastAsia="Times New Roman" w:cs="Times New Roman"/>
          <w:color w:val="333333"/>
          <w:sz w:val="28"/>
          <w:szCs w:val="28"/>
          <w:lang w:eastAsia="ru-RU"/>
        </w:rPr>
        <w:t xml:space="preserve"> </w:t>
      </w:r>
      <w:proofErr w:type="gramStart"/>
      <w:r w:rsidRPr="00251333">
        <w:rPr>
          <w:rFonts w:eastAsia="Times New Roman" w:cs="Times New Roman"/>
          <w:color w:val="333333"/>
          <w:sz w:val="28"/>
          <w:szCs w:val="28"/>
          <w:lang w:eastAsia="ru-RU"/>
        </w:rPr>
        <w:t>Idea, понятие, представление) - в литературе: основная мысль художественного произведения, предложенный автором способ решения поставленных им проблем.</w:t>
      </w:r>
      <w:proofErr w:type="gramEnd"/>
      <w:r w:rsidRPr="00251333">
        <w:rPr>
          <w:rFonts w:eastAsia="Times New Roman" w:cs="Times New Roman"/>
          <w:color w:val="333333"/>
          <w:sz w:val="28"/>
          <w:szCs w:val="28"/>
          <w:lang w:eastAsia="ru-RU"/>
        </w:rPr>
        <w:t xml:space="preserve"> Совокупность идей, систему авторских мыслей о мире и человеке, воплощенную в художественных образах называют </w:t>
      </w:r>
      <w:r w:rsidRPr="00251333">
        <w:rPr>
          <w:rFonts w:eastAsia="Times New Roman" w:cs="Times New Roman"/>
          <w:b/>
          <w:bCs/>
          <w:color w:val="333333"/>
          <w:sz w:val="28"/>
          <w:szCs w:val="28"/>
          <w:lang w:eastAsia="ru-RU"/>
        </w:rPr>
        <w:t>ИДЕЙНЫМ СОДЕРЖАНИЕМ</w:t>
      </w:r>
      <w:r w:rsidRPr="00251333">
        <w:rPr>
          <w:rFonts w:eastAsia="Times New Roman" w:cs="Times New Roman"/>
          <w:color w:val="333333"/>
          <w:sz w:val="28"/>
          <w:szCs w:val="28"/>
          <w:lang w:eastAsia="ru-RU"/>
        </w:rPr>
        <w:t> художественного произведения.</w:t>
      </w:r>
    </w:p>
    <w:p w:rsidR="0092782A" w:rsidRPr="00251333" w:rsidRDefault="0092782A" w:rsidP="0092782A">
      <w:pPr>
        <w:shd w:val="clear" w:color="auto" w:fill="FFFFFF"/>
        <w:spacing w:after="150" w:line="240" w:lineRule="auto"/>
        <w:rPr>
          <w:rFonts w:eastAsia="Times New Roman" w:cs="Times New Roman"/>
          <w:color w:val="333333"/>
          <w:sz w:val="28"/>
          <w:szCs w:val="28"/>
          <w:lang w:eastAsia="ru-RU"/>
        </w:rPr>
      </w:pPr>
      <w:r w:rsidRPr="00251333">
        <w:rPr>
          <w:rFonts w:eastAsia="Times New Roman" w:cs="Times New Roman"/>
          <w:b/>
          <w:bCs/>
          <w:color w:val="333333"/>
          <w:sz w:val="28"/>
          <w:szCs w:val="28"/>
          <w:lang w:eastAsia="ru-RU"/>
        </w:rPr>
        <w:t>Таким образом, схему смысловых отношений между темой, проблемой и идеей можно представить так:</w:t>
      </w:r>
    </w:p>
    <w:tbl>
      <w:tblPr>
        <w:tblW w:w="10155" w:type="dxa"/>
        <w:shd w:val="clear" w:color="auto" w:fill="FFFFFF"/>
        <w:tblCellMar>
          <w:top w:w="105" w:type="dxa"/>
          <w:left w:w="105" w:type="dxa"/>
          <w:bottom w:w="105" w:type="dxa"/>
          <w:right w:w="105" w:type="dxa"/>
        </w:tblCellMar>
        <w:tblLook w:val="04A0" w:firstRow="1" w:lastRow="0" w:firstColumn="1" w:lastColumn="0" w:noHBand="0" w:noVBand="1"/>
      </w:tblPr>
      <w:tblGrid>
        <w:gridCol w:w="3369"/>
        <w:gridCol w:w="3385"/>
        <w:gridCol w:w="3401"/>
      </w:tblGrid>
      <w:tr w:rsidR="0092782A" w:rsidRPr="00251333" w:rsidTr="00AF362F">
        <w:tc>
          <w:tcPr>
            <w:tcW w:w="31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2782A" w:rsidRPr="00251333" w:rsidRDefault="0092782A" w:rsidP="00AF362F">
            <w:pPr>
              <w:spacing w:after="150" w:line="240" w:lineRule="auto"/>
              <w:rPr>
                <w:rFonts w:eastAsia="Times New Roman" w:cs="Times New Roman"/>
                <w:color w:val="333333"/>
                <w:sz w:val="28"/>
                <w:szCs w:val="28"/>
                <w:lang w:eastAsia="ru-RU"/>
              </w:rPr>
            </w:pPr>
            <w:r w:rsidRPr="00251333">
              <w:rPr>
                <w:rFonts w:eastAsia="Times New Roman" w:cs="Times New Roman"/>
                <w:color w:val="333333"/>
                <w:sz w:val="28"/>
                <w:szCs w:val="28"/>
                <w:lang w:eastAsia="ru-RU"/>
              </w:rPr>
              <w:t>Жизненное явление </w:t>
            </w:r>
            <w:r w:rsidRPr="00251333">
              <w:rPr>
                <w:rFonts w:eastAsia="Times New Roman" w:cs="Times New Roman"/>
                <w:b/>
                <w:bCs/>
                <w:color w:val="333333"/>
                <w:sz w:val="28"/>
                <w:szCs w:val="28"/>
                <w:lang w:eastAsia="ru-RU"/>
              </w:rPr>
              <w:t>→</w:t>
            </w:r>
          </w:p>
        </w:tc>
        <w:tc>
          <w:tcPr>
            <w:tcW w:w="31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2782A" w:rsidRPr="00251333" w:rsidRDefault="0092782A" w:rsidP="00AF362F">
            <w:pPr>
              <w:spacing w:after="150" w:line="240" w:lineRule="auto"/>
              <w:rPr>
                <w:rFonts w:eastAsia="Times New Roman" w:cs="Times New Roman"/>
                <w:color w:val="333333"/>
                <w:sz w:val="28"/>
                <w:szCs w:val="28"/>
                <w:lang w:eastAsia="ru-RU"/>
              </w:rPr>
            </w:pPr>
            <w:r w:rsidRPr="00251333">
              <w:rPr>
                <w:rFonts w:eastAsia="Times New Roman" w:cs="Times New Roman"/>
                <w:color w:val="333333"/>
                <w:sz w:val="28"/>
                <w:szCs w:val="28"/>
                <w:lang w:eastAsia="ru-RU"/>
              </w:rPr>
              <w:t>Вопрос, позволяющий изучить жизненное явление с помощью образного языка </w:t>
            </w:r>
            <w:r w:rsidRPr="00251333">
              <w:rPr>
                <w:rFonts w:eastAsia="Times New Roman" w:cs="Times New Roman"/>
                <w:b/>
                <w:bCs/>
                <w:color w:val="333333"/>
                <w:sz w:val="28"/>
                <w:szCs w:val="28"/>
                <w:lang w:eastAsia="ru-RU"/>
              </w:rPr>
              <w:t>→</w:t>
            </w:r>
          </w:p>
        </w:tc>
        <w:tc>
          <w:tcPr>
            <w:tcW w:w="31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2782A" w:rsidRPr="00251333" w:rsidRDefault="0092782A" w:rsidP="00AF362F">
            <w:pPr>
              <w:spacing w:after="150" w:line="240" w:lineRule="auto"/>
              <w:rPr>
                <w:rFonts w:eastAsia="Times New Roman" w:cs="Times New Roman"/>
                <w:color w:val="333333"/>
                <w:sz w:val="28"/>
                <w:szCs w:val="28"/>
                <w:lang w:eastAsia="ru-RU"/>
              </w:rPr>
            </w:pPr>
            <w:r w:rsidRPr="00251333">
              <w:rPr>
                <w:rFonts w:eastAsia="Times New Roman" w:cs="Times New Roman"/>
                <w:color w:val="333333"/>
                <w:sz w:val="28"/>
                <w:szCs w:val="28"/>
                <w:lang w:eastAsia="ru-RU"/>
              </w:rPr>
              <w:t>Авторское видение способов решения вопроса, позволяющего изучить жизненное явление</w:t>
            </w:r>
          </w:p>
        </w:tc>
      </w:tr>
      <w:tr w:rsidR="0092782A" w:rsidRPr="00251333" w:rsidTr="00AF362F">
        <w:tc>
          <w:tcPr>
            <w:tcW w:w="31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2782A" w:rsidRPr="00251333" w:rsidRDefault="0092782A" w:rsidP="00AF362F">
            <w:pPr>
              <w:spacing w:after="150" w:line="240" w:lineRule="auto"/>
              <w:jc w:val="center"/>
              <w:rPr>
                <w:rFonts w:eastAsia="Times New Roman" w:cs="Times New Roman"/>
                <w:color w:val="333333"/>
                <w:sz w:val="28"/>
                <w:szCs w:val="28"/>
                <w:lang w:eastAsia="ru-RU"/>
              </w:rPr>
            </w:pPr>
            <w:r w:rsidRPr="00251333">
              <w:rPr>
                <w:rFonts w:eastAsia="Times New Roman" w:cs="Times New Roman"/>
                <w:color w:val="333333"/>
                <w:sz w:val="28"/>
                <w:szCs w:val="28"/>
                <w:lang w:eastAsia="ru-RU"/>
              </w:rPr>
              <w:t>Тема </w:t>
            </w:r>
            <w:r w:rsidRPr="00251333">
              <w:rPr>
                <w:rFonts w:eastAsia="Times New Roman" w:cs="Times New Roman"/>
                <w:b/>
                <w:bCs/>
                <w:color w:val="333333"/>
                <w:sz w:val="28"/>
                <w:szCs w:val="28"/>
                <w:lang w:eastAsia="ru-RU"/>
              </w:rPr>
              <w:t>→</w:t>
            </w:r>
          </w:p>
        </w:tc>
        <w:tc>
          <w:tcPr>
            <w:tcW w:w="31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2782A" w:rsidRPr="00251333" w:rsidRDefault="0092782A" w:rsidP="00AF362F">
            <w:pPr>
              <w:spacing w:after="150" w:line="240" w:lineRule="auto"/>
              <w:jc w:val="center"/>
              <w:rPr>
                <w:rFonts w:eastAsia="Times New Roman" w:cs="Times New Roman"/>
                <w:color w:val="333333"/>
                <w:sz w:val="28"/>
                <w:szCs w:val="28"/>
                <w:lang w:eastAsia="ru-RU"/>
              </w:rPr>
            </w:pPr>
            <w:r w:rsidRPr="00251333">
              <w:rPr>
                <w:rFonts w:eastAsia="Times New Roman" w:cs="Times New Roman"/>
                <w:color w:val="333333"/>
                <w:sz w:val="28"/>
                <w:szCs w:val="28"/>
                <w:lang w:eastAsia="ru-RU"/>
              </w:rPr>
              <w:t>Проблема </w:t>
            </w:r>
            <w:r w:rsidRPr="00251333">
              <w:rPr>
                <w:rFonts w:eastAsia="Times New Roman" w:cs="Times New Roman"/>
                <w:b/>
                <w:bCs/>
                <w:color w:val="333333"/>
                <w:sz w:val="28"/>
                <w:szCs w:val="28"/>
                <w:lang w:eastAsia="ru-RU"/>
              </w:rPr>
              <w:t>→</w:t>
            </w:r>
          </w:p>
        </w:tc>
        <w:tc>
          <w:tcPr>
            <w:tcW w:w="31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2782A" w:rsidRPr="00251333" w:rsidRDefault="0092782A" w:rsidP="00AF362F">
            <w:pPr>
              <w:spacing w:after="150" w:line="240" w:lineRule="auto"/>
              <w:jc w:val="center"/>
              <w:rPr>
                <w:rFonts w:eastAsia="Times New Roman" w:cs="Times New Roman"/>
                <w:color w:val="333333"/>
                <w:sz w:val="28"/>
                <w:szCs w:val="28"/>
                <w:lang w:eastAsia="ru-RU"/>
              </w:rPr>
            </w:pPr>
            <w:r w:rsidRPr="00251333">
              <w:rPr>
                <w:rFonts w:eastAsia="Times New Roman" w:cs="Times New Roman"/>
                <w:color w:val="333333"/>
                <w:sz w:val="28"/>
                <w:szCs w:val="28"/>
                <w:lang w:eastAsia="ru-RU"/>
              </w:rPr>
              <w:t>Идея</w:t>
            </w:r>
          </w:p>
        </w:tc>
      </w:tr>
    </w:tbl>
    <w:p w:rsidR="00670ADB" w:rsidRPr="00251333" w:rsidRDefault="00670ADB" w:rsidP="00670ADB">
      <w:pPr>
        <w:spacing w:before="100" w:beforeAutospacing="1" w:after="100" w:afterAutospacing="1" w:line="240" w:lineRule="auto"/>
        <w:rPr>
          <w:rFonts w:eastAsia="Times New Roman" w:cs="Times New Roman"/>
          <w:sz w:val="28"/>
          <w:szCs w:val="28"/>
          <w:lang w:eastAsia="ru-RU"/>
        </w:rPr>
      </w:pPr>
      <w:r w:rsidRPr="00251333">
        <w:rPr>
          <w:rFonts w:eastAsia="Times New Roman" w:cs="Times New Roman"/>
          <w:b/>
          <w:bCs/>
          <w:sz w:val="28"/>
          <w:szCs w:val="28"/>
          <w:lang w:eastAsia="ru-RU"/>
        </w:rPr>
        <w:t>Система образов</w:t>
      </w:r>
      <w:r w:rsidRPr="00251333">
        <w:rPr>
          <w:rFonts w:eastAsia="Times New Roman" w:cs="Times New Roman"/>
          <w:sz w:val="28"/>
          <w:szCs w:val="28"/>
          <w:lang w:eastAsia="ru-RU"/>
        </w:rPr>
        <w:t xml:space="preserve"> - совокупность литературных героев в художественном произведении, их взаимодействие между собой, а также их роль в сюжете произведения и раскрытии авторского замысла.</w:t>
      </w:r>
    </w:p>
    <w:tbl>
      <w:tblPr>
        <w:tblW w:w="5000" w:type="pct"/>
        <w:jc w:val="center"/>
        <w:tblCellSpacing w:w="7"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713"/>
        <w:gridCol w:w="6730"/>
      </w:tblGrid>
      <w:tr w:rsidR="00670ADB" w:rsidRPr="00251333" w:rsidTr="009151C2">
        <w:trPr>
          <w:trHeight w:val="600"/>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jc w:val="center"/>
              <w:rPr>
                <w:rFonts w:eastAsia="Times New Roman" w:cs="Times New Roman"/>
                <w:sz w:val="28"/>
                <w:szCs w:val="28"/>
                <w:lang w:eastAsia="ru-RU"/>
              </w:rPr>
            </w:pPr>
            <w:r w:rsidRPr="00251333">
              <w:rPr>
                <w:rFonts w:eastAsia="Times New Roman" w:cs="Times New Roman"/>
                <w:sz w:val="28"/>
                <w:szCs w:val="28"/>
                <w:u w:val="single"/>
                <w:lang w:eastAsia="ru-RU"/>
              </w:rPr>
              <w:t>Название литературного образа</w:t>
            </w:r>
          </w:p>
        </w:tc>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jc w:val="center"/>
              <w:rPr>
                <w:rFonts w:eastAsia="Times New Roman" w:cs="Times New Roman"/>
                <w:sz w:val="28"/>
                <w:szCs w:val="28"/>
                <w:lang w:eastAsia="ru-RU"/>
              </w:rPr>
            </w:pPr>
            <w:r w:rsidRPr="00251333">
              <w:rPr>
                <w:rFonts w:eastAsia="Times New Roman" w:cs="Times New Roman"/>
                <w:sz w:val="28"/>
                <w:szCs w:val="28"/>
                <w:u w:val="single"/>
                <w:lang w:eastAsia="ru-RU"/>
              </w:rPr>
              <w:t>Краткая характеристика</w:t>
            </w:r>
          </w:p>
        </w:tc>
      </w:tr>
      <w:tr w:rsidR="00670ADB" w:rsidRPr="00251333" w:rsidTr="009151C2">
        <w:trPr>
          <w:trHeight w:val="1190"/>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Художественный образ</w:t>
            </w:r>
            <w:r w:rsidRPr="00251333">
              <w:rPr>
                <w:rFonts w:eastAsia="Times New Roman" w:cs="Times New Roman"/>
                <w:sz w:val="28"/>
                <w:szCs w:val="28"/>
                <w:lang w:eastAsia="ru-RU"/>
              </w:rPr>
              <w:t xml:space="preserve"> (общее понятие)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Форма отражения действительности искусством (литературой), конкретная и вместе с тем обобщенная, созданная при помощи творческой фантазии автора картина человеческой жизни, преображенная в свете его эстетического идеала</w:t>
            </w:r>
          </w:p>
        </w:tc>
      </w:tr>
      <w:tr w:rsidR="00670ADB" w:rsidRPr="00251333" w:rsidTr="009151C2">
        <w:trPr>
          <w:trHeight w:val="406"/>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Литературный персонаж</w:t>
            </w:r>
          </w:p>
        </w:tc>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Действующее лицо литературного (эпического или драматического) произведения</w:t>
            </w:r>
          </w:p>
        </w:tc>
      </w:tr>
      <w:tr w:rsidR="00670ADB" w:rsidRPr="00251333" w:rsidTr="009151C2">
        <w:trPr>
          <w:trHeight w:val="802"/>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Образ автора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 xml:space="preserve">Носитель авторской речи в художественном произведении, наделенный </w:t>
            </w:r>
            <w:proofErr w:type="spellStart"/>
            <w:r w:rsidRPr="00251333">
              <w:rPr>
                <w:rFonts w:eastAsia="Times New Roman" w:cs="Times New Roman"/>
                <w:sz w:val="28"/>
                <w:szCs w:val="28"/>
                <w:lang w:eastAsia="ru-RU"/>
              </w:rPr>
              <w:t>миропонимаем</w:t>
            </w:r>
            <w:proofErr w:type="spellEnd"/>
            <w:r w:rsidRPr="00251333">
              <w:rPr>
                <w:rFonts w:eastAsia="Times New Roman" w:cs="Times New Roman"/>
                <w:sz w:val="28"/>
                <w:szCs w:val="28"/>
                <w:lang w:eastAsia="ru-RU"/>
              </w:rPr>
              <w:t xml:space="preserve"> писателя, но в то же время передающий и долю авторского вымысла</w:t>
            </w:r>
          </w:p>
        </w:tc>
      </w:tr>
      <w:tr w:rsidR="00670ADB" w:rsidRPr="00251333" w:rsidTr="009151C2">
        <w:trPr>
          <w:trHeight w:val="600"/>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Образ рассказчика</w:t>
            </w:r>
            <w:r w:rsidRPr="00251333">
              <w:rPr>
                <w:rFonts w:eastAsia="Times New Roman" w:cs="Times New Roman"/>
                <w:sz w:val="28"/>
                <w:szCs w:val="28"/>
                <w:lang w:eastAsia="ru-RU"/>
              </w:rPr>
              <w:t>, образ повествователя</w:t>
            </w:r>
          </w:p>
        </w:tc>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Персонифицированный герой, повествующий о событиях</w:t>
            </w:r>
          </w:p>
        </w:tc>
      </w:tr>
      <w:tr w:rsidR="00670ADB" w:rsidRPr="00251333" w:rsidTr="009151C2">
        <w:trPr>
          <w:trHeight w:val="406"/>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Образ лирического героя</w:t>
            </w:r>
          </w:p>
        </w:tc>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 xml:space="preserve">Образ в лирическом произведении, передающий мысли, чувства, эмоции автора, но не тождественный самому поэту, так как через </w:t>
            </w:r>
            <w:proofErr w:type="gramStart"/>
            <w:r w:rsidRPr="00251333">
              <w:rPr>
                <w:rFonts w:eastAsia="Times New Roman" w:cs="Times New Roman"/>
                <w:sz w:val="28"/>
                <w:szCs w:val="28"/>
                <w:lang w:eastAsia="ru-RU"/>
              </w:rPr>
              <w:t>личное</w:t>
            </w:r>
            <w:proofErr w:type="gramEnd"/>
            <w:r w:rsidRPr="00251333">
              <w:rPr>
                <w:rFonts w:eastAsia="Times New Roman" w:cs="Times New Roman"/>
                <w:sz w:val="28"/>
                <w:szCs w:val="28"/>
                <w:lang w:eastAsia="ru-RU"/>
              </w:rPr>
              <w:t>, индивидуальное художник стремится показать типическое, характерное для эпохи в целом.</w:t>
            </w:r>
          </w:p>
        </w:tc>
      </w:tr>
      <w:tr w:rsidR="00670ADB" w:rsidRPr="00251333" w:rsidTr="009151C2">
        <w:trPr>
          <w:trHeight w:val="89"/>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Эпический герой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Герой эпического произведения, несущий черты национально-исторического значения</w:t>
            </w:r>
          </w:p>
        </w:tc>
      </w:tr>
      <w:tr w:rsidR="00670ADB" w:rsidRPr="00251333" w:rsidTr="009151C2">
        <w:trPr>
          <w:trHeight w:val="89"/>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 xml:space="preserve">Драматический </w:t>
            </w:r>
            <w:r w:rsidRPr="00251333">
              <w:rPr>
                <w:rFonts w:eastAsia="Times New Roman" w:cs="Times New Roman"/>
                <w:b/>
                <w:bCs/>
                <w:sz w:val="28"/>
                <w:szCs w:val="28"/>
                <w:lang w:eastAsia="ru-RU"/>
              </w:rPr>
              <w:lastRenderedPageBreak/>
              <w:t>герой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lastRenderedPageBreak/>
              <w:t>Действующее лицо драматического произведения</w:t>
            </w:r>
          </w:p>
        </w:tc>
      </w:tr>
      <w:tr w:rsidR="00670ADB" w:rsidRPr="00251333" w:rsidTr="009151C2">
        <w:trPr>
          <w:trHeight w:val="89"/>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lastRenderedPageBreak/>
              <w:t>Главный герой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Основное лицо повествования, вокруг которого выстраиваются центральные события художественного произведения</w:t>
            </w:r>
          </w:p>
        </w:tc>
      </w:tr>
      <w:tr w:rsidR="00670ADB" w:rsidRPr="00251333" w:rsidTr="009151C2">
        <w:trPr>
          <w:trHeight w:val="89"/>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Второстепенный персонаж</w:t>
            </w:r>
          </w:p>
        </w:tc>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Герой, не являющийся главным участником центрального конфликта произведения</w:t>
            </w:r>
          </w:p>
        </w:tc>
      </w:tr>
      <w:tr w:rsidR="00670ADB" w:rsidRPr="00251333" w:rsidTr="009151C2">
        <w:trPr>
          <w:trHeight w:val="89"/>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proofErr w:type="spellStart"/>
            <w:r w:rsidRPr="00251333">
              <w:rPr>
                <w:rFonts w:eastAsia="Times New Roman" w:cs="Times New Roman"/>
                <w:b/>
                <w:bCs/>
                <w:sz w:val="28"/>
                <w:szCs w:val="28"/>
                <w:lang w:eastAsia="ru-RU"/>
              </w:rPr>
              <w:t>Внесценический</w:t>
            </w:r>
            <w:proofErr w:type="spellEnd"/>
            <w:r w:rsidRPr="00251333">
              <w:rPr>
                <w:rFonts w:eastAsia="Times New Roman" w:cs="Times New Roman"/>
                <w:b/>
                <w:bCs/>
                <w:sz w:val="28"/>
                <w:szCs w:val="28"/>
                <w:lang w:eastAsia="ru-RU"/>
              </w:rPr>
              <w:t xml:space="preserve"> персонаж</w:t>
            </w:r>
          </w:p>
        </w:tc>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 xml:space="preserve">Герой драматического произведения, не принимающий участия непосредственно в сюжете, но </w:t>
            </w:r>
            <w:proofErr w:type="spellStart"/>
            <w:r w:rsidRPr="00251333">
              <w:rPr>
                <w:rFonts w:eastAsia="Times New Roman" w:cs="Times New Roman"/>
                <w:sz w:val="28"/>
                <w:szCs w:val="28"/>
                <w:lang w:eastAsia="ru-RU"/>
              </w:rPr>
              <w:t>упоминаюшийся</w:t>
            </w:r>
            <w:proofErr w:type="spellEnd"/>
            <w:r w:rsidRPr="00251333">
              <w:rPr>
                <w:rFonts w:eastAsia="Times New Roman" w:cs="Times New Roman"/>
                <w:sz w:val="28"/>
                <w:szCs w:val="28"/>
                <w:lang w:eastAsia="ru-RU"/>
              </w:rPr>
              <w:t xml:space="preserve"> в речи действующих лиц</w:t>
            </w:r>
          </w:p>
        </w:tc>
      </w:tr>
    </w:tbl>
    <w:p w:rsidR="00670ADB" w:rsidRPr="00251333" w:rsidRDefault="00670ADB" w:rsidP="009151C2">
      <w:pPr>
        <w:spacing w:before="100" w:beforeAutospacing="1" w:after="100" w:afterAutospacing="1" w:line="240" w:lineRule="auto"/>
        <w:rPr>
          <w:rFonts w:eastAsia="Times New Roman" w:cs="Times New Roman"/>
          <w:sz w:val="28"/>
          <w:szCs w:val="28"/>
          <w:lang w:eastAsia="ru-RU"/>
        </w:rPr>
      </w:pPr>
      <w:r w:rsidRPr="00251333">
        <w:rPr>
          <w:rFonts w:eastAsia="Times New Roman" w:cs="Times New Roman"/>
          <w:b/>
          <w:bCs/>
          <w:sz w:val="28"/>
          <w:szCs w:val="28"/>
          <w:lang w:eastAsia="ru-RU"/>
        </w:rPr>
        <w:t>Образ рассказчика в литературном произведении</w:t>
      </w:r>
    </w:p>
    <w:p w:rsidR="00670ADB" w:rsidRPr="00251333" w:rsidRDefault="00670ADB" w:rsidP="00670ADB">
      <w:pPr>
        <w:spacing w:before="100" w:beforeAutospacing="1" w:after="100" w:afterAutospacing="1" w:line="240" w:lineRule="auto"/>
        <w:rPr>
          <w:rFonts w:eastAsia="Times New Roman" w:cs="Times New Roman"/>
          <w:sz w:val="28"/>
          <w:szCs w:val="28"/>
          <w:lang w:eastAsia="ru-RU"/>
        </w:rPr>
      </w:pPr>
      <w:r w:rsidRPr="00251333">
        <w:rPr>
          <w:rFonts w:eastAsia="Times New Roman" w:cs="Times New Roman"/>
          <w:b/>
          <w:bCs/>
          <w:sz w:val="28"/>
          <w:szCs w:val="28"/>
          <w:lang w:eastAsia="ru-RU"/>
        </w:rPr>
        <w:t>Рассказчик</w:t>
      </w:r>
      <w:r w:rsidRPr="00251333">
        <w:rPr>
          <w:rFonts w:eastAsia="Times New Roman" w:cs="Times New Roman"/>
          <w:sz w:val="28"/>
          <w:szCs w:val="28"/>
          <w:lang w:eastAsia="ru-RU"/>
        </w:rPr>
        <w:t xml:space="preserve"> - условный образ человека, от лица которого ведется повествование в литературном произведении; персонифицированный повествователь. </w:t>
      </w:r>
    </w:p>
    <w:tbl>
      <w:tblPr>
        <w:tblW w:w="4970" w:type="pct"/>
        <w:jc w:val="center"/>
        <w:tblCellSpacing w:w="7"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019"/>
        <w:gridCol w:w="6367"/>
      </w:tblGrid>
      <w:tr w:rsidR="00670ADB" w:rsidRPr="00251333" w:rsidTr="009151C2">
        <w:trPr>
          <w:trHeight w:val="330"/>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jc w:val="center"/>
              <w:rPr>
                <w:rFonts w:eastAsia="Times New Roman" w:cs="Times New Roman"/>
                <w:sz w:val="28"/>
                <w:szCs w:val="28"/>
                <w:lang w:eastAsia="ru-RU"/>
              </w:rPr>
            </w:pPr>
            <w:r w:rsidRPr="00251333">
              <w:rPr>
                <w:rFonts w:eastAsia="Times New Roman" w:cs="Times New Roman"/>
                <w:sz w:val="28"/>
                <w:szCs w:val="28"/>
                <w:u w:val="single"/>
                <w:lang w:eastAsia="ru-RU"/>
              </w:rPr>
              <w:t>Тип рассказчика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jc w:val="center"/>
              <w:rPr>
                <w:rFonts w:eastAsia="Times New Roman" w:cs="Times New Roman"/>
                <w:sz w:val="28"/>
                <w:szCs w:val="28"/>
                <w:lang w:eastAsia="ru-RU"/>
              </w:rPr>
            </w:pPr>
            <w:r w:rsidRPr="00251333">
              <w:rPr>
                <w:rFonts w:eastAsia="Times New Roman" w:cs="Times New Roman"/>
                <w:sz w:val="28"/>
                <w:szCs w:val="28"/>
                <w:u w:val="single"/>
                <w:lang w:eastAsia="ru-RU"/>
              </w:rPr>
              <w:t>Краткая характеристика данного типа</w:t>
            </w:r>
          </w:p>
        </w:tc>
      </w:tr>
      <w:tr w:rsidR="00670ADB" w:rsidRPr="00251333" w:rsidTr="009151C2">
        <w:trPr>
          <w:trHeight w:val="975"/>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"Обрамляющий" условный рассказчик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Рассказчик ведет повествование, организует текст в художественное целое, но его функция условна</w:t>
            </w:r>
          </w:p>
        </w:tc>
      </w:tr>
      <w:tr w:rsidR="00670ADB" w:rsidRPr="00251333" w:rsidTr="009151C2">
        <w:trPr>
          <w:trHeight w:val="660"/>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Бесстрастный повествователь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Изображает события как сторонний наблюдатель</w:t>
            </w:r>
          </w:p>
        </w:tc>
      </w:tr>
      <w:tr w:rsidR="00670ADB" w:rsidRPr="00251333" w:rsidTr="009151C2">
        <w:trPr>
          <w:trHeight w:val="660"/>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Главный герой произведения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Повествование в произведении ведется от лица главного героя</w:t>
            </w:r>
          </w:p>
        </w:tc>
      </w:tr>
      <w:tr w:rsidR="00670ADB" w:rsidRPr="00251333" w:rsidTr="009151C2">
        <w:trPr>
          <w:trHeight w:val="975"/>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Рассказчик - словесная маска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Писатель выбирает роль рассказчика определенного персонажа, наделяя его рядом типических черт</w:t>
            </w:r>
          </w:p>
        </w:tc>
      </w:tr>
      <w:tr w:rsidR="00670ADB" w:rsidRPr="00251333" w:rsidTr="009151C2">
        <w:trPr>
          <w:trHeight w:val="990"/>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Рассказчик - участник событий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 xml:space="preserve">Рассказчик является участником событий, поэтому вносит в повествование собственную интерпретацию </w:t>
            </w:r>
            <w:proofErr w:type="gramStart"/>
            <w:r w:rsidRPr="00251333">
              <w:rPr>
                <w:rFonts w:eastAsia="Times New Roman" w:cs="Times New Roman"/>
                <w:sz w:val="28"/>
                <w:szCs w:val="28"/>
                <w:lang w:eastAsia="ru-RU"/>
              </w:rPr>
              <w:t>увиденного</w:t>
            </w:r>
            <w:proofErr w:type="gramEnd"/>
          </w:p>
        </w:tc>
      </w:tr>
      <w:tr w:rsidR="00670ADB" w:rsidRPr="00251333" w:rsidTr="009151C2">
        <w:trPr>
          <w:trHeight w:val="2190"/>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Система рассказчиков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before="100" w:beforeAutospacing="1" w:after="100" w:afterAutospacing="1" w:line="240" w:lineRule="auto"/>
              <w:rPr>
                <w:rFonts w:eastAsia="Times New Roman" w:cs="Times New Roman"/>
                <w:sz w:val="28"/>
                <w:szCs w:val="28"/>
                <w:lang w:eastAsia="ru-RU"/>
              </w:rPr>
            </w:pPr>
            <w:r w:rsidRPr="00251333">
              <w:rPr>
                <w:rFonts w:eastAsia="Times New Roman" w:cs="Times New Roman"/>
                <w:sz w:val="28"/>
                <w:szCs w:val="28"/>
                <w:lang w:eastAsia="ru-RU"/>
              </w:rPr>
              <w:t>Художественное произведение имеет форму:</w:t>
            </w:r>
          </w:p>
          <w:p w:rsidR="00670ADB" w:rsidRPr="00251333" w:rsidRDefault="00670ADB" w:rsidP="005417F0">
            <w:pPr>
              <w:spacing w:before="100" w:beforeAutospacing="1" w:after="100" w:afterAutospacing="1" w:line="240" w:lineRule="auto"/>
              <w:rPr>
                <w:rFonts w:eastAsia="Times New Roman" w:cs="Times New Roman"/>
                <w:sz w:val="28"/>
                <w:szCs w:val="28"/>
                <w:lang w:eastAsia="ru-RU"/>
              </w:rPr>
            </w:pPr>
            <w:r w:rsidRPr="00251333">
              <w:rPr>
                <w:rFonts w:eastAsia="Times New Roman" w:cs="Times New Roman"/>
                <w:sz w:val="28"/>
                <w:szCs w:val="28"/>
                <w:lang w:eastAsia="ru-RU"/>
              </w:rPr>
              <w:t>- "рассказа в рассказе", когда от лица одного из собеседников описывается событие;</w:t>
            </w:r>
          </w:p>
          <w:p w:rsidR="00670ADB" w:rsidRPr="00251333" w:rsidRDefault="00670ADB" w:rsidP="005417F0">
            <w:pPr>
              <w:spacing w:before="100" w:beforeAutospacing="1" w:after="100" w:afterAutospacing="1" w:line="240" w:lineRule="auto"/>
              <w:rPr>
                <w:rFonts w:eastAsia="Times New Roman" w:cs="Times New Roman"/>
                <w:sz w:val="28"/>
                <w:szCs w:val="28"/>
                <w:lang w:eastAsia="ru-RU"/>
              </w:rPr>
            </w:pPr>
            <w:r w:rsidRPr="00251333">
              <w:rPr>
                <w:rFonts w:eastAsia="Times New Roman" w:cs="Times New Roman"/>
                <w:sz w:val="28"/>
                <w:szCs w:val="28"/>
                <w:lang w:eastAsia="ru-RU"/>
              </w:rPr>
              <w:t>- связанных между собой повествований нескольких рассказчиков</w:t>
            </w:r>
          </w:p>
        </w:tc>
      </w:tr>
    </w:tbl>
    <w:p w:rsidR="006B7B9D" w:rsidRPr="00251333" w:rsidRDefault="006B7B9D" w:rsidP="000B2076">
      <w:pPr>
        <w:jc w:val="center"/>
        <w:rPr>
          <w:rFonts w:cs="Times New Roman"/>
          <w:i/>
          <w:iCs/>
          <w:color w:val="000000" w:themeColor="text1"/>
          <w:sz w:val="28"/>
          <w:szCs w:val="28"/>
          <w:shd w:val="clear" w:color="auto" w:fill="FFFFFF"/>
        </w:rPr>
      </w:pPr>
    </w:p>
    <w:p w:rsidR="00670ADB" w:rsidRPr="00251333" w:rsidRDefault="00670ADB" w:rsidP="00670ADB">
      <w:pPr>
        <w:spacing w:before="100" w:beforeAutospacing="1" w:after="100" w:afterAutospacing="1" w:line="240" w:lineRule="auto"/>
        <w:jc w:val="both"/>
        <w:rPr>
          <w:rFonts w:eastAsia="Times New Roman" w:cs="Times New Roman"/>
          <w:sz w:val="28"/>
          <w:szCs w:val="28"/>
          <w:lang w:eastAsia="ru-RU"/>
        </w:rPr>
      </w:pPr>
      <w:r w:rsidRPr="00251333">
        <w:rPr>
          <w:rFonts w:eastAsia="Times New Roman" w:cs="Times New Roman"/>
          <w:b/>
          <w:bCs/>
          <w:sz w:val="28"/>
          <w:szCs w:val="28"/>
          <w:lang w:eastAsia="ru-RU"/>
        </w:rPr>
        <w:t>Художественный характер</w:t>
      </w:r>
      <w:r w:rsidRPr="00251333">
        <w:rPr>
          <w:rFonts w:eastAsia="Times New Roman" w:cs="Times New Roman"/>
          <w:sz w:val="28"/>
          <w:szCs w:val="28"/>
          <w:lang w:eastAsia="ru-RU"/>
        </w:rPr>
        <w:t xml:space="preserve"> - образ человека в художественном произведении, представленный с достаточной полнотой, в единстве общего и индивидуального, объективного и субъективного.</w:t>
      </w:r>
    </w:p>
    <w:p w:rsidR="00670ADB" w:rsidRPr="00251333" w:rsidRDefault="00670ADB" w:rsidP="00670ADB">
      <w:pPr>
        <w:spacing w:before="100" w:beforeAutospacing="1" w:after="100" w:afterAutospacing="1" w:line="240" w:lineRule="auto"/>
        <w:rPr>
          <w:rFonts w:eastAsia="Times New Roman" w:cs="Times New Roman"/>
          <w:sz w:val="28"/>
          <w:szCs w:val="28"/>
          <w:lang w:eastAsia="ru-RU"/>
        </w:rPr>
      </w:pPr>
      <w:r w:rsidRPr="00251333">
        <w:rPr>
          <w:rFonts w:eastAsia="Times New Roman" w:cs="Times New Roman"/>
          <w:b/>
          <w:bCs/>
          <w:sz w:val="28"/>
          <w:szCs w:val="28"/>
          <w:lang w:eastAsia="ru-RU"/>
        </w:rPr>
        <w:lastRenderedPageBreak/>
        <w:t>Название</w:t>
      </w:r>
      <w:r w:rsidRPr="00251333">
        <w:rPr>
          <w:rFonts w:eastAsia="Times New Roman" w:cs="Times New Roman"/>
          <w:sz w:val="28"/>
          <w:szCs w:val="28"/>
          <w:lang w:eastAsia="ru-RU"/>
        </w:rPr>
        <w:t xml:space="preserve"> - авторское наименование конкретного художественного произведения</w:t>
      </w:r>
    </w:p>
    <w:tbl>
      <w:tblPr>
        <w:tblW w:w="4923" w:type="pct"/>
        <w:jc w:val="center"/>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4935"/>
        <w:gridCol w:w="4363"/>
      </w:tblGrid>
      <w:tr w:rsidR="00670ADB" w:rsidRPr="00251333" w:rsidTr="009151C2">
        <w:trPr>
          <w:trHeight w:val="649"/>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u w:val="single"/>
                <w:lang w:eastAsia="ru-RU"/>
              </w:rPr>
              <w:t>Особенности названия художественного произведения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u w:val="single"/>
                <w:lang w:eastAsia="ru-RU"/>
              </w:rPr>
              <w:t>Пример названия художественного текста</w:t>
            </w:r>
          </w:p>
        </w:tc>
      </w:tr>
      <w:tr w:rsidR="00670ADB" w:rsidRPr="00251333" w:rsidTr="009151C2">
        <w:trPr>
          <w:trHeight w:val="982"/>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В основе - имя главного героя произведения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"Евгений Онегин" А. С. Пушкина; "Рудин" И. С. Тургенева</w:t>
            </w:r>
          </w:p>
        </w:tc>
      </w:tr>
      <w:tr w:rsidR="00670ADB" w:rsidRPr="00251333" w:rsidTr="009151C2">
        <w:trPr>
          <w:trHeight w:val="997"/>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В основе - художественная деталь, характеризующая главного героя произведения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"Шинель" Н. В. Гоголя</w:t>
            </w:r>
          </w:p>
        </w:tc>
      </w:tr>
      <w:tr w:rsidR="00670ADB" w:rsidRPr="00251333" w:rsidTr="009151C2">
        <w:trPr>
          <w:trHeight w:val="982"/>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Название - пословица, отражающая суть конфликта произведения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"Свои люди - сочтемся!", "На всякого мудреца довольно простоты" А. Н. Островский</w:t>
            </w:r>
          </w:p>
        </w:tc>
      </w:tr>
      <w:tr w:rsidR="00670ADB" w:rsidRPr="00251333" w:rsidTr="009151C2">
        <w:trPr>
          <w:trHeight w:val="982"/>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В основе - место, где происходит событие произведения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w:t>
            </w:r>
            <w:proofErr w:type="spellStart"/>
            <w:r w:rsidRPr="00251333">
              <w:rPr>
                <w:rFonts w:eastAsia="Times New Roman" w:cs="Times New Roman"/>
                <w:sz w:val="28"/>
                <w:szCs w:val="28"/>
                <w:lang w:eastAsia="ru-RU"/>
              </w:rPr>
              <w:t>Васюткино</w:t>
            </w:r>
            <w:proofErr w:type="spellEnd"/>
            <w:r w:rsidRPr="00251333">
              <w:rPr>
                <w:rFonts w:eastAsia="Times New Roman" w:cs="Times New Roman"/>
                <w:sz w:val="28"/>
                <w:szCs w:val="28"/>
                <w:lang w:eastAsia="ru-RU"/>
              </w:rPr>
              <w:t xml:space="preserve"> озеро" В. П. Астафьева; "Невский проспект" Н. В. Гоголя</w:t>
            </w:r>
          </w:p>
        </w:tc>
      </w:tr>
      <w:tr w:rsidR="00670ADB" w:rsidRPr="00251333" w:rsidTr="009151C2">
        <w:trPr>
          <w:trHeight w:val="665"/>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В основе - главный конфликт художественного произведения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"Отцы и дети" И. С. Тургенева; "Горе от ума" А. С. Грибоедова</w:t>
            </w:r>
          </w:p>
        </w:tc>
      </w:tr>
      <w:tr w:rsidR="00670ADB" w:rsidRPr="00251333" w:rsidTr="009151C2">
        <w:trPr>
          <w:trHeight w:val="1314"/>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В основе - проблема, поставленная автором в произведении и разрешаемая им в самом повествовании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"Кому на Руси жить хорошо" Н. А. Некрасова; "Что делать?" Н. Г. Чернышевского</w:t>
            </w:r>
          </w:p>
        </w:tc>
      </w:tr>
      <w:tr w:rsidR="00670ADB" w:rsidRPr="00251333" w:rsidTr="009151C2">
        <w:trPr>
          <w:trHeight w:val="665"/>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В основе - образ-символ</w:t>
            </w:r>
          </w:p>
        </w:tc>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"Гроза" А. Н. Островского; "Вишневый сад" А. П. Чехова</w:t>
            </w:r>
          </w:p>
        </w:tc>
      </w:tr>
      <w:tr w:rsidR="00670ADB" w:rsidRPr="00251333" w:rsidTr="009151C2">
        <w:trPr>
          <w:trHeight w:val="982"/>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В основе - время, в которое разворачиваются ключевые события художественного произведения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"Ночь накануне Ивана Купала" Н. В. Гоголя; "После бала" Л. Н. Толстого</w:t>
            </w:r>
          </w:p>
        </w:tc>
      </w:tr>
      <w:tr w:rsidR="00670ADB" w:rsidRPr="00251333" w:rsidTr="009151C2">
        <w:trPr>
          <w:trHeight w:val="982"/>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Название многозначное, выражающее многоплановую проблематику произведения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"Война и мир" Л. Н. Толстого; "Преступление и наказание" Ф. М. Достоевского</w:t>
            </w:r>
          </w:p>
        </w:tc>
      </w:tr>
      <w:tr w:rsidR="00670ADB" w:rsidRPr="00251333" w:rsidTr="009151C2">
        <w:trPr>
          <w:trHeight w:val="997"/>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В основе - характеристика героя, типичная черта персонажа</w:t>
            </w:r>
          </w:p>
        </w:tc>
        <w:tc>
          <w:tcPr>
            <w:tcW w:w="0" w:type="auto"/>
            <w:tcBorders>
              <w:top w:val="outset" w:sz="6" w:space="0" w:color="auto"/>
              <w:left w:val="outset" w:sz="6" w:space="0" w:color="auto"/>
              <w:bottom w:val="outset" w:sz="6" w:space="0" w:color="auto"/>
              <w:right w:val="outset" w:sz="6" w:space="0" w:color="auto"/>
            </w:tcBorders>
            <w:vAlign w:val="center"/>
            <w:hideMark/>
          </w:tcPr>
          <w:p w:rsidR="00670ADB" w:rsidRPr="00251333" w:rsidRDefault="00670ADB"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"Идиот" Ф. М. Достоевского; "Толстый и тонкий" А. П. Чехова</w:t>
            </w:r>
          </w:p>
        </w:tc>
      </w:tr>
    </w:tbl>
    <w:p w:rsidR="005417F0" w:rsidRPr="00251333" w:rsidRDefault="005417F0" w:rsidP="005417F0">
      <w:pPr>
        <w:spacing w:before="100" w:beforeAutospacing="1" w:after="100" w:afterAutospacing="1" w:line="240" w:lineRule="auto"/>
        <w:rPr>
          <w:rFonts w:eastAsia="Times New Roman" w:cs="Times New Roman"/>
          <w:sz w:val="28"/>
          <w:szCs w:val="28"/>
          <w:lang w:eastAsia="ru-RU"/>
        </w:rPr>
      </w:pPr>
      <w:r w:rsidRPr="00251333">
        <w:rPr>
          <w:rFonts w:eastAsia="Times New Roman" w:cs="Times New Roman"/>
          <w:b/>
          <w:bCs/>
          <w:sz w:val="28"/>
          <w:szCs w:val="28"/>
          <w:lang w:eastAsia="ru-RU"/>
        </w:rPr>
        <w:t>Пейзаж</w:t>
      </w:r>
      <w:r w:rsidRPr="00251333">
        <w:rPr>
          <w:rFonts w:eastAsia="Times New Roman" w:cs="Times New Roman"/>
          <w:sz w:val="28"/>
          <w:szCs w:val="28"/>
          <w:lang w:eastAsia="ru-RU"/>
        </w:rPr>
        <w:t xml:space="preserve"> - (</w:t>
      </w:r>
      <w:r w:rsidRPr="00251333">
        <w:rPr>
          <w:rFonts w:eastAsia="Times New Roman" w:cs="Times New Roman"/>
          <w:i/>
          <w:iCs/>
          <w:sz w:val="28"/>
          <w:szCs w:val="28"/>
          <w:lang w:eastAsia="ru-RU"/>
        </w:rPr>
        <w:t xml:space="preserve">фр. </w:t>
      </w:r>
      <w:proofErr w:type="spellStart"/>
      <w:r w:rsidRPr="00251333">
        <w:rPr>
          <w:rFonts w:eastAsia="Times New Roman" w:cs="Times New Roman"/>
          <w:i/>
          <w:iCs/>
          <w:sz w:val="28"/>
          <w:szCs w:val="28"/>
          <w:lang w:eastAsia="ru-RU"/>
        </w:rPr>
        <w:t>pays</w:t>
      </w:r>
      <w:proofErr w:type="spellEnd"/>
      <w:r w:rsidRPr="00251333">
        <w:rPr>
          <w:rFonts w:eastAsia="Times New Roman" w:cs="Times New Roman"/>
          <w:sz w:val="28"/>
          <w:szCs w:val="28"/>
          <w:lang w:eastAsia="ru-RU"/>
        </w:rPr>
        <w:t xml:space="preserve"> - страна, местность) - изображение картин природы в художественном произведении.</w:t>
      </w:r>
    </w:p>
    <w:tbl>
      <w:tblPr>
        <w:tblW w:w="4898" w:type="pct"/>
        <w:jc w:val="center"/>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250"/>
      </w:tblGrid>
      <w:tr w:rsidR="005417F0" w:rsidRPr="00251333" w:rsidTr="009151C2">
        <w:trPr>
          <w:trHeight w:val="326"/>
          <w:tblCellSpacing w:w="7" w:type="dxa"/>
          <w:jc w:val="center"/>
        </w:trPr>
        <w:tc>
          <w:tcPr>
            <w:tcW w:w="9223" w:type="dxa"/>
            <w:tcBorders>
              <w:top w:val="outset" w:sz="6" w:space="0" w:color="auto"/>
              <w:left w:val="outset" w:sz="6" w:space="0" w:color="auto"/>
              <w:bottom w:val="outset" w:sz="6" w:space="0" w:color="auto"/>
              <w:right w:val="outset" w:sz="6" w:space="0" w:color="auto"/>
            </w:tcBorders>
            <w:vAlign w:val="center"/>
            <w:hideMark/>
          </w:tcPr>
          <w:p w:rsidR="005417F0" w:rsidRPr="00251333" w:rsidRDefault="005417F0" w:rsidP="005417F0">
            <w:pPr>
              <w:spacing w:after="0" w:line="240" w:lineRule="auto"/>
              <w:rPr>
                <w:rFonts w:eastAsia="Times New Roman" w:cs="Times New Roman"/>
                <w:sz w:val="28"/>
                <w:szCs w:val="28"/>
                <w:lang w:eastAsia="ru-RU"/>
              </w:rPr>
            </w:pPr>
            <w:r w:rsidRPr="00251333">
              <w:rPr>
                <w:rFonts w:eastAsia="Times New Roman" w:cs="Times New Roman"/>
                <w:sz w:val="28"/>
                <w:szCs w:val="28"/>
                <w:u w:val="single"/>
                <w:lang w:eastAsia="ru-RU"/>
              </w:rPr>
              <w:t>Функции пейзажа</w:t>
            </w:r>
          </w:p>
        </w:tc>
      </w:tr>
      <w:tr w:rsidR="005417F0" w:rsidRPr="00251333" w:rsidTr="009151C2">
        <w:trPr>
          <w:trHeight w:val="683"/>
          <w:tblCellSpacing w:w="7" w:type="dxa"/>
          <w:jc w:val="center"/>
        </w:trPr>
        <w:tc>
          <w:tcPr>
            <w:tcW w:w="9223" w:type="dxa"/>
            <w:tcBorders>
              <w:top w:val="outset" w:sz="6" w:space="0" w:color="auto"/>
              <w:left w:val="outset" w:sz="6" w:space="0" w:color="auto"/>
              <w:bottom w:val="outset" w:sz="6" w:space="0" w:color="auto"/>
              <w:right w:val="outset" w:sz="6" w:space="0" w:color="auto"/>
            </w:tcBorders>
            <w:vAlign w:val="center"/>
            <w:hideMark/>
          </w:tcPr>
          <w:p w:rsidR="005417F0" w:rsidRPr="00251333" w:rsidRDefault="005417F0" w:rsidP="005417F0">
            <w:pPr>
              <w:spacing w:after="0" w:line="240" w:lineRule="auto"/>
              <w:rPr>
                <w:rFonts w:eastAsia="Times New Roman" w:cs="Times New Roman"/>
                <w:sz w:val="28"/>
                <w:szCs w:val="28"/>
                <w:lang w:eastAsia="ru-RU"/>
              </w:rPr>
            </w:pPr>
            <w:proofErr w:type="gramStart"/>
            <w:r w:rsidRPr="00251333">
              <w:rPr>
                <w:rFonts w:eastAsia="Times New Roman" w:cs="Times New Roman"/>
                <w:sz w:val="28"/>
                <w:szCs w:val="28"/>
                <w:lang w:eastAsia="ru-RU"/>
              </w:rPr>
              <w:t>Иллюстративная</w:t>
            </w:r>
            <w:proofErr w:type="gramEnd"/>
            <w:r w:rsidRPr="00251333">
              <w:rPr>
                <w:rFonts w:eastAsia="Times New Roman" w:cs="Times New Roman"/>
                <w:sz w:val="28"/>
                <w:szCs w:val="28"/>
                <w:lang w:eastAsia="ru-RU"/>
              </w:rPr>
              <w:t xml:space="preserve"> (создает фон, на котором происходят различные события в произведении)</w:t>
            </w:r>
          </w:p>
        </w:tc>
      </w:tr>
      <w:tr w:rsidR="005417F0" w:rsidRPr="00251333" w:rsidTr="009151C2">
        <w:trPr>
          <w:trHeight w:val="683"/>
          <w:tblCellSpacing w:w="7" w:type="dxa"/>
          <w:jc w:val="center"/>
        </w:trPr>
        <w:tc>
          <w:tcPr>
            <w:tcW w:w="9223" w:type="dxa"/>
            <w:tcBorders>
              <w:top w:val="outset" w:sz="6" w:space="0" w:color="auto"/>
              <w:left w:val="outset" w:sz="6" w:space="0" w:color="auto"/>
              <w:bottom w:val="outset" w:sz="6" w:space="0" w:color="auto"/>
              <w:right w:val="outset" w:sz="6" w:space="0" w:color="auto"/>
            </w:tcBorders>
            <w:vAlign w:val="center"/>
            <w:hideMark/>
          </w:tcPr>
          <w:p w:rsidR="005417F0" w:rsidRPr="00251333" w:rsidRDefault="005417F0" w:rsidP="005417F0">
            <w:pPr>
              <w:spacing w:after="0" w:line="240" w:lineRule="auto"/>
              <w:rPr>
                <w:rFonts w:eastAsia="Times New Roman" w:cs="Times New Roman"/>
                <w:sz w:val="28"/>
                <w:szCs w:val="28"/>
                <w:lang w:eastAsia="ru-RU"/>
              </w:rPr>
            </w:pPr>
            <w:proofErr w:type="gramStart"/>
            <w:r w:rsidRPr="00251333">
              <w:rPr>
                <w:rFonts w:eastAsia="Times New Roman" w:cs="Times New Roman"/>
                <w:sz w:val="28"/>
                <w:szCs w:val="28"/>
                <w:lang w:eastAsia="ru-RU"/>
              </w:rPr>
              <w:lastRenderedPageBreak/>
              <w:t>Психологическая</w:t>
            </w:r>
            <w:proofErr w:type="gramEnd"/>
            <w:r w:rsidRPr="00251333">
              <w:rPr>
                <w:rFonts w:eastAsia="Times New Roman" w:cs="Times New Roman"/>
                <w:sz w:val="28"/>
                <w:szCs w:val="28"/>
                <w:lang w:eastAsia="ru-RU"/>
              </w:rPr>
              <w:t xml:space="preserve"> (передает внутренне состояние героев, их переживания)</w:t>
            </w:r>
          </w:p>
        </w:tc>
      </w:tr>
      <w:tr w:rsidR="005417F0" w:rsidRPr="00251333" w:rsidTr="009151C2">
        <w:trPr>
          <w:trHeight w:val="683"/>
          <w:tblCellSpacing w:w="7" w:type="dxa"/>
          <w:jc w:val="center"/>
        </w:trPr>
        <w:tc>
          <w:tcPr>
            <w:tcW w:w="9223" w:type="dxa"/>
            <w:tcBorders>
              <w:top w:val="outset" w:sz="6" w:space="0" w:color="auto"/>
              <w:left w:val="outset" w:sz="6" w:space="0" w:color="auto"/>
              <w:bottom w:val="outset" w:sz="6" w:space="0" w:color="auto"/>
              <w:right w:val="outset" w:sz="6" w:space="0" w:color="auto"/>
            </w:tcBorders>
            <w:vAlign w:val="center"/>
            <w:hideMark/>
          </w:tcPr>
          <w:p w:rsidR="005417F0" w:rsidRPr="00251333" w:rsidRDefault="005417F0" w:rsidP="005417F0">
            <w:pPr>
              <w:spacing w:after="0" w:line="240" w:lineRule="auto"/>
              <w:rPr>
                <w:rFonts w:eastAsia="Times New Roman" w:cs="Times New Roman"/>
                <w:sz w:val="28"/>
                <w:szCs w:val="28"/>
                <w:lang w:eastAsia="ru-RU"/>
              </w:rPr>
            </w:pPr>
            <w:proofErr w:type="gramStart"/>
            <w:r w:rsidRPr="00251333">
              <w:rPr>
                <w:rFonts w:eastAsia="Times New Roman" w:cs="Times New Roman"/>
                <w:sz w:val="28"/>
                <w:szCs w:val="28"/>
                <w:lang w:eastAsia="ru-RU"/>
              </w:rPr>
              <w:t>Лирическая (создает определенное настроение у героя; задает общую тональность повествования)</w:t>
            </w:r>
            <w:proofErr w:type="gramEnd"/>
          </w:p>
        </w:tc>
      </w:tr>
      <w:tr w:rsidR="005417F0" w:rsidRPr="00251333" w:rsidTr="009151C2">
        <w:trPr>
          <w:trHeight w:val="357"/>
          <w:tblCellSpacing w:w="7" w:type="dxa"/>
          <w:jc w:val="center"/>
        </w:trPr>
        <w:tc>
          <w:tcPr>
            <w:tcW w:w="9223" w:type="dxa"/>
            <w:tcBorders>
              <w:top w:val="outset" w:sz="6" w:space="0" w:color="auto"/>
              <w:left w:val="outset" w:sz="6" w:space="0" w:color="auto"/>
              <w:bottom w:val="outset" w:sz="6" w:space="0" w:color="auto"/>
              <w:right w:val="outset" w:sz="6" w:space="0" w:color="auto"/>
            </w:tcBorders>
            <w:vAlign w:val="center"/>
            <w:hideMark/>
          </w:tcPr>
          <w:p w:rsidR="005417F0" w:rsidRPr="00251333" w:rsidRDefault="005417F0" w:rsidP="005417F0">
            <w:pPr>
              <w:spacing w:after="0" w:line="240" w:lineRule="auto"/>
              <w:rPr>
                <w:rFonts w:eastAsia="Times New Roman" w:cs="Times New Roman"/>
                <w:sz w:val="28"/>
                <w:szCs w:val="28"/>
                <w:lang w:eastAsia="ru-RU"/>
              </w:rPr>
            </w:pPr>
            <w:proofErr w:type="gramStart"/>
            <w:r w:rsidRPr="00251333">
              <w:rPr>
                <w:rFonts w:eastAsia="Times New Roman" w:cs="Times New Roman"/>
                <w:sz w:val="28"/>
                <w:szCs w:val="28"/>
                <w:lang w:eastAsia="ru-RU"/>
              </w:rPr>
              <w:t>Символическая</w:t>
            </w:r>
            <w:proofErr w:type="gramEnd"/>
            <w:r w:rsidRPr="00251333">
              <w:rPr>
                <w:rFonts w:eastAsia="Times New Roman" w:cs="Times New Roman"/>
                <w:sz w:val="28"/>
                <w:szCs w:val="28"/>
                <w:lang w:eastAsia="ru-RU"/>
              </w:rPr>
              <w:t xml:space="preserve"> (выступает в роли образа-символа)</w:t>
            </w:r>
          </w:p>
        </w:tc>
      </w:tr>
    </w:tbl>
    <w:p w:rsidR="005417F0" w:rsidRPr="00251333" w:rsidRDefault="005417F0" w:rsidP="005417F0">
      <w:pPr>
        <w:spacing w:before="100" w:beforeAutospacing="1" w:after="100" w:afterAutospacing="1" w:line="240" w:lineRule="auto"/>
        <w:rPr>
          <w:rFonts w:eastAsia="Times New Roman" w:cs="Times New Roman"/>
          <w:sz w:val="28"/>
          <w:szCs w:val="28"/>
          <w:lang w:eastAsia="ru-RU"/>
        </w:rPr>
      </w:pPr>
      <w:r w:rsidRPr="00251333">
        <w:rPr>
          <w:rFonts w:eastAsia="Times New Roman" w:cs="Times New Roman"/>
          <w:b/>
          <w:bCs/>
          <w:sz w:val="28"/>
          <w:szCs w:val="28"/>
          <w:lang w:eastAsia="ru-RU"/>
        </w:rPr>
        <w:t>Художественное пространство и время (</w:t>
      </w:r>
      <w:proofErr w:type="spellStart"/>
      <w:r w:rsidRPr="00251333">
        <w:rPr>
          <w:rFonts w:eastAsia="Times New Roman" w:cs="Times New Roman"/>
          <w:b/>
          <w:bCs/>
          <w:sz w:val="28"/>
          <w:szCs w:val="28"/>
          <w:lang w:eastAsia="ru-RU"/>
        </w:rPr>
        <w:t>хронотоп</w:t>
      </w:r>
      <w:proofErr w:type="spellEnd"/>
      <w:r w:rsidRPr="00251333">
        <w:rPr>
          <w:rFonts w:eastAsia="Times New Roman" w:cs="Times New Roman"/>
          <w:b/>
          <w:bCs/>
          <w:sz w:val="28"/>
          <w:szCs w:val="28"/>
          <w:lang w:eastAsia="ru-RU"/>
        </w:rPr>
        <w:t xml:space="preserve">) </w:t>
      </w:r>
      <w:r w:rsidRPr="00251333">
        <w:rPr>
          <w:rFonts w:eastAsia="Times New Roman" w:cs="Times New Roman"/>
          <w:sz w:val="28"/>
          <w:szCs w:val="28"/>
          <w:lang w:eastAsia="ru-RU"/>
        </w:rPr>
        <w:t xml:space="preserve">- пространство и время, </w:t>
      </w:r>
      <w:proofErr w:type="gramStart"/>
      <w:r w:rsidRPr="00251333">
        <w:rPr>
          <w:rFonts w:eastAsia="Times New Roman" w:cs="Times New Roman"/>
          <w:sz w:val="28"/>
          <w:szCs w:val="28"/>
          <w:lang w:eastAsia="ru-RU"/>
        </w:rPr>
        <w:t>изображенные</w:t>
      </w:r>
      <w:proofErr w:type="gramEnd"/>
      <w:r w:rsidRPr="00251333">
        <w:rPr>
          <w:rFonts w:eastAsia="Times New Roman" w:cs="Times New Roman"/>
          <w:sz w:val="28"/>
          <w:szCs w:val="28"/>
          <w:lang w:eastAsia="ru-RU"/>
        </w:rPr>
        <w:t xml:space="preserve"> писателем в художественном произведении; действительность в ее пространственно-временных координатах.</w:t>
      </w:r>
    </w:p>
    <w:p w:rsidR="005417F0" w:rsidRPr="00251333" w:rsidRDefault="005417F0" w:rsidP="005417F0">
      <w:pPr>
        <w:spacing w:before="100" w:beforeAutospacing="1" w:after="100" w:afterAutospacing="1" w:line="240" w:lineRule="auto"/>
        <w:rPr>
          <w:rFonts w:eastAsia="Times New Roman" w:cs="Times New Roman"/>
          <w:sz w:val="28"/>
          <w:szCs w:val="28"/>
          <w:lang w:eastAsia="ru-RU"/>
        </w:rPr>
      </w:pPr>
      <w:r w:rsidRPr="00251333">
        <w:rPr>
          <w:rFonts w:eastAsia="Times New Roman" w:cs="Times New Roman"/>
          <w:sz w:val="28"/>
          <w:szCs w:val="28"/>
          <w:lang w:eastAsia="ru-RU"/>
        </w:rPr>
        <w:t> </w:t>
      </w:r>
      <w:r w:rsidRPr="00251333">
        <w:rPr>
          <w:rFonts w:eastAsia="Times New Roman" w:cs="Times New Roman"/>
          <w:b/>
          <w:bCs/>
          <w:sz w:val="28"/>
          <w:szCs w:val="28"/>
          <w:lang w:eastAsia="ru-RU"/>
        </w:rPr>
        <w:t>Основные признаки пространства в литературном произведении:</w:t>
      </w:r>
    </w:p>
    <w:p w:rsidR="005417F0" w:rsidRPr="00251333" w:rsidRDefault="005417F0" w:rsidP="005417F0">
      <w:pPr>
        <w:spacing w:before="100" w:beforeAutospacing="1" w:after="100" w:afterAutospacing="1" w:line="240" w:lineRule="auto"/>
        <w:rPr>
          <w:rFonts w:eastAsia="Times New Roman" w:cs="Times New Roman"/>
          <w:sz w:val="28"/>
          <w:szCs w:val="28"/>
          <w:lang w:eastAsia="ru-RU"/>
        </w:rPr>
      </w:pPr>
      <w:r w:rsidRPr="00251333">
        <w:rPr>
          <w:rFonts w:eastAsia="Times New Roman" w:cs="Times New Roman"/>
          <w:sz w:val="28"/>
          <w:szCs w:val="28"/>
          <w:lang w:eastAsia="ru-RU"/>
        </w:rPr>
        <w:t>1. Не имеет непосредственной чувственной достоверности, материальной плотности, наглядности.</w:t>
      </w:r>
    </w:p>
    <w:p w:rsidR="005417F0" w:rsidRPr="00251333" w:rsidRDefault="005417F0" w:rsidP="005417F0">
      <w:pPr>
        <w:spacing w:before="100" w:beforeAutospacing="1" w:after="100" w:afterAutospacing="1" w:line="240" w:lineRule="auto"/>
        <w:rPr>
          <w:rFonts w:eastAsia="Times New Roman" w:cs="Times New Roman"/>
          <w:sz w:val="28"/>
          <w:szCs w:val="28"/>
          <w:lang w:eastAsia="ru-RU"/>
        </w:rPr>
      </w:pPr>
      <w:r w:rsidRPr="00251333">
        <w:rPr>
          <w:rFonts w:eastAsia="Times New Roman" w:cs="Times New Roman"/>
          <w:sz w:val="28"/>
          <w:szCs w:val="28"/>
          <w:lang w:eastAsia="ru-RU"/>
        </w:rPr>
        <w:t>2. Воспринимается читателем ассоциативно.</w:t>
      </w:r>
    </w:p>
    <w:p w:rsidR="005417F0" w:rsidRPr="00251333" w:rsidRDefault="005417F0" w:rsidP="005417F0">
      <w:pPr>
        <w:spacing w:before="100" w:beforeAutospacing="1" w:after="100" w:afterAutospacing="1" w:line="240" w:lineRule="auto"/>
        <w:rPr>
          <w:rFonts w:eastAsia="Times New Roman" w:cs="Times New Roman"/>
          <w:sz w:val="28"/>
          <w:szCs w:val="28"/>
          <w:lang w:eastAsia="ru-RU"/>
        </w:rPr>
      </w:pPr>
      <w:r w:rsidRPr="00251333">
        <w:rPr>
          <w:rFonts w:eastAsia="Times New Roman" w:cs="Times New Roman"/>
          <w:b/>
          <w:bCs/>
          <w:sz w:val="28"/>
          <w:szCs w:val="28"/>
          <w:lang w:eastAsia="ru-RU"/>
        </w:rPr>
        <w:t>Основные признаки времени в литературном произведении:</w:t>
      </w:r>
    </w:p>
    <w:p w:rsidR="005417F0" w:rsidRPr="00251333" w:rsidRDefault="005417F0" w:rsidP="005417F0">
      <w:pPr>
        <w:spacing w:before="100" w:beforeAutospacing="1" w:after="100" w:afterAutospacing="1" w:line="240" w:lineRule="auto"/>
        <w:rPr>
          <w:rFonts w:eastAsia="Times New Roman" w:cs="Times New Roman"/>
          <w:sz w:val="28"/>
          <w:szCs w:val="28"/>
          <w:lang w:eastAsia="ru-RU"/>
        </w:rPr>
      </w:pPr>
      <w:r w:rsidRPr="00251333">
        <w:rPr>
          <w:rFonts w:eastAsia="Times New Roman" w:cs="Times New Roman"/>
          <w:sz w:val="28"/>
          <w:szCs w:val="28"/>
          <w:lang w:eastAsia="ru-RU"/>
        </w:rPr>
        <w:t>1. Большая конкретность, непосредственная достоверность.</w:t>
      </w:r>
    </w:p>
    <w:p w:rsidR="005417F0" w:rsidRPr="00251333" w:rsidRDefault="005417F0" w:rsidP="005417F0">
      <w:pPr>
        <w:spacing w:before="100" w:beforeAutospacing="1" w:after="100" w:afterAutospacing="1" w:line="240" w:lineRule="auto"/>
        <w:rPr>
          <w:rFonts w:eastAsia="Times New Roman" w:cs="Times New Roman"/>
          <w:sz w:val="28"/>
          <w:szCs w:val="28"/>
          <w:lang w:eastAsia="ru-RU"/>
        </w:rPr>
      </w:pPr>
      <w:r w:rsidRPr="00251333">
        <w:rPr>
          <w:rFonts w:eastAsia="Times New Roman" w:cs="Times New Roman"/>
          <w:sz w:val="28"/>
          <w:szCs w:val="28"/>
          <w:lang w:eastAsia="ru-RU"/>
        </w:rPr>
        <w:t>2. Стремление писателя к сближению художественного и реального времени.</w:t>
      </w:r>
    </w:p>
    <w:p w:rsidR="005417F0" w:rsidRPr="00251333" w:rsidRDefault="005417F0" w:rsidP="005417F0">
      <w:pPr>
        <w:spacing w:before="100" w:beforeAutospacing="1" w:after="100" w:afterAutospacing="1" w:line="240" w:lineRule="auto"/>
        <w:rPr>
          <w:rFonts w:eastAsia="Times New Roman" w:cs="Times New Roman"/>
          <w:sz w:val="28"/>
          <w:szCs w:val="28"/>
          <w:lang w:eastAsia="ru-RU"/>
        </w:rPr>
      </w:pPr>
      <w:r w:rsidRPr="00251333">
        <w:rPr>
          <w:rFonts w:eastAsia="Times New Roman" w:cs="Times New Roman"/>
          <w:sz w:val="28"/>
          <w:szCs w:val="28"/>
          <w:lang w:eastAsia="ru-RU"/>
        </w:rPr>
        <w:t>3. Представления о движении и неподвижности.</w:t>
      </w:r>
    </w:p>
    <w:p w:rsidR="005417F0" w:rsidRPr="00251333" w:rsidRDefault="005417F0" w:rsidP="005417F0">
      <w:pPr>
        <w:spacing w:before="100" w:beforeAutospacing="1" w:after="100" w:afterAutospacing="1" w:line="240" w:lineRule="auto"/>
        <w:rPr>
          <w:rFonts w:eastAsia="Times New Roman" w:cs="Times New Roman"/>
          <w:sz w:val="28"/>
          <w:szCs w:val="28"/>
          <w:lang w:eastAsia="ru-RU"/>
        </w:rPr>
      </w:pPr>
      <w:r w:rsidRPr="00251333">
        <w:rPr>
          <w:rFonts w:eastAsia="Times New Roman" w:cs="Times New Roman"/>
          <w:sz w:val="28"/>
          <w:szCs w:val="28"/>
          <w:lang w:eastAsia="ru-RU"/>
        </w:rPr>
        <w:t>4. Соотнесенность прошлого, настоящего и будущего.</w:t>
      </w:r>
    </w:p>
    <w:tbl>
      <w:tblPr>
        <w:tblW w:w="5000" w:type="pct"/>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3419"/>
        <w:gridCol w:w="6024"/>
      </w:tblGrid>
      <w:tr w:rsidR="005417F0" w:rsidRPr="00251333" w:rsidTr="009151C2">
        <w:trPr>
          <w:trHeight w:val="972"/>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417F0" w:rsidRPr="00251333" w:rsidRDefault="005417F0" w:rsidP="005417F0">
            <w:pPr>
              <w:spacing w:after="0" w:line="240" w:lineRule="auto"/>
              <w:jc w:val="center"/>
              <w:rPr>
                <w:rFonts w:eastAsia="Times New Roman" w:cs="Times New Roman"/>
                <w:sz w:val="28"/>
                <w:szCs w:val="28"/>
                <w:lang w:eastAsia="ru-RU"/>
              </w:rPr>
            </w:pPr>
            <w:r w:rsidRPr="00251333">
              <w:rPr>
                <w:rFonts w:eastAsia="Times New Roman" w:cs="Times New Roman"/>
                <w:b/>
                <w:bCs/>
                <w:sz w:val="28"/>
                <w:szCs w:val="28"/>
                <w:lang w:eastAsia="ru-RU"/>
              </w:rPr>
              <w:t>Образы художественного времени</w:t>
            </w:r>
          </w:p>
        </w:tc>
        <w:tc>
          <w:tcPr>
            <w:tcW w:w="0" w:type="auto"/>
            <w:tcBorders>
              <w:top w:val="outset" w:sz="6" w:space="0" w:color="auto"/>
              <w:left w:val="outset" w:sz="6" w:space="0" w:color="auto"/>
              <w:bottom w:val="outset" w:sz="6" w:space="0" w:color="auto"/>
              <w:right w:val="outset" w:sz="6" w:space="0" w:color="auto"/>
            </w:tcBorders>
            <w:vAlign w:val="center"/>
            <w:hideMark/>
          </w:tcPr>
          <w:p w:rsidR="005417F0" w:rsidRPr="00251333" w:rsidRDefault="005417F0" w:rsidP="005417F0">
            <w:pPr>
              <w:spacing w:after="0" w:line="240" w:lineRule="auto"/>
              <w:jc w:val="center"/>
              <w:rPr>
                <w:rFonts w:eastAsia="Times New Roman" w:cs="Times New Roman"/>
                <w:sz w:val="28"/>
                <w:szCs w:val="28"/>
                <w:lang w:eastAsia="ru-RU"/>
              </w:rPr>
            </w:pPr>
            <w:r w:rsidRPr="00251333">
              <w:rPr>
                <w:rFonts w:eastAsia="Times New Roman" w:cs="Times New Roman"/>
                <w:b/>
                <w:bCs/>
                <w:sz w:val="28"/>
                <w:szCs w:val="28"/>
                <w:lang w:eastAsia="ru-RU"/>
              </w:rPr>
              <w:t>Краткая характеристика</w:t>
            </w:r>
          </w:p>
        </w:tc>
      </w:tr>
      <w:tr w:rsidR="005417F0" w:rsidRPr="00251333" w:rsidTr="009151C2">
        <w:trPr>
          <w:trHeight w:val="349"/>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417F0" w:rsidRPr="00251333" w:rsidRDefault="005417F0"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1. Биографическое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5417F0" w:rsidRPr="00251333" w:rsidRDefault="005417F0"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Детство, юность, зрелость, старость</w:t>
            </w:r>
          </w:p>
        </w:tc>
      </w:tr>
      <w:tr w:rsidR="005417F0" w:rsidRPr="00251333" w:rsidTr="009151C2">
        <w:trPr>
          <w:trHeight w:val="668"/>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417F0" w:rsidRPr="00251333" w:rsidRDefault="005417F0"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2. Историческое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5417F0" w:rsidRPr="00251333" w:rsidRDefault="005417F0"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Характеристика смены эпох, поколений, крупных событий в жизни общества</w:t>
            </w:r>
          </w:p>
        </w:tc>
      </w:tr>
      <w:tr w:rsidR="005417F0" w:rsidRPr="00251333" w:rsidTr="009151C2">
        <w:trPr>
          <w:trHeight w:val="653"/>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417F0" w:rsidRPr="00251333" w:rsidRDefault="005417F0"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3. Космическое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5417F0" w:rsidRPr="00251333" w:rsidRDefault="005417F0"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Представление о вечности и вселенской истории</w:t>
            </w:r>
          </w:p>
        </w:tc>
      </w:tr>
      <w:tr w:rsidR="005417F0" w:rsidRPr="00251333" w:rsidTr="009151C2">
        <w:trPr>
          <w:trHeight w:val="349"/>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417F0" w:rsidRPr="00251333" w:rsidRDefault="005417F0"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4. Календарное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5417F0" w:rsidRPr="00251333" w:rsidRDefault="005417F0" w:rsidP="005417F0">
            <w:pPr>
              <w:spacing w:before="100" w:beforeAutospacing="1" w:after="100" w:afterAutospacing="1" w:line="240" w:lineRule="auto"/>
              <w:rPr>
                <w:rFonts w:eastAsia="Times New Roman" w:cs="Times New Roman"/>
                <w:sz w:val="28"/>
                <w:szCs w:val="28"/>
                <w:lang w:eastAsia="ru-RU"/>
              </w:rPr>
            </w:pPr>
            <w:r w:rsidRPr="00251333">
              <w:rPr>
                <w:rFonts w:eastAsia="Times New Roman" w:cs="Times New Roman"/>
                <w:sz w:val="28"/>
                <w:szCs w:val="28"/>
                <w:lang w:eastAsia="ru-RU"/>
              </w:rPr>
              <w:t>Смена времен года, будней и праздников</w:t>
            </w:r>
          </w:p>
        </w:tc>
      </w:tr>
      <w:tr w:rsidR="005417F0" w:rsidRPr="00251333" w:rsidTr="009151C2">
        <w:trPr>
          <w:trHeight w:val="349"/>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417F0" w:rsidRPr="00251333" w:rsidRDefault="005417F0"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5. Суточное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5417F0" w:rsidRPr="00251333" w:rsidRDefault="005417F0"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День и ночь, утро и вечер</w:t>
            </w:r>
          </w:p>
        </w:tc>
      </w:tr>
    </w:tbl>
    <w:p w:rsidR="005417F0" w:rsidRPr="00251333" w:rsidRDefault="005417F0" w:rsidP="005417F0">
      <w:pPr>
        <w:spacing w:before="100" w:beforeAutospacing="1" w:after="100" w:afterAutospacing="1" w:line="240" w:lineRule="auto"/>
        <w:jc w:val="both"/>
        <w:rPr>
          <w:rFonts w:eastAsia="Times New Roman" w:cs="Times New Roman"/>
          <w:sz w:val="28"/>
          <w:szCs w:val="28"/>
          <w:lang w:eastAsia="ru-RU"/>
        </w:rPr>
      </w:pPr>
      <w:r w:rsidRPr="00251333">
        <w:rPr>
          <w:rFonts w:eastAsia="Times New Roman" w:cs="Times New Roman"/>
          <w:b/>
          <w:bCs/>
          <w:sz w:val="28"/>
          <w:szCs w:val="28"/>
          <w:lang w:eastAsia="ru-RU"/>
        </w:rPr>
        <w:t>Художественная деталь</w:t>
      </w:r>
      <w:r w:rsidRPr="00251333">
        <w:rPr>
          <w:rFonts w:eastAsia="Times New Roman" w:cs="Times New Roman"/>
          <w:sz w:val="28"/>
          <w:szCs w:val="28"/>
          <w:lang w:eastAsia="ru-RU"/>
        </w:rPr>
        <w:t xml:space="preserve"> - компонент предметной выразительности, выразительная подробность в литературном произведении, имеющая значительную смысловую эмоциональную нагрузку.</w:t>
      </w:r>
    </w:p>
    <w:tbl>
      <w:tblPr>
        <w:tblW w:w="5000" w:type="pct"/>
        <w:jc w:val="center"/>
        <w:tblCellSpacing w:w="7"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413"/>
        <w:gridCol w:w="6030"/>
      </w:tblGrid>
      <w:tr w:rsidR="005417F0" w:rsidRPr="00251333" w:rsidTr="009151C2">
        <w:trPr>
          <w:trHeight w:val="333"/>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417F0" w:rsidRPr="00251333" w:rsidRDefault="005417F0" w:rsidP="005417F0">
            <w:pPr>
              <w:spacing w:after="0" w:line="240" w:lineRule="auto"/>
              <w:jc w:val="center"/>
              <w:rPr>
                <w:rFonts w:eastAsia="Times New Roman" w:cs="Times New Roman"/>
                <w:sz w:val="28"/>
                <w:szCs w:val="28"/>
                <w:lang w:eastAsia="ru-RU"/>
              </w:rPr>
            </w:pPr>
            <w:r w:rsidRPr="00251333">
              <w:rPr>
                <w:rFonts w:eastAsia="Times New Roman" w:cs="Times New Roman"/>
                <w:sz w:val="28"/>
                <w:szCs w:val="28"/>
                <w:u w:val="single"/>
                <w:lang w:eastAsia="ru-RU"/>
              </w:rPr>
              <w:t>Функции детали</w:t>
            </w:r>
          </w:p>
        </w:tc>
        <w:tc>
          <w:tcPr>
            <w:tcW w:w="0" w:type="auto"/>
            <w:tcBorders>
              <w:top w:val="outset" w:sz="6" w:space="0" w:color="auto"/>
              <w:left w:val="outset" w:sz="6" w:space="0" w:color="auto"/>
              <w:bottom w:val="outset" w:sz="6" w:space="0" w:color="auto"/>
              <w:right w:val="outset" w:sz="6" w:space="0" w:color="auto"/>
            </w:tcBorders>
            <w:vAlign w:val="center"/>
            <w:hideMark/>
          </w:tcPr>
          <w:p w:rsidR="005417F0" w:rsidRPr="00251333" w:rsidRDefault="005417F0" w:rsidP="005417F0">
            <w:pPr>
              <w:spacing w:after="0" w:line="240" w:lineRule="auto"/>
              <w:jc w:val="center"/>
              <w:rPr>
                <w:rFonts w:eastAsia="Times New Roman" w:cs="Times New Roman"/>
                <w:sz w:val="28"/>
                <w:szCs w:val="28"/>
                <w:lang w:eastAsia="ru-RU"/>
              </w:rPr>
            </w:pPr>
            <w:r w:rsidRPr="00251333">
              <w:rPr>
                <w:rFonts w:eastAsia="Times New Roman" w:cs="Times New Roman"/>
                <w:sz w:val="28"/>
                <w:szCs w:val="28"/>
                <w:u w:val="single"/>
                <w:lang w:eastAsia="ru-RU"/>
              </w:rPr>
              <w:t>Краткая характеристика</w:t>
            </w:r>
          </w:p>
        </w:tc>
      </w:tr>
      <w:tr w:rsidR="005417F0" w:rsidRPr="00251333" w:rsidTr="009151C2">
        <w:trPr>
          <w:trHeight w:val="999"/>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417F0" w:rsidRPr="00251333" w:rsidRDefault="005417F0"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lastRenderedPageBreak/>
              <w:t>Выделительная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5417F0" w:rsidRPr="00251333" w:rsidRDefault="005417F0"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 xml:space="preserve">С помощью детали писатель выделяет событие, художественный образ, явление из ряда </w:t>
            </w:r>
            <w:proofErr w:type="gramStart"/>
            <w:r w:rsidRPr="00251333">
              <w:rPr>
                <w:rFonts w:eastAsia="Times New Roman" w:cs="Times New Roman"/>
                <w:sz w:val="28"/>
                <w:szCs w:val="28"/>
                <w:lang w:eastAsia="ru-RU"/>
              </w:rPr>
              <w:t>подобных</w:t>
            </w:r>
            <w:proofErr w:type="gramEnd"/>
          </w:p>
        </w:tc>
      </w:tr>
      <w:tr w:rsidR="005417F0" w:rsidRPr="00251333" w:rsidTr="009151C2">
        <w:trPr>
          <w:trHeight w:val="1302"/>
          <w:tblCellSpacing w:w="7" w:type="dxa"/>
          <w:jc w:val="center"/>
        </w:trPr>
        <w:tc>
          <w:tcPr>
            <w:tcW w:w="1804" w:type="pct"/>
            <w:tcBorders>
              <w:top w:val="outset" w:sz="6" w:space="0" w:color="auto"/>
              <w:left w:val="outset" w:sz="6" w:space="0" w:color="auto"/>
              <w:bottom w:val="outset" w:sz="6" w:space="0" w:color="auto"/>
              <w:right w:val="outset" w:sz="6" w:space="0" w:color="auto"/>
            </w:tcBorders>
            <w:vAlign w:val="center"/>
            <w:hideMark/>
          </w:tcPr>
          <w:p w:rsidR="005417F0" w:rsidRPr="00251333" w:rsidRDefault="005417F0"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Психологическая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5417F0" w:rsidRPr="00251333" w:rsidRDefault="005417F0"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Деталь является средством психологической характеристики героя, помогает раскрыть внутренний мир персонажа</w:t>
            </w:r>
          </w:p>
        </w:tc>
      </w:tr>
      <w:tr w:rsidR="005417F0" w:rsidRPr="00251333" w:rsidTr="009151C2">
        <w:trPr>
          <w:trHeight w:val="666"/>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417F0" w:rsidRPr="00251333" w:rsidRDefault="005417F0"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Фактографическая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5417F0" w:rsidRPr="00251333" w:rsidRDefault="005417F0"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Деталь характеризует данный факт действительности</w:t>
            </w:r>
          </w:p>
        </w:tc>
      </w:tr>
      <w:tr w:rsidR="005417F0" w:rsidRPr="00251333" w:rsidTr="009151C2">
        <w:trPr>
          <w:trHeight w:val="999"/>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417F0" w:rsidRPr="00251333" w:rsidRDefault="005417F0"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Натуралистическая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5417F0" w:rsidRPr="00251333" w:rsidRDefault="005417F0"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Деталь внешне точно, бесстрастно, объективно изображает предмет или явление</w:t>
            </w:r>
          </w:p>
        </w:tc>
      </w:tr>
      <w:tr w:rsidR="005417F0" w:rsidRPr="00251333" w:rsidTr="009151C2">
        <w:trPr>
          <w:trHeight w:val="1635"/>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417F0" w:rsidRPr="00251333" w:rsidRDefault="005417F0"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Символическая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5417F0" w:rsidRPr="00251333" w:rsidRDefault="005417F0"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Деталь выступает в роли символа - самостоятельного многозначного художественного образа, который имеет эмоционально-иносказательный смысл, основанный на сходстве явлений жизни</w:t>
            </w:r>
          </w:p>
        </w:tc>
      </w:tr>
      <w:tr w:rsidR="005417F0" w:rsidRPr="00251333" w:rsidTr="009151C2">
        <w:trPr>
          <w:trHeight w:val="1635"/>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417F0" w:rsidRPr="00251333" w:rsidRDefault="005417F0" w:rsidP="005417F0">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Импрессионистическая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5417F0" w:rsidRPr="00251333" w:rsidRDefault="005417F0"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Деталь, взятая писателем произвольно и ему самому не всегда понятная, но внутренне совпадающая с его мыслью, отражающая его чувства, переживания, настроение</w:t>
            </w:r>
          </w:p>
        </w:tc>
      </w:tr>
    </w:tbl>
    <w:p w:rsidR="005417F0" w:rsidRPr="00251333" w:rsidRDefault="005417F0" w:rsidP="005417F0">
      <w:pPr>
        <w:spacing w:before="100" w:beforeAutospacing="1" w:after="100" w:afterAutospacing="1" w:line="240" w:lineRule="auto"/>
        <w:rPr>
          <w:rFonts w:eastAsia="Times New Roman" w:cs="Times New Roman"/>
          <w:sz w:val="28"/>
          <w:szCs w:val="28"/>
          <w:lang w:eastAsia="ru-RU"/>
        </w:rPr>
      </w:pPr>
      <w:r w:rsidRPr="00251333">
        <w:rPr>
          <w:rFonts w:eastAsia="Times New Roman" w:cs="Times New Roman"/>
          <w:b/>
          <w:bCs/>
          <w:sz w:val="28"/>
          <w:szCs w:val="28"/>
          <w:lang w:eastAsia="ru-RU"/>
        </w:rPr>
        <w:t>Эпизод</w:t>
      </w:r>
      <w:r w:rsidRPr="00251333">
        <w:rPr>
          <w:rFonts w:eastAsia="Times New Roman" w:cs="Times New Roman"/>
          <w:sz w:val="28"/>
          <w:szCs w:val="28"/>
          <w:lang w:eastAsia="ru-RU"/>
        </w:rPr>
        <w:t xml:space="preserve"> - часть художественного произведения (эпического или драматического), имеющая относительно самостоятельное значение; замкнутые в пространстве и во времени художественные картины.</w:t>
      </w:r>
    </w:p>
    <w:tbl>
      <w:tblPr>
        <w:tblW w:w="4970" w:type="pct"/>
        <w:jc w:val="center"/>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3648"/>
        <w:gridCol w:w="5738"/>
      </w:tblGrid>
      <w:tr w:rsidR="005417F0" w:rsidRPr="00251333" w:rsidTr="009151C2">
        <w:trPr>
          <w:trHeight w:val="328"/>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417F0" w:rsidRPr="00251333" w:rsidRDefault="005417F0" w:rsidP="005417F0">
            <w:pPr>
              <w:spacing w:after="0" w:line="240" w:lineRule="auto"/>
              <w:rPr>
                <w:rFonts w:eastAsia="Times New Roman" w:cs="Times New Roman"/>
                <w:sz w:val="28"/>
                <w:szCs w:val="28"/>
                <w:lang w:eastAsia="ru-RU"/>
              </w:rPr>
            </w:pPr>
            <w:r w:rsidRPr="00251333">
              <w:rPr>
                <w:rFonts w:eastAsia="Times New Roman" w:cs="Times New Roman"/>
                <w:sz w:val="28"/>
                <w:szCs w:val="28"/>
                <w:u w:val="single"/>
                <w:lang w:eastAsia="ru-RU"/>
              </w:rPr>
              <w:t>Типы эпизодов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5417F0" w:rsidRPr="00251333" w:rsidRDefault="005417F0" w:rsidP="005417F0">
            <w:pPr>
              <w:spacing w:after="0" w:line="240" w:lineRule="auto"/>
              <w:rPr>
                <w:rFonts w:eastAsia="Times New Roman" w:cs="Times New Roman"/>
                <w:sz w:val="28"/>
                <w:szCs w:val="28"/>
                <w:lang w:eastAsia="ru-RU"/>
              </w:rPr>
            </w:pPr>
            <w:r w:rsidRPr="00251333">
              <w:rPr>
                <w:rFonts w:eastAsia="Times New Roman" w:cs="Times New Roman"/>
                <w:sz w:val="28"/>
                <w:szCs w:val="28"/>
                <w:u w:val="single"/>
                <w:lang w:eastAsia="ru-RU"/>
              </w:rPr>
              <w:t>Краткая характеристика</w:t>
            </w:r>
          </w:p>
        </w:tc>
      </w:tr>
      <w:tr w:rsidR="005417F0" w:rsidRPr="00251333" w:rsidTr="009151C2">
        <w:trPr>
          <w:trHeight w:val="969"/>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417F0" w:rsidRPr="00251333" w:rsidRDefault="005417F0"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Сценический (повествовательно-диалогический)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5417F0" w:rsidRPr="00251333" w:rsidRDefault="005417F0"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Картины, замкнутые в пространстве и времени, в которых поведение героев тщательно детализируется.</w:t>
            </w:r>
          </w:p>
        </w:tc>
      </w:tr>
      <w:tr w:rsidR="005417F0" w:rsidRPr="00251333" w:rsidTr="009151C2">
        <w:trPr>
          <w:trHeight w:val="984"/>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417F0" w:rsidRPr="00251333" w:rsidRDefault="005417F0"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Несценический ("панорамный", описательный)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5417F0" w:rsidRPr="00251333" w:rsidRDefault="005417F0" w:rsidP="005417F0">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Сообщение автора о происходившем в длительные промежутки времени и в разных местах</w:t>
            </w:r>
          </w:p>
        </w:tc>
      </w:tr>
    </w:tbl>
    <w:p w:rsidR="006B7B9D" w:rsidRPr="00251333" w:rsidRDefault="006B7B9D" w:rsidP="000B2076">
      <w:pPr>
        <w:jc w:val="center"/>
        <w:rPr>
          <w:rFonts w:cs="Times New Roman"/>
          <w:i/>
          <w:iCs/>
          <w:color w:val="000000" w:themeColor="text1"/>
          <w:sz w:val="28"/>
          <w:szCs w:val="28"/>
          <w:shd w:val="clear" w:color="auto" w:fill="FFFFFF"/>
        </w:rPr>
      </w:pPr>
    </w:p>
    <w:p w:rsidR="006B7B9D" w:rsidRPr="00251333" w:rsidRDefault="006B7B9D" w:rsidP="000B2076">
      <w:pPr>
        <w:jc w:val="center"/>
        <w:rPr>
          <w:rFonts w:cs="Times New Roman"/>
          <w:i/>
          <w:iCs/>
          <w:color w:val="000000" w:themeColor="text1"/>
          <w:sz w:val="28"/>
          <w:szCs w:val="28"/>
          <w:shd w:val="clear" w:color="auto" w:fill="FFFFFF"/>
        </w:rPr>
      </w:pPr>
    </w:p>
    <w:p w:rsidR="009F4412" w:rsidRPr="009151C2" w:rsidRDefault="009F4412" w:rsidP="009151C2">
      <w:pPr>
        <w:jc w:val="center"/>
        <w:rPr>
          <w:rFonts w:cs="Times New Roman"/>
          <w:b/>
          <w:i/>
          <w:color w:val="0070C0"/>
          <w:sz w:val="28"/>
          <w:szCs w:val="28"/>
          <w:u w:val="single"/>
        </w:rPr>
      </w:pPr>
      <w:r w:rsidRPr="009151C2">
        <w:rPr>
          <w:rFonts w:cs="Times New Roman"/>
          <w:b/>
          <w:i/>
          <w:color w:val="0070C0"/>
          <w:sz w:val="28"/>
          <w:szCs w:val="28"/>
          <w:u w:val="single"/>
        </w:rPr>
        <w:t>8.Стихосложение. Лирические произведения.</w:t>
      </w:r>
    </w:p>
    <w:tbl>
      <w:tblPr>
        <w:tblW w:w="4939" w:type="pct"/>
        <w:jc w:val="center"/>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2524"/>
        <w:gridCol w:w="6804"/>
      </w:tblGrid>
      <w:tr w:rsidR="009F4412" w:rsidRPr="00251333" w:rsidTr="009151C2">
        <w:trPr>
          <w:trHeight w:val="651"/>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F4412" w:rsidRPr="00251333" w:rsidRDefault="009F4412" w:rsidP="001840F8">
            <w:pPr>
              <w:spacing w:after="0" w:line="240" w:lineRule="auto"/>
              <w:jc w:val="center"/>
              <w:rPr>
                <w:rFonts w:eastAsia="Times New Roman" w:cs="Times New Roman"/>
                <w:sz w:val="28"/>
                <w:szCs w:val="28"/>
                <w:lang w:eastAsia="ru-RU"/>
              </w:rPr>
            </w:pPr>
            <w:r w:rsidRPr="00251333">
              <w:rPr>
                <w:rFonts w:eastAsia="Times New Roman" w:cs="Times New Roman"/>
                <w:sz w:val="28"/>
                <w:szCs w:val="28"/>
                <w:u w:val="single"/>
                <w:lang w:eastAsia="ru-RU"/>
              </w:rPr>
              <w:t>Название системы стихосложения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F4412" w:rsidRPr="00251333" w:rsidRDefault="009F4412" w:rsidP="001840F8">
            <w:pPr>
              <w:spacing w:after="0" w:line="240" w:lineRule="auto"/>
              <w:jc w:val="center"/>
              <w:rPr>
                <w:rFonts w:eastAsia="Times New Roman" w:cs="Times New Roman"/>
                <w:sz w:val="28"/>
                <w:szCs w:val="28"/>
                <w:lang w:eastAsia="ru-RU"/>
              </w:rPr>
            </w:pPr>
            <w:r w:rsidRPr="00251333">
              <w:rPr>
                <w:rFonts w:eastAsia="Times New Roman" w:cs="Times New Roman"/>
                <w:sz w:val="28"/>
                <w:szCs w:val="28"/>
                <w:u w:val="single"/>
                <w:lang w:eastAsia="ru-RU"/>
              </w:rPr>
              <w:t>Краткая характеристика</w:t>
            </w:r>
          </w:p>
        </w:tc>
      </w:tr>
      <w:tr w:rsidR="009F4412" w:rsidRPr="00251333" w:rsidTr="009151C2">
        <w:trPr>
          <w:trHeight w:val="1635"/>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F4412" w:rsidRPr="00251333" w:rsidRDefault="009F4412"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lastRenderedPageBreak/>
              <w:t>Силлабическая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9F4412" w:rsidRPr="00251333" w:rsidRDefault="009F4412"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Система стихосложения, в которой ритмичность создается повторением стихов с одинаковым количеством слогов, а расположение ударных и безударных слогов не упорядочено; обязательная рифма</w:t>
            </w:r>
          </w:p>
        </w:tc>
      </w:tr>
      <w:tr w:rsidR="009F4412" w:rsidRPr="00251333" w:rsidTr="009151C2">
        <w:trPr>
          <w:trHeight w:val="999"/>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F4412" w:rsidRPr="00251333" w:rsidRDefault="009F4412"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Силлабо-тоническая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9F4412" w:rsidRPr="00251333" w:rsidRDefault="009F4412"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Система стихосложения, в основе которой лежит выравненность числа слогов, количества и места ударений в стихотворных строках</w:t>
            </w:r>
          </w:p>
        </w:tc>
      </w:tr>
      <w:tr w:rsidR="009F4412" w:rsidRPr="00251333" w:rsidTr="009151C2">
        <w:trPr>
          <w:trHeight w:val="1317"/>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F4412" w:rsidRPr="00251333" w:rsidRDefault="009F4412"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Тоническая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9F4412" w:rsidRPr="00251333" w:rsidRDefault="009F4412"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Система стихосложения, ритмика которой организуется повторением ударных слогов; число безударных слогов между ударениями варьируется свободно</w:t>
            </w:r>
          </w:p>
        </w:tc>
      </w:tr>
    </w:tbl>
    <w:p w:rsidR="009F4412" w:rsidRPr="00251333" w:rsidRDefault="009F4412" w:rsidP="00FE7E28">
      <w:pPr>
        <w:rPr>
          <w:rFonts w:cs="Times New Roman"/>
          <w:sz w:val="28"/>
          <w:szCs w:val="28"/>
        </w:rPr>
      </w:pPr>
    </w:p>
    <w:p w:rsidR="009F4412" w:rsidRPr="00251333" w:rsidRDefault="009F4412" w:rsidP="009151C2">
      <w:pPr>
        <w:spacing w:before="100" w:beforeAutospacing="1" w:after="100" w:afterAutospacing="1" w:line="240" w:lineRule="auto"/>
        <w:outlineLvl w:val="0"/>
        <w:rPr>
          <w:rFonts w:eastAsia="Times New Roman" w:cs="Times New Roman"/>
          <w:b/>
          <w:bCs/>
          <w:kern w:val="36"/>
          <w:sz w:val="28"/>
          <w:szCs w:val="28"/>
          <w:lang w:eastAsia="ru-RU"/>
        </w:rPr>
      </w:pPr>
      <w:r w:rsidRPr="00251333">
        <w:rPr>
          <w:rFonts w:eastAsia="Times New Roman" w:cs="Times New Roman"/>
          <w:b/>
          <w:bCs/>
          <w:kern w:val="36"/>
          <w:sz w:val="28"/>
          <w:szCs w:val="28"/>
          <w:lang w:eastAsia="ru-RU"/>
        </w:rPr>
        <w:t>Стихотворные размеры.</w:t>
      </w:r>
    </w:p>
    <w:tbl>
      <w:tblPr>
        <w:tblW w:w="4500" w:type="pct"/>
        <w:jc w:val="center"/>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728"/>
        <w:gridCol w:w="6771"/>
      </w:tblGrid>
      <w:tr w:rsidR="009F4412" w:rsidRPr="00251333" w:rsidTr="001840F8">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F4412" w:rsidRPr="00251333" w:rsidRDefault="009F4412" w:rsidP="001840F8">
            <w:pPr>
              <w:spacing w:after="0" w:line="240" w:lineRule="auto"/>
              <w:rPr>
                <w:rFonts w:eastAsia="Times New Roman" w:cs="Times New Roman"/>
                <w:sz w:val="28"/>
                <w:szCs w:val="28"/>
                <w:lang w:eastAsia="ru-RU"/>
              </w:rPr>
            </w:pPr>
            <w:r w:rsidRPr="00251333">
              <w:rPr>
                <w:rFonts w:eastAsia="Times New Roman" w:cs="Times New Roman"/>
                <w:sz w:val="28"/>
                <w:szCs w:val="28"/>
                <w:u w:val="single"/>
                <w:lang w:eastAsia="ru-RU"/>
              </w:rPr>
              <w:t>Название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F4412" w:rsidRPr="00251333" w:rsidRDefault="009F4412" w:rsidP="001840F8">
            <w:pPr>
              <w:spacing w:after="0" w:line="240" w:lineRule="auto"/>
              <w:rPr>
                <w:rFonts w:eastAsia="Times New Roman" w:cs="Times New Roman"/>
                <w:sz w:val="28"/>
                <w:szCs w:val="28"/>
                <w:lang w:eastAsia="ru-RU"/>
              </w:rPr>
            </w:pPr>
            <w:r w:rsidRPr="00251333">
              <w:rPr>
                <w:rFonts w:eastAsia="Times New Roman" w:cs="Times New Roman"/>
                <w:sz w:val="28"/>
                <w:szCs w:val="28"/>
                <w:u w:val="single"/>
                <w:lang w:eastAsia="ru-RU"/>
              </w:rPr>
              <w:t>Краткая характеристика</w:t>
            </w:r>
          </w:p>
        </w:tc>
      </w:tr>
      <w:tr w:rsidR="009F4412" w:rsidRPr="00251333" w:rsidTr="001840F8">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F4412" w:rsidRPr="00251333" w:rsidRDefault="009F4412"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Хорей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9F4412" w:rsidRPr="009151C2" w:rsidRDefault="009F4412" w:rsidP="001840F8">
            <w:pPr>
              <w:spacing w:after="0" w:line="240" w:lineRule="auto"/>
              <w:rPr>
                <w:rFonts w:eastAsia="Times New Roman" w:cs="Times New Roman"/>
                <w:color w:val="000000" w:themeColor="text1"/>
                <w:sz w:val="28"/>
                <w:szCs w:val="28"/>
                <w:lang w:eastAsia="ru-RU"/>
              </w:rPr>
            </w:pPr>
            <w:r w:rsidRPr="009151C2">
              <w:rPr>
                <w:rFonts w:eastAsia="Times New Roman" w:cs="Times New Roman"/>
                <w:color w:val="000000" w:themeColor="text1"/>
                <w:sz w:val="28"/>
                <w:szCs w:val="28"/>
                <w:lang w:eastAsia="ru-RU"/>
              </w:rPr>
              <w:t xml:space="preserve">Двухсложная стопа с ударением на первом слоге в </w:t>
            </w:r>
            <w:hyperlink r:id="rId9" w:history="1">
              <w:r w:rsidRPr="009151C2">
                <w:rPr>
                  <w:rFonts w:eastAsia="Times New Roman" w:cs="Times New Roman"/>
                  <w:color w:val="000000" w:themeColor="text1"/>
                  <w:sz w:val="28"/>
                  <w:szCs w:val="28"/>
                  <w:u w:val="single"/>
                  <w:lang w:eastAsia="ru-RU"/>
                </w:rPr>
                <w:t>силлабо-тонической системе сложения</w:t>
              </w:r>
            </w:hyperlink>
          </w:p>
        </w:tc>
      </w:tr>
      <w:tr w:rsidR="009F4412" w:rsidRPr="00251333" w:rsidTr="001840F8">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F4412" w:rsidRPr="00251333" w:rsidRDefault="009F4412"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Ямб</w:t>
            </w:r>
          </w:p>
        </w:tc>
        <w:tc>
          <w:tcPr>
            <w:tcW w:w="0" w:type="auto"/>
            <w:tcBorders>
              <w:top w:val="outset" w:sz="6" w:space="0" w:color="auto"/>
              <w:left w:val="outset" w:sz="6" w:space="0" w:color="auto"/>
              <w:bottom w:val="outset" w:sz="6" w:space="0" w:color="auto"/>
              <w:right w:val="outset" w:sz="6" w:space="0" w:color="auto"/>
            </w:tcBorders>
            <w:vAlign w:val="center"/>
            <w:hideMark/>
          </w:tcPr>
          <w:p w:rsidR="009F4412" w:rsidRPr="009151C2" w:rsidRDefault="009F4412" w:rsidP="001840F8">
            <w:pPr>
              <w:spacing w:after="0" w:line="240" w:lineRule="auto"/>
              <w:rPr>
                <w:rFonts w:eastAsia="Times New Roman" w:cs="Times New Roman"/>
                <w:color w:val="000000" w:themeColor="text1"/>
                <w:sz w:val="28"/>
                <w:szCs w:val="28"/>
                <w:lang w:eastAsia="ru-RU"/>
              </w:rPr>
            </w:pPr>
            <w:r w:rsidRPr="009151C2">
              <w:rPr>
                <w:rFonts w:eastAsia="Times New Roman" w:cs="Times New Roman"/>
                <w:color w:val="000000" w:themeColor="text1"/>
                <w:sz w:val="28"/>
                <w:szCs w:val="28"/>
                <w:lang w:eastAsia="ru-RU"/>
              </w:rPr>
              <w:t xml:space="preserve">Двухсложная стопа с ударением на втором слоге в </w:t>
            </w:r>
            <w:hyperlink r:id="rId10" w:history="1">
              <w:r w:rsidRPr="009151C2">
                <w:rPr>
                  <w:rFonts w:eastAsia="Times New Roman" w:cs="Times New Roman"/>
                  <w:color w:val="000000" w:themeColor="text1"/>
                  <w:sz w:val="28"/>
                  <w:szCs w:val="28"/>
                  <w:u w:val="single"/>
                  <w:lang w:eastAsia="ru-RU"/>
                </w:rPr>
                <w:t>силлабо-тонической системе сложения</w:t>
              </w:r>
            </w:hyperlink>
          </w:p>
        </w:tc>
      </w:tr>
      <w:tr w:rsidR="009F4412" w:rsidRPr="00251333" w:rsidTr="001840F8">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F4412" w:rsidRPr="00251333" w:rsidRDefault="009F4412"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Дактиль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9F4412" w:rsidRPr="009151C2" w:rsidRDefault="009F4412" w:rsidP="001840F8">
            <w:pPr>
              <w:spacing w:after="0" w:line="240" w:lineRule="auto"/>
              <w:rPr>
                <w:rFonts w:eastAsia="Times New Roman" w:cs="Times New Roman"/>
                <w:color w:val="000000" w:themeColor="text1"/>
                <w:sz w:val="28"/>
                <w:szCs w:val="28"/>
                <w:lang w:eastAsia="ru-RU"/>
              </w:rPr>
            </w:pPr>
            <w:r w:rsidRPr="009151C2">
              <w:rPr>
                <w:rFonts w:eastAsia="Times New Roman" w:cs="Times New Roman"/>
                <w:color w:val="000000" w:themeColor="text1"/>
                <w:sz w:val="28"/>
                <w:szCs w:val="28"/>
                <w:lang w:eastAsia="ru-RU"/>
              </w:rPr>
              <w:t xml:space="preserve">Трехсложная стопа с ударением на первом слоге в </w:t>
            </w:r>
            <w:hyperlink r:id="rId11" w:history="1">
              <w:r w:rsidRPr="009151C2">
                <w:rPr>
                  <w:rFonts w:eastAsia="Times New Roman" w:cs="Times New Roman"/>
                  <w:color w:val="000000" w:themeColor="text1"/>
                  <w:sz w:val="28"/>
                  <w:szCs w:val="28"/>
                  <w:u w:val="single"/>
                  <w:lang w:eastAsia="ru-RU"/>
                </w:rPr>
                <w:t>силлабо-тонической системе сложения</w:t>
              </w:r>
            </w:hyperlink>
          </w:p>
        </w:tc>
      </w:tr>
      <w:tr w:rsidR="009F4412" w:rsidRPr="00251333" w:rsidTr="001840F8">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F4412" w:rsidRPr="00251333" w:rsidRDefault="009F4412"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Амфибрахий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9F4412" w:rsidRPr="009151C2" w:rsidRDefault="009F4412" w:rsidP="001840F8">
            <w:pPr>
              <w:spacing w:after="0" w:line="240" w:lineRule="auto"/>
              <w:rPr>
                <w:rFonts w:eastAsia="Times New Roman" w:cs="Times New Roman"/>
                <w:color w:val="000000" w:themeColor="text1"/>
                <w:sz w:val="28"/>
                <w:szCs w:val="28"/>
                <w:lang w:eastAsia="ru-RU"/>
              </w:rPr>
            </w:pPr>
            <w:r w:rsidRPr="009151C2">
              <w:rPr>
                <w:rFonts w:eastAsia="Times New Roman" w:cs="Times New Roman"/>
                <w:color w:val="000000" w:themeColor="text1"/>
                <w:sz w:val="28"/>
                <w:szCs w:val="28"/>
                <w:lang w:eastAsia="ru-RU"/>
              </w:rPr>
              <w:t xml:space="preserve">Трехсложная стопа с ударением на втором слоге в </w:t>
            </w:r>
            <w:hyperlink r:id="rId12" w:history="1">
              <w:r w:rsidRPr="009151C2">
                <w:rPr>
                  <w:rFonts w:eastAsia="Times New Roman" w:cs="Times New Roman"/>
                  <w:color w:val="000000" w:themeColor="text1"/>
                  <w:sz w:val="28"/>
                  <w:szCs w:val="28"/>
                  <w:u w:val="single"/>
                  <w:lang w:eastAsia="ru-RU"/>
                </w:rPr>
                <w:t>силлабо-тонической системе сложения</w:t>
              </w:r>
            </w:hyperlink>
          </w:p>
        </w:tc>
      </w:tr>
      <w:tr w:rsidR="009F4412" w:rsidRPr="00251333" w:rsidTr="001840F8">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F4412" w:rsidRPr="00251333" w:rsidRDefault="009F4412"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Анапест</w:t>
            </w:r>
          </w:p>
        </w:tc>
        <w:tc>
          <w:tcPr>
            <w:tcW w:w="0" w:type="auto"/>
            <w:tcBorders>
              <w:top w:val="outset" w:sz="6" w:space="0" w:color="auto"/>
              <w:left w:val="outset" w:sz="6" w:space="0" w:color="auto"/>
              <w:bottom w:val="outset" w:sz="6" w:space="0" w:color="auto"/>
              <w:right w:val="outset" w:sz="6" w:space="0" w:color="auto"/>
            </w:tcBorders>
            <w:vAlign w:val="center"/>
            <w:hideMark/>
          </w:tcPr>
          <w:p w:rsidR="009F4412" w:rsidRPr="009151C2" w:rsidRDefault="009F4412" w:rsidP="001840F8">
            <w:pPr>
              <w:spacing w:after="0" w:line="240" w:lineRule="auto"/>
              <w:rPr>
                <w:rFonts w:eastAsia="Times New Roman" w:cs="Times New Roman"/>
                <w:color w:val="000000" w:themeColor="text1"/>
                <w:sz w:val="28"/>
                <w:szCs w:val="28"/>
                <w:lang w:eastAsia="ru-RU"/>
              </w:rPr>
            </w:pPr>
            <w:r w:rsidRPr="009151C2">
              <w:rPr>
                <w:rFonts w:eastAsia="Times New Roman" w:cs="Times New Roman"/>
                <w:color w:val="000000" w:themeColor="text1"/>
                <w:sz w:val="28"/>
                <w:szCs w:val="28"/>
                <w:lang w:eastAsia="ru-RU"/>
              </w:rPr>
              <w:t xml:space="preserve">Трехсложная стопа с ударением на третьем слоге в </w:t>
            </w:r>
            <w:hyperlink r:id="rId13" w:history="1">
              <w:r w:rsidRPr="009151C2">
                <w:rPr>
                  <w:rFonts w:eastAsia="Times New Roman" w:cs="Times New Roman"/>
                  <w:color w:val="000000" w:themeColor="text1"/>
                  <w:sz w:val="28"/>
                  <w:szCs w:val="28"/>
                  <w:u w:val="single"/>
                  <w:lang w:eastAsia="ru-RU"/>
                </w:rPr>
                <w:t>силлабо-тонической системе сложения</w:t>
              </w:r>
            </w:hyperlink>
          </w:p>
        </w:tc>
      </w:tr>
    </w:tbl>
    <w:p w:rsidR="009F4412" w:rsidRPr="00251333" w:rsidRDefault="009F4412" w:rsidP="009F4412">
      <w:pPr>
        <w:spacing w:before="100" w:beforeAutospacing="1" w:after="100" w:afterAutospacing="1" w:line="240" w:lineRule="auto"/>
        <w:outlineLvl w:val="2"/>
        <w:rPr>
          <w:rFonts w:eastAsia="Times New Roman" w:cs="Times New Roman"/>
          <w:b/>
          <w:bCs/>
          <w:sz w:val="28"/>
          <w:szCs w:val="28"/>
          <w:lang w:eastAsia="ru-RU"/>
        </w:rPr>
      </w:pPr>
      <w:r w:rsidRPr="00251333">
        <w:rPr>
          <w:rFonts w:eastAsia="Times New Roman" w:cs="Times New Roman"/>
          <w:b/>
          <w:bCs/>
          <w:sz w:val="28"/>
          <w:szCs w:val="28"/>
          <w:lang w:eastAsia="ru-RU"/>
        </w:rPr>
        <w:t>Как определить стихотворный размер?</w:t>
      </w:r>
    </w:p>
    <w:p w:rsidR="009F4412" w:rsidRPr="00251333" w:rsidRDefault="009F4412" w:rsidP="009F4412">
      <w:pPr>
        <w:spacing w:before="100" w:beforeAutospacing="1" w:after="100" w:afterAutospacing="1" w:line="240" w:lineRule="auto"/>
        <w:outlineLvl w:val="0"/>
        <w:rPr>
          <w:rFonts w:eastAsia="Times New Roman" w:cs="Times New Roman"/>
          <w:sz w:val="28"/>
          <w:szCs w:val="28"/>
          <w:lang w:eastAsia="ru-RU"/>
        </w:rPr>
      </w:pPr>
      <w:r w:rsidRPr="00251333">
        <w:rPr>
          <w:rFonts w:eastAsia="Times New Roman" w:cs="Times New Roman"/>
          <w:sz w:val="28"/>
          <w:szCs w:val="28"/>
          <w:lang w:eastAsia="ru-RU"/>
        </w:rPr>
        <w:t xml:space="preserve">1. Первое, что мы делаем - делим на слоги </w:t>
      </w:r>
      <w:proofErr w:type="spellStart"/>
      <w:r w:rsidRPr="00251333">
        <w:rPr>
          <w:rFonts w:eastAsia="Times New Roman" w:cs="Times New Roman"/>
          <w:sz w:val="28"/>
          <w:szCs w:val="28"/>
          <w:lang w:eastAsia="ru-RU"/>
        </w:rPr>
        <w:t>кажду</w:t>
      </w:r>
      <w:proofErr w:type="spellEnd"/>
      <w:r w:rsidRPr="00251333">
        <w:rPr>
          <w:rFonts w:eastAsia="Times New Roman" w:cs="Times New Roman"/>
          <w:sz w:val="28"/>
          <w:szCs w:val="28"/>
          <w:lang w:eastAsia="ru-RU"/>
        </w:rPr>
        <w:t xml:space="preserve"> строку (наверняка, вы лучше меня знаете, </w:t>
      </w:r>
      <w:proofErr w:type="gramStart"/>
      <w:r w:rsidRPr="00251333">
        <w:rPr>
          <w:rFonts w:eastAsia="Times New Roman" w:cs="Times New Roman"/>
          <w:sz w:val="28"/>
          <w:szCs w:val="28"/>
          <w:lang w:eastAsia="ru-RU"/>
        </w:rPr>
        <w:t>что</w:t>
      </w:r>
      <w:proofErr w:type="gramEnd"/>
      <w:r w:rsidRPr="00251333">
        <w:rPr>
          <w:rFonts w:eastAsia="Times New Roman" w:cs="Times New Roman"/>
          <w:sz w:val="28"/>
          <w:szCs w:val="28"/>
          <w:lang w:eastAsia="ru-RU"/>
        </w:rPr>
        <w:t xml:space="preserve"> сколько в слове гласных, столько и слогов), у нас как бы получится 2 больших слова.</w:t>
      </w:r>
    </w:p>
    <w:p w:rsidR="009F4412" w:rsidRPr="00251333" w:rsidRDefault="009F4412" w:rsidP="009F4412">
      <w:pPr>
        <w:spacing w:before="100" w:beforeAutospacing="1" w:after="100" w:afterAutospacing="1" w:line="240" w:lineRule="auto"/>
        <w:outlineLvl w:val="0"/>
        <w:rPr>
          <w:rFonts w:eastAsia="Times New Roman" w:cs="Times New Roman"/>
          <w:sz w:val="28"/>
          <w:szCs w:val="28"/>
          <w:lang w:eastAsia="ru-RU"/>
        </w:rPr>
      </w:pPr>
      <w:r w:rsidRPr="00251333">
        <w:rPr>
          <w:rFonts w:eastAsia="Times New Roman" w:cs="Times New Roman"/>
          <w:sz w:val="28"/>
          <w:szCs w:val="28"/>
          <w:lang w:eastAsia="ru-RU"/>
        </w:rPr>
        <w:t>2.Теперь ставим ударения.</w:t>
      </w:r>
    </w:p>
    <w:p w:rsidR="009F4412" w:rsidRPr="00251333" w:rsidRDefault="009F4412" w:rsidP="009F4412">
      <w:pPr>
        <w:spacing w:before="100" w:beforeAutospacing="1" w:after="100" w:afterAutospacing="1" w:line="240" w:lineRule="auto"/>
        <w:rPr>
          <w:rFonts w:eastAsia="Times New Roman" w:cs="Times New Roman"/>
          <w:sz w:val="28"/>
          <w:szCs w:val="28"/>
          <w:lang w:eastAsia="ru-RU"/>
        </w:rPr>
      </w:pPr>
      <w:r w:rsidRPr="00251333">
        <w:rPr>
          <w:rFonts w:eastAsia="Times New Roman" w:cs="Times New Roman"/>
          <w:sz w:val="28"/>
          <w:szCs w:val="28"/>
          <w:lang w:eastAsia="ru-RU"/>
        </w:rPr>
        <w:t>3.Теперь делим на стопы: либо по 2 слога в стопе, либо по 3 слога.</w:t>
      </w:r>
    </w:p>
    <w:p w:rsidR="009F4412" w:rsidRPr="00251333" w:rsidRDefault="009F4412" w:rsidP="009F4412">
      <w:pPr>
        <w:spacing w:before="100" w:beforeAutospacing="1" w:after="100" w:afterAutospacing="1" w:line="240" w:lineRule="auto"/>
        <w:rPr>
          <w:rFonts w:eastAsia="Times New Roman" w:cs="Times New Roman"/>
          <w:sz w:val="28"/>
          <w:szCs w:val="28"/>
          <w:lang w:eastAsia="ru-RU"/>
        </w:rPr>
      </w:pPr>
      <w:r w:rsidRPr="00251333">
        <w:rPr>
          <w:rFonts w:eastAsia="Times New Roman" w:cs="Times New Roman"/>
          <w:sz w:val="28"/>
          <w:szCs w:val="28"/>
          <w:lang w:eastAsia="ru-RU"/>
        </w:rPr>
        <w:t>4.Определяем размер.</w:t>
      </w:r>
    </w:p>
    <w:p w:rsidR="009F4412" w:rsidRPr="00251333" w:rsidRDefault="009F4412" w:rsidP="009F4412">
      <w:pPr>
        <w:spacing w:before="100" w:beforeAutospacing="1" w:after="100" w:afterAutospacing="1" w:line="240" w:lineRule="auto"/>
        <w:rPr>
          <w:rFonts w:eastAsia="Times New Roman" w:cs="Times New Roman"/>
          <w:sz w:val="28"/>
          <w:szCs w:val="28"/>
          <w:lang w:eastAsia="ru-RU"/>
        </w:rPr>
      </w:pPr>
      <w:r w:rsidRPr="00251333">
        <w:rPr>
          <w:rFonts w:eastAsia="Times New Roman" w:cs="Times New Roman"/>
          <w:sz w:val="28"/>
          <w:szCs w:val="28"/>
          <w:u w:val="single"/>
          <w:lang w:eastAsia="ru-RU"/>
        </w:rPr>
        <w:t>Рассмотрим ещё один вариант определения размера стиха.</w:t>
      </w:r>
    </w:p>
    <w:p w:rsidR="009F4412" w:rsidRPr="00251333" w:rsidRDefault="009F4412" w:rsidP="009F4412">
      <w:pPr>
        <w:spacing w:before="100" w:beforeAutospacing="1" w:after="100" w:afterAutospacing="1" w:line="240" w:lineRule="auto"/>
        <w:rPr>
          <w:rFonts w:eastAsia="Times New Roman" w:cs="Times New Roman"/>
          <w:sz w:val="28"/>
          <w:szCs w:val="28"/>
          <w:lang w:eastAsia="ru-RU"/>
        </w:rPr>
      </w:pPr>
      <w:r w:rsidRPr="00251333">
        <w:rPr>
          <w:rFonts w:eastAsia="Times New Roman" w:cs="Times New Roman"/>
          <w:sz w:val="28"/>
          <w:szCs w:val="28"/>
          <w:lang w:eastAsia="ru-RU"/>
        </w:rPr>
        <w:t>Мы не будем делить по слогам, а сразу поставим ударения в словах.</w:t>
      </w:r>
    </w:p>
    <w:p w:rsidR="009F4412" w:rsidRPr="00251333" w:rsidRDefault="009F4412" w:rsidP="009F4412">
      <w:pPr>
        <w:spacing w:before="100" w:beforeAutospacing="1" w:after="100" w:afterAutospacing="1" w:line="240" w:lineRule="auto"/>
        <w:rPr>
          <w:rFonts w:eastAsia="Times New Roman" w:cs="Times New Roman"/>
          <w:sz w:val="28"/>
          <w:szCs w:val="28"/>
          <w:lang w:eastAsia="ru-RU"/>
        </w:rPr>
      </w:pPr>
      <w:r w:rsidRPr="00251333">
        <w:rPr>
          <w:rFonts w:eastAsia="Times New Roman" w:cs="Times New Roman"/>
          <w:sz w:val="28"/>
          <w:szCs w:val="28"/>
          <w:lang w:eastAsia="ru-RU"/>
        </w:rPr>
        <w:lastRenderedPageBreak/>
        <w:t xml:space="preserve">Затем </w:t>
      </w:r>
      <w:proofErr w:type="gramStart"/>
      <w:r w:rsidRPr="00251333">
        <w:rPr>
          <w:rFonts w:eastAsia="Times New Roman" w:cs="Times New Roman"/>
          <w:sz w:val="28"/>
          <w:szCs w:val="28"/>
          <w:lang w:eastAsia="ru-RU"/>
        </w:rPr>
        <w:t>считаем</w:t>
      </w:r>
      <w:proofErr w:type="gramEnd"/>
      <w:r w:rsidRPr="00251333">
        <w:rPr>
          <w:rFonts w:eastAsia="Times New Roman" w:cs="Times New Roman"/>
          <w:sz w:val="28"/>
          <w:szCs w:val="28"/>
          <w:lang w:eastAsia="ru-RU"/>
        </w:rPr>
        <w:t xml:space="preserve"> под какими цифрами у нас ударения:</w:t>
      </w:r>
    </w:p>
    <w:p w:rsidR="009F4412" w:rsidRPr="00251333" w:rsidRDefault="009F4412" w:rsidP="009F4412">
      <w:pPr>
        <w:spacing w:before="100" w:beforeAutospacing="1" w:after="100" w:afterAutospacing="1" w:line="240" w:lineRule="auto"/>
        <w:rPr>
          <w:rFonts w:eastAsia="Times New Roman" w:cs="Times New Roman"/>
          <w:sz w:val="28"/>
          <w:szCs w:val="28"/>
          <w:lang w:eastAsia="ru-RU"/>
        </w:rPr>
      </w:pPr>
      <w:r w:rsidRPr="00251333">
        <w:rPr>
          <w:rFonts w:eastAsia="Times New Roman" w:cs="Times New Roman"/>
          <w:sz w:val="28"/>
          <w:szCs w:val="28"/>
          <w:lang w:eastAsia="ru-RU"/>
        </w:rPr>
        <w:t>2-4-6-8 - ямб;</w:t>
      </w:r>
    </w:p>
    <w:p w:rsidR="009F4412" w:rsidRPr="00251333" w:rsidRDefault="009F4412" w:rsidP="009F4412">
      <w:pPr>
        <w:spacing w:before="100" w:beforeAutospacing="1" w:after="100" w:afterAutospacing="1" w:line="240" w:lineRule="auto"/>
        <w:rPr>
          <w:rFonts w:eastAsia="Times New Roman" w:cs="Times New Roman"/>
          <w:sz w:val="28"/>
          <w:szCs w:val="28"/>
          <w:lang w:eastAsia="ru-RU"/>
        </w:rPr>
      </w:pPr>
      <w:r w:rsidRPr="00251333">
        <w:rPr>
          <w:rFonts w:eastAsia="Times New Roman" w:cs="Times New Roman"/>
          <w:sz w:val="28"/>
          <w:szCs w:val="28"/>
          <w:lang w:eastAsia="ru-RU"/>
        </w:rPr>
        <w:t>1-3-5-7 - хорей;</w:t>
      </w:r>
    </w:p>
    <w:p w:rsidR="009F4412" w:rsidRPr="00251333" w:rsidRDefault="009F4412" w:rsidP="009F4412">
      <w:pPr>
        <w:spacing w:before="100" w:beforeAutospacing="1" w:after="100" w:afterAutospacing="1" w:line="240" w:lineRule="auto"/>
        <w:rPr>
          <w:rFonts w:eastAsia="Times New Roman" w:cs="Times New Roman"/>
          <w:sz w:val="28"/>
          <w:szCs w:val="28"/>
          <w:lang w:eastAsia="ru-RU"/>
        </w:rPr>
      </w:pPr>
      <w:r w:rsidRPr="00251333">
        <w:rPr>
          <w:rFonts w:eastAsia="Times New Roman" w:cs="Times New Roman"/>
          <w:sz w:val="28"/>
          <w:szCs w:val="28"/>
          <w:lang w:eastAsia="ru-RU"/>
        </w:rPr>
        <w:t>1-4-7-10 - дактиль;</w:t>
      </w:r>
    </w:p>
    <w:p w:rsidR="009F4412" w:rsidRPr="00251333" w:rsidRDefault="009F4412" w:rsidP="009F4412">
      <w:pPr>
        <w:spacing w:before="100" w:beforeAutospacing="1" w:after="100" w:afterAutospacing="1" w:line="240" w:lineRule="auto"/>
        <w:rPr>
          <w:rFonts w:eastAsia="Times New Roman" w:cs="Times New Roman"/>
          <w:sz w:val="28"/>
          <w:szCs w:val="28"/>
          <w:lang w:eastAsia="ru-RU"/>
        </w:rPr>
      </w:pPr>
      <w:r w:rsidRPr="00251333">
        <w:rPr>
          <w:rFonts w:eastAsia="Times New Roman" w:cs="Times New Roman"/>
          <w:sz w:val="28"/>
          <w:szCs w:val="28"/>
          <w:lang w:eastAsia="ru-RU"/>
        </w:rPr>
        <w:t>2-5-8-11- амфибрахий;</w:t>
      </w:r>
    </w:p>
    <w:p w:rsidR="009F4412" w:rsidRPr="00251333" w:rsidRDefault="009F4412" w:rsidP="009F4412">
      <w:pPr>
        <w:spacing w:before="100" w:beforeAutospacing="1" w:after="100" w:afterAutospacing="1" w:line="240" w:lineRule="auto"/>
        <w:rPr>
          <w:rFonts w:eastAsia="Times New Roman" w:cs="Times New Roman"/>
          <w:sz w:val="28"/>
          <w:szCs w:val="28"/>
          <w:lang w:eastAsia="ru-RU"/>
        </w:rPr>
      </w:pPr>
      <w:r w:rsidRPr="00251333">
        <w:rPr>
          <w:rFonts w:eastAsia="Times New Roman" w:cs="Times New Roman"/>
          <w:sz w:val="28"/>
          <w:szCs w:val="28"/>
          <w:lang w:eastAsia="ru-RU"/>
        </w:rPr>
        <w:t>3-6-9-12 - анапест.</w:t>
      </w:r>
    </w:p>
    <w:p w:rsidR="009F4412" w:rsidRPr="00251333" w:rsidRDefault="009F4412" w:rsidP="009F4412">
      <w:pPr>
        <w:spacing w:before="100" w:beforeAutospacing="1" w:after="100" w:afterAutospacing="1" w:line="240" w:lineRule="auto"/>
        <w:rPr>
          <w:rFonts w:eastAsia="Times New Roman" w:cs="Times New Roman"/>
          <w:sz w:val="28"/>
          <w:szCs w:val="28"/>
          <w:lang w:eastAsia="ru-RU"/>
        </w:rPr>
      </w:pPr>
      <w:r w:rsidRPr="00251333">
        <w:rPr>
          <w:rFonts w:eastAsia="Times New Roman" w:cs="Times New Roman"/>
          <w:b/>
          <w:bCs/>
          <w:sz w:val="28"/>
          <w:szCs w:val="28"/>
          <w:lang w:eastAsia="ru-RU"/>
        </w:rPr>
        <w:t>Рифма</w:t>
      </w:r>
      <w:r w:rsidRPr="00251333">
        <w:rPr>
          <w:rFonts w:eastAsia="Times New Roman" w:cs="Times New Roman"/>
          <w:sz w:val="28"/>
          <w:szCs w:val="28"/>
          <w:lang w:eastAsia="ru-RU"/>
        </w:rPr>
        <w:t xml:space="preserve"> (греч. </w:t>
      </w:r>
      <w:proofErr w:type="spellStart"/>
      <w:r w:rsidRPr="00251333">
        <w:rPr>
          <w:rFonts w:eastAsia="Times New Roman" w:cs="Times New Roman"/>
          <w:sz w:val="28"/>
          <w:szCs w:val="28"/>
          <w:lang w:eastAsia="ru-RU"/>
        </w:rPr>
        <w:t>rhythmos</w:t>
      </w:r>
      <w:proofErr w:type="spellEnd"/>
      <w:r w:rsidRPr="00251333">
        <w:rPr>
          <w:rFonts w:eastAsia="Times New Roman" w:cs="Times New Roman"/>
          <w:sz w:val="28"/>
          <w:szCs w:val="28"/>
          <w:lang w:eastAsia="ru-RU"/>
        </w:rPr>
        <w:t xml:space="preserve"> - соразмерность, ритм, согласованность) - звуковой повтор в двух и более стихотворных строках, преимущественно в стихотворных окончаниях.</w:t>
      </w:r>
    </w:p>
    <w:p w:rsidR="009F4412" w:rsidRPr="00251333" w:rsidRDefault="009F4412" w:rsidP="009F4412">
      <w:pPr>
        <w:spacing w:before="100" w:beforeAutospacing="1" w:after="100" w:afterAutospacing="1" w:line="240" w:lineRule="auto"/>
        <w:rPr>
          <w:rFonts w:eastAsia="Times New Roman" w:cs="Times New Roman"/>
          <w:sz w:val="28"/>
          <w:szCs w:val="28"/>
          <w:lang w:eastAsia="ru-RU"/>
        </w:rPr>
      </w:pPr>
      <w:r w:rsidRPr="00251333">
        <w:rPr>
          <w:rFonts w:eastAsia="Times New Roman" w:cs="Times New Roman"/>
          <w:sz w:val="28"/>
          <w:szCs w:val="28"/>
          <w:lang w:eastAsia="ru-RU"/>
        </w:rPr>
        <w:t>Если рассматривать рифмы по специфике ударения, то следует выделять:</w:t>
      </w:r>
    </w:p>
    <w:p w:rsidR="009F4412" w:rsidRPr="00251333" w:rsidRDefault="009F4412" w:rsidP="009F4412">
      <w:pPr>
        <w:numPr>
          <w:ilvl w:val="0"/>
          <w:numId w:val="7"/>
        </w:numPr>
        <w:spacing w:before="100" w:beforeAutospacing="1" w:after="100" w:afterAutospacing="1" w:line="240" w:lineRule="auto"/>
        <w:rPr>
          <w:rFonts w:eastAsia="Times New Roman" w:cs="Times New Roman"/>
          <w:sz w:val="28"/>
          <w:szCs w:val="28"/>
          <w:lang w:eastAsia="ru-RU"/>
        </w:rPr>
      </w:pPr>
      <w:r w:rsidRPr="00251333">
        <w:rPr>
          <w:rFonts w:eastAsia="Times New Roman" w:cs="Times New Roman"/>
          <w:b/>
          <w:bCs/>
          <w:sz w:val="28"/>
          <w:szCs w:val="28"/>
          <w:lang w:eastAsia="ru-RU"/>
        </w:rPr>
        <w:t>мужскую рифму</w:t>
      </w:r>
      <w:r w:rsidRPr="00251333">
        <w:rPr>
          <w:rFonts w:eastAsia="Times New Roman" w:cs="Times New Roman"/>
          <w:sz w:val="28"/>
          <w:szCs w:val="28"/>
          <w:lang w:eastAsia="ru-RU"/>
        </w:rPr>
        <w:t xml:space="preserve"> (такой вид, где ударение падает на последнюю гласную в словах); пример: </w:t>
      </w:r>
      <w:proofErr w:type="gramStart"/>
      <w:r w:rsidRPr="00251333">
        <w:rPr>
          <w:rFonts w:eastAsia="Times New Roman" w:cs="Times New Roman"/>
          <w:sz w:val="28"/>
          <w:szCs w:val="28"/>
          <w:lang w:eastAsia="ru-RU"/>
        </w:rPr>
        <w:t>пропал-умирал</w:t>
      </w:r>
      <w:proofErr w:type="gramEnd"/>
      <w:r w:rsidRPr="00251333">
        <w:rPr>
          <w:rFonts w:eastAsia="Times New Roman" w:cs="Times New Roman"/>
          <w:sz w:val="28"/>
          <w:szCs w:val="28"/>
          <w:lang w:eastAsia="ru-RU"/>
        </w:rPr>
        <w:t>.</w:t>
      </w:r>
    </w:p>
    <w:p w:rsidR="009F4412" w:rsidRPr="00251333" w:rsidRDefault="009F4412" w:rsidP="009F4412">
      <w:pPr>
        <w:numPr>
          <w:ilvl w:val="0"/>
          <w:numId w:val="7"/>
        </w:numPr>
        <w:spacing w:before="100" w:beforeAutospacing="1" w:after="100" w:afterAutospacing="1" w:line="240" w:lineRule="auto"/>
        <w:rPr>
          <w:rFonts w:eastAsia="Times New Roman" w:cs="Times New Roman"/>
          <w:sz w:val="28"/>
          <w:szCs w:val="28"/>
          <w:lang w:eastAsia="ru-RU"/>
        </w:rPr>
      </w:pPr>
      <w:r w:rsidRPr="00251333">
        <w:rPr>
          <w:rFonts w:eastAsia="Times New Roman" w:cs="Times New Roman"/>
          <w:b/>
          <w:bCs/>
          <w:sz w:val="28"/>
          <w:szCs w:val="28"/>
          <w:lang w:eastAsia="ru-RU"/>
        </w:rPr>
        <w:t>женскую рифму</w:t>
      </w:r>
      <w:r w:rsidRPr="00251333">
        <w:rPr>
          <w:rFonts w:eastAsia="Times New Roman" w:cs="Times New Roman"/>
          <w:sz w:val="28"/>
          <w:szCs w:val="28"/>
          <w:lang w:eastAsia="ru-RU"/>
        </w:rPr>
        <w:t xml:space="preserve"> (такой вид, где ударение падает на предпоследнюю гласную в словах); пример: желанья – свиданья.</w:t>
      </w:r>
    </w:p>
    <w:p w:rsidR="00F71AED" w:rsidRPr="00251333" w:rsidRDefault="00F71AED" w:rsidP="00F71AED">
      <w:pPr>
        <w:spacing w:before="100" w:beforeAutospacing="1" w:after="100" w:afterAutospacing="1" w:line="240" w:lineRule="auto"/>
        <w:rPr>
          <w:rFonts w:eastAsia="Times New Roman" w:cs="Times New Roman"/>
          <w:sz w:val="28"/>
          <w:szCs w:val="28"/>
          <w:lang w:eastAsia="ru-RU"/>
        </w:rPr>
      </w:pPr>
      <w:proofErr w:type="spellStart"/>
      <w:r w:rsidRPr="00251333">
        <w:rPr>
          <w:rFonts w:eastAsia="Times New Roman" w:cs="Times New Roman"/>
          <w:sz w:val="28"/>
          <w:szCs w:val="28"/>
          <w:lang w:eastAsia="ru-RU"/>
        </w:rPr>
        <w:t>ыделяют</w:t>
      </w:r>
      <w:proofErr w:type="spellEnd"/>
      <w:r w:rsidRPr="00251333">
        <w:rPr>
          <w:rFonts w:eastAsia="Times New Roman" w:cs="Times New Roman"/>
          <w:sz w:val="28"/>
          <w:szCs w:val="28"/>
          <w:lang w:eastAsia="ru-RU"/>
        </w:rPr>
        <w:t xml:space="preserve"> три вида рифмовки:</w:t>
      </w:r>
    </w:p>
    <w:p w:rsidR="00F71AED" w:rsidRPr="00251333" w:rsidRDefault="00F71AED" w:rsidP="00F71AED">
      <w:pPr>
        <w:numPr>
          <w:ilvl w:val="0"/>
          <w:numId w:val="8"/>
        </w:numPr>
        <w:spacing w:before="100" w:beforeAutospacing="1" w:after="100" w:afterAutospacing="1" w:line="240" w:lineRule="auto"/>
        <w:rPr>
          <w:rFonts w:eastAsia="Times New Roman" w:cs="Times New Roman"/>
          <w:sz w:val="28"/>
          <w:szCs w:val="28"/>
          <w:lang w:eastAsia="ru-RU"/>
        </w:rPr>
      </w:pPr>
      <w:r w:rsidRPr="00251333">
        <w:rPr>
          <w:rFonts w:eastAsia="Times New Roman" w:cs="Times New Roman"/>
          <w:b/>
          <w:bCs/>
          <w:sz w:val="28"/>
          <w:szCs w:val="28"/>
          <w:lang w:eastAsia="ru-RU"/>
        </w:rPr>
        <w:t>смежная (парная)</w:t>
      </w:r>
      <w:r w:rsidRPr="00251333">
        <w:rPr>
          <w:rFonts w:eastAsia="Times New Roman" w:cs="Times New Roman"/>
          <w:sz w:val="28"/>
          <w:szCs w:val="28"/>
          <w:lang w:eastAsia="ru-RU"/>
        </w:rPr>
        <w:t xml:space="preserve"> – рифмовка, при которой первая строчка рифмуется со второй, а третья – с четвертой. Схематически она выглядит так: </w:t>
      </w:r>
      <w:proofErr w:type="spellStart"/>
      <w:r w:rsidRPr="00251333">
        <w:rPr>
          <w:rFonts w:eastAsia="Times New Roman" w:cs="Times New Roman"/>
          <w:sz w:val="28"/>
          <w:szCs w:val="28"/>
          <w:lang w:eastAsia="ru-RU"/>
        </w:rPr>
        <w:t>аабб</w:t>
      </w:r>
      <w:proofErr w:type="spellEnd"/>
      <w:r w:rsidRPr="00251333">
        <w:rPr>
          <w:rFonts w:eastAsia="Times New Roman" w:cs="Times New Roman"/>
          <w:sz w:val="28"/>
          <w:szCs w:val="28"/>
          <w:lang w:eastAsia="ru-RU"/>
        </w:rPr>
        <w:t>. Пример:</w:t>
      </w:r>
    </w:p>
    <w:p w:rsidR="00F71AED" w:rsidRPr="00251333" w:rsidRDefault="00F71AED" w:rsidP="00F71AED">
      <w:pPr>
        <w:spacing w:before="100" w:beforeAutospacing="1" w:after="100" w:afterAutospacing="1" w:line="240" w:lineRule="auto"/>
        <w:rPr>
          <w:rFonts w:eastAsia="Times New Roman" w:cs="Times New Roman"/>
          <w:sz w:val="28"/>
          <w:szCs w:val="28"/>
          <w:lang w:eastAsia="ru-RU"/>
        </w:rPr>
      </w:pPr>
      <w:r w:rsidRPr="00251333">
        <w:rPr>
          <w:rFonts w:eastAsia="Times New Roman" w:cs="Times New Roman"/>
          <w:i/>
          <w:iCs/>
          <w:sz w:val="28"/>
          <w:szCs w:val="28"/>
          <w:lang w:eastAsia="ru-RU"/>
        </w:rPr>
        <w:t>Чтоб дружбу товарищ пронёс по волнам, –</w:t>
      </w:r>
      <w:r w:rsidRPr="00251333">
        <w:rPr>
          <w:rFonts w:eastAsia="Times New Roman" w:cs="Times New Roman"/>
          <w:i/>
          <w:iCs/>
          <w:sz w:val="28"/>
          <w:szCs w:val="28"/>
          <w:lang w:eastAsia="ru-RU"/>
        </w:rPr>
        <w:br/>
        <w:t>Мы хлеба горбушку – и ту пополам!</w:t>
      </w:r>
      <w:r w:rsidRPr="00251333">
        <w:rPr>
          <w:rFonts w:eastAsia="Times New Roman" w:cs="Times New Roman"/>
          <w:i/>
          <w:iCs/>
          <w:sz w:val="28"/>
          <w:szCs w:val="28"/>
          <w:lang w:eastAsia="ru-RU"/>
        </w:rPr>
        <w:br/>
      </w:r>
      <w:proofErr w:type="gramStart"/>
      <w:r w:rsidRPr="00251333">
        <w:rPr>
          <w:rFonts w:eastAsia="Times New Roman" w:cs="Times New Roman"/>
          <w:i/>
          <w:iCs/>
          <w:sz w:val="28"/>
          <w:szCs w:val="28"/>
          <w:lang w:eastAsia="ru-RU"/>
        </w:rPr>
        <w:t>Коль ветер лавиной, и песня – лавиной,</w:t>
      </w:r>
      <w:r w:rsidRPr="00251333">
        <w:rPr>
          <w:rFonts w:eastAsia="Times New Roman" w:cs="Times New Roman"/>
          <w:i/>
          <w:iCs/>
          <w:sz w:val="28"/>
          <w:szCs w:val="28"/>
          <w:lang w:eastAsia="ru-RU"/>
        </w:rPr>
        <w:br/>
        <w:t>Тебе – половина, и мне – половина!</w:t>
      </w:r>
      <w:proofErr w:type="gramEnd"/>
    </w:p>
    <w:p w:rsidR="00F71AED" w:rsidRPr="00251333" w:rsidRDefault="00F71AED" w:rsidP="00F71AED">
      <w:pPr>
        <w:numPr>
          <w:ilvl w:val="0"/>
          <w:numId w:val="9"/>
        </w:numPr>
        <w:spacing w:before="100" w:beforeAutospacing="1" w:after="100" w:afterAutospacing="1" w:line="240" w:lineRule="auto"/>
        <w:rPr>
          <w:rFonts w:eastAsia="Times New Roman" w:cs="Times New Roman"/>
          <w:sz w:val="28"/>
          <w:szCs w:val="28"/>
          <w:lang w:eastAsia="ru-RU"/>
        </w:rPr>
      </w:pPr>
      <w:r w:rsidRPr="00251333">
        <w:rPr>
          <w:rFonts w:eastAsia="Times New Roman" w:cs="Times New Roman"/>
          <w:b/>
          <w:bCs/>
          <w:sz w:val="28"/>
          <w:szCs w:val="28"/>
          <w:lang w:eastAsia="ru-RU"/>
        </w:rPr>
        <w:t>перекрестная (попеременная) рифмовка</w:t>
      </w:r>
      <w:r w:rsidRPr="00251333">
        <w:rPr>
          <w:rFonts w:eastAsia="Times New Roman" w:cs="Times New Roman"/>
          <w:sz w:val="28"/>
          <w:szCs w:val="28"/>
          <w:lang w:eastAsia="ru-RU"/>
        </w:rPr>
        <w:t xml:space="preserve">, при которой первая строчка рифмуется с третьей, а вторая – с четвертой. Схематически она выглядит так: </w:t>
      </w:r>
      <w:proofErr w:type="spellStart"/>
      <w:r w:rsidRPr="00251333">
        <w:rPr>
          <w:rFonts w:eastAsia="Times New Roman" w:cs="Times New Roman"/>
          <w:sz w:val="28"/>
          <w:szCs w:val="28"/>
          <w:lang w:eastAsia="ru-RU"/>
        </w:rPr>
        <w:t>абаб</w:t>
      </w:r>
      <w:proofErr w:type="spellEnd"/>
      <w:r w:rsidRPr="00251333">
        <w:rPr>
          <w:rFonts w:eastAsia="Times New Roman" w:cs="Times New Roman"/>
          <w:sz w:val="28"/>
          <w:szCs w:val="28"/>
          <w:lang w:eastAsia="ru-RU"/>
        </w:rPr>
        <w:t>. Пример:</w:t>
      </w:r>
    </w:p>
    <w:p w:rsidR="00F71AED" w:rsidRPr="00251333" w:rsidRDefault="00F71AED" w:rsidP="00F71AED">
      <w:pPr>
        <w:spacing w:before="100" w:beforeAutospacing="1" w:after="100" w:afterAutospacing="1" w:line="240" w:lineRule="auto"/>
        <w:ind w:left="720"/>
        <w:rPr>
          <w:rFonts w:eastAsia="Times New Roman" w:cs="Times New Roman"/>
          <w:sz w:val="28"/>
          <w:szCs w:val="28"/>
          <w:lang w:eastAsia="ru-RU"/>
        </w:rPr>
      </w:pPr>
      <w:r w:rsidRPr="00251333">
        <w:rPr>
          <w:rFonts w:eastAsia="Times New Roman" w:cs="Times New Roman"/>
          <w:i/>
          <w:iCs/>
          <w:sz w:val="28"/>
          <w:szCs w:val="28"/>
          <w:lang w:eastAsia="ru-RU"/>
        </w:rPr>
        <w:t>Люблю грозу в начале мая,</w:t>
      </w:r>
      <w:r w:rsidRPr="00251333">
        <w:rPr>
          <w:rFonts w:eastAsia="Times New Roman" w:cs="Times New Roman"/>
          <w:i/>
          <w:iCs/>
          <w:sz w:val="28"/>
          <w:szCs w:val="28"/>
          <w:lang w:eastAsia="ru-RU"/>
        </w:rPr>
        <w:br/>
        <w:t>Когда весенний первый гром,</w:t>
      </w:r>
      <w:r w:rsidRPr="00251333">
        <w:rPr>
          <w:rFonts w:eastAsia="Times New Roman" w:cs="Times New Roman"/>
          <w:i/>
          <w:iCs/>
          <w:sz w:val="28"/>
          <w:szCs w:val="28"/>
          <w:lang w:eastAsia="ru-RU"/>
        </w:rPr>
        <w:br/>
        <w:t xml:space="preserve">Как бы </w:t>
      </w:r>
      <w:proofErr w:type="spellStart"/>
      <w:r w:rsidRPr="00251333">
        <w:rPr>
          <w:rFonts w:eastAsia="Times New Roman" w:cs="Times New Roman"/>
          <w:i/>
          <w:iCs/>
          <w:sz w:val="28"/>
          <w:szCs w:val="28"/>
          <w:lang w:eastAsia="ru-RU"/>
        </w:rPr>
        <w:t>резвяся</w:t>
      </w:r>
      <w:proofErr w:type="spellEnd"/>
      <w:r w:rsidRPr="00251333">
        <w:rPr>
          <w:rFonts w:eastAsia="Times New Roman" w:cs="Times New Roman"/>
          <w:i/>
          <w:iCs/>
          <w:sz w:val="28"/>
          <w:szCs w:val="28"/>
          <w:lang w:eastAsia="ru-RU"/>
        </w:rPr>
        <w:t xml:space="preserve"> и играя,</w:t>
      </w:r>
      <w:r w:rsidRPr="00251333">
        <w:rPr>
          <w:rFonts w:eastAsia="Times New Roman" w:cs="Times New Roman"/>
          <w:i/>
          <w:iCs/>
          <w:sz w:val="28"/>
          <w:szCs w:val="28"/>
          <w:lang w:eastAsia="ru-RU"/>
        </w:rPr>
        <w:br/>
        <w:t>Грохочет в небе голубом.</w:t>
      </w:r>
    </w:p>
    <w:p w:rsidR="00F71AED" w:rsidRPr="00251333" w:rsidRDefault="00F71AED" w:rsidP="00F71AED">
      <w:pPr>
        <w:numPr>
          <w:ilvl w:val="1"/>
          <w:numId w:val="9"/>
        </w:numPr>
        <w:spacing w:before="100" w:beforeAutospacing="1" w:after="100" w:afterAutospacing="1" w:line="240" w:lineRule="auto"/>
        <w:rPr>
          <w:rFonts w:eastAsia="Times New Roman" w:cs="Times New Roman"/>
          <w:sz w:val="28"/>
          <w:szCs w:val="28"/>
          <w:lang w:eastAsia="ru-RU"/>
        </w:rPr>
      </w:pPr>
      <w:r w:rsidRPr="00251333">
        <w:rPr>
          <w:rFonts w:eastAsia="Times New Roman" w:cs="Times New Roman"/>
          <w:b/>
          <w:bCs/>
          <w:sz w:val="28"/>
          <w:szCs w:val="28"/>
          <w:lang w:eastAsia="ru-RU"/>
        </w:rPr>
        <w:t>кольцевая (опоясывающая)</w:t>
      </w:r>
      <w:r w:rsidRPr="00251333">
        <w:rPr>
          <w:rFonts w:eastAsia="Times New Roman" w:cs="Times New Roman"/>
          <w:sz w:val="28"/>
          <w:szCs w:val="28"/>
          <w:lang w:eastAsia="ru-RU"/>
        </w:rPr>
        <w:t xml:space="preserve"> – рифмовка, при которой, первая строчка рифмуется с четвертой, а вторая – с третьей. Схематически она выглядит так: </w:t>
      </w:r>
      <w:proofErr w:type="spellStart"/>
      <w:r w:rsidRPr="00251333">
        <w:rPr>
          <w:rFonts w:eastAsia="Times New Roman" w:cs="Times New Roman"/>
          <w:sz w:val="28"/>
          <w:szCs w:val="28"/>
          <w:lang w:eastAsia="ru-RU"/>
        </w:rPr>
        <w:t>абба</w:t>
      </w:r>
      <w:proofErr w:type="spellEnd"/>
    </w:p>
    <w:p w:rsidR="00F71AED" w:rsidRPr="00251333" w:rsidRDefault="00F71AED" w:rsidP="00F71AED">
      <w:pPr>
        <w:spacing w:before="100" w:beforeAutospacing="1" w:after="100" w:afterAutospacing="1" w:line="240" w:lineRule="auto"/>
        <w:ind w:left="1440"/>
        <w:rPr>
          <w:rFonts w:eastAsia="Times New Roman" w:cs="Times New Roman"/>
          <w:sz w:val="28"/>
          <w:szCs w:val="28"/>
          <w:lang w:eastAsia="ru-RU"/>
        </w:rPr>
      </w:pPr>
      <w:r w:rsidRPr="00251333">
        <w:rPr>
          <w:rFonts w:eastAsia="Times New Roman" w:cs="Times New Roman"/>
          <w:sz w:val="28"/>
          <w:szCs w:val="28"/>
          <w:lang w:eastAsia="ru-RU"/>
        </w:rPr>
        <w:lastRenderedPageBreak/>
        <w:t>Пример:</w:t>
      </w:r>
      <w:r w:rsidRPr="00251333">
        <w:rPr>
          <w:rFonts w:eastAsia="Times New Roman" w:cs="Times New Roman"/>
          <w:sz w:val="28"/>
          <w:szCs w:val="28"/>
          <w:lang w:eastAsia="ru-RU"/>
        </w:rPr>
        <w:br/>
      </w:r>
      <w:r w:rsidRPr="00251333">
        <w:rPr>
          <w:rFonts w:eastAsia="Times New Roman" w:cs="Times New Roman"/>
          <w:i/>
          <w:iCs/>
          <w:sz w:val="28"/>
          <w:szCs w:val="28"/>
          <w:lang w:eastAsia="ru-RU"/>
        </w:rPr>
        <w:t>Глядел я, стоя над Невой,</w:t>
      </w:r>
      <w:r w:rsidRPr="00251333">
        <w:rPr>
          <w:rFonts w:eastAsia="Times New Roman" w:cs="Times New Roman"/>
          <w:i/>
          <w:iCs/>
          <w:sz w:val="28"/>
          <w:szCs w:val="28"/>
          <w:lang w:eastAsia="ru-RU"/>
        </w:rPr>
        <w:br/>
        <w:t>Как Исаака-великана</w:t>
      </w:r>
      <w:proofErr w:type="gramStart"/>
      <w:r w:rsidRPr="00251333">
        <w:rPr>
          <w:rFonts w:eastAsia="Times New Roman" w:cs="Times New Roman"/>
          <w:i/>
          <w:iCs/>
          <w:sz w:val="28"/>
          <w:szCs w:val="28"/>
          <w:lang w:eastAsia="ru-RU"/>
        </w:rPr>
        <w:br/>
        <w:t>В</w:t>
      </w:r>
      <w:proofErr w:type="gramEnd"/>
      <w:r w:rsidRPr="00251333">
        <w:rPr>
          <w:rFonts w:eastAsia="Times New Roman" w:cs="Times New Roman"/>
          <w:i/>
          <w:iCs/>
          <w:sz w:val="28"/>
          <w:szCs w:val="28"/>
          <w:lang w:eastAsia="ru-RU"/>
        </w:rPr>
        <w:t>о мгле морозного тумана</w:t>
      </w:r>
      <w:r w:rsidRPr="00251333">
        <w:rPr>
          <w:rFonts w:eastAsia="Times New Roman" w:cs="Times New Roman"/>
          <w:i/>
          <w:iCs/>
          <w:sz w:val="28"/>
          <w:szCs w:val="28"/>
          <w:lang w:eastAsia="ru-RU"/>
        </w:rPr>
        <w:br/>
        <w:t>Светился купол золотой.</w:t>
      </w:r>
    </w:p>
    <w:p w:rsidR="009F4412" w:rsidRPr="00251333" w:rsidRDefault="009F4412" w:rsidP="009F4412">
      <w:pPr>
        <w:spacing w:before="100" w:beforeAutospacing="1" w:after="100" w:afterAutospacing="1" w:line="240" w:lineRule="auto"/>
        <w:jc w:val="center"/>
        <w:rPr>
          <w:rFonts w:eastAsia="Times New Roman" w:cs="Times New Roman"/>
          <w:sz w:val="28"/>
          <w:szCs w:val="28"/>
          <w:lang w:eastAsia="ru-RU"/>
        </w:rPr>
      </w:pPr>
      <w:r w:rsidRPr="00251333">
        <w:rPr>
          <w:rFonts w:eastAsia="Times New Roman" w:cs="Times New Roman"/>
          <w:sz w:val="28"/>
          <w:szCs w:val="28"/>
          <w:u w:val="single"/>
          <w:lang w:eastAsia="ru-RU"/>
        </w:rPr>
        <w:t>Особенности строфики поэтического текста</w:t>
      </w:r>
    </w:p>
    <w:p w:rsidR="009F4412" w:rsidRPr="00251333" w:rsidRDefault="009F4412" w:rsidP="009F4412">
      <w:pPr>
        <w:spacing w:before="100" w:beforeAutospacing="1" w:after="100" w:afterAutospacing="1" w:line="240" w:lineRule="auto"/>
        <w:rPr>
          <w:rFonts w:eastAsia="Times New Roman" w:cs="Times New Roman"/>
          <w:sz w:val="28"/>
          <w:szCs w:val="28"/>
          <w:lang w:eastAsia="ru-RU"/>
        </w:rPr>
      </w:pPr>
      <w:r w:rsidRPr="00251333">
        <w:rPr>
          <w:rFonts w:eastAsia="Times New Roman" w:cs="Times New Roman"/>
          <w:b/>
          <w:bCs/>
          <w:sz w:val="28"/>
          <w:szCs w:val="28"/>
          <w:lang w:eastAsia="ru-RU"/>
        </w:rPr>
        <w:t>Строфа</w:t>
      </w:r>
      <w:r w:rsidRPr="00251333">
        <w:rPr>
          <w:rFonts w:eastAsia="Times New Roman" w:cs="Times New Roman"/>
          <w:sz w:val="28"/>
          <w:szCs w:val="28"/>
          <w:lang w:eastAsia="ru-RU"/>
        </w:rPr>
        <w:t xml:space="preserve"> (греч. strophe - круг, оборот) - группа из определенного числа стихов (стихотворных строк), повторяющая в произведении, объединенная общей рифмовкой и представляющее собой ритмико-синтаксическое целое, резко отделенное </w:t>
      </w:r>
      <w:proofErr w:type="gramStart"/>
      <w:r w:rsidRPr="00251333">
        <w:rPr>
          <w:rFonts w:eastAsia="Times New Roman" w:cs="Times New Roman"/>
          <w:sz w:val="28"/>
          <w:szCs w:val="28"/>
          <w:lang w:eastAsia="ru-RU"/>
        </w:rPr>
        <w:t>от</w:t>
      </w:r>
      <w:proofErr w:type="gramEnd"/>
      <w:r w:rsidRPr="00251333">
        <w:rPr>
          <w:rFonts w:eastAsia="Times New Roman" w:cs="Times New Roman"/>
          <w:sz w:val="28"/>
          <w:szCs w:val="28"/>
          <w:lang w:eastAsia="ru-RU"/>
        </w:rPr>
        <w:t xml:space="preserve"> смежных </w:t>
      </w:r>
      <w:proofErr w:type="spellStart"/>
      <w:r w:rsidRPr="00251333">
        <w:rPr>
          <w:rFonts w:eastAsia="Times New Roman" w:cs="Times New Roman"/>
          <w:sz w:val="28"/>
          <w:szCs w:val="28"/>
          <w:lang w:eastAsia="ru-RU"/>
        </w:rPr>
        <w:t>стихосочетаний</w:t>
      </w:r>
      <w:proofErr w:type="spellEnd"/>
      <w:r w:rsidRPr="00251333">
        <w:rPr>
          <w:rFonts w:eastAsia="Times New Roman" w:cs="Times New Roman"/>
          <w:sz w:val="28"/>
          <w:szCs w:val="28"/>
          <w:lang w:eastAsia="ru-RU"/>
        </w:rPr>
        <w:t xml:space="preserve"> большой паузой.</w:t>
      </w:r>
    </w:p>
    <w:p w:rsidR="009F4412" w:rsidRPr="00251333" w:rsidRDefault="00F71AED" w:rsidP="009F4412">
      <w:pPr>
        <w:spacing w:before="100" w:beforeAutospacing="1" w:after="100" w:afterAutospacing="1" w:line="240" w:lineRule="auto"/>
        <w:rPr>
          <w:rFonts w:eastAsia="Times New Roman" w:cs="Times New Roman"/>
          <w:kern w:val="36"/>
          <w:sz w:val="28"/>
          <w:szCs w:val="28"/>
          <w:lang w:eastAsia="ru-RU"/>
        </w:rPr>
      </w:pPr>
      <w:r w:rsidRPr="00251333">
        <w:rPr>
          <w:rFonts w:eastAsia="Times New Roman" w:cs="Times New Roman"/>
          <w:kern w:val="36"/>
          <w:sz w:val="28"/>
          <w:szCs w:val="28"/>
          <w:lang w:eastAsia="ru-RU"/>
        </w:rPr>
        <w:t>Художественно-выразительные средства поэтической речи.</w:t>
      </w:r>
    </w:p>
    <w:tbl>
      <w:tblPr>
        <w:tblW w:w="5000" w:type="pct"/>
        <w:jc w:val="center"/>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2595"/>
        <w:gridCol w:w="53"/>
        <w:gridCol w:w="64"/>
        <w:gridCol w:w="64"/>
        <w:gridCol w:w="6513"/>
        <w:gridCol w:w="154"/>
      </w:tblGrid>
      <w:tr w:rsidR="00F71AED" w:rsidRPr="00251333" w:rsidTr="009151C2">
        <w:trPr>
          <w:trHeight w:val="124"/>
          <w:tblCellSpacing w:w="7"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jc w:val="center"/>
              <w:rPr>
                <w:rFonts w:eastAsia="Times New Roman" w:cs="Times New Roman"/>
                <w:sz w:val="28"/>
                <w:szCs w:val="28"/>
                <w:lang w:eastAsia="ru-RU"/>
              </w:rPr>
            </w:pPr>
            <w:r w:rsidRPr="00251333">
              <w:rPr>
                <w:rFonts w:eastAsia="Times New Roman" w:cs="Times New Roman"/>
                <w:sz w:val="28"/>
                <w:szCs w:val="28"/>
                <w:u w:val="single"/>
                <w:lang w:eastAsia="ru-RU"/>
              </w:rPr>
              <w:t>Название тропа</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jc w:val="center"/>
              <w:rPr>
                <w:rFonts w:eastAsia="Times New Roman" w:cs="Times New Roman"/>
                <w:sz w:val="28"/>
                <w:szCs w:val="28"/>
                <w:lang w:eastAsia="ru-RU"/>
              </w:rPr>
            </w:pPr>
            <w:r w:rsidRPr="00251333">
              <w:rPr>
                <w:rFonts w:eastAsia="Times New Roman" w:cs="Times New Roman"/>
                <w:sz w:val="28"/>
                <w:szCs w:val="28"/>
                <w:u w:val="single"/>
                <w:lang w:eastAsia="ru-RU"/>
              </w:rPr>
              <w:t>Краткая характеристика</w:t>
            </w:r>
          </w:p>
        </w:tc>
      </w:tr>
      <w:tr w:rsidR="00F71AED" w:rsidRPr="00251333" w:rsidTr="009151C2">
        <w:trPr>
          <w:trHeight w:val="372"/>
          <w:tblCellSpacing w:w="7"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Эпитет</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Образное определение, дающее дополнительную художественную характеристику предмета или явления в виде сравнения</w:t>
            </w:r>
          </w:p>
        </w:tc>
      </w:tr>
      <w:tr w:rsidR="00F71AED" w:rsidRPr="00251333" w:rsidTr="009151C2">
        <w:trPr>
          <w:trHeight w:val="609"/>
          <w:tblCellSpacing w:w="7"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Постоянный эпитет</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Один из тропов народной поэзии: слово-определение, устойчиво сочетающееся с тем или иным определяемым словом и обозначающее какой-нибудь характерный, всегда наличествующий родовой признак</w:t>
            </w:r>
          </w:p>
        </w:tc>
      </w:tr>
      <w:tr w:rsidR="00F71AED" w:rsidRPr="00251333" w:rsidTr="009151C2">
        <w:trPr>
          <w:trHeight w:val="367"/>
          <w:tblCellSpacing w:w="7"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Простое сравнение</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Простой вид тропа, представляющий собой прямое сопоставление одного предмета или явления с другим по какому-либо признаку</w:t>
            </w:r>
          </w:p>
        </w:tc>
      </w:tr>
      <w:tr w:rsidR="00F71AED" w:rsidRPr="00251333" w:rsidTr="009151C2">
        <w:trPr>
          <w:trHeight w:val="248"/>
          <w:tblCellSpacing w:w="7"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Метафора</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Вид тропа, перенос названия одного предмета на другой на основании их сходства</w:t>
            </w:r>
          </w:p>
        </w:tc>
      </w:tr>
      <w:tr w:rsidR="00F71AED" w:rsidRPr="00251333" w:rsidTr="009151C2">
        <w:trPr>
          <w:trHeight w:val="367"/>
          <w:tblCellSpacing w:w="7"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Олицетворение</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Особый вид метафоры, перенесение изображения человеческих черт на неодушевлённые предметы или явления</w:t>
            </w:r>
          </w:p>
        </w:tc>
      </w:tr>
      <w:tr w:rsidR="00F71AED" w:rsidRPr="00251333" w:rsidTr="009151C2">
        <w:trPr>
          <w:trHeight w:val="491"/>
          <w:tblCellSpacing w:w="7"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Гипербола</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Вид тропа, основанный на преувеличении свой</w:t>
            </w:r>
            <w:proofErr w:type="gramStart"/>
            <w:r w:rsidRPr="00251333">
              <w:rPr>
                <w:rFonts w:eastAsia="Times New Roman" w:cs="Times New Roman"/>
                <w:sz w:val="28"/>
                <w:szCs w:val="28"/>
                <w:lang w:eastAsia="ru-RU"/>
              </w:rPr>
              <w:t>ств пр</w:t>
            </w:r>
            <w:proofErr w:type="gramEnd"/>
            <w:r w:rsidRPr="00251333">
              <w:rPr>
                <w:rFonts w:eastAsia="Times New Roman" w:cs="Times New Roman"/>
                <w:sz w:val="28"/>
                <w:szCs w:val="28"/>
                <w:lang w:eastAsia="ru-RU"/>
              </w:rPr>
              <w:t>едмета, явления с целью усиления выразительности и образности художественной речи</w:t>
            </w:r>
          </w:p>
        </w:tc>
      </w:tr>
      <w:tr w:rsidR="00F71AED" w:rsidRPr="00251333" w:rsidTr="009151C2">
        <w:trPr>
          <w:trHeight w:val="372"/>
          <w:tblCellSpacing w:w="7"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Литота</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Образное выражение, в котором содержится художественное преуменьшение свой</w:t>
            </w:r>
            <w:proofErr w:type="gramStart"/>
            <w:r w:rsidRPr="00251333">
              <w:rPr>
                <w:rFonts w:eastAsia="Times New Roman" w:cs="Times New Roman"/>
                <w:sz w:val="28"/>
                <w:szCs w:val="28"/>
                <w:lang w:eastAsia="ru-RU"/>
              </w:rPr>
              <w:t>ств пр</w:t>
            </w:r>
            <w:proofErr w:type="gramEnd"/>
            <w:r w:rsidRPr="00251333">
              <w:rPr>
                <w:rFonts w:eastAsia="Times New Roman" w:cs="Times New Roman"/>
                <w:sz w:val="28"/>
                <w:szCs w:val="28"/>
                <w:lang w:eastAsia="ru-RU"/>
              </w:rPr>
              <w:t>едмета с целью усиления эмоционального воздействия</w:t>
            </w:r>
          </w:p>
        </w:tc>
      </w:tr>
      <w:tr w:rsidR="00F71AED" w:rsidRPr="00251333" w:rsidTr="009151C2">
        <w:trPr>
          <w:trHeight w:val="54"/>
          <w:tblCellSpacing w:w="7"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Метонимия</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Вид тропа, перенос названия с одного предмета на другой, смежный (близкий) с ним; художественное отожествление предметов, понятий, явлений по принципу смежности</w:t>
            </w:r>
          </w:p>
        </w:tc>
      </w:tr>
      <w:tr w:rsidR="00F71AED" w:rsidRPr="00251333" w:rsidTr="009151C2">
        <w:trPr>
          <w:trHeight w:val="54"/>
          <w:tblCellSpacing w:w="7"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Синекдоха</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 xml:space="preserve">Разновидность метонимии, замещение слова или </w:t>
            </w:r>
            <w:r w:rsidRPr="00251333">
              <w:rPr>
                <w:rFonts w:eastAsia="Times New Roman" w:cs="Times New Roman"/>
                <w:sz w:val="28"/>
                <w:szCs w:val="28"/>
                <w:lang w:eastAsia="ru-RU"/>
              </w:rPr>
              <w:lastRenderedPageBreak/>
              <w:t>понятия другим, находящимся с ним в отношениях "меньшее - большее"; "часть - целое" (количественная метонимия)</w:t>
            </w:r>
          </w:p>
        </w:tc>
      </w:tr>
      <w:tr w:rsidR="00F71AED" w:rsidRPr="00251333" w:rsidTr="009151C2">
        <w:trPr>
          <w:trHeight w:val="54"/>
          <w:tblCellSpacing w:w="7"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lastRenderedPageBreak/>
              <w:t>Оксюморон</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 xml:space="preserve">Вид тропа, </w:t>
            </w:r>
            <w:proofErr w:type="gramStart"/>
            <w:r w:rsidRPr="00251333">
              <w:rPr>
                <w:rFonts w:eastAsia="Times New Roman" w:cs="Times New Roman"/>
                <w:sz w:val="28"/>
                <w:szCs w:val="28"/>
                <w:lang w:eastAsia="ru-RU"/>
              </w:rPr>
              <w:t>сочетании</w:t>
            </w:r>
            <w:proofErr w:type="gramEnd"/>
            <w:r w:rsidRPr="00251333">
              <w:rPr>
                <w:rFonts w:eastAsia="Times New Roman" w:cs="Times New Roman"/>
                <w:sz w:val="28"/>
                <w:szCs w:val="28"/>
                <w:lang w:eastAsia="ru-RU"/>
              </w:rPr>
              <w:t xml:space="preserve"> несочетаемого, противоположных по значению слов</w:t>
            </w:r>
          </w:p>
        </w:tc>
      </w:tr>
      <w:tr w:rsidR="00F71AED" w:rsidRPr="00251333" w:rsidTr="009151C2">
        <w:trPr>
          <w:trHeight w:val="54"/>
          <w:tblCellSpacing w:w="7"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Перифраз</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Вид тропа, замена названия предмета или явления описанием его признаков</w:t>
            </w:r>
          </w:p>
        </w:tc>
      </w:tr>
      <w:tr w:rsidR="00F71AED" w:rsidRPr="00251333" w:rsidTr="009151C2">
        <w:trPr>
          <w:trHeight w:val="54"/>
          <w:tblCellSpacing w:w="7"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Ирония</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Вид художественного тропа, употребление слова или выражения в противоположном значении тому, что подразумевается на самом деле, с целью насмешки</w:t>
            </w:r>
          </w:p>
        </w:tc>
      </w:tr>
      <w:tr w:rsidR="00F71AED" w:rsidRPr="00251333" w:rsidTr="009151C2">
        <w:trPr>
          <w:trHeight w:val="54"/>
          <w:tblCellSpacing w:w="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jc w:val="center"/>
              <w:rPr>
                <w:rFonts w:eastAsia="Times New Roman" w:cs="Times New Roman"/>
                <w:sz w:val="28"/>
                <w:szCs w:val="28"/>
                <w:lang w:eastAsia="ru-RU"/>
              </w:rPr>
            </w:pPr>
            <w:r w:rsidRPr="00251333">
              <w:rPr>
                <w:rFonts w:eastAsia="Times New Roman" w:cs="Times New Roman"/>
                <w:sz w:val="28"/>
                <w:szCs w:val="28"/>
                <w:u w:val="single"/>
                <w:lang w:eastAsia="ru-RU"/>
              </w:rPr>
              <w:t>Название синтаксической фигуры</w:t>
            </w:r>
          </w:p>
        </w:tc>
        <w:tc>
          <w:tcPr>
            <w:tcW w:w="3602" w:type="pct"/>
            <w:gridSpan w:val="4"/>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jc w:val="center"/>
              <w:rPr>
                <w:rFonts w:eastAsia="Times New Roman" w:cs="Times New Roman"/>
                <w:sz w:val="28"/>
                <w:szCs w:val="28"/>
                <w:lang w:eastAsia="ru-RU"/>
              </w:rPr>
            </w:pPr>
            <w:r w:rsidRPr="00251333">
              <w:rPr>
                <w:rFonts w:eastAsia="Times New Roman" w:cs="Times New Roman"/>
                <w:sz w:val="28"/>
                <w:szCs w:val="28"/>
                <w:u w:val="single"/>
                <w:lang w:eastAsia="ru-RU"/>
              </w:rPr>
              <w:t>Краткая характеристика</w:t>
            </w:r>
          </w:p>
        </w:tc>
      </w:tr>
      <w:tr w:rsidR="00F71AED" w:rsidRPr="00251333" w:rsidTr="009151C2">
        <w:trPr>
          <w:trHeight w:val="54"/>
          <w:tblCellSpacing w:w="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Риторический вопрос</w:t>
            </w:r>
          </w:p>
        </w:tc>
        <w:tc>
          <w:tcPr>
            <w:tcW w:w="3602" w:type="pct"/>
            <w:gridSpan w:val="4"/>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Синтаксический прием; вопрос, не требующий ответа</w:t>
            </w:r>
          </w:p>
        </w:tc>
      </w:tr>
      <w:tr w:rsidR="00F71AED" w:rsidRPr="00251333" w:rsidTr="009151C2">
        <w:trPr>
          <w:trHeight w:val="54"/>
          <w:tblCellSpacing w:w="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Риторическое восклицание</w:t>
            </w:r>
          </w:p>
        </w:tc>
        <w:tc>
          <w:tcPr>
            <w:tcW w:w="3602" w:type="pct"/>
            <w:gridSpan w:val="4"/>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 xml:space="preserve">Синтаксический прием; восклицательное предложение, передающее эмоционально-экспрессивное отношение к </w:t>
            </w:r>
            <w:proofErr w:type="gramStart"/>
            <w:r w:rsidRPr="00251333">
              <w:rPr>
                <w:rFonts w:eastAsia="Times New Roman" w:cs="Times New Roman"/>
                <w:sz w:val="28"/>
                <w:szCs w:val="28"/>
                <w:lang w:eastAsia="ru-RU"/>
              </w:rPr>
              <w:t>изображаемому</w:t>
            </w:r>
            <w:proofErr w:type="gramEnd"/>
          </w:p>
        </w:tc>
      </w:tr>
      <w:tr w:rsidR="00F71AED" w:rsidRPr="00251333" w:rsidTr="009151C2">
        <w:trPr>
          <w:trHeight w:val="54"/>
          <w:tblCellSpacing w:w="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Риторическое обращение</w:t>
            </w:r>
          </w:p>
        </w:tc>
        <w:tc>
          <w:tcPr>
            <w:tcW w:w="3602" w:type="pct"/>
            <w:gridSpan w:val="4"/>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Синтаксический прием; обращение, не содержащее указания на конкретного адресата</w:t>
            </w:r>
          </w:p>
        </w:tc>
      </w:tr>
      <w:tr w:rsidR="00F71AED" w:rsidRPr="00251333" w:rsidTr="009151C2">
        <w:trPr>
          <w:trHeight w:val="54"/>
          <w:tblCellSpacing w:w="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Повтор</w:t>
            </w:r>
          </w:p>
        </w:tc>
        <w:tc>
          <w:tcPr>
            <w:tcW w:w="3602" w:type="pct"/>
            <w:gridSpan w:val="4"/>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Стилистическая фигура; повторение в поэтическом тексте одних и тех же слов или выражений</w:t>
            </w:r>
          </w:p>
        </w:tc>
      </w:tr>
      <w:tr w:rsidR="00F71AED" w:rsidRPr="00251333" w:rsidTr="009151C2">
        <w:trPr>
          <w:trHeight w:val="54"/>
          <w:tblCellSpacing w:w="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Градация</w:t>
            </w:r>
          </w:p>
        </w:tc>
        <w:tc>
          <w:tcPr>
            <w:tcW w:w="3602" w:type="pct"/>
            <w:gridSpan w:val="4"/>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Повторение семантически близких слов, которые, постепенно усиливая друг друга, создают и художественно усиливают один образ</w:t>
            </w:r>
          </w:p>
        </w:tc>
      </w:tr>
      <w:tr w:rsidR="00F71AED" w:rsidRPr="00251333" w:rsidTr="009151C2">
        <w:trPr>
          <w:trHeight w:val="54"/>
          <w:tblCellSpacing w:w="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Антитеза</w:t>
            </w:r>
          </w:p>
        </w:tc>
        <w:tc>
          <w:tcPr>
            <w:tcW w:w="3602" w:type="pct"/>
            <w:gridSpan w:val="4"/>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Стилистическая фигура, основанная на контрасте, противопоставлении понятий, образов</w:t>
            </w:r>
          </w:p>
        </w:tc>
      </w:tr>
      <w:tr w:rsidR="00F71AED" w:rsidRPr="00251333" w:rsidTr="009151C2">
        <w:trPr>
          <w:trHeight w:val="54"/>
          <w:tblCellSpacing w:w="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Инверсия</w:t>
            </w:r>
          </w:p>
        </w:tc>
        <w:tc>
          <w:tcPr>
            <w:tcW w:w="3602" w:type="pct"/>
            <w:gridSpan w:val="4"/>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Стилистическая фигура, состоящая в нарушении общепринятой грамматической последовательности речи</w:t>
            </w:r>
          </w:p>
        </w:tc>
      </w:tr>
      <w:tr w:rsidR="00F71AED" w:rsidRPr="00251333" w:rsidTr="009151C2">
        <w:trPr>
          <w:trHeight w:val="372"/>
          <w:tblCellSpacing w:w="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Плеоназм</w:t>
            </w:r>
          </w:p>
        </w:tc>
        <w:tc>
          <w:tcPr>
            <w:tcW w:w="3602" w:type="pct"/>
            <w:gridSpan w:val="4"/>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Стилистическая фигура; повторение однородных слов и оборотов, имеющее различные стилистические функции в зависимости от контекста</w:t>
            </w:r>
          </w:p>
        </w:tc>
      </w:tr>
      <w:tr w:rsidR="00F71AED" w:rsidRPr="00251333" w:rsidTr="009151C2">
        <w:trPr>
          <w:trHeight w:val="54"/>
          <w:tblCellSpacing w:w="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Алогизм</w:t>
            </w:r>
          </w:p>
        </w:tc>
        <w:tc>
          <w:tcPr>
            <w:tcW w:w="3602" w:type="pct"/>
            <w:gridSpan w:val="4"/>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Несовместимость, нелогичное сочетание понятий, сознательное нарушение логических связей в произведении</w:t>
            </w:r>
          </w:p>
        </w:tc>
      </w:tr>
      <w:tr w:rsidR="00F71AED" w:rsidRPr="00251333" w:rsidTr="009151C2">
        <w:trPr>
          <w:trHeight w:val="54"/>
          <w:tblCellSpacing w:w="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Анаколуф</w:t>
            </w:r>
          </w:p>
        </w:tc>
        <w:tc>
          <w:tcPr>
            <w:tcW w:w="3602" w:type="pct"/>
            <w:gridSpan w:val="4"/>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Стилистический прием, синтаксическая несогласованность частей предложения как неосознанное нарушение языковой нормы; широко применяется в юмористических и сатирических жанрах</w:t>
            </w:r>
          </w:p>
        </w:tc>
      </w:tr>
      <w:tr w:rsidR="00F71AED" w:rsidRPr="00251333" w:rsidTr="009151C2">
        <w:trPr>
          <w:trHeight w:val="54"/>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jc w:val="center"/>
              <w:rPr>
                <w:rFonts w:eastAsia="Times New Roman" w:cs="Times New Roman"/>
                <w:sz w:val="28"/>
                <w:szCs w:val="28"/>
                <w:lang w:eastAsia="ru-RU"/>
              </w:rPr>
            </w:pPr>
            <w:r w:rsidRPr="00251333">
              <w:rPr>
                <w:rFonts w:eastAsia="Times New Roman" w:cs="Times New Roman"/>
                <w:sz w:val="28"/>
                <w:szCs w:val="28"/>
                <w:u w:val="single"/>
                <w:lang w:eastAsia="ru-RU"/>
              </w:rPr>
              <w:t xml:space="preserve">Название </w:t>
            </w:r>
            <w:r w:rsidRPr="00251333">
              <w:rPr>
                <w:rFonts w:eastAsia="Times New Roman" w:cs="Times New Roman"/>
                <w:sz w:val="28"/>
                <w:szCs w:val="28"/>
                <w:u w:val="single"/>
                <w:lang w:eastAsia="ru-RU"/>
              </w:rPr>
              <w:lastRenderedPageBreak/>
              <w:t>фонетического приема</w:t>
            </w:r>
          </w:p>
        </w:tc>
        <w:tc>
          <w:tcPr>
            <w:tcW w:w="3623" w:type="pct"/>
            <w:gridSpan w:val="5"/>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jc w:val="center"/>
              <w:rPr>
                <w:rFonts w:eastAsia="Times New Roman" w:cs="Times New Roman"/>
                <w:sz w:val="28"/>
                <w:szCs w:val="28"/>
                <w:lang w:eastAsia="ru-RU"/>
              </w:rPr>
            </w:pPr>
            <w:r w:rsidRPr="00251333">
              <w:rPr>
                <w:rFonts w:eastAsia="Times New Roman" w:cs="Times New Roman"/>
                <w:sz w:val="28"/>
                <w:szCs w:val="28"/>
                <w:u w:val="single"/>
                <w:lang w:eastAsia="ru-RU"/>
              </w:rPr>
              <w:lastRenderedPageBreak/>
              <w:t>Краткая характеристика</w:t>
            </w:r>
          </w:p>
        </w:tc>
      </w:tr>
      <w:tr w:rsidR="00F71AED" w:rsidRPr="00251333" w:rsidTr="009151C2">
        <w:trPr>
          <w:trHeight w:val="54"/>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lastRenderedPageBreak/>
              <w:t>Звукопись</w:t>
            </w:r>
          </w:p>
        </w:tc>
        <w:tc>
          <w:tcPr>
            <w:tcW w:w="3623" w:type="pct"/>
            <w:gridSpan w:val="5"/>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Повторение похожих звуковых сочетаний (гласных или согласных) в художественной речи</w:t>
            </w:r>
          </w:p>
        </w:tc>
      </w:tr>
      <w:tr w:rsidR="00F71AED" w:rsidRPr="00251333" w:rsidTr="009151C2">
        <w:trPr>
          <w:trHeight w:val="54"/>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Анафора</w:t>
            </w:r>
          </w:p>
        </w:tc>
        <w:tc>
          <w:tcPr>
            <w:tcW w:w="3623" w:type="pct"/>
            <w:gridSpan w:val="5"/>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Единоначатие, одинаковые звуковые, ритмические конструкции или словосочетания в начале следующих строк</w:t>
            </w:r>
          </w:p>
        </w:tc>
      </w:tr>
      <w:tr w:rsidR="00F71AED" w:rsidRPr="00251333" w:rsidTr="009151C2">
        <w:trPr>
          <w:trHeight w:val="54"/>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Эпифора</w:t>
            </w:r>
          </w:p>
        </w:tc>
        <w:tc>
          <w:tcPr>
            <w:tcW w:w="3623" w:type="pct"/>
            <w:gridSpan w:val="5"/>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Одинаковые звуковые, ритмические конструкции или словосочетания в конце последующих строк</w:t>
            </w:r>
          </w:p>
        </w:tc>
      </w:tr>
      <w:tr w:rsidR="00F71AED" w:rsidRPr="00251333" w:rsidTr="009151C2">
        <w:trPr>
          <w:trHeight w:val="54"/>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Аллитерация</w:t>
            </w:r>
          </w:p>
        </w:tc>
        <w:tc>
          <w:tcPr>
            <w:tcW w:w="3623" w:type="pct"/>
            <w:gridSpan w:val="5"/>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Прием звуковой выразительности, заключающийся в повторении однородных, сходных по звучанию согласных звуков в стихе, строфе</w:t>
            </w:r>
          </w:p>
        </w:tc>
      </w:tr>
      <w:tr w:rsidR="00F71AED" w:rsidRPr="00251333" w:rsidTr="009151C2">
        <w:trPr>
          <w:trHeight w:val="54"/>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Ассонанс</w:t>
            </w:r>
          </w:p>
        </w:tc>
        <w:tc>
          <w:tcPr>
            <w:tcW w:w="3623" w:type="pct"/>
            <w:gridSpan w:val="5"/>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Повторение в строке, строфе, фразе однородных гласных звуков, а также неточная рифма, в которой созвучны только некоторые, преимущественно гласные звуки</w:t>
            </w:r>
          </w:p>
        </w:tc>
      </w:tr>
      <w:tr w:rsidR="00F71AED" w:rsidRPr="00251333" w:rsidTr="009151C2">
        <w:trPr>
          <w:gridAfter w:val="1"/>
          <w:wAfter w:w="71" w:type="pct"/>
          <w:trHeight w:val="54"/>
          <w:tblCellSpacing w:w="7"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jc w:val="center"/>
              <w:rPr>
                <w:rFonts w:eastAsia="Times New Roman" w:cs="Times New Roman"/>
                <w:sz w:val="28"/>
                <w:szCs w:val="28"/>
                <w:lang w:eastAsia="ru-RU"/>
              </w:rPr>
            </w:pPr>
            <w:r w:rsidRPr="00251333">
              <w:rPr>
                <w:rFonts w:eastAsia="Times New Roman" w:cs="Times New Roman"/>
                <w:sz w:val="28"/>
                <w:szCs w:val="28"/>
                <w:u w:val="single"/>
                <w:lang w:eastAsia="ru-RU"/>
              </w:rPr>
              <w:t>Название лексического средства</w:t>
            </w:r>
          </w:p>
        </w:tc>
        <w:tc>
          <w:tcPr>
            <w:tcW w:w="3477" w:type="pct"/>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jc w:val="center"/>
              <w:rPr>
                <w:rFonts w:eastAsia="Times New Roman" w:cs="Times New Roman"/>
                <w:sz w:val="28"/>
                <w:szCs w:val="28"/>
                <w:lang w:eastAsia="ru-RU"/>
              </w:rPr>
            </w:pPr>
            <w:r w:rsidRPr="00251333">
              <w:rPr>
                <w:rFonts w:eastAsia="Times New Roman" w:cs="Times New Roman"/>
                <w:sz w:val="28"/>
                <w:szCs w:val="28"/>
                <w:u w:val="single"/>
                <w:lang w:eastAsia="ru-RU"/>
              </w:rPr>
              <w:t>Краткая характеристика</w:t>
            </w:r>
          </w:p>
        </w:tc>
      </w:tr>
      <w:tr w:rsidR="00F71AED" w:rsidRPr="00251333" w:rsidTr="009151C2">
        <w:trPr>
          <w:gridAfter w:val="1"/>
          <w:wAfter w:w="71" w:type="pct"/>
          <w:trHeight w:val="54"/>
          <w:tblCellSpacing w:w="7"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Синонимы</w:t>
            </w:r>
          </w:p>
        </w:tc>
        <w:tc>
          <w:tcPr>
            <w:tcW w:w="3477" w:type="pct"/>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Слова одной части речи, одинаковые или близкие по своему лексическому значению</w:t>
            </w:r>
          </w:p>
        </w:tc>
      </w:tr>
      <w:tr w:rsidR="00F71AED" w:rsidRPr="00251333" w:rsidTr="009151C2">
        <w:trPr>
          <w:gridAfter w:val="1"/>
          <w:wAfter w:w="71" w:type="pct"/>
          <w:trHeight w:val="54"/>
          <w:tblCellSpacing w:w="7"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Антонимы</w:t>
            </w:r>
          </w:p>
        </w:tc>
        <w:tc>
          <w:tcPr>
            <w:tcW w:w="3477" w:type="pct"/>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Слова одной части речи, противоположные по своему лексическому значению</w:t>
            </w:r>
          </w:p>
        </w:tc>
      </w:tr>
      <w:tr w:rsidR="00F71AED" w:rsidRPr="00251333" w:rsidTr="009151C2">
        <w:trPr>
          <w:gridAfter w:val="1"/>
          <w:wAfter w:w="71" w:type="pct"/>
          <w:trHeight w:val="54"/>
          <w:tblCellSpacing w:w="7"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Омонимы</w:t>
            </w:r>
          </w:p>
        </w:tc>
        <w:tc>
          <w:tcPr>
            <w:tcW w:w="3477" w:type="pct"/>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Слова, одинаковые по звучанию, но разные по своему лексическому значению</w:t>
            </w:r>
          </w:p>
        </w:tc>
      </w:tr>
      <w:tr w:rsidR="00F71AED" w:rsidRPr="00251333" w:rsidTr="009151C2">
        <w:trPr>
          <w:gridAfter w:val="1"/>
          <w:wAfter w:w="71" w:type="pct"/>
          <w:trHeight w:val="54"/>
          <w:tblCellSpacing w:w="7"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Неологизм</w:t>
            </w:r>
          </w:p>
        </w:tc>
        <w:tc>
          <w:tcPr>
            <w:tcW w:w="3477" w:type="pct"/>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Новое слово, появившееся в связи с возникновением нового предмета (явления) или созданное поэтом новое слово для обозначения уже существующего предмета, понятия, явления</w:t>
            </w:r>
          </w:p>
        </w:tc>
      </w:tr>
      <w:tr w:rsidR="00F71AED" w:rsidRPr="00251333" w:rsidTr="009151C2">
        <w:trPr>
          <w:gridAfter w:val="1"/>
          <w:wAfter w:w="71" w:type="pct"/>
          <w:trHeight w:val="54"/>
          <w:tblCellSpacing w:w="7"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Архаизм</w:t>
            </w:r>
          </w:p>
        </w:tc>
        <w:tc>
          <w:tcPr>
            <w:tcW w:w="3477" w:type="pct"/>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proofErr w:type="gramStart"/>
            <w:r w:rsidRPr="00251333">
              <w:rPr>
                <w:rFonts w:eastAsia="Times New Roman" w:cs="Times New Roman"/>
                <w:sz w:val="28"/>
                <w:szCs w:val="28"/>
                <w:lang w:eastAsia="ru-RU"/>
              </w:rPr>
              <w:t>Слово или выражение, грамматическая форма или синтаксическая конструкция, вышедшие из активного употребления</w:t>
            </w:r>
            <w:proofErr w:type="gramEnd"/>
          </w:p>
        </w:tc>
      </w:tr>
      <w:tr w:rsidR="00F71AED" w:rsidRPr="00251333" w:rsidTr="009151C2">
        <w:trPr>
          <w:gridAfter w:val="1"/>
          <w:wAfter w:w="71" w:type="pct"/>
          <w:trHeight w:val="54"/>
          <w:tblCellSpacing w:w="7"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Историзм</w:t>
            </w:r>
          </w:p>
        </w:tc>
        <w:tc>
          <w:tcPr>
            <w:tcW w:w="3477" w:type="pct"/>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Слово, вышедшее из употребления в связи с исчезновением предмета (явления), которое это слово обозначало</w:t>
            </w:r>
          </w:p>
        </w:tc>
      </w:tr>
      <w:tr w:rsidR="00F71AED" w:rsidRPr="00251333" w:rsidTr="009151C2">
        <w:trPr>
          <w:gridAfter w:val="1"/>
          <w:wAfter w:w="71" w:type="pct"/>
          <w:trHeight w:val="54"/>
          <w:tblCellSpacing w:w="7"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Фразеологизм</w:t>
            </w:r>
          </w:p>
        </w:tc>
        <w:tc>
          <w:tcPr>
            <w:tcW w:w="3477" w:type="pct"/>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Устойчивое сочетание слов</w:t>
            </w:r>
          </w:p>
        </w:tc>
      </w:tr>
      <w:tr w:rsidR="00F71AED" w:rsidRPr="00251333" w:rsidTr="009151C2">
        <w:trPr>
          <w:gridAfter w:val="1"/>
          <w:wAfter w:w="71" w:type="pct"/>
          <w:trHeight w:val="54"/>
          <w:tblCellSpacing w:w="7"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Афоризм</w:t>
            </w:r>
          </w:p>
        </w:tc>
        <w:tc>
          <w:tcPr>
            <w:tcW w:w="3477" w:type="pct"/>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Меткое законченное выражение, переданное в точной, сжатой форме</w:t>
            </w:r>
          </w:p>
        </w:tc>
      </w:tr>
      <w:tr w:rsidR="00F71AED" w:rsidRPr="00251333" w:rsidTr="009151C2">
        <w:trPr>
          <w:gridAfter w:val="1"/>
          <w:wAfter w:w="71" w:type="pct"/>
          <w:trHeight w:val="54"/>
          <w:tblCellSpacing w:w="7"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t>Диалектизм</w:t>
            </w:r>
          </w:p>
        </w:tc>
        <w:tc>
          <w:tcPr>
            <w:tcW w:w="3477" w:type="pct"/>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Слово или выражение, употребляемое жителями определенной местности. Диалектизмы:</w:t>
            </w:r>
            <w:r w:rsidRPr="00251333">
              <w:rPr>
                <w:rFonts w:eastAsia="Times New Roman" w:cs="Times New Roman"/>
                <w:sz w:val="28"/>
                <w:szCs w:val="28"/>
                <w:lang w:eastAsia="ru-RU"/>
              </w:rPr>
              <w:br/>
              <w:t xml:space="preserve">- фонетические (передают особенности </w:t>
            </w:r>
            <w:r w:rsidRPr="00251333">
              <w:rPr>
                <w:rFonts w:eastAsia="Times New Roman" w:cs="Times New Roman"/>
                <w:sz w:val="28"/>
                <w:szCs w:val="28"/>
                <w:lang w:eastAsia="ru-RU"/>
              </w:rPr>
              <w:lastRenderedPageBreak/>
              <w:t xml:space="preserve">произношения); </w:t>
            </w:r>
            <w:r w:rsidRPr="00251333">
              <w:rPr>
                <w:rFonts w:eastAsia="Times New Roman" w:cs="Times New Roman"/>
                <w:sz w:val="28"/>
                <w:szCs w:val="28"/>
                <w:lang w:eastAsia="ru-RU"/>
              </w:rPr>
              <w:br/>
              <w:t>- морфологические (передают особенности грамматики определенного диалекта);</w:t>
            </w:r>
            <w:r w:rsidRPr="00251333">
              <w:rPr>
                <w:rFonts w:eastAsia="Times New Roman" w:cs="Times New Roman"/>
                <w:sz w:val="28"/>
                <w:szCs w:val="28"/>
                <w:lang w:eastAsia="ru-RU"/>
              </w:rPr>
              <w:br/>
              <w:t xml:space="preserve">- лексические (служат для называния предметов или явлений людьми определенной местности); </w:t>
            </w:r>
            <w:r w:rsidRPr="00251333">
              <w:rPr>
                <w:rFonts w:eastAsia="Times New Roman" w:cs="Times New Roman"/>
                <w:sz w:val="28"/>
                <w:szCs w:val="28"/>
                <w:lang w:eastAsia="ru-RU"/>
              </w:rPr>
              <w:br/>
              <w:t>- этнографические (обозначают вещи или явления, характерные только для какого-то узкого сообщества)</w:t>
            </w:r>
          </w:p>
        </w:tc>
      </w:tr>
      <w:tr w:rsidR="00F71AED" w:rsidRPr="00251333" w:rsidTr="009151C2">
        <w:trPr>
          <w:gridAfter w:val="1"/>
          <w:wAfter w:w="71" w:type="pct"/>
          <w:trHeight w:val="54"/>
          <w:tblCellSpacing w:w="7"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b/>
                <w:bCs/>
                <w:sz w:val="28"/>
                <w:szCs w:val="28"/>
                <w:lang w:eastAsia="ru-RU"/>
              </w:rPr>
              <w:lastRenderedPageBreak/>
              <w:t>Профессионализм</w:t>
            </w:r>
          </w:p>
        </w:tc>
        <w:tc>
          <w:tcPr>
            <w:tcW w:w="3477" w:type="pct"/>
            <w:tcBorders>
              <w:top w:val="outset" w:sz="6" w:space="0" w:color="auto"/>
              <w:left w:val="outset" w:sz="6" w:space="0" w:color="auto"/>
              <w:bottom w:val="outset" w:sz="6" w:space="0" w:color="auto"/>
              <w:right w:val="outset" w:sz="6" w:space="0" w:color="auto"/>
            </w:tcBorders>
            <w:vAlign w:val="center"/>
            <w:hideMark/>
          </w:tcPr>
          <w:p w:rsidR="00F71AED" w:rsidRPr="00251333" w:rsidRDefault="00F71AED"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Слова, свойственные профессиональным диалектам; профессиональные слова, употребляемые группами людей, объединенных общими занятиями, родом деятельности</w:t>
            </w:r>
          </w:p>
        </w:tc>
      </w:tr>
    </w:tbl>
    <w:p w:rsidR="00F71AED" w:rsidRPr="00251333" w:rsidRDefault="00F71AED" w:rsidP="00F71AED">
      <w:pPr>
        <w:spacing w:before="100" w:beforeAutospacing="1" w:after="100" w:afterAutospacing="1" w:line="240" w:lineRule="auto"/>
        <w:rPr>
          <w:rFonts w:eastAsia="Times New Roman" w:cs="Times New Roman"/>
          <w:sz w:val="28"/>
          <w:szCs w:val="28"/>
          <w:lang w:eastAsia="ru-RU"/>
        </w:rPr>
      </w:pPr>
      <w:r w:rsidRPr="00251333">
        <w:rPr>
          <w:rFonts w:eastAsia="Times New Roman" w:cs="Times New Roman"/>
          <w:sz w:val="28"/>
          <w:szCs w:val="28"/>
          <w:lang w:eastAsia="ru-RU"/>
        </w:rPr>
        <w:t xml:space="preserve">В ЕГЭ в бланки ответов можно выписывать общее слово под каждое определение, то есть ассонанс, аллитерация, анафора и эпифора - это все звукопись. Итак, анафора и эпифора, запоминаются по </w:t>
      </w:r>
      <w:proofErr w:type="gramStart"/>
      <w:r w:rsidRPr="00251333">
        <w:rPr>
          <w:rFonts w:eastAsia="Times New Roman" w:cs="Times New Roman"/>
          <w:sz w:val="28"/>
          <w:szCs w:val="28"/>
          <w:lang w:eastAsia="ru-RU"/>
        </w:rPr>
        <w:t>привычному расположению</w:t>
      </w:r>
      <w:proofErr w:type="gramEnd"/>
      <w:r w:rsidRPr="00251333">
        <w:rPr>
          <w:rFonts w:eastAsia="Times New Roman" w:cs="Times New Roman"/>
          <w:sz w:val="28"/>
          <w:szCs w:val="28"/>
          <w:lang w:eastAsia="ru-RU"/>
        </w:rPr>
        <w:t xml:space="preserve"> букв в алфавите: </w:t>
      </w:r>
      <w:proofErr w:type="gramStart"/>
      <w:r w:rsidRPr="00251333">
        <w:rPr>
          <w:rFonts w:eastAsia="Times New Roman" w:cs="Times New Roman"/>
          <w:sz w:val="28"/>
          <w:szCs w:val="28"/>
          <w:u w:val="single"/>
          <w:lang w:eastAsia="ru-RU"/>
        </w:rPr>
        <w:t>А</w:t>
      </w:r>
      <w:r w:rsidRPr="00251333">
        <w:rPr>
          <w:rFonts w:eastAsia="Times New Roman" w:cs="Times New Roman"/>
          <w:sz w:val="28"/>
          <w:szCs w:val="28"/>
          <w:lang w:eastAsia="ru-RU"/>
        </w:rPr>
        <w:t>(</w:t>
      </w:r>
      <w:proofErr w:type="gramEnd"/>
      <w:r w:rsidRPr="00251333">
        <w:rPr>
          <w:rFonts w:eastAsia="Times New Roman" w:cs="Times New Roman"/>
          <w:sz w:val="28"/>
          <w:szCs w:val="28"/>
          <w:lang w:eastAsia="ru-RU"/>
        </w:rPr>
        <w:t xml:space="preserve">первая буква, начало) - </w:t>
      </w:r>
      <w:r w:rsidRPr="00251333">
        <w:rPr>
          <w:rFonts w:eastAsia="Times New Roman" w:cs="Times New Roman"/>
          <w:sz w:val="28"/>
          <w:szCs w:val="28"/>
          <w:u w:val="single"/>
          <w:lang w:eastAsia="ru-RU"/>
        </w:rPr>
        <w:t>а</w:t>
      </w:r>
      <w:r w:rsidRPr="00251333">
        <w:rPr>
          <w:rFonts w:eastAsia="Times New Roman" w:cs="Times New Roman"/>
          <w:sz w:val="28"/>
          <w:szCs w:val="28"/>
          <w:lang w:eastAsia="ru-RU"/>
        </w:rPr>
        <w:t xml:space="preserve">нафора (повтор в начале), </w:t>
      </w:r>
      <w:r w:rsidRPr="00251333">
        <w:rPr>
          <w:rFonts w:eastAsia="Times New Roman" w:cs="Times New Roman"/>
          <w:sz w:val="28"/>
          <w:szCs w:val="28"/>
          <w:u w:val="single"/>
          <w:lang w:eastAsia="ru-RU"/>
        </w:rPr>
        <w:t>Э</w:t>
      </w:r>
      <w:r w:rsidRPr="00251333">
        <w:rPr>
          <w:rFonts w:eastAsia="Times New Roman" w:cs="Times New Roman"/>
          <w:sz w:val="28"/>
          <w:szCs w:val="28"/>
          <w:lang w:eastAsia="ru-RU"/>
        </w:rPr>
        <w:t xml:space="preserve">(последняя буква, конец) - </w:t>
      </w:r>
      <w:r w:rsidRPr="00251333">
        <w:rPr>
          <w:rFonts w:eastAsia="Times New Roman" w:cs="Times New Roman"/>
          <w:sz w:val="28"/>
          <w:szCs w:val="28"/>
          <w:u w:val="single"/>
          <w:lang w:eastAsia="ru-RU"/>
        </w:rPr>
        <w:t>э</w:t>
      </w:r>
      <w:r w:rsidRPr="00251333">
        <w:rPr>
          <w:rFonts w:eastAsia="Times New Roman" w:cs="Times New Roman"/>
          <w:sz w:val="28"/>
          <w:szCs w:val="28"/>
          <w:lang w:eastAsia="ru-RU"/>
        </w:rPr>
        <w:t>пифора (повтор в конце). С этим разобрались.</w:t>
      </w:r>
    </w:p>
    <w:p w:rsidR="00F71AED" w:rsidRPr="00251333" w:rsidRDefault="00F71AED" w:rsidP="00F71AED">
      <w:pPr>
        <w:spacing w:before="100" w:beforeAutospacing="1" w:after="100" w:afterAutospacing="1" w:line="240" w:lineRule="auto"/>
        <w:rPr>
          <w:rFonts w:eastAsia="Times New Roman" w:cs="Times New Roman"/>
          <w:sz w:val="28"/>
          <w:szCs w:val="28"/>
          <w:lang w:eastAsia="ru-RU"/>
        </w:rPr>
      </w:pPr>
      <w:r w:rsidRPr="00251333">
        <w:rPr>
          <w:rFonts w:eastAsia="Times New Roman" w:cs="Times New Roman"/>
          <w:sz w:val="28"/>
          <w:szCs w:val="28"/>
          <w:lang w:eastAsia="ru-RU"/>
        </w:rPr>
        <w:t>Аллитерация и ассонанс. Из определения - это повтор гласных и согласных в поэтическом произведении. Слово ассонан</w:t>
      </w:r>
      <w:r w:rsidRPr="00251333">
        <w:rPr>
          <w:rFonts w:eastAsia="Times New Roman" w:cs="Times New Roman"/>
          <w:sz w:val="28"/>
          <w:szCs w:val="28"/>
          <w:u w:val="single"/>
          <w:lang w:eastAsia="ru-RU"/>
        </w:rPr>
        <w:t>с</w:t>
      </w:r>
      <w:r w:rsidRPr="00251333">
        <w:rPr>
          <w:rFonts w:eastAsia="Times New Roman" w:cs="Times New Roman"/>
          <w:sz w:val="28"/>
          <w:szCs w:val="28"/>
          <w:lang w:eastAsia="ru-RU"/>
        </w:rPr>
        <w:t xml:space="preserve"> кончается на согласную, значит(!) - это повтор гласных (запоминаем по принципу противоречия), слово аллитераци</w:t>
      </w:r>
      <w:r w:rsidRPr="00251333">
        <w:rPr>
          <w:rFonts w:eastAsia="Times New Roman" w:cs="Times New Roman"/>
          <w:sz w:val="28"/>
          <w:szCs w:val="28"/>
          <w:u w:val="single"/>
          <w:lang w:eastAsia="ru-RU"/>
        </w:rPr>
        <w:t>я</w:t>
      </w:r>
      <w:r w:rsidRPr="00251333">
        <w:rPr>
          <w:rFonts w:eastAsia="Times New Roman" w:cs="Times New Roman"/>
          <w:sz w:val="28"/>
          <w:szCs w:val="28"/>
          <w:lang w:eastAsia="ru-RU"/>
        </w:rPr>
        <w:t xml:space="preserve"> кончается на гласную, значит(!) - это повтор согласных.</w:t>
      </w:r>
    </w:p>
    <w:p w:rsidR="00F71AED" w:rsidRPr="009151C2" w:rsidRDefault="00F71AED" w:rsidP="009151C2">
      <w:pPr>
        <w:spacing w:before="100" w:beforeAutospacing="1" w:after="100" w:afterAutospacing="1" w:line="240" w:lineRule="auto"/>
        <w:jc w:val="center"/>
        <w:rPr>
          <w:rFonts w:eastAsia="Times New Roman" w:cs="Times New Roman"/>
          <w:b/>
          <w:i/>
          <w:color w:val="0070C0"/>
          <w:sz w:val="28"/>
          <w:szCs w:val="28"/>
          <w:u w:val="single"/>
          <w:lang w:eastAsia="ru-RU"/>
        </w:rPr>
      </w:pPr>
      <w:r w:rsidRPr="009151C2">
        <w:rPr>
          <w:rFonts w:eastAsia="Times New Roman" w:cs="Times New Roman"/>
          <w:b/>
          <w:i/>
          <w:color w:val="0070C0"/>
          <w:sz w:val="28"/>
          <w:szCs w:val="28"/>
          <w:u w:val="single"/>
          <w:lang w:eastAsia="ru-RU"/>
        </w:rPr>
        <w:t>9.План анализа произведения. Анализ прозаического произведения. Анализ Лирического произведения.</w:t>
      </w:r>
    </w:p>
    <w:p w:rsidR="00F71AED" w:rsidRPr="00251333" w:rsidRDefault="00F71AED" w:rsidP="00F71AED">
      <w:pPr>
        <w:widowControl w:val="0"/>
        <w:overflowPunct w:val="0"/>
        <w:autoSpaceDE w:val="0"/>
        <w:jc w:val="center"/>
        <w:rPr>
          <w:rFonts w:cs="Times New Roman"/>
          <w:b/>
          <w:bCs/>
          <w:kern w:val="1"/>
          <w:sz w:val="28"/>
          <w:szCs w:val="28"/>
        </w:rPr>
      </w:pPr>
      <w:r w:rsidRPr="00251333">
        <w:rPr>
          <w:rFonts w:cs="Times New Roman"/>
          <w:b/>
          <w:bCs/>
          <w:kern w:val="1"/>
          <w:sz w:val="28"/>
          <w:szCs w:val="28"/>
        </w:rPr>
        <w:t>Схема анализа эпизода художественного произведения</w:t>
      </w:r>
    </w:p>
    <w:p w:rsidR="00F71AED" w:rsidRPr="00251333" w:rsidRDefault="00F71AED" w:rsidP="009151C2">
      <w:pPr>
        <w:widowControl w:val="0"/>
        <w:overflowPunct w:val="0"/>
        <w:autoSpaceDE w:val="0"/>
        <w:rPr>
          <w:rFonts w:cs="Times New Roman"/>
          <w:b/>
          <w:bCs/>
          <w:kern w:val="1"/>
          <w:sz w:val="28"/>
          <w:szCs w:val="28"/>
        </w:rPr>
      </w:pPr>
      <w:r w:rsidRPr="00251333">
        <w:rPr>
          <w:rFonts w:cs="Times New Roman"/>
          <w:b/>
          <w:bCs/>
          <w:kern w:val="1"/>
          <w:sz w:val="28"/>
          <w:szCs w:val="28"/>
        </w:rPr>
        <w:t>Первый вариант</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Cs/>
          <w:kern w:val="1"/>
          <w:sz w:val="28"/>
          <w:szCs w:val="28"/>
        </w:rPr>
        <w:t>1. Место эпизода в композиции произведения</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Cs/>
          <w:kern w:val="1"/>
          <w:sz w:val="28"/>
          <w:szCs w:val="28"/>
        </w:rPr>
        <w:t>2. Композиция эпизода</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Cs/>
          <w:kern w:val="1"/>
          <w:sz w:val="28"/>
          <w:szCs w:val="28"/>
        </w:rPr>
        <w:t>3. Как в эпизоде представлены главные герои</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Cs/>
          <w:kern w:val="1"/>
          <w:sz w:val="28"/>
          <w:szCs w:val="28"/>
        </w:rPr>
        <w:t>4. Особенности детализации</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Cs/>
          <w:kern w:val="1"/>
          <w:sz w:val="28"/>
          <w:szCs w:val="28"/>
        </w:rPr>
        <w:t>5. Особенности стиля и языка автора</w:t>
      </w:r>
    </w:p>
    <w:p w:rsidR="00F71AED" w:rsidRPr="00251333" w:rsidRDefault="00F71AED" w:rsidP="00F71AED">
      <w:pPr>
        <w:widowControl w:val="0"/>
        <w:numPr>
          <w:ilvl w:val="0"/>
          <w:numId w:val="10"/>
        </w:numPr>
        <w:overflowPunct w:val="0"/>
        <w:autoSpaceDE w:val="0"/>
        <w:spacing w:after="0" w:line="240" w:lineRule="auto"/>
        <w:rPr>
          <w:rFonts w:cs="Times New Roman"/>
          <w:bCs/>
          <w:kern w:val="1"/>
          <w:sz w:val="28"/>
          <w:szCs w:val="28"/>
        </w:rPr>
      </w:pPr>
      <w:r w:rsidRPr="00251333">
        <w:rPr>
          <w:rFonts w:cs="Times New Roman"/>
          <w:bCs/>
          <w:kern w:val="1"/>
          <w:sz w:val="28"/>
          <w:szCs w:val="28"/>
        </w:rPr>
        <w:t>Роль эпизода в раскрытии проблематики произведения</w:t>
      </w:r>
    </w:p>
    <w:p w:rsidR="00F71AED" w:rsidRPr="00251333" w:rsidRDefault="00F71AED" w:rsidP="009151C2">
      <w:pPr>
        <w:widowControl w:val="0"/>
        <w:overflowPunct w:val="0"/>
        <w:autoSpaceDE w:val="0"/>
        <w:rPr>
          <w:rFonts w:cs="Times New Roman"/>
          <w:b/>
          <w:bCs/>
          <w:kern w:val="1"/>
          <w:sz w:val="28"/>
          <w:szCs w:val="28"/>
        </w:rPr>
      </w:pPr>
      <w:r w:rsidRPr="00251333">
        <w:rPr>
          <w:rFonts w:cs="Times New Roman"/>
          <w:b/>
          <w:bCs/>
          <w:kern w:val="1"/>
          <w:sz w:val="28"/>
          <w:szCs w:val="28"/>
        </w:rPr>
        <w:t>Второй вариант</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Cs/>
          <w:kern w:val="1"/>
          <w:sz w:val="28"/>
          <w:szCs w:val="28"/>
        </w:rPr>
        <w:t>1. Границы эпизода в произведении (что предшествует, что следует за ним)</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Cs/>
          <w:kern w:val="1"/>
          <w:sz w:val="28"/>
          <w:szCs w:val="28"/>
        </w:rPr>
        <w:lastRenderedPageBreak/>
        <w:t>2. Является ли эпизод частью произведения, отдельным рассказом, сновидением, письмом, диалогом героев, описанием, фрагментом путешествия и т.п. Завершенность и самостоятельность эпизода, законченность события или важный момент в судьбе персонажа (например, кульминационный)</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Cs/>
          <w:kern w:val="1"/>
          <w:sz w:val="28"/>
          <w:szCs w:val="28"/>
        </w:rPr>
        <w:t>3. Жанровые и композиционные особенности эпизода</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Cs/>
          <w:kern w:val="1"/>
          <w:sz w:val="28"/>
          <w:szCs w:val="28"/>
        </w:rPr>
        <w:t xml:space="preserve">4. Сюжетные линии. Достоверность </w:t>
      </w:r>
      <w:proofErr w:type="gramStart"/>
      <w:r w:rsidRPr="00251333">
        <w:rPr>
          <w:rFonts w:cs="Times New Roman"/>
          <w:bCs/>
          <w:kern w:val="1"/>
          <w:sz w:val="28"/>
          <w:szCs w:val="28"/>
        </w:rPr>
        <w:t>изображаемого</w:t>
      </w:r>
      <w:proofErr w:type="gramEnd"/>
    </w:p>
    <w:p w:rsidR="00F71AED" w:rsidRPr="00251333" w:rsidRDefault="00F71AED" w:rsidP="00F71AED">
      <w:pPr>
        <w:widowControl w:val="0"/>
        <w:overflowPunct w:val="0"/>
        <w:autoSpaceDE w:val="0"/>
        <w:rPr>
          <w:rFonts w:cs="Times New Roman"/>
          <w:bCs/>
          <w:kern w:val="1"/>
          <w:sz w:val="28"/>
          <w:szCs w:val="28"/>
        </w:rPr>
      </w:pPr>
      <w:r w:rsidRPr="00251333">
        <w:rPr>
          <w:rFonts w:cs="Times New Roman"/>
          <w:bCs/>
          <w:kern w:val="1"/>
          <w:sz w:val="28"/>
          <w:szCs w:val="28"/>
        </w:rPr>
        <w:t>5. Художественное время и пространство в эпизоде</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Cs/>
          <w:kern w:val="1"/>
          <w:sz w:val="28"/>
          <w:szCs w:val="28"/>
        </w:rPr>
        <w:t>6. Типизация и индивидуализация в изображении героев</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Cs/>
          <w:kern w:val="1"/>
          <w:sz w:val="28"/>
          <w:szCs w:val="28"/>
        </w:rPr>
        <w:t>7. Изобразительно-выразительные средства, используемые в эпизоде</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Cs/>
          <w:kern w:val="1"/>
          <w:sz w:val="28"/>
          <w:szCs w:val="28"/>
        </w:rPr>
        <w:t>8. Речь персонажей</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Cs/>
          <w:kern w:val="1"/>
          <w:sz w:val="28"/>
          <w:szCs w:val="28"/>
        </w:rPr>
        <w:t xml:space="preserve">9. Значение фрагмента, эпизода в целом и в рамках всего произведения, и сточки зрения </w:t>
      </w:r>
      <w:proofErr w:type="spellStart"/>
      <w:r w:rsidRPr="00251333">
        <w:rPr>
          <w:rFonts w:cs="Times New Roman"/>
          <w:bCs/>
          <w:kern w:val="1"/>
          <w:sz w:val="28"/>
          <w:szCs w:val="28"/>
        </w:rPr>
        <w:t>самоценности</w:t>
      </w:r>
      <w:proofErr w:type="spellEnd"/>
      <w:r w:rsidRPr="00251333">
        <w:rPr>
          <w:rFonts w:cs="Times New Roman"/>
          <w:bCs/>
          <w:kern w:val="1"/>
          <w:sz w:val="28"/>
          <w:szCs w:val="28"/>
        </w:rPr>
        <w:t xml:space="preserve"> и самодостаточности</w:t>
      </w:r>
    </w:p>
    <w:p w:rsidR="00F71AED" w:rsidRPr="00251333" w:rsidRDefault="00F71AED" w:rsidP="009151C2">
      <w:pPr>
        <w:widowControl w:val="0"/>
        <w:overflowPunct w:val="0"/>
        <w:autoSpaceDE w:val="0"/>
        <w:jc w:val="center"/>
        <w:rPr>
          <w:rFonts w:cs="Times New Roman"/>
          <w:b/>
          <w:bCs/>
          <w:kern w:val="1"/>
          <w:sz w:val="28"/>
          <w:szCs w:val="28"/>
        </w:rPr>
      </w:pPr>
      <w:r w:rsidRPr="00251333">
        <w:rPr>
          <w:rFonts w:cs="Times New Roman"/>
          <w:b/>
          <w:bCs/>
          <w:kern w:val="1"/>
          <w:sz w:val="28"/>
          <w:szCs w:val="28"/>
        </w:rPr>
        <w:t>План анализа стихотворения</w:t>
      </w:r>
      <w:r w:rsidR="009151C2">
        <w:rPr>
          <w:rFonts w:cs="Times New Roman"/>
          <w:b/>
          <w:bCs/>
          <w:kern w:val="1"/>
          <w:sz w:val="28"/>
          <w:szCs w:val="28"/>
        </w:rPr>
        <w:t>.</w:t>
      </w:r>
    </w:p>
    <w:p w:rsidR="00F71AED" w:rsidRPr="00251333" w:rsidRDefault="00F71AED" w:rsidP="009151C2">
      <w:pPr>
        <w:widowControl w:val="0"/>
        <w:overflowPunct w:val="0"/>
        <w:autoSpaceDE w:val="0"/>
        <w:rPr>
          <w:rFonts w:cs="Times New Roman"/>
          <w:b/>
          <w:bCs/>
          <w:kern w:val="1"/>
          <w:sz w:val="28"/>
          <w:szCs w:val="28"/>
        </w:rPr>
      </w:pPr>
      <w:r w:rsidRPr="00251333">
        <w:rPr>
          <w:rFonts w:cs="Times New Roman"/>
          <w:b/>
          <w:bCs/>
          <w:kern w:val="1"/>
          <w:sz w:val="28"/>
          <w:szCs w:val="28"/>
        </w:rPr>
        <w:t>Первый вариант</w:t>
      </w:r>
    </w:p>
    <w:p w:rsidR="00F71AED" w:rsidRPr="00251333" w:rsidRDefault="00F71AED" w:rsidP="00F71AED">
      <w:pPr>
        <w:widowControl w:val="0"/>
        <w:overflowPunct w:val="0"/>
        <w:autoSpaceDE w:val="0"/>
        <w:rPr>
          <w:rFonts w:cs="Times New Roman"/>
          <w:kern w:val="1"/>
          <w:sz w:val="28"/>
          <w:szCs w:val="28"/>
        </w:rPr>
      </w:pPr>
      <w:r w:rsidRPr="00251333">
        <w:rPr>
          <w:rFonts w:cs="Times New Roman"/>
          <w:kern w:val="1"/>
          <w:sz w:val="28"/>
          <w:szCs w:val="28"/>
        </w:rPr>
        <w:t>1. Какое настроение становится для стихотворения определяющим в целом? Меняются ли чувства автора на протяжении стихотворения, если да - благодаря каким словам мы об этом догадываемся?</w:t>
      </w:r>
    </w:p>
    <w:p w:rsidR="00F71AED" w:rsidRPr="00251333" w:rsidRDefault="00F71AED" w:rsidP="00F71AED">
      <w:pPr>
        <w:widowControl w:val="0"/>
        <w:overflowPunct w:val="0"/>
        <w:autoSpaceDE w:val="0"/>
        <w:rPr>
          <w:rFonts w:cs="Times New Roman"/>
          <w:kern w:val="1"/>
          <w:sz w:val="28"/>
          <w:szCs w:val="28"/>
        </w:rPr>
      </w:pPr>
      <w:r w:rsidRPr="00251333">
        <w:rPr>
          <w:rFonts w:cs="Times New Roman"/>
          <w:kern w:val="1"/>
          <w:sz w:val="28"/>
          <w:szCs w:val="28"/>
        </w:rPr>
        <w:t xml:space="preserve">2. Есть ли в стихотворении конфликт? Для определения конфликта выявить в стихотворении слова различной эмоциональной окраски. Выявить </w:t>
      </w:r>
      <w:r w:rsidRPr="00251333">
        <w:rPr>
          <w:rFonts w:cs="Times New Roman"/>
          <w:b/>
          <w:bCs/>
          <w:kern w:val="1"/>
          <w:sz w:val="28"/>
          <w:szCs w:val="28"/>
        </w:rPr>
        <w:t xml:space="preserve">ключевые </w:t>
      </w:r>
      <w:r w:rsidRPr="00251333">
        <w:rPr>
          <w:rFonts w:cs="Times New Roman"/>
          <w:kern w:val="1"/>
          <w:sz w:val="28"/>
          <w:szCs w:val="28"/>
        </w:rPr>
        <w:t xml:space="preserve">слова </w:t>
      </w:r>
      <w:proofErr w:type="gramStart"/>
      <w:r w:rsidRPr="00251333">
        <w:rPr>
          <w:rFonts w:cs="Times New Roman"/>
          <w:kern w:val="1"/>
          <w:sz w:val="28"/>
          <w:szCs w:val="28"/>
        </w:rPr>
        <w:t>среди</w:t>
      </w:r>
      <w:proofErr w:type="gramEnd"/>
      <w:r w:rsidRPr="00251333">
        <w:rPr>
          <w:rFonts w:cs="Times New Roman"/>
          <w:kern w:val="1"/>
          <w:sz w:val="28"/>
          <w:szCs w:val="28"/>
        </w:rPr>
        <w:t xml:space="preserve"> положительно и отрицательно эмоционально окрашенных в этих цепочках</w:t>
      </w:r>
    </w:p>
    <w:p w:rsidR="00F71AED" w:rsidRPr="00251333" w:rsidRDefault="00F71AED" w:rsidP="00F71AED">
      <w:pPr>
        <w:widowControl w:val="0"/>
        <w:overflowPunct w:val="0"/>
        <w:autoSpaceDE w:val="0"/>
        <w:rPr>
          <w:rFonts w:cs="Times New Roman"/>
          <w:kern w:val="1"/>
          <w:sz w:val="28"/>
          <w:szCs w:val="28"/>
        </w:rPr>
      </w:pPr>
      <w:r w:rsidRPr="00251333">
        <w:rPr>
          <w:rFonts w:cs="Times New Roman"/>
          <w:kern w:val="1"/>
          <w:sz w:val="28"/>
          <w:szCs w:val="28"/>
        </w:rPr>
        <w:t>3. Есть ли в стихотворении цепочки слов, связанных ассоциативно или фонетически?</w:t>
      </w:r>
    </w:p>
    <w:p w:rsidR="00F71AED" w:rsidRPr="00251333" w:rsidRDefault="00F71AED" w:rsidP="00F71AED">
      <w:pPr>
        <w:widowControl w:val="0"/>
        <w:overflowPunct w:val="0"/>
        <w:autoSpaceDE w:val="0"/>
        <w:rPr>
          <w:rFonts w:cs="Times New Roman"/>
          <w:kern w:val="1"/>
          <w:sz w:val="28"/>
          <w:szCs w:val="28"/>
        </w:rPr>
      </w:pPr>
      <w:r w:rsidRPr="00251333">
        <w:rPr>
          <w:rFonts w:cs="Times New Roman"/>
          <w:kern w:val="1"/>
          <w:sz w:val="28"/>
          <w:szCs w:val="28"/>
        </w:rPr>
        <w:t>4. В какой строфе можно выделить кульминацию, есть ли в стихотворении развязка (какая?)</w:t>
      </w:r>
    </w:p>
    <w:p w:rsidR="00F71AED" w:rsidRPr="00251333" w:rsidRDefault="00F71AED" w:rsidP="00F71AED">
      <w:pPr>
        <w:widowControl w:val="0"/>
        <w:overflowPunct w:val="0"/>
        <w:autoSpaceDE w:val="0"/>
        <w:rPr>
          <w:rFonts w:cs="Times New Roman"/>
          <w:kern w:val="1"/>
          <w:sz w:val="28"/>
          <w:szCs w:val="28"/>
        </w:rPr>
      </w:pPr>
      <w:r w:rsidRPr="00251333">
        <w:rPr>
          <w:rFonts w:cs="Times New Roman"/>
          <w:kern w:val="1"/>
          <w:sz w:val="28"/>
          <w:szCs w:val="28"/>
        </w:rPr>
        <w:t>5. Какая строка становится толчком для создания стихотворения? Роль первой строки (какая музыка звучит в душе поэта, когда он берется за перо)</w:t>
      </w:r>
    </w:p>
    <w:p w:rsidR="00F71AED" w:rsidRPr="00251333" w:rsidRDefault="00F71AED" w:rsidP="00F71AED">
      <w:pPr>
        <w:widowControl w:val="0"/>
        <w:overflowPunct w:val="0"/>
        <w:autoSpaceDE w:val="0"/>
        <w:rPr>
          <w:rFonts w:cs="Times New Roman"/>
          <w:kern w:val="1"/>
          <w:sz w:val="28"/>
          <w:szCs w:val="28"/>
        </w:rPr>
      </w:pPr>
      <w:r w:rsidRPr="00251333">
        <w:rPr>
          <w:rFonts w:cs="Times New Roman"/>
          <w:kern w:val="1"/>
          <w:sz w:val="28"/>
          <w:szCs w:val="28"/>
        </w:rPr>
        <w:t>6. Роль последней строки. Какие слова, которыми можно закончить стихотворение, представляются поэту особенно значимыми?</w:t>
      </w:r>
    </w:p>
    <w:p w:rsidR="00F71AED" w:rsidRPr="00251333" w:rsidRDefault="00F71AED" w:rsidP="00F71AED">
      <w:pPr>
        <w:widowControl w:val="0"/>
        <w:overflowPunct w:val="0"/>
        <w:autoSpaceDE w:val="0"/>
        <w:rPr>
          <w:rFonts w:cs="Times New Roman"/>
          <w:kern w:val="1"/>
          <w:sz w:val="28"/>
          <w:szCs w:val="28"/>
        </w:rPr>
      </w:pPr>
      <w:r w:rsidRPr="00251333">
        <w:rPr>
          <w:rFonts w:cs="Times New Roman"/>
          <w:kern w:val="1"/>
          <w:sz w:val="28"/>
          <w:szCs w:val="28"/>
        </w:rPr>
        <w:lastRenderedPageBreak/>
        <w:t>7. Роль звуков в стихотворении</w:t>
      </w:r>
    </w:p>
    <w:p w:rsidR="00F71AED" w:rsidRPr="00251333" w:rsidRDefault="00F71AED" w:rsidP="00F71AED">
      <w:pPr>
        <w:widowControl w:val="0"/>
        <w:overflowPunct w:val="0"/>
        <w:autoSpaceDE w:val="0"/>
        <w:rPr>
          <w:rFonts w:cs="Times New Roman"/>
          <w:kern w:val="1"/>
          <w:sz w:val="28"/>
          <w:szCs w:val="28"/>
        </w:rPr>
      </w:pPr>
      <w:r w:rsidRPr="00251333">
        <w:rPr>
          <w:rFonts w:cs="Times New Roman"/>
          <w:kern w:val="1"/>
          <w:sz w:val="28"/>
          <w:szCs w:val="28"/>
        </w:rPr>
        <w:t>8. Цвет стихотворения</w:t>
      </w:r>
    </w:p>
    <w:p w:rsidR="00F71AED" w:rsidRPr="00251333" w:rsidRDefault="00F71AED" w:rsidP="00F71AED">
      <w:pPr>
        <w:widowControl w:val="0"/>
        <w:overflowPunct w:val="0"/>
        <w:autoSpaceDE w:val="0"/>
        <w:rPr>
          <w:rFonts w:cs="Times New Roman"/>
          <w:kern w:val="1"/>
          <w:sz w:val="28"/>
          <w:szCs w:val="28"/>
        </w:rPr>
      </w:pPr>
      <w:r w:rsidRPr="00251333">
        <w:rPr>
          <w:rFonts w:cs="Times New Roman"/>
          <w:kern w:val="1"/>
          <w:sz w:val="28"/>
          <w:szCs w:val="28"/>
        </w:rPr>
        <w:t>9. Категория времени в стихотворении (значение прошлого, настоящего и будущего)</w:t>
      </w:r>
    </w:p>
    <w:p w:rsidR="00F71AED" w:rsidRPr="00251333" w:rsidRDefault="00F71AED" w:rsidP="00F71AED">
      <w:pPr>
        <w:widowControl w:val="0"/>
        <w:overflowPunct w:val="0"/>
        <w:autoSpaceDE w:val="0"/>
        <w:rPr>
          <w:rFonts w:cs="Times New Roman"/>
          <w:kern w:val="1"/>
          <w:sz w:val="28"/>
          <w:szCs w:val="28"/>
        </w:rPr>
      </w:pPr>
      <w:r w:rsidRPr="00251333">
        <w:rPr>
          <w:rFonts w:cs="Times New Roman"/>
          <w:kern w:val="1"/>
          <w:sz w:val="28"/>
          <w:szCs w:val="28"/>
        </w:rPr>
        <w:t xml:space="preserve">10. Категория пространства </w:t>
      </w:r>
    </w:p>
    <w:p w:rsidR="00F71AED" w:rsidRPr="00251333" w:rsidRDefault="00F71AED" w:rsidP="00F71AED">
      <w:pPr>
        <w:widowControl w:val="0"/>
        <w:overflowPunct w:val="0"/>
        <w:autoSpaceDE w:val="0"/>
        <w:rPr>
          <w:rFonts w:cs="Times New Roman"/>
          <w:kern w:val="1"/>
          <w:sz w:val="28"/>
          <w:szCs w:val="28"/>
        </w:rPr>
      </w:pPr>
      <w:r w:rsidRPr="00251333">
        <w:rPr>
          <w:rFonts w:cs="Times New Roman"/>
          <w:kern w:val="1"/>
          <w:sz w:val="28"/>
          <w:szCs w:val="28"/>
        </w:rPr>
        <w:t>11. Степень замкнутости автора, есть ли обращение к читателю или адресату?</w:t>
      </w:r>
    </w:p>
    <w:p w:rsidR="00F71AED" w:rsidRPr="00251333" w:rsidRDefault="00F71AED" w:rsidP="00F71AED">
      <w:pPr>
        <w:widowControl w:val="0"/>
        <w:overflowPunct w:val="0"/>
        <w:autoSpaceDE w:val="0"/>
        <w:rPr>
          <w:rFonts w:cs="Times New Roman"/>
          <w:kern w:val="1"/>
          <w:sz w:val="28"/>
          <w:szCs w:val="28"/>
        </w:rPr>
      </w:pPr>
      <w:r w:rsidRPr="00251333">
        <w:rPr>
          <w:rFonts w:cs="Times New Roman"/>
          <w:kern w:val="1"/>
          <w:sz w:val="28"/>
          <w:szCs w:val="28"/>
        </w:rPr>
        <w:t>12. Особенности композиции стихотворения</w:t>
      </w:r>
    </w:p>
    <w:p w:rsidR="00F71AED" w:rsidRPr="00251333" w:rsidRDefault="00F71AED" w:rsidP="00F71AED">
      <w:pPr>
        <w:widowControl w:val="0"/>
        <w:overflowPunct w:val="0"/>
        <w:autoSpaceDE w:val="0"/>
        <w:rPr>
          <w:rFonts w:cs="Times New Roman"/>
          <w:kern w:val="1"/>
          <w:sz w:val="28"/>
          <w:szCs w:val="28"/>
        </w:rPr>
      </w:pPr>
      <w:r w:rsidRPr="00251333">
        <w:rPr>
          <w:rFonts w:cs="Times New Roman"/>
          <w:kern w:val="1"/>
          <w:sz w:val="28"/>
          <w:szCs w:val="28"/>
        </w:rPr>
        <w:t>13. Жанр стихотворения (философское размышление, элегия, ода, басня, баллада)</w:t>
      </w:r>
    </w:p>
    <w:p w:rsidR="00F71AED" w:rsidRPr="00251333" w:rsidRDefault="00F71AED" w:rsidP="00F71AED">
      <w:pPr>
        <w:widowControl w:val="0"/>
        <w:overflowPunct w:val="0"/>
        <w:autoSpaceDE w:val="0"/>
        <w:rPr>
          <w:rFonts w:cs="Times New Roman"/>
          <w:kern w:val="1"/>
          <w:sz w:val="28"/>
          <w:szCs w:val="28"/>
        </w:rPr>
      </w:pPr>
      <w:r w:rsidRPr="00251333">
        <w:rPr>
          <w:rFonts w:cs="Times New Roman"/>
          <w:kern w:val="1"/>
          <w:sz w:val="28"/>
          <w:szCs w:val="28"/>
        </w:rPr>
        <w:t>14. Литературное направление (если можно определить)</w:t>
      </w:r>
    </w:p>
    <w:p w:rsidR="00F71AED" w:rsidRPr="00251333" w:rsidRDefault="00F71AED" w:rsidP="00F71AED">
      <w:pPr>
        <w:widowControl w:val="0"/>
        <w:overflowPunct w:val="0"/>
        <w:autoSpaceDE w:val="0"/>
        <w:rPr>
          <w:rFonts w:cs="Times New Roman"/>
          <w:kern w:val="1"/>
          <w:sz w:val="28"/>
          <w:szCs w:val="28"/>
        </w:rPr>
      </w:pPr>
      <w:r w:rsidRPr="00251333">
        <w:rPr>
          <w:rFonts w:cs="Times New Roman"/>
          <w:kern w:val="1"/>
          <w:sz w:val="28"/>
          <w:szCs w:val="28"/>
        </w:rPr>
        <w:t xml:space="preserve">15. </w:t>
      </w:r>
      <w:proofErr w:type="gramStart"/>
      <w:r w:rsidRPr="00251333">
        <w:rPr>
          <w:rFonts w:cs="Times New Roman"/>
          <w:kern w:val="1"/>
          <w:sz w:val="28"/>
          <w:szCs w:val="28"/>
        </w:rPr>
        <w:t>Значение художественных средств (сравнение, метафора, гипербола, антитеза, аллитерация, оксюморон и т.д.)</w:t>
      </w:r>
      <w:proofErr w:type="gramEnd"/>
    </w:p>
    <w:p w:rsidR="00F71AED" w:rsidRPr="00251333" w:rsidRDefault="00F71AED" w:rsidP="00F71AED">
      <w:pPr>
        <w:widowControl w:val="0"/>
        <w:overflowPunct w:val="0"/>
        <w:autoSpaceDE w:val="0"/>
        <w:rPr>
          <w:rFonts w:cs="Times New Roman"/>
          <w:kern w:val="1"/>
          <w:sz w:val="28"/>
          <w:szCs w:val="28"/>
        </w:rPr>
      </w:pPr>
      <w:r w:rsidRPr="00251333">
        <w:rPr>
          <w:rFonts w:cs="Times New Roman"/>
          <w:kern w:val="1"/>
          <w:sz w:val="28"/>
          <w:szCs w:val="28"/>
        </w:rPr>
        <w:t>16. Мое восприятие стихотворения</w:t>
      </w:r>
    </w:p>
    <w:p w:rsidR="00F71AED" w:rsidRPr="00251333" w:rsidRDefault="00F71AED" w:rsidP="00F71AED">
      <w:pPr>
        <w:widowControl w:val="0"/>
        <w:overflowPunct w:val="0"/>
        <w:autoSpaceDE w:val="0"/>
        <w:rPr>
          <w:rFonts w:cs="Times New Roman"/>
          <w:kern w:val="1"/>
          <w:sz w:val="28"/>
          <w:szCs w:val="28"/>
        </w:rPr>
      </w:pPr>
      <w:r w:rsidRPr="00251333">
        <w:rPr>
          <w:rFonts w:cs="Times New Roman"/>
          <w:kern w:val="1"/>
          <w:sz w:val="28"/>
          <w:szCs w:val="28"/>
        </w:rPr>
        <w:t>17. Если есть необходимость, можно обратиться к истории создания, году написания, значению этого стихотворения в творчестве поэта. Можно сравнить сходные с этим стихи того же автора или другого поэта.</w:t>
      </w:r>
    </w:p>
    <w:p w:rsidR="00F71AED" w:rsidRPr="00251333" w:rsidRDefault="00F71AED" w:rsidP="00F71AED">
      <w:pPr>
        <w:widowControl w:val="0"/>
        <w:overflowPunct w:val="0"/>
        <w:autoSpaceDE w:val="0"/>
        <w:jc w:val="center"/>
        <w:rPr>
          <w:rFonts w:cs="Times New Roman"/>
          <w:b/>
          <w:bCs/>
          <w:kern w:val="1"/>
          <w:sz w:val="28"/>
          <w:szCs w:val="28"/>
        </w:rPr>
      </w:pPr>
      <w:r w:rsidRPr="00251333">
        <w:rPr>
          <w:rFonts w:cs="Times New Roman"/>
          <w:b/>
          <w:bCs/>
          <w:kern w:val="1"/>
          <w:sz w:val="28"/>
          <w:szCs w:val="28"/>
        </w:rPr>
        <w:t>План анализа стихотворения</w:t>
      </w:r>
    </w:p>
    <w:p w:rsidR="00F71AED" w:rsidRPr="00251333" w:rsidRDefault="00F71AED" w:rsidP="009151C2">
      <w:pPr>
        <w:widowControl w:val="0"/>
        <w:overflowPunct w:val="0"/>
        <w:autoSpaceDE w:val="0"/>
        <w:rPr>
          <w:rFonts w:cs="Times New Roman"/>
          <w:b/>
          <w:bCs/>
          <w:kern w:val="1"/>
          <w:sz w:val="28"/>
          <w:szCs w:val="28"/>
        </w:rPr>
      </w:pPr>
      <w:r w:rsidRPr="00251333">
        <w:rPr>
          <w:rFonts w:cs="Times New Roman"/>
          <w:b/>
          <w:bCs/>
          <w:kern w:val="1"/>
          <w:sz w:val="28"/>
          <w:szCs w:val="28"/>
        </w:rPr>
        <w:t>Второй вариант</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Cs/>
          <w:kern w:val="1"/>
          <w:sz w:val="28"/>
          <w:szCs w:val="28"/>
        </w:rPr>
        <w:t>1. Время написания, история создания стихотворения</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Cs/>
          <w:kern w:val="1"/>
          <w:sz w:val="28"/>
          <w:szCs w:val="28"/>
        </w:rPr>
        <w:t>2. Основная тема, смысл названия</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Cs/>
          <w:kern w:val="1"/>
          <w:sz w:val="28"/>
          <w:szCs w:val="28"/>
        </w:rPr>
        <w:t>3. Лирический герой, его своеобразие и способность к самораскрытию</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Cs/>
          <w:kern w:val="1"/>
          <w:sz w:val="28"/>
          <w:szCs w:val="28"/>
        </w:rPr>
        <w:t>4. Образная система стихотворения</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Cs/>
          <w:kern w:val="1"/>
          <w:sz w:val="28"/>
          <w:szCs w:val="28"/>
        </w:rPr>
        <w:t>5. Композиция стихотворения (если есть)</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Cs/>
          <w:kern w:val="1"/>
          <w:sz w:val="28"/>
          <w:szCs w:val="28"/>
        </w:rPr>
        <w:t>6. Стиховедческий аспект (размер, рифмовка, поэтический синтаксис, звукопись и т.д.)</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Cs/>
          <w:kern w:val="1"/>
          <w:sz w:val="28"/>
          <w:szCs w:val="28"/>
        </w:rPr>
        <w:t>7. Идея стихотворения, выявленная в ходе анализа</w:t>
      </w:r>
    </w:p>
    <w:p w:rsidR="001840F8" w:rsidRPr="009151C2" w:rsidRDefault="001840F8" w:rsidP="009151C2">
      <w:pPr>
        <w:widowControl w:val="0"/>
        <w:overflowPunct w:val="0"/>
        <w:autoSpaceDE w:val="0"/>
        <w:jc w:val="center"/>
        <w:rPr>
          <w:rFonts w:cs="Times New Roman"/>
          <w:b/>
          <w:bCs/>
          <w:i/>
          <w:color w:val="0070C0"/>
          <w:kern w:val="1"/>
          <w:sz w:val="28"/>
          <w:szCs w:val="28"/>
          <w:u w:val="single"/>
        </w:rPr>
      </w:pPr>
      <w:r w:rsidRPr="009151C2">
        <w:rPr>
          <w:rFonts w:cs="Times New Roman"/>
          <w:b/>
          <w:bCs/>
          <w:i/>
          <w:color w:val="0070C0"/>
          <w:kern w:val="1"/>
          <w:sz w:val="28"/>
          <w:szCs w:val="28"/>
          <w:u w:val="single"/>
        </w:rPr>
        <w:t>Тематика лирических произведений.</w:t>
      </w:r>
    </w:p>
    <w:tbl>
      <w:tblPr>
        <w:tblW w:w="0" w:type="auto"/>
        <w:tblInd w:w="-653" w:type="dxa"/>
        <w:tblLayout w:type="fixed"/>
        <w:tblLook w:val="0000" w:firstRow="0" w:lastRow="0" w:firstColumn="0" w:lastColumn="0" w:noHBand="0" w:noVBand="0"/>
      </w:tblPr>
      <w:tblGrid>
        <w:gridCol w:w="884"/>
        <w:gridCol w:w="1589"/>
        <w:gridCol w:w="1695"/>
        <w:gridCol w:w="1471"/>
        <w:gridCol w:w="1410"/>
        <w:gridCol w:w="1784"/>
        <w:gridCol w:w="1202"/>
      </w:tblGrid>
      <w:tr w:rsidR="001840F8" w:rsidRPr="00251333" w:rsidTr="001840F8">
        <w:tc>
          <w:tcPr>
            <w:tcW w:w="884"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p>
        </w:tc>
        <w:tc>
          <w:tcPr>
            <w:tcW w:w="1589"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b/>
                <w:i/>
                <w:color w:val="0070C0"/>
                <w:sz w:val="28"/>
                <w:szCs w:val="28"/>
                <w:u w:val="single"/>
              </w:rPr>
            </w:pPr>
            <w:r w:rsidRPr="00251333">
              <w:rPr>
                <w:rFonts w:cs="Times New Roman"/>
                <w:b/>
                <w:i/>
                <w:color w:val="0070C0"/>
                <w:sz w:val="28"/>
                <w:szCs w:val="28"/>
                <w:u w:val="single"/>
              </w:rPr>
              <w:t>Пейзажная лирика</w:t>
            </w:r>
          </w:p>
        </w:tc>
        <w:tc>
          <w:tcPr>
            <w:tcW w:w="1695"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b/>
                <w:i/>
                <w:color w:val="0070C0"/>
                <w:sz w:val="28"/>
                <w:szCs w:val="28"/>
                <w:u w:val="single"/>
              </w:rPr>
            </w:pPr>
            <w:r w:rsidRPr="00251333">
              <w:rPr>
                <w:rFonts w:cs="Times New Roman"/>
                <w:b/>
                <w:i/>
                <w:color w:val="0070C0"/>
                <w:sz w:val="28"/>
                <w:szCs w:val="28"/>
                <w:u w:val="single"/>
              </w:rPr>
              <w:t>Любовная, интимная лирика, тема дружбы</w:t>
            </w:r>
          </w:p>
        </w:tc>
        <w:tc>
          <w:tcPr>
            <w:tcW w:w="1471"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b/>
                <w:i/>
                <w:color w:val="0070C0"/>
                <w:sz w:val="28"/>
                <w:szCs w:val="28"/>
                <w:u w:val="single"/>
              </w:rPr>
            </w:pPr>
            <w:r w:rsidRPr="00251333">
              <w:rPr>
                <w:rFonts w:cs="Times New Roman"/>
                <w:b/>
                <w:i/>
                <w:color w:val="0070C0"/>
                <w:sz w:val="28"/>
                <w:szCs w:val="28"/>
                <w:u w:val="single"/>
              </w:rPr>
              <w:t>Тема свободы, одиночества, романтизм</w:t>
            </w:r>
          </w:p>
        </w:tc>
        <w:tc>
          <w:tcPr>
            <w:tcW w:w="1410"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b/>
                <w:i/>
                <w:color w:val="0070C0"/>
                <w:sz w:val="28"/>
                <w:szCs w:val="28"/>
                <w:u w:val="single"/>
              </w:rPr>
            </w:pPr>
            <w:r w:rsidRPr="00251333">
              <w:rPr>
                <w:rFonts w:cs="Times New Roman"/>
                <w:b/>
                <w:i/>
                <w:color w:val="0070C0"/>
                <w:sz w:val="28"/>
                <w:szCs w:val="28"/>
                <w:u w:val="single"/>
              </w:rPr>
              <w:t>Тема поэта и поэзии</w:t>
            </w:r>
          </w:p>
        </w:tc>
        <w:tc>
          <w:tcPr>
            <w:tcW w:w="1784"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b/>
                <w:i/>
                <w:color w:val="0070C0"/>
                <w:sz w:val="28"/>
                <w:szCs w:val="28"/>
                <w:u w:val="single"/>
              </w:rPr>
            </w:pPr>
            <w:r w:rsidRPr="00251333">
              <w:rPr>
                <w:rFonts w:cs="Times New Roman"/>
                <w:b/>
                <w:i/>
                <w:color w:val="0070C0"/>
                <w:sz w:val="28"/>
                <w:szCs w:val="28"/>
                <w:u w:val="single"/>
              </w:rPr>
              <w:t>Философская лирика</w:t>
            </w:r>
          </w:p>
        </w:tc>
        <w:tc>
          <w:tcPr>
            <w:tcW w:w="1202" w:type="dxa"/>
            <w:tcBorders>
              <w:top w:val="single" w:sz="4" w:space="0" w:color="000000"/>
              <w:left w:val="single" w:sz="4" w:space="0" w:color="000000"/>
              <w:bottom w:val="single" w:sz="4" w:space="0" w:color="000000"/>
              <w:right w:val="single" w:sz="4" w:space="0" w:color="000000"/>
            </w:tcBorders>
            <w:shd w:val="clear" w:color="auto" w:fill="auto"/>
          </w:tcPr>
          <w:p w:rsidR="001840F8" w:rsidRPr="00251333" w:rsidRDefault="001840F8" w:rsidP="001840F8">
            <w:pPr>
              <w:snapToGrid w:val="0"/>
              <w:rPr>
                <w:rFonts w:cs="Times New Roman"/>
                <w:b/>
                <w:i/>
                <w:color w:val="0070C0"/>
                <w:sz w:val="28"/>
                <w:szCs w:val="28"/>
                <w:u w:val="single"/>
              </w:rPr>
            </w:pPr>
            <w:r w:rsidRPr="00251333">
              <w:rPr>
                <w:rFonts w:cs="Times New Roman"/>
                <w:b/>
                <w:i/>
                <w:color w:val="0070C0"/>
                <w:sz w:val="28"/>
                <w:szCs w:val="28"/>
                <w:u w:val="single"/>
              </w:rPr>
              <w:t>Гражданская лирика, тема России</w:t>
            </w:r>
          </w:p>
        </w:tc>
      </w:tr>
      <w:tr w:rsidR="001840F8" w:rsidRPr="00251333" w:rsidTr="001840F8">
        <w:tc>
          <w:tcPr>
            <w:tcW w:w="884"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В. А.</w:t>
            </w:r>
          </w:p>
          <w:p w:rsidR="001840F8" w:rsidRPr="00251333" w:rsidRDefault="001840F8" w:rsidP="001840F8">
            <w:pPr>
              <w:rPr>
                <w:rFonts w:cs="Times New Roman"/>
                <w:sz w:val="28"/>
                <w:szCs w:val="28"/>
              </w:rPr>
            </w:pPr>
            <w:proofErr w:type="spellStart"/>
            <w:r w:rsidRPr="00251333">
              <w:rPr>
                <w:rFonts w:cs="Times New Roman"/>
                <w:sz w:val="28"/>
                <w:szCs w:val="28"/>
              </w:rPr>
              <w:t>Жуковски</w:t>
            </w:r>
            <w:proofErr w:type="spellEnd"/>
          </w:p>
        </w:tc>
        <w:tc>
          <w:tcPr>
            <w:tcW w:w="1589"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Море</w:t>
            </w:r>
          </w:p>
        </w:tc>
        <w:tc>
          <w:tcPr>
            <w:tcW w:w="1695"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p>
        </w:tc>
        <w:tc>
          <w:tcPr>
            <w:tcW w:w="1471"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Море</w:t>
            </w:r>
          </w:p>
        </w:tc>
        <w:tc>
          <w:tcPr>
            <w:tcW w:w="1410"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p>
        </w:tc>
        <w:tc>
          <w:tcPr>
            <w:tcW w:w="1784"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Невыразимое</w:t>
            </w:r>
          </w:p>
        </w:tc>
        <w:tc>
          <w:tcPr>
            <w:tcW w:w="1202" w:type="dxa"/>
            <w:tcBorders>
              <w:top w:val="single" w:sz="4" w:space="0" w:color="000000"/>
              <w:left w:val="single" w:sz="4" w:space="0" w:color="000000"/>
              <w:bottom w:val="single" w:sz="4" w:space="0" w:color="000000"/>
              <w:right w:val="single" w:sz="4" w:space="0" w:color="000000"/>
            </w:tcBorders>
            <w:shd w:val="clear" w:color="auto" w:fill="auto"/>
          </w:tcPr>
          <w:p w:rsidR="001840F8" w:rsidRPr="00251333" w:rsidRDefault="001840F8" w:rsidP="001840F8">
            <w:pPr>
              <w:snapToGrid w:val="0"/>
              <w:rPr>
                <w:rFonts w:cs="Times New Roman"/>
                <w:sz w:val="28"/>
                <w:szCs w:val="28"/>
              </w:rPr>
            </w:pPr>
          </w:p>
        </w:tc>
      </w:tr>
      <w:tr w:rsidR="001840F8" w:rsidRPr="00251333" w:rsidTr="001840F8">
        <w:tc>
          <w:tcPr>
            <w:tcW w:w="884"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А. С. Пушкин</w:t>
            </w:r>
          </w:p>
        </w:tc>
        <w:tc>
          <w:tcPr>
            <w:tcW w:w="1589"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Зимняя дорога,</w:t>
            </w:r>
          </w:p>
          <w:p w:rsidR="001840F8" w:rsidRPr="00251333" w:rsidRDefault="001840F8" w:rsidP="001840F8">
            <w:pPr>
              <w:rPr>
                <w:rFonts w:cs="Times New Roman"/>
                <w:sz w:val="28"/>
                <w:szCs w:val="28"/>
              </w:rPr>
            </w:pPr>
            <w:r w:rsidRPr="00251333">
              <w:rPr>
                <w:rFonts w:cs="Times New Roman"/>
                <w:sz w:val="28"/>
                <w:szCs w:val="28"/>
              </w:rPr>
              <w:t xml:space="preserve">Зимнее утро, </w:t>
            </w:r>
          </w:p>
          <w:p w:rsidR="001840F8" w:rsidRPr="00251333" w:rsidRDefault="001840F8" w:rsidP="001840F8">
            <w:pPr>
              <w:rPr>
                <w:rFonts w:cs="Times New Roman"/>
                <w:sz w:val="28"/>
                <w:szCs w:val="28"/>
              </w:rPr>
            </w:pPr>
            <w:r w:rsidRPr="00251333">
              <w:rPr>
                <w:rFonts w:cs="Times New Roman"/>
                <w:sz w:val="28"/>
                <w:szCs w:val="28"/>
              </w:rPr>
              <w:t>Погасло  дневное светило</w:t>
            </w:r>
          </w:p>
          <w:p w:rsidR="001840F8" w:rsidRPr="00251333" w:rsidRDefault="001840F8" w:rsidP="001840F8">
            <w:pPr>
              <w:rPr>
                <w:rFonts w:cs="Times New Roman"/>
                <w:sz w:val="28"/>
                <w:szCs w:val="28"/>
              </w:rPr>
            </w:pPr>
            <w:r w:rsidRPr="00251333">
              <w:rPr>
                <w:rFonts w:cs="Times New Roman"/>
                <w:sz w:val="28"/>
                <w:szCs w:val="28"/>
              </w:rPr>
              <w:t>Туча</w:t>
            </w:r>
          </w:p>
          <w:p w:rsidR="001840F8" w:rsidRPr="00251333" w:rsidRDefault="001840F8" w:rsidP="001840F8">
            <w:pPr>
              <w:rPr>
                <w:rFonts w:cs="Times New Roman"/>
                <w:sz w:val="28"/>
                <w:szCs w:val="28"/>
              </w:rPr>
            </w:pPr>
            <w:r w:rsidRPr="00251333">
              <w:rPr>
                <w:rFonts w:cs="Times New Roman"/>
                <w:sz w:val="28"/>
                <w:szCs w:val="28"/>
              </w:rPr>
              <w:t>Бесы</w:t>
            </w:r>
          </w:p>
        </w:tc>
        <w:tc>
          <w:tcPr>
            <w:tcW w:w="1695"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Няне</w:t>
            </w:r>
          </w:p>
          <w:p w:rsidR="001840F8" w:rsidRPr="00251333" w:rsidRDefault="001840F8" w:rsidP="001840F8">
            <w:pPr>
              <w:rPr>
                <w:rFonts w:cs="Times New Roman"/>
                <w:sz w:val="28"/>
                <w:szCs w:val="28"/>
              </w:rPr>
            </w:pPr>
            <w:r w:rsidRPr="00251333">
              <w:rPr>
                <w:rFonts w:cs="Times New Roman"/>
                <w:sz w:val="28"/>
                <w:szCs w:val="28"/>
              </w:rPr>
              <w:t>Я помню чудное мгновенье</w:t>
            </w:r>
            <w:proofErr w:type="gramStart"/>
            <w:r w:rsidRPr="00251333">
              <w:rPr>
                <w:rFonts w:cs="Times New Roman"/>
                <w:sz w:val="28"/>
                <w:szCs w:val="28"/>
              </w:rPr>
              <w:t>..</w:t>
            </w:r>
            <w:proofErr w:type="gramEnd"/>
          </w:p>
          <w:p w:rsidR="001840F8" w:rsidRPr="00251333" w:rsidRDefault="001840F8" w:rsidP="001840F8">
            <w:pPr>
              <w:rPr>
                <w:rFonts w:cs="Times New Roman"/>
                <w:sz w:val="28"/>
                <w:szCs w:val="28"/>
              </w:rPr>
            </w:pPr>
            <w:r w:rsidRPr="00251333">
              <w:rPr>
                <w:rFonts w:cs="Times New Roman"/>
                <w:sz w:val="28"/>
                <w:szCs w:val="28"/>
              </w:rPr>
              <w:t>19 октября</w:t>
            </w:r>
          </w:p>
          <w:p w:rsidR="001840F8" w:rsidRPr="00251333" w:rsidRDefault="001840F8" w:rsidP="001840F8">
            <w:pPr>
              <w:rPr>
                <w:rFonts w:cs="Times New Roman"/>
                <w:sz w:val="28"/>
                <w:szCs w:val="28"/>
              </w:rPr>
            </w:pPr>
            <w:r w:rsidRPr="00251333">
              <w:rPr>
                <w:rFonts w:cs="Times New Roman"/>
                <w:sz w:val="28"/>
                <w:szCs w:val="28"/>
              </w:rPr>
              <w:t>На холмах Грузии лежит ночная мгла</w:t>
            </w:r>
            <w:proofErr w:type="gramStart"/>
            <w:r w:rsidRPr="00251333">
              <w:rPr>
                <w:rFonts w:cs="Times New Roman"/>
                <w:sz w:val="28"/>
                <w:szCs w:val="28"/>
              </w:rPr>
              <w:t>..</w:t>
            </w:r>
            <w:proofErr w:type="gramEnd"/>
          </w:p>
          <w:p w:rsidR="001840F8" w:rsidRPr="00251333" w:rsidRDefault="001840F8" w:rsidP="001840F8">
            <w:pPr>
              <w:rPr>
                <w:rFonts w:cs="Times New Roman"/>
                <w:sz w:val="28"/>
                <w:szCs w:val="28"/>
              </w:rPr>
            </w:pPr>
            <w:r w:rsidRPr="00251333">
              <w:rPr>
                <w:rFonts w:cs="Times New Roman"/>
                <w:sz w:val="28"/>
                <w:szCs w:val="28"/>
              </w:rPr>
              <w:t>Я вас любил</w:t>
            </w:r>
            <w:proofErr w:type="gramStart"/>
            <w:r w:rsidRPr="00251333">
              <w:rPr>
                <w:rFonts w:cs="Times New Roman"/>
                <w:sz w:val="28"/>
                <w:szCs w:val="28"/>
              </w:rPr>
              <w:t>..</w:t>
            </w:r>
            <w:proofErr w:type="gramEnd"/>
          </w:p>
        </w:tc>
        <w:tc>
          <w:tcPr>
            <w:tcW w:w="1471"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Узник</w:t>
            </w:r>
          </w:p>
          <w:p w:rsidR="001840F8" w:rsidRPr="00251333" w:rsidRDefault="001840F8" w:rsidP="001840F8">
            <w:pPr>
              <w:rPr>
                <w:rFonts w:cs="Times New Roman"/>
                <w:sz w:val="28"/>
                <w:szCs w:val="28"/>
              </w:rPr>
            </w:pPr>
            <w:r w:rsidRPr="00251333">
              <w:rPr>
                <w:rFonts w:cs="Times New Roman"/>
                <w:sz w:val="28"/>
                <w:szCs w:val="28"/>
              </w:rPr>
              <w:t>К морю</w:t>
            </w:r>
          </w:p>
          <w:p w:rsidR="001840F8" w:rsidRPr="00251333" w:rsidRDefault="001840F8" w:rsidP="001840F8">
            <w:pPr>
              <w:rPr>
                <w:rFonts w:cs="Times New Roman"/>
                <w:sz w:val="28"/>
                <w:szCs w:val="28"/>
              </w:rPr>
            </w:pPr>
            <w:r w:rsidRPr="00251333">
              <w:rPr>
                <w:rFonts w:cs="Times New Roman"/>
                <w:sz w:val="28"/>
                <w:szCs w:val="28"/>
              </w:rPr>
              <w:t>Погасло дневное светило</w:t>
            </w:r>
          </w:p>
        </w:tc>
        <w:tc>
          <w:tcPr>
            <w:tcW w:w="1410"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Поэт, Пророк,  Разговор книгопродавца с поэтом</w:t>
            </w:r>
          </w:p>
          <w:p w:rsidR="001840F8" w:rsidRPr="00251333" w:rsidRDefault="001840F8" w:rsidP="001840F8">
            <w:pPr>
              <w:rPr>
                <w:rFonts w:cs="Times New Roman"/>
                <w:sz w:val="28"/>
                <w:szCs w:val="28"/>
              </w:rPr>
            </w:pPr>
            <w:r w:rsidRPr="00251333">
              <w:rPr>
                <w:rFonts w:cs="Times New Roman"/>
                <w:sz w:val="28"/>
                <w:szCs w:val="28"/>
              </w:rPr>
              <w:t>Я памятник себе воздвиг...</w:t>
            </w:r>
          </w:p>
          <w:p w:rsidR="001840F8" w:rsidRPr="00251333" w:rsidRDefault="001840F8" w:rsidP="001840F8">
            <w:pPr>
              <w:rPr>
                <w:rFonts w:cs="Times New Roman"/>
                <w:sz w:val="28"/>
                <w:szCs w:val="28"/>
              </w:rPr>
            </w:pPr>
            <w:r w:rsidRPr="00251333">
              <w:rPr>
                <w:rFonts w:cs="Times New Roman"/>
                <w:sz w:val="28"/>
                <w:szCs w:val="28"/>
              </w:rPr>
              <w:t>Свободы сеятель пустынный</w:t>
            </w:r>
            <w:proofErr w:type="gramStart"/>
            <w:r w:rsidRPr="00251333">
              <w:rPr>
                <w:rFonts w:cs="Times New Roman"/>
                <w:sz w:val="28"/>
                <w:szCs w:val="28"/>
              </w:rPr>
              <w:t>..</w:t>
            </w:r>
            <w:proofErr w:type="gramEnd"/>
          </w:p>
        </w:tc>
        <w:tc>
          <w:tcPr>
            <w:tcW w:w="1784"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Анчар</w:t>
            </w:r>
          </w:p>
          <w:p w:rsidR="001840F8" w:rsidRPr="00251333" w:rsidRDefault="001840F8" w:rsidP="001840F8">
            <w:pPr>
              <w:rPr>
                <w:rFonts w:cs="Times New Roman"/>
                <w:sz w:val="28"/>
                <w:szCs w:val="28"/>
              </w:rPr>
            </w:pPr>
            <w:r w:rsidRPr="00251333">
              <w:rPr>
                <w:rFonts w:cs="Times New Roman"/>
                <w:sz w:val="28"/>
                <w:szCs w:val="28"/>
              </w:rPr>
              <w:t>Бесы</w:t>
            </w:r>
          </w:p>
          <w:p w:rsidR="001840F8" w:rsidRPr="00251333" w:rsidRDefault="001840F8" w:rsidP="001840F8">
            <w:pPr>
              <w:rPr>
                <w:rFonts w:cs="Times New Roman"/>
                <w:sz w:val="28"/>
                <w:szCs w:val="28"/>
              </w:rPr>
            </w:pPr>
            <w:r w:rsidRPr="00251333">
              <w:rPr>
                <w:rFonts w:cs="Times New Roman"/>
                <w:sz w:val="28"/>
                <w:szCs w:val="28"/>
              </w:rPr>
              <w:t>Туча</w:t>
            </w:r>
          </w:p>
          <w:p w:rsidR="001840F8" w:rsidRPr="00251333" w:rsidRDefault="001840F8" w:rsidP="001840F8">
            <w:pPr>
              <w:rPr>
                <w:rFonts w:cs="Times New Roman"/>
                <w:sz w:val="28"/>
                <w:szCs w:val="28"/>
              </w:rPr>
            </w:pPr>
            <w:r w:rsidRPr="00251333">
              <w:rPr>
                <w:rFonts w:cs="Times New Roman"/>
                <w:sz w:val="28"/>
                <w:szCs w:val="28"/>
              </w:rPr>
              <w:t>Подражания Корану</w:t>
            </w:r>
          </w:p>
          <w:p w:rsidR="001840F8" w:rsidRPr="00251333" w:rsidRDefault="001840F8" w:rsidP="001840F8">
            <w:pPr>
              <w:rPr>
                <w:rFonts w:cs="Times New Roman"/>
                <w:sz w:val="28"/>
                <w:szCs w:val="28"/>
              </w:rPr>
            </w:pPr>
            <w:r w:rsidRPr="00251333">
              <w:rPr>
                <w:rFonts w:cs="Times New Roman"/>
                <w:sz w:val="28"/>
                <w:szCs w:val="28"/>
              </w:rPr>
              <w:t>Элегия</w:t>
            </w:r>
          </w:p>
          <w:p w:rsidR="001840F8" w:rsidRPr="00251333" w:rsidRDefault="001840F8" w:rsidP="001840F8">
            <w:pPr>
              <w:rPr>
                <w:rFonts w:cs="Times New Roman"/>
                <w:sz w:val="28"/>
                <w:szCs w:val="28"/>
              </w:rPr>
            </w:pPr>
            <w:r w:rsidRPr="00251333">
              <w:rPr>
                <w:rFonts w:cs="Times New Roman"/>
                <w:sz w:val="28"/>
                <w:szCs w:val="28"/>
              </w:rPr>
              <w:t>Вновь я посетил...</w:t>
            </w:r>
          </w:p>
        </w:tc>
        <w:tc>
          <w:tcPr>
            <w:tcW w:w="1202" w:type="dxa"/>
            <w:tcBorders>
              <w:top w:val="single" w:sz="4" w:space="0" w:color="000000"/>
              <w:left w:val="single" w:sz="4" w:space="0" w:color="000000"/>
              <w:bottom w:val="single" w:sz="4" w:space="0" w:color="000000"/>
              <w:right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Деревня</w:t>
            </w:r>
          </w:p>
          <w:p w:rsidR="001840F8" w:rsidRPr="00251333" w:rsidRDefault="001840F8" w:rsidP="001840F8">
            <w:pPr>
              <w:rPr>
                <w:rFonts w:cs="Times New Roman"/>
                <w:sz w:val="28"/>
                <w:szCs w:val="28"/>
              </w:rPr>
            </w:pPr>
            <w:proofErr w:type="gramStart"/>
            <w:r w:rsidRPr="00251333">
              <w:rPr>
                <w:rFonts w:cs="Times New Roman"/>
                <w:sz w:val="28"/>
                <w:szCs w:val="28"/>
              </w:rPr>
              <w:t>Во</w:t>
            </w:r>
            <w:proofErr w:type="gramEnd"/>
            <w:r w:rsidRPr="00251333">
              <w:rPr>
                <w:rFonts w:cs="Times New Roman"/>
                <w:sz w:val="28"/>
                <w:szCs w:val="28"/>
              </w:rPr>
              <w:t xml:space="preserve"> глубине сибирских руд...</w:t>
            </w:r>
          </w:p>
          <w:p w:rsidR="001840F8" w:rsidRPr="00251333" w:rsidRDefault="001840F8" w:rsidP="001840F8">
            <w:pPr>
              <w:rPr>
                <w:rFonts w:cs="Times New Roman"/>
                <w:sz w:val="28"/>
                <w:szCs w:val="28"/>
              </w:rPr>
            </w:pPr>
            <w:r w:rsidRPr="00251333">
              <w:rPr>
                <w:rFonts w:cs="Times New Roman"/>
                <w:sz w:val="28"/>
                <w:szCs w:val="28"/>
              </w:rPr>
              <w:t>К Чаадаеву</w:t>
            </w:r>
          </w:p>
        </w:tc>
      </w:tr>
      <w:tr w:rsidR="001840F8" w:rsidRPr="00251333" w:rsidTr="001840F8">
        <w:tc>
          <w:tcPr>
            <w:tcW w:w="884"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М. Ю. Лермонтов</w:t>
            </w:r>
          </w:p>
        </w:tc>
        <w:tc>
          <w:tcPr>
            <w:tcW w:w="1589"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Тучи</w:t>
            </w:r>
          </w:p>
          <w:p w:rsidR="001840F8" w:rsidRPr="00251333" w:rsidRDefault="001840F8" w:rsidP="001840F8">
            <w:pPr>
              <w:rPr>
                <w:rFonts w:cs="Times New Roman"/>
                <w:sz w:val="28"/>
                <w:szCs w:val="28"/>
              </w:rPr>
            </w:pPr>
            <w:r w:rsidRPr="00251333">
              <w:rPr>
                <w:rFonts w:cs="Times New Roman"/>
                <w:sz w:val="28"/>
                <w:szCs w:val="28"/>
              </w:rPr>
              <w:t>Выхожу один я на дорогу</w:t>
            </w:r>
          </w:p>
          <w:p w:rsidR="001840F8" w:rsidRPr="00251333" w:rsidRDefault="001840F8" w:rsidP="001840F8">
            <w:pPr>
              <w:rPr>
                <w:rFonts w:cs="Times New Roman"/>
                <w:sz w:val="28"/>
                <w:szCs w:val="28"/>
              </w:rPr>
            </w:pPr>
            <w:r w:rsidRPr="00251333">
              <w:rPr>
                <w:rFonts w:cs="Times New Roman"/>
                <w:sz w:val="28"/>
                <w:szCs w:val="28"/>
              </w:rPr>
              <w:t>Когда волнуется желтеющая нива</w:t>
            </w:r>
          </w:p>
        </w:tc>
        <w:tc>
          <w:tcPr>
            <w:tcW w:w="1695"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Нищий</w:t>
            </w:r>
          </w:p>
          <w:p w:rsidR="001840F8" w:rsidRPr="00251333" w:rsidRDefault="001840F8" w:rsidP="001840F8">
            <w:pPr>
              <w:rPr>
                <w:rFonts w:cs="Times New Roman"/>
                <w:sz w:val="28"/>
                <w:szCs w:val="28"/>
              </w:rPr>
            </w:pPr>
            <w:r w:rsidRPr="00251333">
              <w:rPr>
                <w:rFonts w:cs="Times New Roman"/>
                <w:sz w:val="28"/>
                <w:szCs w:val="28"/>
              </w:rPr>
              <w:t>Из-под таинственной, холодной полумаски...</w:t>
            </w:r>
          </w:p>
          <w:p w:rsidR="001840F8" w:rsidRPr="00251333" w:rsidRDefault="001840F8" w:rsidP="001840F8">
            <w:pPr>
              <w:rPr>
                <w:rFonts w:cs="Times New Roman"/>
                <w:sz w:val="28"/>
                <w:szCs w:val="28"/>
              </w:rPr>
            </w:pPr>
            <w:r w:rsidRPr="00251333">
              <w:rPr>
                <w:rFonts w:cs="Times New Roman"/>
                <w:sz w:val="28"/>
                <w:szCs w:val="28"/>
              </w:rPr>
              <w:t xml:space="preserve">Молитва (Я, Матерь Божия, ныне с </w:t>
            </w:r>
            <w:r w:rsidRPr="00251333">
              <w:rPr>
                <w:rFonts w:cs="Times New Roman"/>
                <w:sz w:val="28"/>
                <w:szCs w:val="28"/>
              </w:rPr>
              <w:lastRenderedPageBreak/>
              <w:t>молитвою...)</w:t>
            </w:r>
          </w:p>
          <w:p w:rsidR="001840F8" w:rsidRPr="00251333" w:rsidRDefault="001840F8" w:rsidP="001840F8">
            <w:pPr>
              <w:rPr>
                <w:rFonts w:cs="Times New Roman"/>
                <w:sz w:val="28"/>
                <w:szCs w:val="28"/>
              </w:rPr>
            </w:pPr>
            <w:r w:rsidRPr="00251333">
              <w:rPr>
                <w:rFonts w:cs="Times New Roman"/>
                <w:sz w:val="28"/>
                <w:szCs w:val="28"/>
              </w:rPr>
              <w:t>Нет, не тебя так пылко я люблю...</w:t>
            </w:r>
          </w:p>
          <w:p w:rsidR="001840F8" w:rsidRPr="00251333" w:rsidRDefault="001840F8" w:rsidP="001840F8">
            <w:pPr>
              <w:rPr>
                <w:rFonts w:cs="Times New Roman"/>
                <w:sz w:val="28"/>
                <w:szCs w:val="28"/>
              </w:rPr>
            </w:pPr>
            <w:proofErr w:type="spellStart"/>
            <w:r w:rsidRPr="00251333">
              <w:rPr>
                <w:rFonts w:cs="Times New Roman"/>
                <w:sz w:val="28"/>
                <w:szCs w:val="28"/>
              </w:rPr>
              <w:t>Валерик</w:t>
            </w:r>
            <w:proofErr w:type="spellEnd"/>
            <w:r w:rsidRPr="00251333">
              <w:rPr>
                <w:rFonts w:cs="Times New Roman"/>
                <w:sz w:val="28"/>
                <w:szCs w:val="28"/>
              </w:rPr>
              <w:t xml:space="preserve"> (+тема войны)</w:t>
            </w:r>
          </w:p>
        </w:tc>
        <w:tc>
          <w:tcPr>
            <w:tcW w:w="1471"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lastRenderedPageBreak/>
              <w:t>Тучи</w:t>
            </w:r>
          </w:p>
          <w:p w:rsidR="001840F8" w:rsidRPr="00251333" w:rsidRDefault="001840F8" w:rsidP="001840F8">
            <w:pPr>
              <w:rPr>
                <w:rFonts w:cs="Times New Roman"/>
                <w:sz w:val="28"/>
                <w:szCs w:val="28"/>
              </w:rPr>
            </w:pPr>
            <w:r w:rsidRPr="00251333">
              <w:rPr>
                <w:rFonts w:cs="Times New Roman"/>
                <w:sz w:val="28"/>
                <w:szCs w:val="28"/>
              </w:rPr>
              <w:t>Нет, я не Байрон, я другой...</w:t>
            </w:r>
          </w:p>
          <w:p w:rsidR="001840F8" w:rsidRPr="00251333" w:rsidRDefault="001840F8" w:rsidP="001840F8">
            <w:pPr>
              <w:rPr>
                <w:rFonts w:cs="Times New Roman"/>
                <w:sz w:val="28"/>
                <w:szCs w:val="28"/>
              </w:rPr>
            </w:pPr>
            <w:r w:rsidRPr="00251333">
              <w:rPr>
                <w:rFonts w:cs="Times New Roman"/>
                <w:sz w:val="28"/>
                <w:szCs w:val="28"/>
              </w:rPr>
              <w:t>И скучно и грустно</w:t>
            </w:r>
          </w:p>
          <w:p w:rsidR="001840F8" w:rsidRPr="00251333" w:rsidRDefault="001840F8" w:rsidP="001840F8">
            <w:pPr>
              <w:rPr>
                <w:rFonts w:cs="Times New Roman"/>
                <w:sz w:val="28"/>
                <w:szCs w:val="28"/>
              </w:rPr>
            </w:pPr>
            <w:r w:rsidRPr="00251333">
              <w:rPr>
                <w:rFonts w:cs="Times New Roman"/>
                <w:sz w:val="28"/>
                <w:szCs w:val="28"/>
              </w:rPr>
              <w:t xml:space="preserve">Как часто, пестрою толпою </w:t>
            </w:r>
            <w:proofErr w:type="gramStart"/>
            <w:r w:rsidRPr="00251333">
              <w:rPr>
                <w:rFonts w:cs="Times New Roman"/>
                <w:sz w:val="28"/>
                <w:szCs w:val="28"/>
              </w:rPr>
              <w:t>окружен</w:t>
            </w:r>
            <w:proofErr w:type="gramEnd"/>
            <w:r w:rsidRPr="00251333">
              <w:rPr>
                <w:rFonts w:cs="Times New Roman"/>
                <w:sz w:val="28"/>
                <w:szCs w:val="28"/>
              </w:rPr>
              <w:t>...</w:t>
            </w:r>
          </w:p>
          <w:p w:rsidR="001840F8" w:rsidRPr="00251333" w:rsidRDefault="001840F8" w:rsidP="001840F8">
            <w:pPr>
              <w:rPr>
                <w:rFonts w:cs="Times New Roman"/>
                <w:sz w:val="28"/>
                <w:szCs w:val="28"/>
              </w:rPr>
            </w:pPr>
            <w:r w:rsidRPr="00251333">
              <w:rPr>
                <w:rFonts w:cs="Times New Roman"/>
                <w:sz w:val="28"/>
                <w:szCs w:val="28"/>
              </w:rPr>
              <w:lastRenderedPageBreak/>
              <w:t>Монолог</w:t>
            </w:r>
          </w:p>
          <w:p w:rsidR="001840F8" w:rsidRPr="00251333" w:rsidRDefault="001840F8" w:rsidP="001840F8">
            <w:pPr>
              <w:rPr>
                <w:rFonts w:cs="Times New Roman"/>
                <w:sz w:val="28"/>
                <w:szCs w:val="28"/>
              </w:rPr>
            </w:pPr>
            <w:r w:rsidRPr="00251333">
              <w:rPr>
                <w:rFonts w:cs="Times New Roman"/>
                <w:sz w:val="28"/>
                <w:szCs w:val="28"/>
              </w:rPr>
              <w:t>Парус</w:t>
            </w:r>
          </w:p>
        </w:tc>
        <w:tc>
          <w:tcPr>
            <w:tcW w:w="1410"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lastRenderedPageBreak/>
              <w:t>Поэт</w:t>
            </w:r>
          </w:p>
          <w:p w:rsidR="001840F8" w:rsidRPr="00251333" w:rsidRDefault="001840F8" w:rsidP="001840F8">
            <w:pPr>
              <w:rPr>
                <w:rFonts w:cs="Times New Roman"/>
                <w:sz w:val="28"/>
                <w:szCs w:val="28"/>
              </w:rPr>
            </w:pPr>
            <w:r w:rsidRPr="00251333">
              <w:rPr>
                <w:rFonts w:cs="Times New Roman"/>
                <w:sz w:val="28"/>
                <w:szCs w:val="28"/>
              </w:rPr>
              <w:t>Пророк</w:t>
            </w:r>
          </w:p>
        </w:tc>
        <w:tc>
          <w:tcPr>
            <w:tcW w:w="1784"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Тучи. Сон</w:t>
            </w:r>
          </w:p>
          <w:p w:rsidR="001840F8" w:rsidRPr="00251333" w:rsidRDefault="001840F8" w:rsidP="001840F8">
            <w:pPr>
              <w:rPr>
                <w:rFonts w:cs="Times New Roman"/>
                <w:sz w:val="28"/>
                <w:szCs w:val="28"/>
              </w:rPr>
            </w:pPr>
            <w:r w:rsidRPr="00251333">
              <w:rPr>
                <w:rFonts w:cs="Times New Roman"/>
                <w:sz w:val="28"/>
                <w:szCs w:val="28"/>
              </w:rPr>
              <w:t>Выхожу один  на дорогу</w:t>
            </w:r>
          </w:p>
          <w:p w:rsidR="001840F8" w:rsidRPr="00251333" w:rsidRDefault="001840F8" w:rsidP="001840F8">
            <w:pPr>
              <w:rPr>
                <w:rFonts w:cs="Times New Roman"/>
                <w:sz w:val="28"/>
                <w:szCs w:val="28"/>
              </w:rPr>
            </w:pPr>
            <w:r w:rsidRPr="00251333">
              <w:rPr>
                <w:rFonts w:cs="Times New Roman"/>
                <w:sz w:val="28"/>
                <w:szCs w:val="28"/>
              </w:rPr>
              <w:t>Парус</w:t>
            </w:r>
          </w:p>
          <w:p w:rsidR="001840F8" w:rsidRPr="00251333" w:rsidRDefault="001840F8" w:rsidP="001840F8">
            <w:pPr>
              <w:rPr>
                <w:rFonts w:cs="Times New Roman"/>
                <w:sz w:val="28"/>
                <w:szCs w:val="28"/>
              </w:rPr>
            </w:pPr>
            <w:r w:rsidRPr="00251333">
              <w:rPr>
                <w:rFonts w:cs="Times New Roman"/>
                <w:sz w:val="28"/>
                <w:szCs w:val="28"/>
              </w:rPr>
              <w:t>Три пальмы</w:t>
            </w:r>
          </w:p>
          <w:p w:rsidR="001840F8" w:rsidRPr="00251333" w:rsidRDefault="001840F8" w:rsidP="001840F8">
            <w:pPr>
              <w:rPr>
                <w:rFonts w:cs="Times New Roman"/>
                <w:sz w:val="28"/>
                <w:szCs w:val="28"/>
              </w:rPr>
            </w:pPr>
            <w:r w:rsidRPr="00251333">
              <w:rPr>
                <w:rFonts w:cs="Times New Roman"/>
                <w:sz w:val="28"/>
                <w:szCs w:val="28"/>
              </w:rPr>
              <w:t xml:space="preserve">Когда волнуется желтеющая нива </w:t>
            </w:r>
            <w:r w:rsidRPr="00251333">
              <w:rPr>
                <w:rFonts w:cs="Times New Roman"/>
                <w:sz w:val="28"/>
                <w:szCs w:val="28"/>
              </w:rPr>
              <w:lastRenderedPageBreak/>
              <w:t>Молитва (В минуту жизни трудную</w:t>
            </w:r>
            <w:proofErr w:type="gramStart"/>
            <w:r w:rsidRPr="00251333">
              <w:rPr>
                <w:rFonts w:cs="Times New Roman"/>
                <w:sz w:val="28"/>
                <w:szCs w:val="28"/>
              </w:rPr>
              <w:t>..)</w:t>
            </w:r>
            <w:proofErr w:type="gramEnd"/>
          </w:p>
        </w:tc>
        <w:tc>
          <w:tcPr>
            <w:tcW w:w="1202" w:type="dxa"/>
            <w:tcBorders>
              <w:top w:val="single" w:sz="4" w:space="0" w:color="000000"/>
              <w:left w:val="single" w:sz="4" w:space="0" w:color="000000"/>
              <w:bottom w:val="single" w:sz="4" w:space="0" w:color="000000"/>
              <w:right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lastRenderedPageBreak/>
              <w:t>Смерть Поэта</w:t>
            </w:r>
          </w:p>
          <w:p w:rsidR="001840F8" w:rsidRPr="00251333" w:rsidRDefault="001840F8" w:rsidP="001840F8">
            <w:pPr>
              <w:rPr>
                <w:rFonts w:cs="Times New Roman"/>
                <w:sz w:val="28"/>
                <w:szCs w:val="28"/>
              </w:rPr>
            </w:pPr>
            <w:r w:rsidRPr="00251333">
              <w:rPr>
                <w:rFonts w:cs="Times New Roman"/>
                <w:sz w:val="28"/>
                <w:szCs w:val="28"/>
              </w:rPr>
              <w:t>Дума</w:t>
            </w:r>
          </w:p>
          <w:p w:rsidR="001840F8" w:rsidRPr="00251333" w:rsidRDefault="001840F8" w:rsidP="001840F8">
            <w:pPr>
              <w:rPr>
                <w:rFonts w:cs="Times New Roman"/>
                <w:sz w:val="28"/>
                <w:szCs w:val="28"/>
              </w:rPr>
            </w:pPr>
            <w:r w:rsidRPr="00251333">
              <w:rPr>
                <w:rFonts w:cs="Times New Roman"/>
                <w:sz w:val="28"/>
                <w:szCs w:val="28"/>
              </w:rPr>
              <w:t>Родина</w:t>
            </w:r>
          </w:p>
        </w:tc>
      </w:tr>
      <w:tr w:rsidR="001840F8" w:rsidRPr="00251333" w:rsidTr="001840F8">
        <w:tc>
          <w:tcPr>
            <w:tcW w:w="884"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lastRenderedPageBreak/>
              <w:t>Ф. И.  Тютчев</w:t>
            </w:r>
          </w:p>
        </w:tc>
        <w:tc>
          <w:tcPr>
            <w:tcW w:w="1589"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Полдень</w:t>
            </w:r>
          </w:p>
          <w:p w:rsidR="001840F8" w:rsidRPr="00251333" w:rsidRDefault="001840F8" w:rsidP="001840F8">
            <w:pPr>
              <w:rPr>
                <w:rFonts w:cs="Times New Roman"/>
                <w:sz w:val="28"/>
                <w:szCs w:val="28"/>
              </w:rPr>
            </w:pPr>
            <w:r w:rsidRPr="00251333">
              <w:rPr>
                <w:rFonts w:cs="Times New Roman"/>
                <w:sz w:val="28"/>
                <w:szCs w:val="28"/>
              </w:rPr>
              <w:t>Певучесть есть в морских волнах...</w:t>
            </w:r>
          </w:p>
          <w:p w:rsidR="001840F8" w:rsidRPr="00251333" w:rsidRDefault="001840F8" w:rsidP="001840F8">
            <w:pPr>
              <w:rPr>
                <w:rFonts w:cs="Times New Roman"/>
                <w:sz w:val="28"/>
                <w:szCs w:val="28"/>
              </w:rPr>
            </w:pPr>
            <w:r w:rsidRPr="00251333">
              <w:rPr>
                <w:rFonts w:cs="Times New Roman"/>
                <w:sz w:val="28"/>
                <w:szCs w:val="28"/>
              </w:rPr>
              <w:t>С поляны коршун поднялся...</w:t>
            </w:r>
          </w:p>
          <w:p w:rsidR="001840F8" w:rsidRPr="00251333" w:rsidRDefault="001840F8" w:rsidP="001840F8">
            <w:pPr>
              <w:rPr>
                <w:rFonts w:cs="Times New Roman"/>
                <w:sz w:val="28"/>
                <w:szCs w:val="28"/>
              </w:rPr>
            </w:pPr>
            <w:r w:rsidRPr="00251333">
              <w:rPr>
                <w:rFonts w:cs="Times New Roman"/>
                <w:sz w:val="28"/>
                <w:szCs w:val="28"/>
              </w:rPr>
              <w:t>Есть в осени первоначальной...</w:t>
            </w:r>
          </w:p>
          <w:p w:rsidR="001840F8" w:rsidRPr="00251333" w:rsidRDefault="001840F8" w:rsidP="001840F8">
            <w:pPr>
              <w:rPr>
                <w:rFonts w:cs="Times New Roman"/>
                <w:sz w:val="28"/>
                <w:szCs w:val="28"/>
              </w:rPr>
            </w:pPr>
          </w:p>
        </w:tc>
        <w:tc>
          <w:tcPr>
            <w:tcW w:w="1695"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О, как убийственно мы любим...</w:t>
            </w:r>
          </w:p>
          <w:p w:rsidR="001840F8" w:rsidRPr="00251333" w:rsidRDefault="001840F8" w:rsidP="001840F8">
            <w:pPr>
              <w:rPr>
                <w:rFonts w:cs="Times New Roman"/>
                <w:sz w:val="28"/>
                <w:szCs w:val="28"/>
              </w:rPr>
            </w:pPr>
            <w:r w:rsidRPr="00251333">
              <w:rPr>
                <w:rFonts w:cs="Times New Roman"/>
                <w:sz w:val="28"/>
                <w:szCs w:val="28"/>
              </w:rPr>
              <w:t>К. Б. (Я встретил вас – и все былое...)</w:t>
            </w:r>
          </w:p>
        </w:tc>
        <w:tc>
          <w:tcPr>
            <w:tcW w:w="1471"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p>
        </w:tc>
        <w:tc>
          <w:tcPr>
            <w:tcW w:w="1410"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p>
        </w:tc>
        <w:tc>
          <w:tcPr>
            <w:tcW w:w="1784"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proofErr w:type="spellStart"/>
            <w:r w:rsidRPr="00251333">
              <w:rPr>
                <w:rFonts w:cs="Times New Roman"/>
                <w:sz w:val="28"/>
                <w:szCs w:val="28"/>
                <w:lang w:val="en-US"/>
              </w:rPr>
              <w:t>Silentium</w:t>
            </w:r>
            <w:proofErr w:type="spellEnd"/>
            <w:r w:rsidRPr="00251333">
              <w:rPr>
                <w:rFonts w:cs="Times New Roman"/>
                <w:sz w:val="28"/>
                <w:szCs w:val="28"/>
              </w:rPr>
              <w:t>! Нам не дано предугадать...</w:t>
            </w:r>
          </w:p>
          <w:p w:rsidR="001840F8" w:rsidRPr="00251333" w:rsidRDefault="001840F8" w:rsidP="001840F8">
            <w:pPr>
              <w:rPr>
                <w:rFonts w:cs="Times New Roman"/>
                <w:sz w:val="28"/>
                <w:szCs w:val="28"/>
              </w:rPr>
            </w:pPr>
            <w:r w:rsidRPr="00251333">
              <w:rPr>
                <w:rFonts w:cs="Times New Roman"/>
                <w:sz w:val="28"/>
                <w:szCs w:val="28"/>
              </w:rPr>
              <w:t>Полдень</w:t>
            </w:r>
          </w:p>
          <w:p w:rsidR="001840F8" w:rsidRPr="00251333" w:rsidRDefault="001840F8" w:rsidP="001840F8">
            <w:pPr>
              <w:rPr>
                <w:rFonts w:cs="Times New Roman"/>
                <w:sz w:val="28"/>
                <w:szCs w:val="28"/>
              </w:rPr>
            </w:pPr>
            <w:r w:rsidRPr="00251333">
              <w:rPr>
                <w:rFonts w:cs="Times New Roman"/>
                <w:sz w:val="28"/>
                <w:szCs w:val="28"/>
              </w:rPr>
              <w:t>Певучесть есть в морских волнах...</w:t>
            </w:r>
          </w:p>
          <w:p w:rsidR="001840F8" w:rsidRPr="00251333" w:rsidRDefault="001840F8" w:rsidP="001840F8">
            <w:pPr>
              <w:rPr>
                <w:rFonts w:cs="Times New Roman"/>
                <w:sz w:val="28"/>
                <w:szCs w:val="28"/>
              </w:rPr>
            </w:pPr>
            <w:r w:rsidRPr="00251333">
              <w:rPr>
                <w:rFonts w:cs="Times New Roman"/>
                <w:sz w:val="28"/>
                <w:szCs w:val="28"/>
              </w:rPr>
              <w:t>С поляны коршун поднялся...</w:t>
            </w:r>
          </w:p>
          <w:p w:rsidR="001840F8" w:rsidRPr="00251333" w:rsidRDefault="001840F8" w:rsidP="001840F8">
            <w:pPr>
              <w:rPr>
                <w:rFonts w:cs="Times New Roman"/>
                <w:sz w:val="28"/>
                <w:szCs w:val="28"/>
              </w:rPr>
            </w:pPr>
            <w:r w:rsidRPr="00251333">
              <w:rPr>
                <w:rFonts w:cs="Times New Roman"/>
                <w:sz w:val="28"/>
                <w:szCs w:val="28"/>
              </w:rPr>
              <w:t>Есть в осени первоначальной...</w:t>
            </w:r>
          </w:p>
          <w:p w:rsidR="001840F8" w:rsidRPr="00251333" w:rsidRDefault="001840F8" w:rsidP="001840F8">
            <w:pPr>
              <w:rPr>
                <w:rFonts w:cs="Times New Roman"/>
                <w:sz w:val="28"/>
                <w:szCs w:val="28"/>
              </w:rPr>
            </w:pPr>
            <w:r w:rsidRPr="00251333">
              <w:rPr>
                <w:rFonts w:cs="Times New Roman"/>
                <w:sz w:val="28"/>
                <w:szCs w:val="28"/>
              </w:rPr>
              <w:t>Не то, что мните вы, природа...</w:t>
            </w:r>
          </w:p>
          <w:p w:rsidR="001840F8" w:rsidRPr="00251333" w:rsidRDefault="001840F8" w:rsidP="001840F8">
            <w:pPr>
              <w:rPr>
                <w:rFonts w:cs="Times New Roman"/>
                <w:sz w:val="28"/>
                <w:szCs w:val="28"/>
              </w:rPr>
            </w:pPr>
            <w:r w:rsidRPr="00251333">
              <w:rPr>
                <w:rFonts w:cs="Times New Roman"/>
                <w:sz w:val="28"/>
                <w:szCs w:val="28"/>
              </w:rPr>
              <w:t>Природа – сфинкс. И тем она верней...</w:t>
            </w:r>
          </w:p>
        </w:tc>
        <w:tc>
          <w:tcPr>
            <w:tcW w:w="1202" w:type="dxa"/>
            <w:tcBorders>
              <w:top w:val="single" w:sz="4" w:space="0" w:color="000000"/>
              <w:left w:val="single" w:sz="4" w:space="0" w:color="000000"/>
              <w:bottom w:val="single" w:sz="4" w:space="0" w:color="000000"/>
              <w:right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Умом Россию не понять...</w:t>
            </w:r>
          </w:p>
        </w:tc>
      </w:tr>
      <w:tr w:rsidR="001840F8" w:rsidRPr="00251333" w:rsidTr="001840F8">
        <w:tc>
          <w:tcPr>
            <w:tcW w:w="884"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А. А. Фет</w:t>
            </w:r>
          </w:p>
        </w:tc>
        <w:tc>
          <w:tcPr>
            <w:tcW w:w="1589"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autoSpaceDE w:val="0"/>
              <w:snapToGrid w:val="0"/>
              <w:rPr>
                <w:rFonts w:cs="Times New Roman"/>
                <w:sz w:val="28"/>
                <w:szCs w:val="28"/>
              </w:rPr>
            </w:pPr>
            <w:r w:rsidRPr="00251333">
              <w:rPr>
                <w:rFonts w:cs="Times New Roman"/>
                <w:sz w:val="28"/>
                <w:szCs w:val="28"/>
              </w:rPr>
              <w:t>Заря прощается с землею...</w:t>
            </w:r>
          </w:p>
          <w:p w:rsidR="001840F8" w:rsidRPr="00251333" w:rsidRDefault="001840F8" w:rsidP="001840F8">
            <w:pPr>
              <w:autoSpaceDE w:val="0"/>
              <w:rPr>
                <w:rFonts w:cs="Times New Roman"/>
                <w:sz w:val="28"/>
                <w:szCs w:val="28"/>
              </w:rPr>
            </w:pPr>
            <w:r w:rsidRPr="00251333">
              <w:rPr>
                <w:rFonts w:cs="Times New Roman"/>
                <w:sz w:val="28"/>
                <w:szCs w:val="28"/>
              </w:rPr>
              <w:lastRenderedPageBreak/>
              <w:t>Вечер. Сияла ночь.</w:t>
            </w:r>
          </w:p>
          <w:p w:rsidR="001840F8" w:rsidRPr="00251333" w:rsidRDefault="001840F8" w:rsidP="001840F8">
            <w:pPr>
              <w:autoSpaceDE w:val="0"/>
              <w:rPr>
                <w:rFonts w:cs="Times New Roman"/>
                <w:sz w:val="28"/>
                <w:szCs w:val="28"/>
              </w:rPr>
            </w:pPr>
            <w:r w:rsidRPr="00251333">
              <w:rPr>
                <w:rFonts w:cs="Times New Roman"/>
                <w:sz w:val="28"/>
                <w:szCs w:val="28"/>
              </w:rPr>
              <w:t>Учись у них – у дуба, у березы…</w:t>
            </w:r>
          </w:p>
          <w:p w:rsidR="001840F8" w:rsidRPr="00251333" w:rsidRDefault="001840F8" w:rsidP="001840F8">
            <w:pPr>
              <w:autoSpaceDE w:val="0"/>
              <w:rPr>
                <w:rFonts w:cs="Times New Roman"/>
                <w:sz w:val="28"/>
                <w:szCs w:val="28"/>
              </w:rPr>
            </w:pPr>
            <w:r w:rsidRPr="00251333">
              <w:rPr>
                <w:rFonts w:cs="Times New Roman"/>
                <w:sz w:val="28"/>
                <w:szCs w:val="28"/>
              </w:rPr>
              <w:t>Это утро, радость эта</w:t>
            </w:r>
          </w:p>
          <w:p w:rsidR="001840F8" w:rsidRPr="00251333" w:rsidRDefault="001840F8" w:rsidP="001840F8">
            <w:pPr>
              <w:autoSpaceDE w:val="0"/>
              <w:rPr>
                <w:rFonts w:cs="Times New Roman"/>
                <w:sz w:val="28"/>
                <w:szCs w:val="28"/>
              </w:rPr>
            </w:pPr>
            <w:r w:rsidRPr="00251333">
              <w:rPr>
                <w:rFonts w:cs="Times New Roman"/>
                <w:sz w:val="28"/>
                <w:szCs w:val="28"/>
              </w:rPr>
              <w:t>Еще майская ночь</w:t>
            </w:r>
          </w:p>
        </w:tc>
        <w:tc>
          <w:tcPr>
            <w:tcW w:w="1695"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autoSpaceDE w:val="0"/>
              <w:snapToGrid w:val="0"/>
              <w:rPr>
                <w:rFonts w:cs="Times New Roman"/>
                <w:sz w:val="28"/>
                <w:szCs w:val="28"/>
              </w:rPr>
            </w:pPr>
            <w:r w:rsidRPr="00251333">
              <w:rPr>
                <w:rFonts w:cs="Times New Roman"/>
                <w:sz w:val="28"/>
                <w:szCs w:val="28"/>
              </w:rPr>
              <w:lastRenderedPageBreak/>
              <w:t>Шепот, робкое дыханье…</w:t>
            </w:r>
          </w:p>
          <w:p w:rsidR="001840F8" w:rsidRPr="00251333" w:rsidRDefault="001840F8" w:rsidP="001840F8">
            <w:pPr>
              <w:autoSpaceDE w:val="0"/>
              <w:rPr>
                <w:rFonts w:cs="Times New Roman"/>
                <w:sz w:val="28"/>
                <w:szCs w:val="28"/>
              </w:rPr>
            </w:pPr>
            <w:r w:rsidRPr="00251333">
              <w:rPr>
                <w:rFonts w:cs="Times New Roman"/>
                <w:sz w:val="28"/>
                <w:szCs w:val="28"/>
              </w:rPr>
              <w:lastRenderedPageBreak/>
              <w:t>Сияла ночь. Луной был полон сад. Лежали…</w:t>
            </w:r>
          </w:p>
          <w:p w:rsidR="001840F8" w:rsidRPr="00251333" w:rsidRDefault="001840F8" w:rsidP="001840F8">
            <w:pPr>
              <w:autoSpaceDE w:val="0"/>
              <w:rPr>
                <w:rFonts w:cs="Times New Roman"/>
                <w:sz w:val="28"/>
                <w:szCs w:val="28"/>
              </w:rPr>
            </w:pPr>
          </w:p>
        </w:tc>
        <w:tc>
          <w:tcPr>
            <w:tcW w:w="1471"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p>
        </w:tc>
        <w:tc>
          <w:tcPr>
            <w:tcW w:w="1410"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 xml:space="preserve">Одним толчком согнать </w:t>
            </w:r>
            <w:r w:rsidRPr="00251333">
              <w:rPr>
                <w:rFonts w:cs="Times New Roman"/>
                <w:sz w:val="28"/>
                <w:szCs w:val="28"/>
              </w:rPr>
              <w:lastRenderedPageBreak/>
              <w:t>ладью живую...</w:t>
            </w:r>
          </w:p>
        </w:tc>
        <w:tc>
          <w:tcPr>
            <w:tcW w:w="1784"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lastRenderedPageBreak/>
              <w:t>Учись у них – у дуба, у березы...</w:t>
            </w:r>
          </w:p>
        </w:tc>
        <w:tc>
          <w:tcPr>
            <w:tcW w:w="1202" w:type="dxa"/>
            <w:tcBorders>
              <w:top w:val="single" w:sz="4" w:space="0" w:color="000000"/>
              <w:left w:val="single" w:sz="4" w:space="0" w:color="000000"/>
              <w:bottom w:val="single" w:sz="4" w:space="0" w:color="000000"/>
              <w:right w:val="single" w:sz="4" w:space="0" w:color="000000"/>
            </w:tcBorders>
            <w:shd w:val="clear" w:color="auto" w:fill="auto"/>
          </w:tcPr>
          <w:p w:rsidR="001840F8" w:rsidRPr="00251333" w:rsidRDefault="001840F8" w:rsidP="001840F8">
            <w:pPr>
              <w:snapToGrid w:val="0"/>
              <w:rPr>
                <w:rFonts w:cs="Times New Roman"/>
                <w:sz w:val="28"/>
                <w:szCs w:val="28"/>
              </w:rPr>
            </w:pPr>
          </w:p>
        </w:tc>
      </w:tr>
      <w:tr w:rsidR="001840F8" w:rsidRPr="00251333" w:rsidTr="001840F8">
        <w:tc>
          <w:tcPr>
            <w:tcW w:w="884"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lastRenderedPageBreak/>
              <w:t>Н. А. Некрасов</w:t>
            </w:r>
          </w:p>
        </w:tc>
        <w:tc>
          <w:tcPr>
            <w:tcW w:w="1589"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p>
        </w:tc>
        <w:tc>
          <w:tcPr>
            <w:tcW w:w="1695"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Я не люблю иронии твоей...</w:t>
            </w:r>
          </w:p>
          <w:p w:rsidR="001840F8" w:rsidRPr="00251333" w:rsidRDefault="001840F8" w:rsidP="001840F8">
            <w:pPr>
              <w:rPr>
                <w:rFonts w:cs="Times New Roman"/>
                <w:sz w:val="28"/>
                <w:szCs w:val="28"/>
              </w:rPr>
            </w:pPr>
            <w:r w:rsidRPr="00251333">
              <w:rPr>
                <w:rFonts w:cs="Times New Roman"/>
                <w:sz w:val="28"/>
                <w:szCs w:val="28"/>
              </w:rPr>
              <w:t>Мы с тобой бестолковые люди...</w:t>
            </w:r>
          </w:p>
        </w:tc>
        <w:tc>
          <w:tcPr>
            <w:tcW w:w="1471"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p>
        </w:tc>
        <w:tc>
          <w:tcPr>
            <w:tcW w:w="1410"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Вчерашний день, часу в шестом</w:t>
            </w:r>
          </w:p>
          <w:p w:rsidR="001840F8" w:rsidRPr="00251333" w:rsidRDefault="001840F8" w:rsidP="001840F8">
            <w:pPr>
              <w:rPr>
                <w:rFonts w:cs="Times New Roman"/>
                <w:sz w:val="28"/>
                <w:szCs w:val="28"/>
              </w:rPr>
            </w:pPr>
            <w:r w:rsidRPr="00251333">
              <w:rPr>
                <w:rFonts w:cs="Times New Roman"/>
                <w:sz w:val="28"/>
                <w:szCs w:val="28"/>
              </w:rPr>
              <w:t>Поэт и Гражданин</w:t>
            </w:r>
          </w:p>
          <w:p w:rsidR="001840F8" w:rsidRPr="00251333" w:rsidRDefault="001840F8" w:rsidP="001840F8">
            <w:pPr>
              <w:rPr>
                <w:rFonts w:cs="Times New Roman"/>
                <w:sz w:val="28"/>
                <w:szCs w:val="28"/>
              </w:rPr>
            </w:pPr>
            <w:r w:rsidRPr="00251333">
              <w:rPr>
                <w:rFonts w:cs="Times New Roman"/>
                <w:sz w:val="28"/>
                <w:szCs w:val="28"/>
              </w:rPr>
              <w:t xml:space="preserve">Элегия </w:t>
            </w:r>
          </w:p>
          <w:p w:rsidR="001840F8" w:rsidRPr="00251333" w:rsidRDefault="001840F8" w:rsidP="001840F8">
            <w:pPr>
              <w:rPr>
                <w:rFonts w:cs="Times New Roman"/>
                <w:sz w:val="28"/>
                <w:szCs w:val="28"/>
              </w:rPr>
            </w:pPr>
            <w:proofErr w:type="gramStart"/>
            <w:r w:rsidRPr="00251333">
              <w:rPr>
                <w:rFonts w:cs="Times New Roman"/>
                <w:sz w:val="28"/>
                <w:szCs w:val="28"/>
              </w:rPr>
              <w:t>О</w:t>
            </w:r>
            <w:proofErr w:type="gramEnd"/>
            <w:r w:rsidRPr="00251333">
              <w:rPr>
                <w:rFonts w:cs="Times New Roman"/>
                <w:sz w:val="28"/>
                <w:szCs w:val="28"/>
              </w:rPr>
              <w:t xml:space="preserve"> Муза! Я у двери гроба...</w:t>
            </w:r>
          </w:p>
        </w:tc>
        <w:tc>
          <w:tcPr>
            <w:tcW w:w="1784"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p>
        </w:tc>
        <w:tc>
          <w:tcPr>
            <w:tcW w:w="1202" w:type="dxa"/>
            <w:tcBorders>
              <w:top w:val="single" w:sz="4" w:space="0" w:color="000000"/>
              <w:left w:val="single" w:sz="4" w:space="0" w:color="000000"/>
              <w:bottom w:val="single" w:sz="4" w:space="0" w:color="000000"/>
              <w:right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Тройка</w:t>
            </w:r>
          </w:p>
          <w:p w:rsidR="001840F8" w:rsidRPr="00251333" w:rsidRDefault="001840F8" w:rsidP="001840F8">
            <w:pPr>
              <w:rPr>
                <w:rFonts w:cs="Times New Roman"/>
                <w:sz w:val="28"/>
                <w:szCs w:val="28"/>
              </w:rPr>
            </w:pPr>
            <w:r w:rsidRPr="00251333">
              <w:rPr>
                <w:rFonts w:cs="Times New Roman"/>
                <w:sz w:val="28"/>
                <w:szCs w:val="28"/>
              </w:rPr>
              <w:t>Железная дорога</w:t>
            </w:r>
          </w:p>
          <w:p w:rsidR="001840F8" w:rsidRPr="00251333" w:rsidRDefault="001840F8" w:rsidP="001840F8">
            <w:pPr>
              <w:rPr>
                <w:rFonts w:cs="Times New Roman"/>
                <w:sz w:val="28"/>
                <w:szCs w:val="28"/>
              </w:rPr>
            </w:pPr>
            <w:r w:rsidRPr="00251333">
              <w:rPr>
                <w:rFonts w:cs="Times New Roman"/>
                <w:sz w:val="28"/>
                <w:szCs w:val="28"/>
              </w:rPr>
              <w:t>В дороге</w:t>
            </w:r>
          </w:p>
        </w:tc>
      </w:tr>
      <w:tr w:rsidR="001840F8" w:rsidRPr="00251333" w:rsidTr="001840F8">
        <w:tc>
          <w:tcPr>
            <w:tcW w:w="884"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А. А. Блок</w:t>
            </w:r>
          </w:p>
        </w:tc>
        <w:tc>
          <w:tcPr>
            <w:tcW w:w="1589"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p>
        </w:tc>
        <w:tc>
          <w:tcPr>
            <w:tcW w:w="1695"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Незнакомка</w:t>
            </w:r>
          </w:p>
          <w:p w:rsidR="001840F8" w:rsidRPr="00251333" w:rsidRDefault="001840F8" w:rsidP="001840F8">
            <w:pPr>
              <w:rPr>
                <w:rFonts w:cs="Times New Roman"/>
                <w:sz w:val="28"/>
                <w:szCs w:val="28"/>
              </w:rPr>
            </w:pPr>
            <w:r w:rsidRPr="00251333">
              <w:rPr>
                <w:rFonts w:cs="Times New Roman"/>
                <w:sz w:val="28"/>
                <w:szCs w:val="28"/>
              </w:rPr>
              <w:t>В ресторане</w:t>
            </w:r>
          </w:p>
          <w:p w:rsidR="001840F8" w:rsidRPr="00251333" w:rsidRDefault="001840F8" w:rsidP="001840F8">
            <w:pPr>
              <w:rPr>
                <w:rFonts w:cs="Times New Roman"/>
                <w:sz w:val="28"/>
                <w:szCs w:val="28"/>
              </w:rPr>
            </w:pPr>
            <w:r w:rsidRPr="00251333">
              <w:rPr>
                <w:rFonts w:cs="Times New Roman"/>
                <w:sz w:val="28"/>
                <w:szCs w:val="28"/>
              </w:rPr>
              <w:t>О доблестях, о подвигах, о славе...</w:t>
            </w:r>
          </w:p>
        </w:tc>
        <w:tc>
          <w:tcPr>
            <w:tcW w:w="1471"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p>
        </w:tc>
        <w:tc>
          <w:tcPr>
            <w:tcW w:w="1410"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О, я хочу безумно жить...</w:t>
            </w:r>
          </w:p>
        </w:tc>
        <w:tc>
          <w:tcPr>
            <w:tcW w:w="1784"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Незнакомка</w:t>
            </w:r>
          </w:p>
          <w:p w:rsidR="001840F8" w:rsidRPr="00251333" w:rsidRDefault="001840F8" w:rsidP="001840F8">
            <w:pPr>
              <w:rPr>
                <w:rFonts w:cs="Times New Roman"/>
                <w:sz w:val="28"/>
                <w:szCs w:val="28"/>
              </w:rPr>
            </w:pPr>
            <w:r w:rsidRPr="00251333">
              <w:rPr>
                <w:rFonts w:cs="Times New Roman"/>
                <w:sz w:val="28"/>
                <w:szCs w:val="28"/>
              </w:rPr>
              <w:t>Вхожу я в темные храмы</w:t>
            </w:r>
          </w:p>
          <w:p w:rsidR="001840F8" w:rsidRPr="00251333" w:rsidRDefault="001840F8" w:rsidP="001840F8">
            <w:pPr>
              <w:rPr>
                <w:rFonts w:cs="Times New Roman"/>
                <w:sz w:val="28"/>
                <w:szCs w:val="28"/>
              </w:rPr>
            </w:pPr>
            <w:r w:rsidRPr="00251333">
              <w:rPr>
                <w:rFonts w:cs="Times New Roman"/>
                <w:sz w:val="28"/>
                <w:szCs w:val="28"/>
              </w:rPr>
              <w:t>Ночь, улица, фонарь, аптека...</w:t>
            </w:r>
          </w:p>
          <w:p w:rsidR="001840F8" w:rsidRPr="00251333" w:rsidRDefault="001840F8" w:rsidP="001840F8">
            <w:pPr>
              <w:rPr>
                <w:rFonts w:cs="Times New Roman"/>
                <w:sz w:val="28"/>
                <w:szCs w:val="28"/>
              </w:rPr>
            </w:pPr>
            <w:r w:rsidRPr="00251333">
              <w:rPr>
                <w:rFonts w:cs="Times New Roman"/>
                <w:sz w:val="28"/>
                <w:szCs w:val="28"/>
              </w:rPr>
              <w:t>Река раскинулась..</w:t>
            </w:r>
            <w:proofErr w:type="gramStart"/>
            <w:r w:rsidRPr="00251333">
              <w:rPr>
                <w:rFonts w:cs="Times New Roman"/>
                <w:sz w:val="28"/>
                <w:szCs w:val="28"/>
              </w:rPr>
              <w:t>.(</w:t>
            </w:r>
            <w:proofErr w:type="gramEnd"/>
            <w:r w:rsidRPr="00251333">
              <w:rPr>
                <w:rFonts w:cs="Times New Roman"/>
                <w:sz w:val="28"/>
                <w:szCs w:val="28"/>
              </w:rPr>
              <w:t xml:space="preserve">На поле </w:t>
            </w:r>
            <w:r w:rsidRPr="00251333">
              <w:rPr>
                <w:rFonts w:cs="Times New Roman"/>
                <w:sz w:val="28"/>
                <w:szCs w:val="28"/>
              </w:rPr>
              <w:lastRenderedPageBreak/>
              <w:t>Куликовом)</w:t>
            </w:r>
          </w:p>
          <w:p w:rsidR="001840F8" w:rsidRPr="00251333" w:rsidRDefault="001840F8" w:rsidP="001840F8">
            <w:pPr>
              <w:rPr>
                <w:rFonts w:cs="Times New Roman"/>
                <w:sz w:val="28"/>
                <w:szCs w:val="28"/>
              </w:rPr>
            </w:pPr>
            <w:r w:rsidRPr="00251333">
              <w:rPr>
                <w:rFonts w:cs="Times New Roman"/>
                <w:sz w:val="28"/>
                <w:szCs w:val="28"/>
              </w:rPr>
              <w:t>На железной дороге*</w:t>
            </w:r>
          </w:p>
        </w:tc>
        <w:tc>
          <w:tcPr>
            <w:tcW w:w="1202" w:type="dxa"/>
            <w:tcBorders>
              <w:top w:val="single" w:sz="4" w:space="0" w:color="000000"/>
              <w:left w:val="single" w:sz="4" w:space="0" w:color="000000"/>
              <w:bottom w:val="single" w:sz="4" w:space="0" w:color="000000"/>
              <w:right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lastRenderedPageBreak/>
              <w:t>Россия</w:t>
            </w:r>
          </w:p>
          <w:p w:rsidR="001840F8" w:rsidRPr="00251333" w:rsidRDefault="001840F8" w:rsidP="001840F8">
            <w:pPr>
              <w:rPr>
                <w:rFonts w:cs="Times New Roman"/>
                <w:sz w:val="28"/>
                <w:szCs w:val="28"/>
              </w:rPr>
            </w:pPr>
            <w:r w:rsidRPr="00251333">
              <w:rPr>
                <w:rFonts w:cs="Times New Roman"/>
                <w:sz w:val="28"/>
                <w:szCs w:val="28"/>
              </w:rPr>
              <w:t>Река раскинулась... (На поле Куликовом)</w:t>
            </w:r>
          </w:p>
          <w:p w:rsidR="001840F8" w:rsidRPr="00251333" w:rsidRDefault="001840F8" w:rsidP="001840F8">
            <w:pPr>
              <w:rPr>
                <w:rFonts w:cs="Times New Roman"/>
                <w:sz w:val="28"/>
                <w:szCs w:val="28"/>
              </w:rPr>
            </w:pPr>
            <w:r w:rsidRPr="00251333">
              <w:rPr>
                <w:rFonts w:cs="Times New Roman"/>
                <w:sz w:val="28"/>
                <w:szCs w:val="28"/>
              </w:rPr>
              <w:t>Фабрика</w:t>
            </w:r>
          </w:p>
          <w:p w:rsidR="001840F8" w:rsidRPr="00251333" w:rsidRDefault="001840F8" w:rsidP="001840F8">
            <w:pPr>
              <w:rPr>
                <w:rFonts w:cs="Times New Roman"/>
                <w:sz w:val="28"/>
                <w:szCs w:val="28"/>
              </w:rPr>
            </w:pPr>
            <w:r w:rsidRPr="00251333">
              <w:rPr>
                <w:rFonts w:cs="Times New Roman"/>
                <w:sz w:val="28"/>
                <w:szCs w:val="28"/>
              </w:rPr>
              <w:lastRenderedPageBreak/>
              <w:t>Русь</w:t>
            </w:r>
          </w:p>
        </w:tc>
      </w:tr>
      <w:tr w:rsidR="001840F8" w:rsidRPr="00251333" w:rsidTr="001840F8">
        <w:tc>
          <w:tcPr>
            <w:tcW w:w="884"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lastRenderedPageBreak/>
              <w:t>В. В. Маяковский</w:t>
            </w:r>
          </w:p>
        </w:tc>
        <w:tc>
          <w:tcPr>
            <w:tcW w:w="1589"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p>
        </w:tc>
        <w:tc>
          <w:tcPr>
            <w:tcW w:w="1695"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proofErr w:type="spellStart"/>
            <w:r w:rsidRPr="00251333">
              <w:rPr>
                <w:rFonts w:cs="Times New Roman"/>
                <w:sz w:val="28"/>
                <w:szCs w:val="28"/>
              </w:rPr>
              <w:t>Лиличка</w:t>
            </w:r>
            <w:proofErr w:type="spellEnd"/>
            <w:r w:rsidRPr="00251333">
              <w:rPr>
                <w:rFonts w:cs="Times New Roman"/>
                <w:sz w:val="28"/>
                <w:szCs w:val="28"/>
              </w:rPr>
              <w:t>!</w:t>
            </w:r>
          </w:p>
          <w:p w:rsidR="001840F8" w:rsidRPr="00251333" w:rsidRDefault="001840F8" w:rsidP="001840F8">
            <w:pPr>
              <w:rPr>
                <w:rFonts w:cs="Times New Roman"/>
                <w:sz w:val="28"/>
                <w:szCs w:val="28"/>
              </w:rPr>
            </w:pPr>
            <w:r w:rsidRPr="00251333">
              <w:rPr>
                <w:rFonts w:cs="Times New Roman"/>
                <w:sz w:val="28"/>
                <w:szCs w:val="28"/>
              </w:rPr>
              <w:t>Письмо Татьяне Яковлевой</w:t>
            </w:r>
          </w:p>
        </w:tc>
        <w:tc>
          <w:tcPr>
            <w:tcW w:w="1471"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А вы могли бы?</w:t>
            </w:r>
          </w:p>
          <w:p w:rsidR="001840F8" w:rsidRPr="00251333" w:rsidRDefault="001840F8" w:rsidP="001840F8">
            <w:pPr>
              <w:rPr>
                <w:rFonts w:cs="Times New Roman"/>
                <w:sz w:val="28"/>
                <w:szCs w:val="28"/>
              </w:rPr>
            </w:pPr>
            <w:r w:rsidRPr="00251333">
              <w:rPr>
                <w:rFonts w:cs="Times New Roman"/>
                <w:sz w:val="28"/>
                <w:szCs w:val="28"/>
              </w:rPr>
              <w:t>Скрипка и немножко нервно</w:t>
            </w:r>
          </w:p>
          <w:p w:rsidR="001840F8" w:rsidRPr="00251333" w:rsidRDefault="001840F8" w:rsidP="001840F8">
            <w:pPr>
              <w:rPr>
                <w:rFonts w:cs="Times New Roman"/>
                <w:sz w:val="28"/>
                <w:szCs w:val="28"/>
              </w:rPr>
            </w:pPr>
            <w:r w:rsidRPr="00251333">
              <w:rPr>
                <w:rFonts w:cs="Times New Roman"/>
                <w:sz w:val="28"/>
                <w:szCs w:val="28"/>
              </w:rPr>
              <w:t>Нате!</w:t>
            </w:r>
          </w:p>
          <w:p w:rsidR="001840F8" w:rsidRPr="00251333" w:rsidRDefault="001840F8" w:rsidP="001840F8">
            <w:pPr>
              <w:rPr>
                <w:rFonts w:cs="Times New Roman"/>
                <w:sz w:val="28"/>
                <w:szCs w:val="28"/>
              </w:rPr>
            </w:pPr>
            <w:r w:rsidRPr="00251333">
              <w:rPr>
                <w:rFonts w:cs="Times New Roman"/>
                <w:sz w:val="28"/>
                <w:szCs w:val="28"/>
              </w:rPr>
              <w:t>Хорошее отношение к лошадям</w:t>
            </w:r>
          </w:p>
        </w:tc>
        <w:tc>
          <w:tcPr>
            <w:tcW w:w="1410"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Юбилейное</w:t>
            </w:r>
          </w:p>
          <w:p w:rsidR="001840F8" w:rsidRPr="00251333" w:rsidRDefault="001840F8" w:rsidP="001840F8">
            <w:pPr>
              <w:rPr>
                <w:rFonts w:cs="Times New Roman"/>
                <w:sz w:val="28"/>
                <w:szCs w:val="28"/>
              </w:rPr>
            </w:pPr>
            <w:r w:rsidRPr="00251333">
              <w:rPr>
                <w:rFonts w:cs="Times New Roman"/>
                <w:sz w:val="28"/>
                <w:szCs w:val="28"/>
              </w:rPr>
              <w:t>Дешевая распродажа</w:t>
            </w:r>
          </w:p>
          <w:p w:rsidR="001840F8" w:rsidRPr="00251333" w:rsidRDefault="001840F8" w:rsidP="001840F8">
            <w:pPr>
              <w:rPr>
                <w:rFonts w:cs="Times New Roman"/>
                <w:sz w:val="28"/>
                <w:szCs w:val="28"/>
              </w:rPr>
            </w:pPr>
            <w:r w:rsidRPr="00251333">
              <w:rPr>
                <w:rFonts w:cs="Times New Roman"/>
                <w:sz w:val="28"/>
                <w:szCs w:val="28"/>
              </w:rPr>
              <w:t>Необычайное приключение, бывшее</w:t>
            </w:r>
            <w:proofErr w:type="gramStart"/>
            <w:r w:rsidRPr="00251333">
              <w:rPr>
                <w:rFonts w:cs="Times New Roman"/>
                <w:sz w:val="28"/>
                <w:szCs w:val="28"/>
              </w:rPr>
              <w:t xml:space="preserve"> .</w:t>
            </w:r>
            <w:proofErr w:type="gramEnd"/>
            <w:r w:rsidRPr="00251333">
              <w:rPr>
                <w:rFonts w:cs="Times New Roman"/>
                <w:sz w:val="28"/>
                <w:szCs w:val="28"/>
              </w:rPr>
              <w:t>.</w:t>
            </w:r>
            <w:proofErr w:type="spellStart"/>
            <w:r w:rsidRPr="00251333">
              <w:rPr>
                <w:rFonts w:cs="Times New Roman"/>
                <w:sz w:val="28"/>
                <w:szCs w:val="28"/>
              </w:rPr>
              <w:t>надаче</w:t>
            </w:r>
            <w:proofErr w:type="spellEnd"/>
          </w:p>
          <w:p w:rsidR="001840F8" w:rsidRPr="00251333" w:rsidRDefault="001840F8" w:rsidP="001840F8">
            <w:pPr>
              <w:rPr>
                <w:rFonts w:cs="Times New Roman"/>
                <w:sz w:val="28"/>
                <w:szCs w:val="28"/>
              </w:rPr>
            </w:pPr>
          </w:p>
        </w:tc>
        <w:tc>
          <w:tcPr>
            <w:tcW w:w="1784"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Послушайте!</w:t>
            </w:r>
          </w:p>
        </w:tc>
        <w:tc>
          <w:tcPr>
            <w:tcW w:w="1202" w:type="dxa"/>
            <w:tcBorders>
              <w:top w:val="single" w:sz="4" w:space="0" w:color="000000"/>
              <w:left w:val="single" w:sz="4" w:space="0" w:color="000000"/>
              <w:bottom w:val="single" w:sz="4" w:space="0" w:color="000000"/>
              <w:right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Прозаседавшиеся</w:t>
            </w:r>
          </w:p>
        </w:tc>
      </w:tr>
      <w:tr w:rsidR="001840F8" w:rsidRPr="00251333" w:rsidTr="001840F8">
        <w:tc>
          <w:tcPr>
            <w:tcW w:w="884"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С. А. Есенин</w:t>
            </w:r>
          </w:p>
        </w:tc>
        <w:tc>
          <w:tcPr>
            <w:tcW w:w="1589"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Гой ты, Русь моя родная</w:t>
            </w:r>
            <w:proofErr w:type="gramStart"/>
            <w:r w:rsidRPr="00251333">
              <w:rPr>
                <w:rFonts w:cs="Times New Roman"/>
                <w:sz w:val="28"/>
                <w:szCs w:val="28"/>
              </w:rPr>
              <w:t>!...</w:t>
            </w:r>
            <w:proofErr w:type="gramEnd"/>
          </w:p>
          <w:p w:rsidR="001840F8" w:rsidRPr="00251333" w:rsidRDefault="001840F8" w:rsidP="001840F8">
            <w:pPr>
              <w:rPr>
                <w:rFonts w:cs="Times New Roman"/>
                <w:sz w:val="28"/>
                <w:szCs w:val="28"/>
              </w:rPr>
            </w:pPr>
            <w:r w:rsidRPr="00251333">
              <w:rPr>
                <w:rFonts w:cs="Times New Roman"/>
                <w:sz w:val="28"/>
                <w:szCs w:val="28"/>
              </w:rPr>
              <w:t>Не бродить, не мять в кустах багряных</w:t>
            </w:r>
            <w:proofErr w:type="gramStart"/>
            <w:r w:rsidRPr="00251333">
              <w:rPr>
                <w:rFonts w:cs="Times New Roman"/>
                <w:sz w:val="28"/>
                <w:szCs w:val="28"/>
              </w:rPr>
              <w:t>..</w:t>
            </w:r>
            <w:proofErr w:type="gramEnd"/>
          </w:p>
          <w:p w:rsidR="001840F8" w:rsidRPr="00251333" w:rsidRDefault="001840F8" w:rsidP="001840F8">
            <w:pPr>
              <w:rPr>
                <w:rFonts w:cs="Times New Roman"/>
                <w:sz w:val="28"/>
                <w:szCs w:val="28"/>
              </w:rPr>
            </w:pPr>
            <w:r w:rsidRPr="00251333">
              <w:rPr>
                <w:rFonts w:cs="Times New Roman"/>
                <w:sz w:val="28"/>
                <w:szCs w:val="28"/>
              </w:rPr>
              <w:t>Спит ковыль. Равнина дорогая...</w:t>
            </w:r>
          </w:p>
          <w:p w:rsidR="001840F8" w:rsidRPr="00251333" w:rsidRDefault="001840F8" w:rsidP="001840F8">
            <w:pPr>
              <w:rPr>
                <w:rFonts w:cs="Times New Roman"/>
                <w:sz w:val="28"/>
                <w:szCs w:val="28"/>
              </w:rPr>
            </w:pPr>
            <w:r w:rsidRPr="00251333">
              <w:rPr>
                <w:rFonts w:cs="Times New Roman"/>
                <w:sz w:val="28"/>
                <w:szCs w:val="28"/>
              </w:rPr>
              <w:t>О красном вечере задумалась дорога...</w:t>
            </w:r>
          </w:p>
          <w:p w:rsidR="001840F8" w:rsidRPr="00251333" w:rsidRDefault="001840F8" w:rsidP="001840F8">
            <w:pPr>
              <w:rPr>
                <w:rFonts w:cs="Times New Roman"/>
                <w:sz w:val="28"/>
                <w:szCs w:val="28"/>
              </w:rPr>
            </w:pPr>
            <w:r w:rsidRPr="00251333">
              <w:rPr>
                <w:rFonts w:cs="Times New Roman"/>
                <w:sz w:val="28"/>
                <w:szCs w:val="28"/>
              </w:rPr>
              <w:t xml:space="preserve">Запели тесаные </w:t>
            </w:r>
            <w:r w:rsidRPr="00251333">
              <w:rPr>
                <w:rFonts w:cs="Times New Roman"/>
                <w:sz w:val="28"/>
                <w:szCs w:val="28"/>
              </w:rPr>
              <w:lastRenderedPageBreak/>
              <w:t>дроги...</w:t>
            </w:r>
          </w:p>
          <w:p w:rsidR="001840F8" w:rsidRPr="00251333" w:rsidRDefault="001840F8" w:rsidP="001840F8">
            <w:pPr>
              <w:rPr>
                <w:rFonts w:cs="Times New Roman"/>
                <w:sz w:val="28"/>
                <w:szCs w:val="28"/>
              </w:rPr>
            </w:pPr>
            <w:r w:rsidRPr="00251333">
              <w:rPr>
                <w:rFonts w:cs="Times New Roman"/>
                <w:sz w:val="28"/>
                <w:szCs w:val="28"/>
              </w:rPr>
              <w:t>Спит ковыль. Равнина дорогая...</w:t>
            </w:r>
          </w:p>
          <w:p w:rsidR="001840F8" w:rsidRPr="00251333" w:rsidRDefault="001840F8" w:rsidP="001840F8">
            <w:pPr>
              <w:rPr>
                <w:rFonts w:cs="Times New Roman"/>
                <w:sz w:val="28"/>
                <w:szCs w:val="28"/>
              </w:rPr>
            </w:pPr>
            <w:r w:rsidRPr="00251333">
              <w:rPr>
                <w:rFonts w:cs="Times New Roman"/>
                <w:sz w:val="28"/>
                <w:szCs w:val="28"/>
              </w:rPr>
              <w:t>Низкий дом с голубыми ставнями...</w:t>
            </w:r>
          </w:p>
        </w:tc>
        <w:tc>
          <w:tcPr>
            <w:tcW w:w="1695"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lastRenderedPageBreak/>
              <w:t>Не бродить, не мять в кустах багряных</w:t>
            </w:r>
            <w:proofErr w:type="gramStart"/>
            <w:r w:rsidRPr="00251333">
              <w:rPr>
                <w:rFonts w:cs="Times New Roman"/>
                <w:sz w:val="28"/>
                <w:szCs w:val="28"/>
              </w:rPr>
              <w:t>..</w:t>
            </w:r>
            <w:proofErr w:type="gramEnd"/>
          </w:p>
          <w:p w:rsidR="001840F8" w:rsidRPr="00251333" w:rsidRDefault="001840F8" w:rsidP="001840F8">
            <w:pPr>
              <w:rPr>
                <w:rFonts w:cs="Times New Roman"/>
                <w:sz w:val="28"/>
                <w:szCs w:val="28"/>
              </w:rPr>
            </w:pPr>
            <w:r w:rsidRPr="00251333">
              <w:rPr>
                <w:rFonts w:cs="Times New Roman"/>
                <w:sz w:val="28"/>
                <w:szCs w:val="28"/>
              </w:rPr>
              <w:t>Письмо матери</w:t>
            </w:r>
          </w:p>
          <w:p w:rsidR="001840F8" w:rsidRPr="00251333" w:rsidRDefault="001840F8" w:rsidP="001840F8">
            <w:pPr>
              <w:rPr>
                <w:rFonts w:cs="Times New Roman"/>
                <w:sz w:val="28"/>
                <w:szCs w:val="28"/>
              </w:rPr>
            </w:pPr>
            <w:r w:rsidRPr="00251333">
              <w:rPr>
                <w:rFonts w:cs="Times New Roman"/>
                <w:sz w:val="28"/>
                <w:szCs w:val="28"/>
              </w:rPr>
              <w:t>Шаганэ ты моя, Шаганэ...</w:t>
            </w:r>
          </w:p>
        </w:tc>
        <w:tc>
          <w:tcPr>
            <w:tcW w:w="1471"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p>
        </w:tc>
        <w:tc>
          <w:tcPr>
            <w:tcW w:w="1410"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Пушкину</w:t>
            </w:r>
          </w:p>
          <w:p w:rsidR="001840F8" w:rsidRPr="00251333" w:rsidRDefault="001840F8" w:rsidP="001840F8">
            <w:pPr>
              <w:rPr>
                <w:rFonts w:cs="Times New Roman"/>
                <w:sz w:val="28"/>
                <w:szCs w:val="28"/>
              </w:rPr>
            </w:pPr>
            <w:r w:rsidRPr="00251333">
              <w:rPr>
                <w:rFonts w:cs="Times New Roman"/>
                <w:sz w:val="28"/>
                <w:szCs w:val="28"/>
              </w:rPr>
              <w:t>Я иду долиной. На затылке – кепи...</w:t>
            </w:r>
          </w:p>
        </w:tc>
        <w:tc>
          <w:tcPr>
            <w:tcW w:w="1784"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Мы теперь уходим понемногу...</w:t>
            </w:r>
          </w:p>
          <w:p w:rsidR="001840F8" w:rsidRPr="00251333" w:rsidRDefault="001840F8" w:rsidP="001840F8">
            <w:pPr>
              <w:rPr>
                <w:rFonts w:cs="Times New Roman"/>
                <w:sz w:val="28"/>
                <w:szCs w:val="28"/>
              </w:rPr>
            </w:pPr>
            <w:r w:rsidRPr="00251333">
              <w:rPr>
                <w:rFonts w:cs="Times New Roman"/>
                <w:sz w:val="28"/>
                <w:szCs w:val="28"/>
              </w:rPr>
              <w:t>Спит ковыль. Равнина дорогая...</w:t>
            </w:r>
          </w:p>
          <w:p w:rsidR="001840F8" w:rsidRPr="00251333" w:rsidRDefault="001840F8" w:rsidP="001840F8">
            <w:pPr>
              <w:rPr>
                <w:rFonts w:cs="Times New Roman"/>
                <w:sz w:val="28"/>
                <w:szCs w:val="28"/>
              </w:rPr>
            </w:pPr>
            <w:r w:rsidRPr="00251333">
              <w:rPr>
                <w:rFonts w:cs="Times New Roman"/>
                <w:sz w:val="28"/>
                <w:szCs w:val="28"/>
              </w:rPr>
              <w:t>Не жалею, не зову, не плачу...</w:t>
            </w:r>
          </w:p>
          <w:p w:rsidR="001840F8" w:rsidRPr="00251333" w:rsidRDefault="001840F8" w:rsidP="001840F8">
            <w:pPr>
              <w:rPr>
                <w:rFonts w:cs="Times New Roman"/>
                <w:sz w:val="28"/>
                <w:szCs w:val="28"/>
              </w:rPr>
            </w:pPr>
            <w:r w:rsidRPr="00251333">
              <w:rPr>
                <w:rFonts w:cs="Times New Roman"/>
                <w:sz w:val="28"/>
                <w:szCs w:val="28"/>
              </w:rPr>
              <w:t>Отговорила роща золотая...</w:t>
            </w:r>
          </w:p>
        </w:tc>
        <w:tc>
          <w:tcPr>
            <w:tcW w:w="1202" w:type="dxa"/>
            <w:tcBorders>
              <w:top w:val="single" w:sz="4" w:space="0" w:color="000000"/>
              <w:left w:val="single" w:sz="4" w:space="0" w:color="000000"/>
              <w:bottom w:val="single" w:sz="4" w:space="0" w:color="000000"/>
              <w:right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Гой ты, Русь моя родная</w:t>
            </w:r>
            <w:proofErr w:type="gramStart"/>
            <w:r w:rsidRPr="00251333">
              <w:rPr>
                <w:rFonts w:cs="Times New Roman"/>
                <w:sz w:val="28"/>
                <w:szCs w:val="28"/>
              </w:rPr>
              <w:t>!...</w:t>
            </w:r>
            <w:proofErr w:type="gramEnd"/>
          </w:p>
          <w:p w:rsidR="001840F8" w:rsidRPr="00251333" w:rsidRDefault="001840F8" w:rsidP="001840F8">
            <w:pPr>
              <w:rPr>
                <w:rFonts w:cs="Times New Roman"/>
                <w:sz w:val="28"/>
                <w:szCs w:val="28"/>
              </w:rPr>
            </w:pPr>
            <w:r w:rsidRPr="00251333">
              <w:rPr>
                <w:rFonts w:cs="Times New Roman"/>
                <w:sz w:val="28"/>
                <w:szCs w:val="28"/>
              </w:rPr>
              <w:t>Русь Советская</w:t>
            </w:r>
          </w:p>
          <w:p w:rsidR="001840F8" w:rsidRPr="00251333" w:rsidRDefault="001840F8" w:rsidP="001840F8">
            <w:pPr>
              <w:rPr>
                <w:rFonts w:cs="Times New Roman"/>
                <w:sz w:val="28"/>
                <w:szCs w:val="28"/>
              </w:rPr>
            </w:pPr>
            <w:r w:rsidRPr="00251333">
              <w:rPr>
                <w:rFonts w:cs="Times New Roman"/>
                <w:sz w:val="28"/>
                <w:szCs w:val="28"/>
              </w:rPr>
              <w:t>Русь</w:t>
            </w:r>
          </w:p>
          <w:p w:rsidR="001840F8" w:rsidRPr="00251333" w:rsidRDefault="001840F8" w:rsidP="001840F8">
            <w:pPr>
              <w:rPr>
                <w:rFonts w:cs="Times New Roman"/>
                <w:sz w:val="28"/>
                <w:szCs w:val="28"/>
              </w:rPr>
            </w:pPr>
            <w:r w:rsidRPr="00251333">
              <w:rPr>
                <w:rFonts w:cs="Times New Roman"/>
                <w:sz w:val="28"/>
                <w:szCs w:val="28"/>
              </w:rPr>
              <w:t>Запели тесаные дроги...</w:t>
            </w:r>
          </w:p>
          <w:p w:rsidR="001840F8" w:rsidRPr="00251333" w:rsidRDefault="001840F8" w:rsidP="001840F8">
            <w:pPr>
              <w:rPr>
                <w:rFonts w:cs="Times New Roman"/>
                <w:sz w:val="28"/>
                <w:szCs w:val="28"/>
              </w:rPr>
            </w:pPr>
            <w:r w:rsidRPr="00251333">
              <w:rPr>
                <w:rFonts w:cs="Times New Roman"/>
                <w:sz w:val="28"/>
                <w:szCs w:val="28"/>
              </w:rPr>
              <w:t>Низкий дом с голубыми ставнями...</w:t>
            </w:r>
          </w:p>
        </w:tc>
      </w:tr>
      <w:tr w:rsidR="001840F8" w:rsidRPr="00251333" w:rsidTr="001840F8">
        <w:tc>
          <w:tcPr>
            <w:tcW w:w="884"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lastRenderedPageBreak/>
              <w:t>М. И. Цветаева</w:t>
            </w:r>
          </w:p>
        </w:tc>
        <w:tc>
          <w:tcPr>
            <w:tcW w:w="1589"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p>
        </w:tc>
        <w:tc>
          <w:tcPr>
            <w:tcW w:w="1695"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Бабушке*</w:t>
            </w:r>
          </w:p>
        </w:tc>
        <w:tc>
          <w:tcPr>
            <w:tcW w:w="1471"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p>
        </w:tc>
        <w:tc>
          <w:tcPr>
            <w:tcW w:w="1410"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Моим стихам, написанным так рано...</w:t>
            </w:r>
          </w:p>
          <w:p w:rsidR="001840F8" w:rsidRPr="00251333" w:rsidRDefault="001840F8" w:rsidP="001840F8">
            <w:pPr>
              <w:rPr>
                <w:rFonts w:cs="Times New Roman"/>
                <w:sz w:val="28"/>
                <w:szCs w:val="28"/>
              </w:rPr>
            </w:pPr>
            <w:r w:rsidRPr="00251333">
              <w:rPr>
                <w:rFonts w:cs="Times New Roman"/>
                <w:sz w:val="28"/>
                <w:szCs w:val="28"/>
              </w:rPr>
              <w:t>Стихи к Блоку</w:t>
            </w:r>
          </w:p>
          <w:p w:rsidR="001840F8" w:rsidRPr="00251333" w:rsidRDefault="001840F8" w:rsidP="001840F8">
            <w:pPr>
              <w:rPr>
                <w:rFonts w:cs="Times New Roman"/>
                <w:sz w:val="28"/>
                <w:szCs w:val="28"/>
              </w:rPr>
            </w:pPr>
            <w:r w:rsidRPr="00251333">
              <w:rPr>
                <w:rFonts w:cs="Times New Roman"/>
                <w:sz w:val="28"/>
                <w:szCs w:val="28"/>
              </w:rPr>
              <w:t>Роландов рог</w:t>
            </w:r>
          </w:p>
          <w:p w:rsidR="001840F8" w:rsidRPr="00251333" w:rsidRDefault="001840F8" w:rsidP="001840F8">
            <w:pPr>
              <w:rPr>
                <w:rFonts w:cs="Times New Roman"/>
                <w:sz w:val="28"/>
                <w:szCs w:val="28"/>
              </w:rPr>
            </w:pPr>
            <w:r w:rsidRPr="00251333">
              <w:rPr>
                <w:rFonts w:cs="Times New Roman"/>
                <w:sz w:val="28"/>
                <w:szCs w:val="28"/>
              </w:rPr>
              <w:t>Кто создан из камня, кто создан из глины</w:t>
            </w:r>
            <w:proofErr w:type="gramStart"/>
            <w:r w:rsidRPr="00251333">
              <w:rPr>
                <w:rFonts w:cs="Times New Roman"/>
                <w:sz w:val="28"/>
                <w:szCs w:val="28"/>
              </w:rPr>
              <w:t>..</w:t>
            </w:r>
            <w:proofErr w:type="gramEnd"/>
          </w:p>
          <w:p w:rsidR="001840F8" w:rsidRPr="00251333" w:rsidRDefault="001840F8" w:rsidP="001840F8">
            <w:pPr>
              <w:rPr>
                <w:rFonts w:cs="Times New Roman"/>
                <w:sz w:val="28"/>
                <w:szCs w:val="28"/>
              </w:rPr>
            </w:pPr>
            <w:r w:rsidRPr="00251333">
              <w:rPr>
                <w:rFonts w:cs="Times New Roman"/>
                <w:sz w:val="28"/>
                <w:szCs w:val="28"/>
              </w:rPr>
              <w:t>Бабушке</w:t>
            </w:r>
          </w:p>
        </w:tc>
        <w:tc>
          <w:tcPr>
            <w:tcW w:w="1784"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p>
        </w:tc>
        <w:tc>
          <w:tcPr>
            <w:tcW w:w="1202" w:type="dxa"/>
            <w:tcBorders>
              <w:top w:val="single" w:sz="4" w:space="0" w:color="000000"/>
              <w:left w:val="single" w:sz="4" w:space="0" w:color="000000"/>
              <w:bottom w:val="single" w:sz="4" w:space="0" w:color="000000"/>
              <w:right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Тоска по родине! Давно...</w:t>
            </w:r>
          </w:p>
          <w:p w:rsidR="001840F8" w:rsidRPr="00251333" w:rsidRDefault="001840F8" w:rsidP="001840F8">
            <w:pPr>
              <w:rPr>
                <w:rFonts w:cs="Times New Roman"/>
                <w:sz w:val="28"/>
                <w:szCs w:val="28"/>
              </w:rPr>
            </w:pPr>
            <w:r w:rsidRPr="00251333">
              <w:rPr>
                <w:rFonts w:cs="Times New Roman"/>
                <w:sz w:val="28"/>
                <w:szCs w:val="28"/>
              </w:rPr>
              <w:t>Стихи о Москве</w:t>
            </w:r>
          </w:p>
        </w:tc>
      </w:tr>
      <w:tr w:rsidR="001840F8" w:rsidRPr="00251333" w:rsidTr="001840F8">
        <w:tc>
          <w:tcPr>
            <w:tcW w:w="884"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О. Э. Мандельштам</w:t>
            </w:r>
          </w:p>
        </w:tc>
        <w:tc>
          <w:tcPr>
            <w:tcW w:w="1589"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p>
        </w:tc>
        <w:tc>
          <w:tcPr>
            <w:tcW w:w="1695"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Бессонница. Гомер. Тугие паруса...*</w:t>
            </w:r>
          </w:p>
        </w:tc>
        <w:tc>
          <w:tcPr>
            <w:tcW w:w="1471"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Я вернулся в мой город, знакомый до слез…</w:t>
            </w:r>
          </w:p>
        </w:tc>
        <w:tc>
          <w:tcPr>
            <w:tcW w:w="1410"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lang w:val="en-US"/>
              </w:rPr>
              <w:t>Notre</w:t>
            </w:r>
            <w:r w:rsidRPr="00251333">
              <w:rPr>
                <w:rFonts w:cs="Times New Roman"/>
                <w:sz w:val="28"/>
                <w:szCs w:val="28"/>
              </w:rPr>
              <w:t xml:space="preserve"> </w:t>
            </w:r>
            <w:r w:rsidRPr="00251333">
              <w:rPr>
                <w:rFonts w:cs="Times New Roman"/>
                <w:sz w:val="28"/>
                <w:szCs w:val="28"/>
                <w:lang w:val="en-US"/>
              </w:rPr>
              <w:t>Dame</w:t>
            </w:r>
          </w:p>
          <w:p w:rsidR="001840F8" w:rsidRPr="00251333" w:rsidRDefault="001840F8" w:rsidP="001840F8">
            <w:pPr>
              <w:rPr>
                <w:rFonts w:cs="Times New Roman"/>
                <w:sz w:val="28"/>
                <w:szCs w:val="28"/>
              </w:rPr>
            </w:pPr>
            <w:r w:rsidRPr="00251333">
              <w:rPr>
                <w:rFonts w:cs="Times New Roman"/>
                <w:sz w:val="28"/>
                <w:szCs w:val="28"/>
              </w:rPr>
              <w:t>Батюшков</w:t>
            </w:r>
          </w:p>
          <w:p w:rsidR="001840F8" w:rsidRPr="00251333" w:rsidRDefault="001840F8" w:rsidP="001840F8">
            <w:pPr>
              <w:rPr>
                <w:rFonts w:cs="Times New Roman"/>
                <w:sz w:val="28"/>
                <w:szCs w:val="28"/>
              </w:rPr>
            </w:pPr>
            <w:r w:rsidRPr="00251333">
              <w:rPr>
                <w:rFonts w:cs="Times New Roman"/>
                <w:sz w:val="28"/>
                <w:szCs w:val="28"/>
              </w:rPr>
              <w:t xml:space="preserve">Бессонница. Гомер. Тугие </w:t>
            </w:r>
            <w:r w:rsidRPr="00251333">
              <w:rPr>
                <w:rFonts w:cs="Times New Roman"/>
                <w:sz w:val="28"/>
                <w:szCs w:val="28"/>
              </w:rPr>
              <w:lastRenderedPageBreak/>
              <w:t>паруса...*</w:t>
            </w:r>
          </w:p>
        </w:tc>
        <w:tc>
          <w:tcPr>
            <w:tcW w:w="1784"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lastRenderedPageBreak/>
              <w:t>За гремучую доблесть грядущих веков…</w:t>
            </w:r>
          </w:p>
        </w:tc>
        <w:tc>
          <w:tcPr>
            <w:tcW w:w="1202" w:type="dxa"/>
            <w:tcBorders>
              <w:top w:val="single" w:sz="4" w:space="0" w:color="000000"/>
              <w:left w:val="single" w:sz="4" w:space="0" w:color="000000"/>
              <w:bottom w:val="single" w:sz="4" w:space="0" w:color="000000"/>
              <w:right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Я вернулся в мой город, знакомый до слез…</w:t>
            </w:r>
          </w:p>
        </w:tc>
      </w:tr>
      <w:tr w:rsidR="001840F8" w:rsidRPr="00251333" w:rsidTr="001840F8">
        <w:tc>
          <w:tcPr>
            <w:tcW w:w="884"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lastRenderedPageBreak/>
              <w:t>А. А. Ахматова</w:t>
            </w:r>
          </w:p>
        </w:tc>
        <w:tc>
          <w:tcPr>
            <w:tcW w:w="1589"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Приморский сонет*</w:t>
            </w:r>
          </w:p>
          <w:p w:rsidR="001840F8" w:rsidRPr="00251333" w:rsidRDefault="001840F8" w:rsidP="001840F8">
            <w:pPr>
              <w:rPr>
                <w:rFonts w:cs="Times New Roman"/>
                <w:sz w:val="28"/>
                <w:szCs w:val="28"/>
              </w:rPr>
            </w:pPr>
            <w:r w:rsidRPr="00251333">
              <w:rPr>
                <w:rFonts w:cs="Times New Roman"/>
                <w:sz w:val="28"/>
                <w:szCs w:val="28"/>
              </w:rPr>
              <w:t>Перед весной бывают дни такие...</w:t>
            </w:r>
          </w:p>
        </w:tc>
        <w:tc>
          <w:tcPr>
            <w:tcW w:w="1695"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Песня последней встречи</w:t>
            </w:r>
          </w:p>
          <w:p w:rsidR="001840F8" w:rsidRPr="00251333" w:rsidRDefault="001840F8" w:rsidP="001840F8">
            <w:pPr>
              <w:rPr>
                <w:rFonts w:cs="Times New Roman"/>
                <w:sz w:val="28"/>
                <w:szCs w:val="28"/>
              </w:rPr>
            </w:pPr>
            <w:r w:rsidRPr="00251333">
              <w:rPr>
                <w:rFonts w:cs="Times New Roman"/>
                <w:sz w:val="28"/>
                <w:szCs w:val="28"/>
              </w:rPr>
              <w:t>Сжала руки под темной вуалью...</w:t>
            </w:r>
          </w:p>
          <w:p w:rsidR="001840F8" w:rsidRPr="00251333" w:rsidRDefault="001840F8" w:rsidP="001840F8">
            <w:pPr>
              <w:rPr>
                <w:rFonts w:cs="Times New Roman"/>
                <w:sz w:val="28"/>
                <w:szCs w:val="28"/>
              </w:rPr>
            </w:pPr>
            <w:r w:rsidRPr="00251333">
              <w:rPr>
                <w:rFonts w:cs="Times New Roman"/>
                <w:sz w:val="28"/>
                <w:szCs w:val="28"/>
              </w:rPr>
              <w:t>Заплаканная осень, как вдова... (+тема памяти)</w:t>
            </w:r>
          </w:p>
          <w:p w:rsidR="001840F8" w:rsidRPr="00251333" w:rsidRDefault="001840F8" w:rsidP="001840F8">
            <w:pPr>
              <w:rPr>
                <w:rFonts w:cs="Times New Roman"/>
                <w:sz w:val="28"/>
                <w:szCs w:val="28"/>
              </w:rPr>
            </w:pPr>
            <w:r w:rsidRPr="00251333">
              <w:rPr>
                <w:rFonts w:cs="Times New Roman"/>
                <w:sz w:val="28"/>
                <w:szCs w:val="28"/>
              </w:rPr>
              <w:t>Стихи о Петербурге</w:t>
            </w:r>
          </w:p>
        </w:tc>
        <w:tc>
          <w:tcPr>
            <w:tcW w:w="1471"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p>
        </w:tc>
        <w:tc>
          <w:tcPr>
            <w:tcW w:w="1410"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Мне ник чему одические рати...</w:t>
            </w:r>
          </w:p>
        </w:tc>
        <w:tc>
          <w:tcPr>
            <w:tcW w:w="1784"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Приморский сонет</w:t>
            </w:r>
          </w:p>
        </w:tc>
        <w:tc>
          <w:tcPr>
            <w:tcW w:w="1202" w:type="dxa"/>
            <w:tcBorders>
              <w:top w:val="single" w:sz="4" w:space="0" w:color="000000"/>
              <w:left w:val="single" w:sz="4" w:space="0" w:color="000000"/>
              <w:bottom w:val="single" w:sz="4" w:space="0" w:color="000000"/>
              <w:right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 xml:space="preserve">Мне голос был. Он звал </w:t>
            </w:r>
            <w:proofErr w:type="spellStart"/>
            <w:r w:rsidRPr="00251333">
              <w:rPr>
                <w:rFonts w:cs="Times New Roman"/>
                <w:sz w:val="28"/>
                <w:szCs w:val="28"/>
              </w:rPr>
              <w:t>утешно</w:t>
            </w:r>
            <w:proofErr w:type="spellEnd"/>
            <w:r w:rsidRPr="00251333">
              <w:rPr>
                <w:rFonts w:cs="Times New Roman"/>
                <w:sz w:val="28"/>
                <w:szCs w:val="28"/>
              </w:rPr>
              <w:t>...</w:t>
            </w:r>
          </w:p>
          <w:p w:rsidR="001840F8" w:rsidRPr="00251333" w:rsidRDefault="001840F8" w:rsidP="001840F8">
            <w:pPr>
              <w:rPr>
                <w:rFonts w:cs="Times New Roman"/>
                <w:sz w:val="28"/>
                <w:szCs w:val="28"/>
              </w:rPr>
            </w:pPr>
            <w:r w:rsidRPr="00251333">
              <w:rPr>
                <w:rFonts w:cs="Times New Roman"/>
                <w:sz w:val="28"/>
                <w:szCs w:val="28"/>
              </w:rPr>
              <w:t>Родная земля</w:t>
            </w:r>
          </w:p>
          <w:p w:rsidR="001840F8" w:rsidRPr="00251333" w:rsidRDefault="001840F8" w:rsidP="001840F8">
            <w:pPr>
              <w:rPr>
                <w:rFonts w:cs="Times New Roman"/>
                <w:sz w:val="28"/>
                <w:szCs w:val="28"/>
              </w:rPr>
            </w:pPr>
            <w:r w:rsidRPr="00251333">
              <w:rPr>
                <w:rFonts w:cs="Times New Roman"/>
                <w:sz w:val="28"/>
                <w:szCs w:val="28"/>
              </w:rPr>
              <w:t>Мужество</w:t>
            </w:r>
          </w:p>
          <w:p w:rsidR="001840F8" w:rsidRPr="00251333" w:rsidRDefault="001840F8" w:rsidP="001840F8">
            <w:pPr>
              <w:rPr>
                <w:rFonts w:cs="Times New Roman"/>
                <w:sz w:val="28"/>
                <w:szCs w:val="28"/>
              </w:rPr>
            </w:pPr>
            <w:r w:rsidRPr="00251333">
              <w:rPr>
                <w:rFonts w:cs="Times New Roman"/>
                <w:sz w:val="28"/>
                <w:szCs w:val="28"/>
              </w:rPr>
              <w:t>Не с теми я, кто бросил землю...</w:t>
            </w:r>
          </w:p>
        </w:tc>
      </w:tr>
      <w:tr w:rsidR="001840F8" w:rsidRPr="00251333" w:rsidTr="001840F8">
        <w:tc>
          <w:tcPr>
            <w:tcW w:w="884"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А. Т. Твардовский</w:t>
            </w:r>
          </w:p>
        </w:tc>
        <w:tc>
          <w:tcPr>
            <w:tcW w:w="1589"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p>
        </w:tc>
        <w:tc>
          <w:tcPr>
            <w:tcW w:w="1695"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Памяти матери</w:t>
            </w:r>
          </w:p>
        </w:tc>
        <w:tc>
          <w:tcPr>
            <w:tcW w:w="1471"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p>
        </w:tc>
        <w:tc>
          <w:tcPr>
            <w:tcW w:w="1410"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 xml:space="preserve">Вся суть в </w:t>
            </w:r>
            <w:proofErr w:type="gramStart"/>
            <w:r w:rsidRPr="00251333">
              <w:rPr>
                <w:rFonts w:cs="Times New Roman"/>
                <w:sz w:val="28"/>
                <w:szCs w:val="28"/>
              </w:rPr>
              <w:t>одном-единственном</w:t>
            </w:r>
            <w:proofErr w:type="gramEnd"/>
            <w:r w:rsidRPr="00251333">
              <w:rPr>
                <w:rFonts w:cs="Times New Roman"/>
                <w:sz w:val="28"/>
                <w:szCs w:val="28"/>
              </w:rPr>
              <w:t xml:space="preserve"> завете...</w:t>
            </w:r>
          </w:p>
        </w:tc>
        <w:tc>
          <w:tcPr>
            <w:tcW w:w="1784"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Памяти матери</w:t>
            </w:r>
          </w:p>
          <w:p w:rsidR="001840F8" w:rsidRPr="00251333" w:rsidRDefault="001840F8" w:rsidP="001840F8">
            <w:pPr>
              <w:rPr>
                <w:rFonts w:cs="Times New Roman"/>
                <w:sz w:val="28"/>
                <w:szCs w:val="28"/>
              </w:rPr>
            </w:pPr>
            <w:r w:rsidRPr="00251333">
              <w:rPr>
                <w:rFonts w:cs="Times New Roman"/>
                <w:sz w:val="28"/>
                <w:szCs w:val="28"/>
              </w:rPr>
              <w:t>Я знаю, никакой моей вины...</w:t>
            </w:r>
          </w:p>
        </w:tc>
        <w:tc>
          <w:tcPr>
            <w:tcW w:w="1202" w:type="dxa"/>
            <w:tcBorders>
              <w:top w:val="single" w:sz="4" w:space="0" w:color="000000"/>
              <w:left w:val="single" w:sz="4" w:space="0" w:color="000000"/>
              <w:bottom w:val="single" w:sz="4" w:space="0" w:color="000000"/>
              <w:right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Я знаю, никакой моей вины...</w:t>
            </w:r>
          </w:p>
        </w:tc>
      </w:tr>
      <w:tr w:rsidR="001840F8" w:rsidRPr="00251333" w:rsidTr="001840F8">
        <w:tc>
          <w:tcPr>
            <w:tcW w:w="884"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Б. Л. Пастернак</w:t>
            </w:r>
          </w:p>
        </w:tc>
        <w:tc>
          <w:tcPr>
            <w:tcW w:w="1589"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Февраль. Достать чернил и плакать</w:t>
            </w:r>
            <w:proofErr w:type="gramStart"/>
            <w:r w:rsidRPr="00251333">
              <w:rPr>
                <w:rFonts w:cs="Times New Roman"/>
                <w:sz w:val="28"/>
                <w:szCs w:val="28"/>
              </w:rPr>
              <w:t>!...</w:t>
            </w:r>
            <w:proofErr w:type="gramEnd"/>
          </w:p>
          <w:p w:rsidR="001840F8" w:rsidRPr="00251333" w:rsidRDefault="001840F8" w:rsidP="001840F8">
            <w:pPr>
              <w:rPr>
                <w:rFonts w:cs="Times New Roman"/>
                <w:sz w:val="28"/>
                <w:szCs w:val="28"/>
              </w:rPr>
            </w:pPr>
            <w:r w:rsidRPr="00251333">
              <w:rPr>
                <w:rFonts w:cs="Times New Roman"/>
                <w:sz w:val="28"/>
                <w:szCs w:val="28"/>
              </w:rPr>
              <w:t>Снег идет</w:t>
            </w:r>
          </w:p>
          <w:p w:rsidR="001840F8" w:rsidRPr="00251333" w:rsidRDefault="001840F8" w:rsidP="001840F8">
            <w:pPr>
              <w:rPr>
                <w:rFonts w:cs="Times New Roman"/>
                <w:sz w:val="28"/>
                <w:szCs w:val="28"/>
              </w:rPr>
            </w:pPr>
            <w:r w:rsidRPr="00251333">
              <w:rPr>
                <w:rFonts w:cs="Times New Roman"/>
                <w:sz w:val="28"/>
                <w:szCs w:val="28"/>
              </w:rPr>
              <w:t>Июль</w:t>
            </w:r>
          </w:p>
          <w:p w:rsidR="001840F8" w:rsidRPr="00251333" w:rsidRDefault="001840F8" w:rsidP="001840F8">
            <w:pPr>
              <w:rPr>
                <w:rFonts w:cs="Times New Roman"/>
                <w:sz w:val="28"/>
                <w:szCs w:val="28"/>
              </w:rPr>
            </w:pPr>
            <w:r w:rsidRPr="00251333">
              <w:rPr>
                <w:rFonts w:cs="Times New Roman"/>
                <w:sz w:val="28"/>
                <w:szCs w:val="28"/>
              </w:rPr>
              <w:t>Сосны</w:t>
            </w:r>
          </w:p>
          <w:p w:rsidR="001840F8" w:rsidRPr="00251333" w:rsidRDefault="001840F8" w:rsidP="001840F8">
            <w:pPr>
              <w:rPr>
                <w:rFonts w:cs="Times New Roman"/>
                <w:sz w:val="28"/>
                <w:szCs w:val="28"/>
              </w:rPr>
            </w:pPr>
            <w:r w:rsidRPr="00251333">
              <w:rPr>
                <w:rFonts w:cs="Times New Roman"/>
                <w:sz w:val="28"/>
                <w:szCs w:val="28"/>
              </w:rPr>
              <w:t>Иней</w:t>
            </w:r>
          </w:p>
        </w:tc>
        <w:tc>
          <w:tcPr>
            <w:tcW w:w="1695"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Зимняя ночь</w:t>
            </w:r>
          </w:p>
          <w:p w:rsidR="001840F8" w:rsidRPr="00251333" w:rsidRDefault="001840F8" w:rsidP="001840F8">
            <w:pPr>
              <w:rPr>
                <w:rFonts w:cs="Times New Roman"/>
                <w:sz w:val="28"/>
                <w:szCs w:val="28"/>
              </w:rPr>
            </w:pPr>
            <w:r w:rsidRPr="00251333">
              <w:rPr>
                <w:rFonts w:cs="Times New Roman"/>
                <w:sz w:val="28"/>
                <w:szCs w:val="28"/>
              </w:rPr>
              <w:t>Любить иных – тяжелый крест...</w:t>
            </w:r>
          </w:p>
          <w:p w:rsidR="001840F8" w:rsidRPr="00251333" w:rsidRDefault="001840F8" w:rsidP="001840F8">
            <w:pPr>
              <w:rPr>
                <w:rFonts w:cs="Times New Roman"/>
                <w:sz w:val="28"/>
                <w:szCs w:val="28"/>
              </w:rPr>
            </w:pPr>
            <w:r w:rsidRPr="00251333">
              <w:rPr>
                <w:rFonts w:cs="Times New Roman"/>
                <w:sz w:val="28"/>
                <w:szCs w:val="28"/>
              </w:rPr>
              <w:t>Никого не будет в доме...</w:t>
            </w:r>
          </w:p>
        </w:tc>
        <w:tc>
          <w:tcPr>
            <w:tcW w:w="1471"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p>
        </w:tc>
        <w:tc>
          <w:tcPr>
            <w:tcW w:w="1410"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Февраль. Достать чернил и плакать</w:t>
            </w:r>
            <w:proofErr w:type="gramStart"/>
            <w:r w:rsidRPr="00251333">
              <w:rPr>
                <w:rFonts w:cs="Times New Roman"/>
                <w:sz w:val="28"/>
                <w:szCs w:val="28"/>
              </w:rPr>
              <w:t>!...</w:t>
            </w:r>
            <w:proofErr w:type="gramEnd"/>
          </w:p>
          <w:p w:rsidR="001840F8" w:rsidRPr="00251333" w:rsidRDefault="001840F8" w:rsidP="001840F8">
            <w:pPr>
              <w:rPr>
                <w:rFonts w:cs="Times New Roman"/>
                <w:sz w:val="28"/>
                <w:szCs w:val="28"/>
              </w:rPr>
            </w:pPr>
            <w:r w:rsidRPr="00251333">
              <w:rPr>
                <w:rFonts w:cs="Times New Roman"/>
                <w:sz w:val="28"/>
                <w:szCs w:val="28"/>
              </w:rPr>
              <w:t>Определение поэзии</w:t>
            </w:r>
          </w:p>
          <w:p w:rsidR="001840F8" w:rsidRPr="00251333" w:rsidRDefault="001840F8" w:rsidP="001840F8">
            <w:pPr>
              <w:rPr>
                <w:rFonts w:cs="Times New Roman"/>
                <w:sz w:val="28"/>
                <w:szCs w:val="28"/>
              </w:rPr>
            </w:pPr>
            <w:r w:rsidRPr="00251333">
              <w:rPr>
                <w:rFonts w:cs="Times New Roman"/>
                <w:sz w:val="28"/>
                <w:szCs w:val="28"/>
              </w:rPr>
              <w:t>Про эти стихи</w:t>
            </w:r>
          </w:p>
        </w:tc>
        <w:tc>
          <w:tcPr>
            <w:tcW w:w="1784" w:type="dxa"/>
            <w:tcBorders>
              <w:top w:val="single" w:sz="4" w:space="0" w:color="000000"/>
              <w:left w:val="single" w:sz="4" w:space="0" w:color="000000"/>
              <w:bottom w:val="single" w:sz="4" w:space="0" w:color="000000"/>
            </w:tcBorders>
            <w:shd w:val="clear" w:color="auto" w:fill="auto"/>
          </w:tcPr>
          <w:p w:rsidR="001840F8" w:rsidRPr="00251333" w:rsidRDefault="001840F8" w:rsidP="001840F8">
            <w:pPr>
              <w:snapToGrid w:val="0"/>
              <w:rPr>
                <w:rFonts w:cs="Times New Roman"/>
                <w:sz w:val="28"/>
                <w:szCs w:val="28"/>
              </w:rPr>
            </w:pPr>
            <w:r w:rsidRPr="00251333">
              <w:rPr>
                <w:rFonts w:cs="Times New Roman"/>
                <w:sz w:val="28"/>
                <w:szCs w:val="28"/>
              </w:rPr>
              <w:t>Во всем мне хочется дойти...</w:t>
            </w:r>
          </w:p>
          <w:p w:rsidR="001840F8" w:rsidRPr="00251333" w:rsidRDefault="001840F8" w:rsidP="001840F8">
            <w:pPr>
              <w:rPr>
                <w:rFonts w:cs="Times New Roman"/>
                <w:sz w:val="28"/>
                <w:szCs w:val="28"/>
              </w:rPr>
            </w:pPr>
            <w:r w:rsidRPr="00251333">
              <w:rPr>
                <w:rFonts w:cs="Times New Roman"/>
                <w:sz w:val="28"/>
                <w:szCs w:val="28"/>
              </w:rPr>
              <w:t>Гамлет</w:t>
            </w:r>
          </w:p>
          <w:p w:rsidR="001840F8" w:rsidRPr="00251333" w:rsidRDefault="001840F8" w:rsidP="001840F8">
            <w:pPr>
              <w:rPr>
                <w:rFonts w:cs="Times New Roman"/>
                <w:sz w:val="28"/>
                <w:szCs w:val="28"/>
              </w:rPr>
            </w:pPr>
            <w:r w:rsidRPr="00251333">
              <w:rPr>
                <w:rFonts w:cs="Times New Roman"/>
                <w:sz w:val="28"/>
                <w:szCs w:val="28"/>
              </w:rPr>
              <w:t>Снег идет</w:t>
            </w:r>
          </w:p>
          <w:p w:rsidR="001840F8" w:rsidRPr="00251333" w:rsidRDefault="001840F8" w:rsidP="001840F8">
            <w:pPr>
              <w:rPr>
                <w:rFonts w:cs="Times New Roman"/>
                <w:sz w:val="28"/>
                <w:szCs w:val="28"/>
              </w:rPr>
            </w:pPr>
            <w:r w:rsidRPr="00251333">
              <w:rPr>
                <w:rFonts w:cs="Times New Roman"/>
                <w:sz w:val="28"/>
                <w:szCs w:val="28"/>
              </w:rPr>
              <w:t>Никого не будет в доме...</w:t>
            </w:r>
          </w:p>
        </w:tc>
        <w:tc>
          <w:tcPr>
            <w:tcW w:w="1202" w:type="dxa"/>
            <w:tcBorders>
              <w:top w:val="single" w:sz="4" w:space="0" w:color="000000"/>
              <w:left w:val="single" w:sz="4" w:space="0" w:color="000000"/>
              <w:bottom w:val="single" w:sz="4" w:space="0" w:color="000000"/>
              <w:right w:val="single" w:sz="4" w:space="0" w:color="000000"/>
            </w:tcBorders>
            <w:shd w:val="clear" w:color="auto" w:fill="auto"/>
          </w:tcPr>
          <w:p w:rsidR="001840F8" w:rsidRPr="00251333" w:rsidRDefault="001840F8" w:rsidP="001840F8">
            <w:pPr>
              <w:snapToGrid w:val="0"/>
              <w:rPr>
                <w:rFonts w:cs="Times New Roman"/>
                <w:sz w:val="28"/>
                <w:szCs w:val="28"/>
              </w:rPr>
            </w:pPr>
          </w:p>
        </w:tc>
      </w:tr>
    </w:tbl>
    <w:p w:rsidR="001840F8" w:rsidRPr="00251333" w:rsidRDefault="001840F8" w:rsidP="00F71AED">
      <w:pPr>
        <w:widowControl w:val="0"/>
        <w:overflowPunct w:val="0"/>
        <w:autoSpaceDE w:val="0"/>
        <w:rPr>
          <w:rFonts w:cs="Times New Roman"/>
          <w:bCs/>
          <w:kern w:val="1"/>
          <w:sz w:val="28"/>
          <w:szCs w:val="28"/>
        </w:rPr>
      </w:pPr>
    </w:p>
    <w:p w:rsidR="00F71AED" w:rsidRPr="009151C2" w:rsidRDefault="00F71AED" w:rsidP="009151C2">
      <w:pPr>
        <w:spacing w:before="100" w:beforeAutospacing="1" w:after="100" w:afterAutospacing="1" w:line="240" w:lineRule="auto"/>
        <w:jc w:val="center"/>
        <w:outlineLvl w:val="0"/>
        <w:rPr>
          <w:rFonts w:cs="Times New Roman"/>
          <w:b/>
          <w:bCs/>
          <w:i/>
          <w:color w:val="0070C0"/>
          <w:kern w:val="1"/>
          <w:sz w:val="28"/>
          <w:szCs w:val="28"/>
          <w:u w:val="single"/>
        </w:rPr>
      </w:pPr>
      <w:r w:rsidRPr="009151C2">
        <w:rPr>
          <w:rFonts w:cs="Times New Roman"/>
          <w:b/>
          <w:bCs/>
          <w:i/>
          <w:color w:val="0070C0"/>
          <w:kern w:val="1"/>
          <w:sz w:val="28"/>
          <w:szCs w:val="28"/>
          <w:u w:val="single"/>
        </w:rPr>
        <w:t>10. Словарь  терминов.</w:t>
      </w:r>
    </w:p>
    <w:p w:rsidR="00F71AED" w:rsidRPr="00251333" w:rsidRDefault="00F71AED" w:rsidP="00F71AED">
      <w:pPr>
        <w:spacing w:before="100" w:beforeAutospacing="1" w:after="100" w:afterAutospacing="1" w:line="240" w:lineRule="auto"/>
        <w:jc w:val="center"/>
        <w:outlineLvl w:val="0"/>
        <w:rPr>
          <w:rFonts w:cs="Times New Roman"/>
          <w:b/>
          <w:bCs/>
          <w:kern w:val="1"/>
          <w:sz w:val="28"/>
          <w:szCs w:val="28"/>
        </w:rPr>
      </w:pPr>
      <w:r w:rsidRPr="00251333">
        <w:rPr>
          <w:rFonts w:cs="Times New Roman"/>
          <w:b/>
          <w:bCs/>
          <w:kern w:val="1"/>
          <w:sz w:val="28"/>
          <w:szCs w:val="28"/>
        </w:rPr>
        <w:lastRenderedPageBreak/>
        <w:t>Краткий словарь терминов</w:t>
      </w:r>
    </w:p>
    <w:p w:rsidR="00F71AED" w:rsidRPr="00251333" w:rsidRDefault="00F71AED" w:rsidP="00F71AED">
      <w:pPr>
        <w:widowControl w:val="0"/>
        <w:overflowPunct w:val="0"/>
        <w:autoSpaceDE w:val="0"/>
        <w:jc w:val="center"/>
        <w:rPr>
          <w:rFonts w:cs="Times New Roman"/>
          <w:b/>
          <w:bCs/>
          <w:kern w:val="1"/>
          <w:sz w:val="28"/>
          <w:szCs w:val="28"/>
        </w:rPr>
      </w:pPr>
      <w:r w:rsidRPr="00251333">
        <w:rPr>
          <w:rFonts w:cs="Times New Roman"/>
          <w:b/>
          <w:bCs/>
          <w:kern w:val="1"/>
          <w:sz w:val="28"/>
          <w:szCs w:val="28"/>
        </w:rPr>
        <w:t>А</w:t>
      </w:r>
    </w:p>
    <w:p w:rsidR="00F71AED" w:rsidRPr="00251333" w:rsidRDefault="00F71AED" w:rsidP="00F71AED">
      <w:pPr>
        <w:widowControl w:val="0"/>
        <w:overflowPunct w:val="0"/>
        <w:autoSpaceDE w:val="0"/>
        <w:rPr>
          <w:rFonts w:cs="Times New Roman"/>
          <w:bCs/>
          <w:kern w:val="1"/>
          <w:sz w:val="28"/>
          <w:szCs w:val="28"/>
        </w:rPr>
      </w:pPr>
      <w:proofErr w:type="spellStart"/>
      <w:proofErr w:type="gramStart"/>
      <w:r w:rsidRPr="00251333">
        <w:rPr>
          <w:rFonts w:cs="Times New Roman"/>
          <w:b/>
          <w:bCs/>
          <w:i/>
          <w:kern w:val="1"/>
          <w:sz w:val="28"/>
          <w:szCs w:val="28"/>
        </w:rPr>
        <w:t>АкмеИзм</w:t>
      </w:r>
      <w:proofErr w:type="spellEnd"/>
      <w:r w:rsidRPr="00251333">
        <w:rPr>
          <w:rFonts w:cs="Times New Roman"/>
          <w:b/>
          <w:bCs/>
          <w:i/>
          <w:kern w:val="1"/>
          <w:sz w:val="28"/>
          <w:szCs w:val="28"/>
        </w:rPr>
        <w:t xml:space="preserve"> – </w:t>
      </w:r>
      <w:r w:rsidRPr="00251333">
        <w:rPr>
          <w:rFonts w:cs="Times New Roman"/>
          <w:bCs/>
          <w:kern w:val="1"/>
          <w:sz w:val="28"/>
          <w:szCs w:val="28"/>
        </w:rPr>
        <w:t xml:space="preserve">литературное течение в русской поэзии конца </w:t>
      </w:r>
      <w:r w:rsidRPr="00251333">
        <w:rPr>
          <w:rFonts w:cs="Times New Roman"/>
          <w:bCs/>
          <w:kern w:val="1"/>
          <w:sz w:val="28"/>
          <w:szCs w:val="28"/>
          <w:lang w:val="en-US"/>
        </w:rPr>
        <w:t>XIX</w:t>
      </w:r>
      <w:r w:rsidRPr="00251333">
        <w:rPr>
          <w:rFonts w:cs="Times New Roman"/>
          <w:bCs/>
          <w:kern w:val="1"/>
          <w:sz w:val="28"/>
          <w:szCs w:val="28"/>
        </w:rPr>
        <w:t xml:space="preserve">  – начала </w:t>
      </w:r>
      <w:r w:rsidRPr="00251333">
        <w:rPr>
          <w:rFonts w:cs="Times New Roman"/>
          <w:bCs/>
          <w:kern w:val="1"/>
          <w:sz w:val="28"/>
          <w:szCs w:val="28"/>
          <w:lang w:val="en-US"/>
        </w:rPr>
        <w:t>XX</w:t>
      </w:r>
      <w:r w:rsidRPr="00251333">
        <w:rPr>
          <w:rFonts w:cs="Times New Roman"/>
          <w:bCs/>
          <w:kern w:val="1"/>
          <w:sz w:val="28"/>
          <w:szCs w:val="28"/>
        </w:rPr>
        <w:t xml:space="preserve"> </w:t>
      </w:r>
      <w:proofErr w:type="spellStart"/>
      <w:r w:rsidRPr="00251333">
        <w:rPr>
          <w:rFonts w:cs="Times New Roman"/>
          <w:bCs/>
          <w:kern w:val="1"/>
          <w:sz w:val="28"/>
          <w:szCs w:val="28"/>
        </w:rPr>
        <w:t>в.в</w:t>
      </w:r>
      <w:proofErr w:type="spellEnd"/>
      <w:r w:rsidRPr="00251333">
        <w:rPr>
          <w:rFonts w:cs="Times New Roman"/>
          <w:bCs/>
          <w:kern w:val="1"/>
          <w:sz w:val="28"/>
          <w:szCs w:val="28"/>
        </w:rPr>
        <w:t>., проповедовавшее ясный, свежий и «простой» поэтический язык, где слова прямо и четко называли бы предметы, а не обращались, как в символизме, к «таинственным мирам.</w:t>
      </w:r>
      <w:proofErr w:type="gramEnd"/>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Аллегория – </w:t>
      </w:r>
      <w:r w:rsidRPr="00251333">
        <w:rPr>
          <w:rFonts w:cs="Times New Roman"/>
          <w:bCs/>
          <w:kern w:val="1"/>
          <w:sz w:val="28"/>
          <w:szCs w:val="28"/>
        </w:rPr>
        <w:t>троп, иносказание. Иносказательное изображение отвлеченного понятия при помощи конкретного явления действительности.</w:t>
      </w:r>
    </w:p>
    <w:p w:rsidR="00F71AED" w:rsidRPr="00251333" w:rsidRDefault="00F71AED" w:rsidP="00F71AED">
      <w:pPr>
        <w:widowControl w:val="0"/>
        <w:overflowPunct w:val="0"/>
        <w:autoSpaceDE w:val="0"/>
        <w:rPr>
          <w:rFonts w:cs="Times New Roman"/>
          <w:bCs/>
          <w:kern w:val="1"/>
          <w:sz w:val="28"/>
          <w:szCs w:val="28"/>
        </w:rPr>
      </w:pPr>
      <w:proofErr w:type="spellStart"/>
      <w:r w:rsidRPr="00251333">
        <w:rPr>
          <w:rFonts w:cs="Times New Roman"/>
          <w:b/>
          <w:bCs/>
          <w:i/>
          <w:kern w:val="1"/>
          <w:sz w:val="28"/>
          <w:szCs w:val="28"/>
        </w:rPr>
        <w:t>АллитерАция</w:t>
      </w:r>
      <w:proofErr w:type="spellEnd"/>
      <w:r w:rsidRPr="00251333">
        <w:rPr>
          <w:rFonts w:cs="Times New Roman"/>
          <w:b/>
          <w:bCs/>
          <w:i/>
          <w:kern w:val="1"/>
          <w:sz w:val="28"/>
          <w:szCs w:val="28"/>
        </w:rPr>
        <w:t xml:space="preserve"> – </w:t>
      </w:r>
      <w:r w:rsidRPr="00251333">
        <w:rPr>
          <w:rFonts w:cs="Times New Roman"/>
          <w:bCs/>
          <w:kern w:val="1"/>
          <w:sz w:val="28"/>
          <w:szCs w:val="28"/>
        </w:rPr>
        <w:t>повтор согласных звуков, используемый в стихах для усиления выразительности речи, один из видов звукописи.</w:t>
      </w:r>
    </w:p>
    <w:p w:rsidR="00F71AED" w:rsidRPr="00251333" w:rsidRDefault="00F71AED" w:rsidP="00F71AED">
      <w:pPr>
        <w:widowControl w:val="0"/>
        <w:overflowPunct w:val="0"/>
        <w:autoSpaceDE w:val="0"/>
        <w:rPr>
          <w:rFonts w:cs="Times New Roman"/>
          <w:b/>
          <w:bCs/>
          <w:kern w:val="1"/>
          <w:sz w:val="28"/>
          <w:szCs w:val="28"/>
        </w:rPr>
      </w:pPr>
      <w:proofErr w:type="spellStart"/>
      <w:r w:rsidRPr="00251333">
        <w:rPr>
          <w:rFonts w:cs="Times New Roman"/>
          <w:b/>
          <w:bCs/>
          <w:i/>
          <w:kern w:val="1"/>
          <w:sz w:val="28"/>
          <w:szCs w:val="28"/>
        </w:rPr>
        <w:t>АмфибрАхий</w:t>
      </w:r>
      <w:proofErr w:type="spellEnd"/>
      <w:r w:rsidRPr="00251333">
        <w:rPr>
          <w:rFonts w:cs="Times New Roman"/>
          <w:b/>
          <w:bCs/>
          <w:i/>
          <w:kern w:val="1"/>
          <w:sz w:val="28"/>
          <w:szCs w:val="28"/>
        </w:rPr>
        <w:t xml:space="preserve"> – </w:t>
      </w:r>
      <w:r w:rsidRPr="00251333">
        <w:rPr>
          <w:rFonts w:cs="Times New Roman"/>
          <w:bCs/>
          <w:kern w:val="1"/>
          <w:sz w:val="28"/>
          <w:szCs w:val="28"/>
        </w:rPr>
        <w:t>трехсложная стопа в русском стихосложении, в которой ударение падает на второй слог – ударный между двумя безударными</w:t>
      </w:r>
      <w:proofErr w:type="gramStart"/>
      <w:r w:rsidRPr="00251333">
        <w:rPr>
          <w:rFonts w:cs="Times New Roman"/>
          <w:bCs/>
          <w:kern w:val="1"/>
          <w:sz w:val="28"/>
          <w:szCs w:val="28"/>
        </w:rPr>
        <w:t xml:space="preserve">. </w:t>
      </w:r>
      <w:r w:rsidRPr="00251333">
        <w:rPr>
          <w:rFonts w:cs="Times New Roman"/>
          <w:b/>
          <w:bCs/>
          <w:kern w:val="1"/>
          <w:sz w:val="28"/>
          <w:szCs w:val="28"/>
        </w:rPr>
        <w:t>( _  _/  _ )</w:t>
      </w:r>
      <w:proofErr w:type="gramEnd"/>
    </w:p>
    <w:p w:rsidR="00F71AED" w:rsidRPr="00251333" w:rsidRDefault="00F71AED" w:rsidP="00F71AED">
      <w:pPr>
        <w:widowControl w:val="0"/>
        <w:overflowPunct w:val="0"/>
        <w:autoSpaceDE w:val="0"/>
        <w:rPr>
          <w:rFonts w:cs="Times New Roman"/>
          <w:b/>
          <w:bCs/>
          <w:kern w:val="1"/>
          <w:sz w:val="28"/>
          <w:szCs w:val="28"/>
        </w:rPr>
      </w:pPr>
      <w:proofErr w:type="spellStart"/>
      <w:r w:rsidRPr="00251333">
        <w:rPr>
          <w:rFonts w:cs="Times New Roman"/>
          <w:b/>
          <w:bCs/>
          <w:i/>
          <w:kern w:val="1"/>
          <w:sz w:val="28"/>
          <w:szCs w:val="28"/>
        </w:rPr>
        <w:t>АнАпест</w:t>
      </w:r>
      <w:proofErr w:type="spellEnd"/>
      <w:r w:rsidRPr="00251333">
        <w:rPr>
          <w:rFonts w:cs="Times New Roman"/>
          <w:b/>
          <w:bCs/>
          <w:i/>
          <w:kern w:val="1"/>
          <w:sz w:val="28"/>
          <w:szCs w:val="28"/>
        </w:rPr>
        <w:t xml:space="preserve"> - </w:t>
      </w:r>
      <w:r w:rsidRPr="00251333">
        <w:rPr>
          <w:rFonts w:cs="Times New Roman"/>
          <w:bCs/>
          <w:kern w:val="1"/>
          <w:sz w:val="28"/>
          <w:szCs w:val="28"/>
        </w:rPr>
        <w:t>трехсложная стопа в русском стихосложении, в которой ударение падает на третий, последний слог</w:t>
      </w:r>
      <w:proofErr w:type="gramStart"/>
      <w:r w:rsidRPr="00251333">
        <w:rPr>
          <w:rFonts w:cs="Times New Roman"/>
          <w:bCs/>
          <w:kern w:val="1"/>
          <w:sz w:val="28"/>
          <w:szCs w:val="28"/>
        </w:rPr>
        <w:t xml:space="preserve">. </w:t>
      </w:r>
      <w:r w:rsidRPr="00251333">
        <w:rPr>
          <w:rFonts w:cs="Times New Roman"/>
          <w:b/>
          <w:bCs/>
          <w:kern w:val="1"/>
          <w:sz w:val="28"/>
          <w:szCs w:val="28"/>
        </w:rPr>
        <w:t>( _  _  _/ )</w:t>
      </w:r>
      <w:proofErr w:type="gramEnd"/>
    </w:p>
    <w:p w:rsidR="00F71AED" w:rsidRPr="00251333" w:rsidRDefault="00F71AED" w:rsidP="00F71AED">
      <w:pPr>
        <w:widowControl w:val="0"/>
        <w:overflowPunct w:val="0"/>
        <w:autoSpaceDE w:val="0"/>
        <w:rPr>
          <w:rFonts w:cs="Times New Roman"/>
          <w:bCs/>
          <w:kern w:val="1"/>
          <w:sz w:val="28"/>
          <w:szCs w:val="28"/>
        </w:rPr>
      </w:pPr>
      <w:proofErr w:type="spellStart"/>
      <w:r w:rsidRPr="00251333">
        <w:rPr>
          <w:rFonts w:cs="Times New Roman"/>
          <w:b/>
          <w:bCs/>
          <w:i/>
          <w:kern w:val="1"/>
          <w:sz w:val="28"/>
          <w:szCs w:val="28"/>
        </w:rPr>
        <w:t>АнАфора</w:t>
      </w:r>
      <w:proofErr w:type="spellEnd"/>
      <w:r w:rsidRPr="00251333">
        <w:rPr>
          <w:rFonts w:cs="Times New Roman"/>
          <w:b/>
          <w:bCs/>
          <w:i/>
          <w:kern w:val="1"/>
          <w:sz w:val="28"/>
          <w:szCs w:val="28"/>
        </w:rPr>
        <w:t xml:space="preserve"> – </w:t>
      </w:r>
      <w:r w:rsidRPr="00251333">
        <w:rPr>
          <w:rFonts w:cs="Times New Roman"/>
          <w:bCs/>
          <w:kern w:val="1"/>
          <w:sz w:val="28"/>
          <w:szCs w:val="28"/>
        </w:rPr>
        <w:t>повторение слов или словосочетаний в начале предложений, строф (поэтическая (стилистическая) фигура речи)</w:t>
      </w:r>
    </w:p>
    <w:p w:rsidR="00F71AED" w:rsidRPr="00251333" w:rsidRDefault="00F71AED" w:rsidP="00F71AED">
      <w:pPr>
        <w:widowControl w:val="0"/>
        <w:overflowPunct w:val="0"/>
        <w:autoSpaceDE w:val="0"/>
        <w:rPr>
          <w:rFonts w:cs="Times New Roman"/>
          <w:bCs/>
          <w:kern w:val="1"/>
          <w:sz w:val="28"/>
          <w:szCs w:val="28"/>
        </w:rPr>
      </w:pPr>
      <w:proofErr w:type="spellStart"/>
      <w:r w:rsidRPr="00251333">
        <w:rPr>
          <w:rFonts w:cs="Times New Roman"/>
          <w:b/>
          <w:bCs/>
          <w:i/>
          <w:kern w:val="1"/>
          <w:sz w:val="28"/>
          <w:szCs w:val="28"/>
        </w:rPr>
        <w:t>АнтитЕза</w:t>
      </w:r>
      <w:proofErr w:type="spellEnd"/>
      <w:r w:rsidRPr="00251333">
        <w:rPr>
          <w:rFonts w:cs="Times New Roman"/>
          <w:b/>
          <w:bCs/>
          <w:i/>
          <w:kern w:val="1"/>
          <w:sz w:val="28"/>
          <w:szCs w:val="28"/>
        </w:rPr>
        <w:t xml:space="preserve"> – </w:t>
      </w:r>
      <w:r w:rsidRPr="00251333">
        <w:rPr>
          <w:rFonts w:cs="Times New Roman"/>
          <w:bCs/>
          <w:kern w:val="1"/>
          <w:sz w:val="28"/>
          <w:szCs w:val="28"/>
        </w:rPr>
        <w:t>противопоставление, контраст (стилистическая фигура речи)</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Антиутопия – </w:t>
      </w:r>
      <w:r w:rsidRPr="00251333">
        <w:rPr>
          <w:rFonts w:cs="Times New Roman"/>
          <w:bCs/>
          <w:kern w:val="1"/>
          <w:sz w:val="28"/>
          <w:szCs w:val="28"/>
        </w:rPr>
        <w:t>произведение, подвергающее уничтожающей критике утопические мечтания и возникшие на их почве реальные формы социального устройства. Гармоничный мир утопий сменяется в антиутопиях картинами вселенской катастрофы, коллективного безумия, порожденного слепой верой в ложные идеи.</w:t>
      </w:r>
    </w:p>
    <w:p w:rsidR="00F71AED" w:rsidRPr="00251333" w:rsidRDefault="00F71AED" w:rsidP="00F71AED">
      <w:pPr>
        <w:widowControl w:val="0"/>
        <w:overflowPunct w:val="0"/>
        <w:autoSpaceDE w:val="0"/>
        <w:rPr>
          <w:rFonts w:cs="Times New Roman"/>
          <w:bCs/>
          <w:kern w:val="1"/>
          <w:sz w:val="28"/>
          <w:szCs w:val="28"/>
        </w:rPr>
      </w:pPr>
      <w:proofErr w:type="spellStart"/>
      <w:r w:rsidRPr="00251333">
        <w:rPr>
          <w:rFonts w:cs="Times New Roman"/>
          <w:b/>
          <w:bCs/>
          <w:i/>
          <w:kern w:val="1"/>
          <w:sz w:val="28"/>
          <w:szCs w:val="28"/>
        </w:rPr>
        <w:t>АссонАнс</w:t>
      </w:r>
      <w:proofErr w:type="spellEnd"/>
      <w:r w:rsidRPr="00251333">
        <w:rPr>
          <w:rFonts w:cs="Times New Roman"/>
          <w:b/>
          <w:bCs/>
          <w:i/>
          <w:kern w:val="1"/>
          <w:sz w:val="28"/>
          <w:szCs w:val="28"/>
        </w:rPr>
        <w:t xml:space="preserve"> – </w:t>
      </w:r>
      <w:r w:rsidRPr="00251333">
        <w:rPr>
          <w:rFonts w:cs="Times New Roman"/>
          <w:bCs/>
          <w:kern w:val="1"/>
          <w:sz w:val="28"/>
          <w:szCs w:val="28"/>
        </w:rPr>
        <w:t>повторение в стихотворной речи одинаковых гласных звуков, один из видов звукописи.</w:t>
      </w:r>
    </w:p>
    <w:p w:rsidR="00F71AED" w:rsidRPr="00251333" w:rsidRDefault="00F71AED" w:rsidP="00F71AED">
      <w:pPr>
        <w:widowControl w:val="0"/>
        <w:overflowPunct w:val="0"/>
        <w:autoSpaceDE w:val="0"/>
        <w:rPr>
          <w:rFonts w:cs="Times New Roman"/>
          <w:b/>
          <w:bCs/>
          <w:kern w:val="1"/>
          <w:sz w:val="28"/>
          <w:szCs w:val="28"/>
        </w:rPr>
      </w:pPr>
      <w:r w:rsidRPr="00251333">
        <w:rPr>
          <w:rFonts w:cs="Times New Roman"/>
          <w:b/>
          <w:bCs/>
          <w:i/>
          <w:kern w:val="1"/>
          <w:sz w:val="28"/>
          <w:szCs w:val="28"/>
        </w:rPr>
        <w:t xml:space="preserve">Афоризм – </w:t>
      </w:r>
      <w:r w:rsidRPr="00251333">
        <w:rPr>
          <w:rFonts w:cs="Times New Roman"/>
          <w:bCs/>
          <w:kern w:val="1"/>
          <w:sz w:val="28"/>
          <w:szCs w:val="28"/>
        </w:rPr>
        <w:t xml:space="preserve">глубокая, законченная мысль, выраженная в сжатой форме. Афоризм отличается от пословиц и поговорок тем, что имеет </w:t>
      </w:r>
      <w:proofErr w:type="spellStart"/>
      <w:r w:rsidRPr="00251333">
        <w:rPr>
          <w:rFonts w:cs="Times New Roman"/>
          <w:bCs/>
          <w:kern w:val="1"/>
          <w:sz w:val="28"/>
          <w:szCs w:val="28"/>
        </w:rPr>
        <w:t>автора</w:t>
      </w:r>
      <w:proofErr w:type="gramStart"/>
      <w:r w:rsidRPr="00251333">
        <w:rPr>
          <w:rFonts w:cs="Times New Roman"/>
          <w:bCs/>
          <w:kern w:val="1"/>
          <w:sz w:val="28"/>
          <w:szCs w:val="28"/>
        </w:rPr>
        <w:t>.</w:t>
      </w:r>
      <w:r w:rsidRPr="00251333">
        <w:rPr>
          <w:rFonts w:cs="Times New Roman"/>
          <w:b/>
          <w:bCs/>
          <w:kern w:val="1"/>
          <w:sz w:val="28"/>
          <w:szCs w:val="28"/>
        </w:rPr>
        <w:t>Б</w:t>
      </w:r>
      <w:proofErr w:type="spellEnd"/>
      <w:proofErr w:type="gramEnd"/>
    </w:p>
    <w:p w:rsidR="00F71AED" w:rsidRPr="00251333" w:rsidRDefault="00F71AED" w:rsidP="00F71AED">
      <w:pPr>
        <w:widowControl w:val="0"/>
        <w:overflowPunct w:val="0"/>
        <w:autoSpaceDE w:val="0"/>
        <w:jc w:val="center"/>
        <w:rPr>
          <w:rFonts w:cs="Times New Roman"/>
          <w:b/>
          <w:bCs/>
          <w:kern w:val="1"/>
          <w:sz w:val="28"/>
          <w:szCs w:val="28"/>
        </w:rPr>
      </w:pP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Баллада – </w:t>
      </w:r>
      <w:r w:rsidRPr="00251333">
        <w:rPr>
          <w:rFonts w:cs="Times New Roman"/>
          <w:bCs/>
          <w:kern w:val="1"/>
          <w:sz w:val="28"/>
          <w:szCs w:val="28"/>
        </w:rPr>
        <w:t xml:space="preserve">лиро-эпический жанр, небольшое стихотворение с сюжетом, который может иметь историческое или героическое содержание. В балладе дается лирическая, эмоциональная оценка персонажей и событий. Баллада, как правило, включает в себя пейзажный зачин и пейзажную концовку </w:t>
      </w:r>
      <w:r w:rsidRPr="00251333">
        <w:rPr>
          <w:rFonts w:cs="Times New Roman"/>
          <w:bCs/>
          <w:kern w:val="1"/>
          <w:sz w:val="28"/>
          <w:szCs w:val="28"/>
        </w:rPr>
        <w:lastRenderedPageBreak/>
        <w:t>(пейзажное обрамление) и строится на ведении открытого или скрытого диалога.</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Басня – </w:t>
      </w:r>
      <w:r w:rsidRPr="00251333">
        <w:rPr>
          <w:rFonts w:cs="Times New Roman"/>
          <w:bCs/>
          <w:kern w:val="1"/>
          <w:sz w:val="28"/>
          <w:szCs w:val="28"/>
        </w:rPr>
        <w:t xml:space="preserve">жанр эпоса, небольшое произведение в стихах или в прозе нравоучительного или сатирического содержания. Часто события и герои в басне изображаются иносказательно. Поступки и отношения людей заменяются поступками животных или неодушевленных предметов, вещей. Понять, что хотел сказать автор своей басней, помогает </w:t>
      </w:r>
      <w:r w:rsidRPr="00251333">
        <w:rPr>
          <w:rFonts w:cs="Times New Roman"/>
          <w:b/>
          <w:bCs/>
          <w:i/>
          <w:kern w:val="1"/>
          <w:sz w:val="28"/>
          <w:szCs w:val="28"/>
        </w:rPr>
        <w:t xml:space="preserve">мораль – </w:t>
      </w:r>
      <w:r w:rsidRPr="00251333">
        <w:rPr>
          <w:rFonts w:cs="Times New Roman"/>
          <w:bCs/>
          <w:kern w:val="1"/>
          <w:sz w:val="28"/>
          <w:szCs w:val="28"/>
        </w:rPr>
        <w:t xml:space="preserve">вывод, к которому автор подводит читателя. Мораль может быть в начале или в конце басни. </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Былина – </w:t>
      </w:r>
      <w:r w:rsidRPr="00251333">
        <w:rPr>
          <w:rFonts w:cs="Times New Roman"/>
          <w:bCs/>
          <w:kern w:val="1"/>
          <w:sz w:val="28"/>
          <w:szCs w:val="28"/>
        </w:rPr>
        <w:t>жанр русского героического эпоса, стихотворное повествование о подвигах русских богатырей.</w:t>
      </w:r>
    </w:p>
    <w:p w:rsidR="00F71AED" w:rsidRPr="00251333" w:rsidRDefault="00F71AED" w:rsidP="00F71AED">
      <w:pPr>
        <w:widowControl w:val="0"/>
        <w:overflowPunct w:val="0"/>
        <w:autoSpaceDE w:val="0"/>
        <w:jc w:val="center"/>
        <w:rPr>
          <w:rFonts w:cs="Times New Roman"/>
          <w:b/>
          <w:bCs/>
          <w:kern w:val="1"/>
          <w:sz w:val="28"/>
          <w:szCs w:val="28"/>
        </w:rPr>
      </w:pPr>
      <w:r w:rsidRPr="00251333">
        <w:rPr>
          <w:rFonts w:cs="Times New Roman"/>
          <w:b/>
          <w:bCs/>
          <w:kern w:val="1"/>
          <w:sz w:val="28"/>
          <w:szCs w:val="28"/>
        </w:rPr>
        <w:t>Г</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Гимн – </w:t>
      </w:r>
      <w:r w:rsidRPr="00251333">
        <w:rPr>
          <w:rFonts w:cs="Times New Roman"/>
          <w:bCs/>
          <w:kern w:val="1"/>
          <w:sz w:val="28"/>
          <w:szCs w:val="28"/>
        </w:rPr>
        <w:t>жанр лирики, торжественная песнь в честь богов, героев, победителей или в честь какого-либо события.</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Гипербола – </w:t>
      </w:r>
      <w:r w:rsidRPr="00251333">
        <w:rPr>
          <w:rFonts w:cs="Times New Roman"/>
          <w:bCs/>
          <w:kern w:val="1"/>
          <w:sz w:val="28"/>
          <w:szCs w:val="28"/>
        </w:rPr>
        <w:t>троп, художественное преувеличение.</w:t>
      </w:r>
    </w:p>
    <w:p w:rsidR="00F71AED" w:rsidRPr="00251333" w:rsidRDefault="00F71AED" w:rsidP="00F71AED">
      <w:pPr>
        <w:widowControl w:val="0"/>
        <w:overflowPunct w:val="0"/>
        <w:autoSpaceDE w:val="0"/>
        <w:rPr>
          <w:rFonts w:cs="Times New Roman"/>
          <w:bCs/>
          <w:kern w:val="1"/>
          <w:sz w:val="28"/>
          <w:szCs w:val="28"/>
        </w:rPr>
      </w:pPr>
      <w:proofErr w:type="spellStart"/>
      <w:r w:rsidRPr="00251333">
        <w:rPr>
          <w:rFonts w:cs="Times New Roman"/>
          <w:b/>
          <w:bCs/>
          <w:i/>
          <w:kern w:val="1"/>
          <w:sz w:val="28"/>
          <w:szCs w:val="28"/>
        </w:rPr>
        <w:t>ГрадАция</w:t>
      </w:r>
      <w:proofErr w:type="spellEnd"/>
      <w:r w:rsidRPr="00251333">
        <w:rPr>
          <w:rFonts w:cs="Times New Roman"/>
          <w:b/>
          <w:bCs/>
          <w:i/>
          <w:kern w:val="1"/>
          <w:sz w:val="28"/>
          <w:szCs w:val="28"/>
        </w:rPr>
        <w:t xml:space="preserve"> – </w:t>
      </w:r>
      <w:r w:rsidRPr="00251333">
        <w:rPr>
          <w:rFonts w:cs="Times New Roman"/>
          <w:bCs/>
          <w:kern w:val="1"/>
          <w:sz w:val="28"/>
          <w:szCs w:val="28"/>
        </w:rPr>
        <w:t>стилистическая фигура речи, расположение слов и выражений по возрастающей (восходящей) и убывающей (нисходящей) значимости.</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Гротеск – </w:t>
      </w:r>
      <w:r w:rsidRPr="00251333">
        <w:rPr>
          <w:rFonts w:cs="Times New Roman"/>
          <w:bCs/>
          <w:kern w:val="1"/>
          <w:sz w:val="28"/>
          <w:szCs w:val="28"/>
        </w:rPr>
        <w:t xml:space="preserve">одна из разновидностей </w:t>
      </w:r>
      <w:proofErr w:type="gramStart"/>
      <w:r w:rsidRPr="00251333">
        <w:rPr>
          <w:rFonts w:cs="Times New Roman"/>
          <w:bCs/>
          <w:kern w:val="1"/>
          <w:sz w:val="28"/>
          <w:szCs w:val="28"/>
        </w:rPr>
        <w:t>комического</w:t>
      </w:r>
      <w:proofErr w:type="gramEnd"/>
      <w:r w:rsidRPr="00251333">
        <w:rPr>
          <w:rFonts w:cs="Times New Roman"/>
          <w:bCs/>
          <w:kern w:val="1"/>
          <w:sz w:val="28"/>
          <w:szCs w:val="28"/>
        </w:rPr>
        <w:t>, сочетающая в фантастической форме ужасное и смешное, безобразное и возвышенное. Гротеск отличается от юмора, иронии, сатиры тем, что в нем смешное и забавное неотделимы от страшного, зловещего; как правило, образы гротеска несут в себе трагический смысл.</w:t>
      </w:r>
    </w:p>
    <w:p w:rsidR="00F71AED" w:rsidRPr="00251333" w:rsidRDefault="00F71AED" w:rsidP="00F71AED">
      <w:pPr>
        <w:widowControl w:val="0"/>
        <w:overflowPunct w:val="0"/>
        <w:autoSpaceDE w:val="0"/>
        <w:jc w:val="center"/>
        <w:rPr>
          <w:rFonts w:cs="Times New Roman"/>
          <w:b/>
          <w:bCs/>
          <w:kern w:val="1"/>
          <w:sz w:val="28"/>
          <w:szCs w:val="28"/>
        </w:rPr>
      </w:pPr>
      <w:r w:rsidRPr="00251333">
        <w:rPr>
          <w:rFonts w:cs="Times New Roman"/>
          <w:b/>
          <w:bCs/>
          <w:kern w:val="1"/>
          <w:sz w:val="28"/>
          <w:szCs w:val="28"/>
        </w:rPr>
        <w:t>Д</w:t>
      </w:r>
    </w:p>
    <w:p w:rsidR="00F71AED" w:rsidRPr="00251333" w:rsidRDefault="00F71AED" w:rsidP="00F71AED">
      <w:pPr>
        <w:widowControl w:val="0"/>
        <w:overflowPunct w:val="0"/>
        <w:autoSpaceDE w:val="0"/>
        <w:rPr>
          <w:rFonts w:cs="Times New Roman"/>
          <w:b/>
          <w:bCs/>
          <w:kern w:val="1"/>
          <w:sz w:val="28"/>
          <w:szCs w:val="28"/>
        </w:rPr>
      </w:pPr>
      <w:proofErr w:type="spellStart"/>
      <w:r w:rsidRPr="00251333">
        <w:rPr>
          <w:rFonts w:cs="Times New Roman"/>
          <w:b/>
          <w:bCs/>
          <w:i/>
          <w:kern w:val="1"/>
          <w:sz w:val="28"/>
          <w:szCs w:val="28"/>
        </w:rPr>
        <w:t>ДАктиль</w:t>
      </w:r>
      <w:proofErr w:type="spellEnd"/>
      <w:r w:rsidRPr="00251333">
        <w:rPr>
          <w:rFonts w:cs="Times New Roman"/>
          <w:b/>
          <w:bCs/>
          <w:i/>
          <w:kern w:val="1"/>
          <w:sz w:val="28"/>
          <w:szCs w:val="28"/>
        </w:rPr>
        <w:t xml:space="preserve"> – </w:t>
      </w:r>
      <w:r w:rsidRPr="00251333">
        <w:rPr>
          <w:rFonts w:cs="Times New Roman"/>
          <w:bCs/>
          <w:kern w:val="1"/>
          <w:sz w:val="28"/>
          <w:szCs w:val="28"/>
        </w:rPr>
        <w:t>трехсложная стопа в русском стихосложении, в которой ударение падает на первый из трех слогов</w:t>
      </w:r>
      <w:proofErr w:type="gramStart"/>
      <w:r w:rsidRPr="00251333">
        <w:rPr>
          <w:rFonts w:cs="Times New Roman"/>
          <w:bCs/>
          <w:kern w:val="1"/>
          <w:sz w:val="28"/>
          <w:szCs w:val="28"/>
        </w:rPr>
        <w:t xml:space="preserve">. </w:t>
      </w:r>
      <w:r w:rsidRPr="00251333">
        <w:rPr>
          <w:rFonts w:cs="Times New Roman"/>
          <w:b/>
          <w:bCs/>
          <w:kern w:val="1"/>
          <w:sz w:val="28"/>
          <w:szCs w:val="28"/>
        </w:rPr>
        <w:t>( _/  _  _ )</w:t>
      </w:r>
      <w:proofErr w:type="gramEnd"/>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Действие – </w:t>
      </w:r>
      <w:r w:rsidRPr="00251333">
        <w:rPr>
          <w:rFonts w:cs="Times New Roman"/>
          <w:bCs/>
          <w:kern w:val="1"/>
          <w:sz w:val="28"/>
          <w:szCs w:val="28"/>
        </w:rPr>
        <w:t>законченная часть драматического произведения или спектакля. В более широком смысле действием называют весь круг событий, развивающихся в произведении.</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Деталь художественная – </w:t>
      </w:r>
      <w:r w:rsidRPr="00251333">
        <w:rPr>
          <w:rFonts w:cs="Times New Roman"/>
          <w:bCs/>
          <w:kern w:val="1"/>
          <w:sz w:val="28"/>
          <w:szCs w:val="28"/>
        </w:rPr>
        <w:t>выразительная подробность, характерная черта какого-то предмета, части быта, пейзажа или интерьера, несущая повышенную эмоциональную и содержательную нагрузку; характеризует не только предмет, частью которого она является, но весь предметный мир, определяет отношение читателя.</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lastRenderedPageBreak/>
        <w:t xml:space="preserve">Диалог – </w:t>
      </w:r>
      <w:r w:rsidRPr="00251333">
        <w:rPr>
          <w:rFonts w:cs="Times New Roman"/>
          <w:bCs/>
          <w:kern w:val="1"/>
          <w:sz w:val="28"/>
          <w:szCs w:val="28"/>
        </w:rPr>
        <w:t>разговор между двумя или несколькими лицами. В литературном произведении в диалоге раскрываются характеры, изображаются действия героев, описываются происходящие события.</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Драма – </w:t>
      </w:r>
      <w:r w:rsidRPr="00251333">
        <w:rPr>
          <w:rFonts w:cs="Times New Roman"/>
          <w:bCs/>
          <w:kern w:val="1"/>
          <w:sz w:val="28"/>
          <w:szCs w:val="28"/>
        </w:rPr>
        <w:t xml:space="preserve">род литературы. Драмой, драматическим произведением называют литературное произведение, написанное в форме диалогов и монологов действующих лиц. Авторская речь представлена в драме в виде </w:t>
      </w:r>
      <w:r w:rsidRPr="00251333">
        <w:rPr>
          <w:rFonts w:cs="Times New Roman"/>
          <w:b/>
          <w:bCs/>
          <w:i/>
          <w:kern w:val="1"/>
          <w:sz w:val="28"/>
          <w:szCs w:val="28"/>
        </w:rPr>
        <w:t xml:space="preserve">ремарок. </w:t>
      </w:r>
      <w:r w:rsidRPr="00251333">
        <w:rPr>
          <w:rFonts w:cs="Times New Roman"/>
          <w:bCs/>
          <w:kern w:val="1"/>
          <w:sz w:val="28"/>
          <w:szCs w:val="28"/>
        </w:rPr>
        <w:t>Автор драмы показывает чувства и переживания героев через его поступки и речь. Драматические произведения предназначены для постановки в театре.</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Дума – </w:t>
      </w:r>
      <w:r w:rsidRPr="00251333">
        <w:rPr>
          <w:rFonts w:cs="Times New Roman"/>
          <w:bCs/>
          <w:kern w:val="1"/>
          <w:sz w:val="28"/>
          <w:szCs w:val="28"/>
        </w:rPr>
        <w:t>жанр лиро-эпической поэзии, близкий к балладе, стихотворение философско-исторического содержания.</w:t>
      </w:r>
    </w:p>
    <w:p w:rsidR="00F71AED" w:rsidRPr="00251333" w:rsidRDefault="00F71AED" w:rsidP="00F71AED">
      <w:pPr>
        <w:widowControl w:val="0"/>
        <w:overflowPunct w:val="0"/>
        <w:autoSpaceDE w:val="0"/>
        <w:jc w:val="center"/>
        <w:rPr>
          <w:rFonts w:cs="Times New Roman"/>
          <w:b/>
          <w:bCs/>
          <w:kern w:val="1"/>
          <w:sz w:val="28"/>
          <w:szCs w:val="28"/>
        </w:rPr>
      </w:pPr>
      <w:r w:rsidRPr="00251333">
        <w:rPr>
          <w:rFonts w:cs="Times New Roman"/>
          <w:b/>
          <w:bCs/>
          <w:kern w:val="1"/>
          <w:sz w:val="28"/>
          <w:szCs w:val="28"/>
        </w:rPr>
        <w:t>Ж</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Жанр – </w:t>
      </w:r>
      <w:r w:rsidRPr="00251333">
        <w:rPr>
          <w:rFonts w:cs="Times New Roman"/>
          <w:bCs/>
          <w:kern w:val="1"/>
          <w:sz w:val="28"/>
          <w:szCs w:val="28"/>
        </w:rPr>
        <w:t xml:space="preserve">исторически сложившаяся, устойчивая разновидность художественного произведения. Жанры бывают эпические, лирические, лиро-эпические, </w:t>
      </w:r>
      <w:proofErr w:type="spellStart"/>
      <w:r w:rsidRPr="00251333">
        <w:rPr>
          <w:rFonts w:cs="Times New Roman"/>
          <w:bCs/>
          <w:kern w:val="1"/>
          <w:sz w:val="28"/>
          <w:szCs w:val="28"/>
        </w:rPr>
        <w:t>лиро</w:t>
      </w:r>
      <w:proofErr w:type="spellEnd"/>
      <w:r w:rsidRPr="00251333">
        <w:rPr>
          <w:rFonts w:cs="Times New Roman"/>
          <w:bCs/>
          <w:kern w:val="1"/>
          <w:sz w:val="28"/>
          <w:szCs w:val="28"/>
        </w:rPr>
        <w:t>-драматические и драматические.</w:t>
      </w:r>
    </w:p>
    <w:p w:rsidR="00F71AED" w:rsidRPr="00251333" w:rsidRDefault="00F71AED" w:rsidP="00F71AED">
      <w:pPr>
        <w:widowControl w:val="0"/>
        <w:overflowPunct w:val="0"/>
        <w:autoSpaceDE w:val="0"/>
        <w:jc w:val="center"/>
        <w:rPr>
          <w:rFonts w:cs="Times New Roman"/>
          <w:b/>
          <w:bCs/>
          <w:kern w:val="1"/>
          <w:sz w:val="28"/>
          <w:szCs w:val="28"/>
        </w:rPr>
      </w:pPr>
      <w:proofErr w:type="gramStart"/>
      <w:r w:rsidRPr="00251333">
        <w:rPr>
          <w:rFonts w:cs="Times New Roman"/>
          <w:b/>
          <w:bCs/>
          <w:kern w:val="1"/>
          <w:sz w:val="28"/>
          <w:szCs w:val="28"/>
        </w:rPr>
        <w:t>З</w:t>
      </w:r>
      <w:proofErr w:type="gramEnd"/>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Завязка – </w:t>
      </w:r>
      <w:r w:rsidRPr="00251333">
        <w:rPr>
          <w:rFonts w:cs="Times New Roman"/>
          <w:bCs/>
          <w:kern w:val="1"/>
          <w:sz w:val="28"/>
          <w:szCs w:val="28"/>
        </w:rPr>
        <w:t>элемент сюжета, событие, с которого начинается действие в художественном произведении.</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Загадка – </w:t>
      </w:r>
      <w:r w:rsidRPr="00251333">
        <w:rPr>
          <w:rFonts w:cs="Times New Roman"/>
          <w:bCs/>
          <w:kern w:val="1"/>
          <w:sz w:val="28"/>
          <w:szCs w:val="28"/>
        </w:rPr>
        <w:t xml:space="preserve">жанр фольклора, в котором вещи и явления воспроизводятся иносказательно через сравнение их с отдаленно </w:t>
      </w:r>
      <w:proofErr w:type="gramStart"/>
      <w:r w:rsidRPr="00251333">
        <w:rPr>
          <w:rFonts w:cs="Times New Roman"/>
          <w:bCs/>
          <w:kern w:val="1"/>
          <w:sz w:val="28"/>
          <w:szCs w:val="28"/>
        </w:rPr>
        <w:t>сходными</w:t>
      </w:r>
      <w:proofErr w:type="gramEnd"/>
      <w:r w:rsidRPr="00251333">
        <w:rPr>
          <w:rFonts w:cs="Times New Roman"/>
          <w:bCs/>
          <w:kern w:val="1"/>
          <w:sz w:val="28"/>
          <w:szCs w:val="28"/>
        </w:rPr>
        <w:t>; обычно предлагается как вопрос для отгадывания.</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Замысел – </w:t>
      </w:r>
      <w:r w:rsidRPr="00251333">
        <w:rPr>
          <w:rFonts w:cs="Times New Roman"/>
          <w:bCs/>
          <w:kern w:val="1"/>
          <w:sz w:val="28"/>
          <w:szCs w:val="28"/>
        </w:rPr>
        <w:t>начало творческого процесса, самый первый этап в создании будущего произведения.</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Звукопись – </w:t>
      </w:r>
      <w:r w:rsidRPr="00251333">
        <w:rPr>
          <w:rFonts w:cs="Times New Roman"/>
          <w:bCs/>
          <w:kern w:val="1"/>
          <w:sz w:val="28"/>
          <w:szCs w:val="28"/>
        </w:rPr>
        <w:t>использование звукового состава слова, его звучания для усиления выразительности речи.</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Звукоподражание – </w:t>
      </w:r>
      <w:r w:rsidRPr="00251333">
        <w:rPr>
          <w:rFonts w:cs="Times New Roman"/>
          <w:bCs/>
          <w:kern w:val="1"/>
          <w:sz w:val="28"/>
          <w:szCs w:val="28"/>
        </w:rPr>
        <w:t>один из видов звукописи в поэтической речи: использование слов, звучание которых напоминает звук изображаемых явлений: пение птиц, топот копыт, шум леса и т.д.</w:t>
      </w:r>
    </w:p>
    <w:p w:rsidR="00F71AED" w:rsidRPr="00251333" w:rsidRDefault="00F71AED" w:rsidP="00F71AED">
      <w:pPr>
        <w:widowControl w:val="0"/>
        <w:overflowPunct w:val="0"/>
        <w:autoSpaceDE w:val="0"/>
        <w:jc w:val="center"/>
        <w:rPr>
          <w:rFonts w:cs="Times New Roman"/>
          <w:b/>
          <w:bCs/>
          <w:kern w:val="1"/>
          <w:sz w:val="28"/>
          <w:szCs w:val="28"/>
        </w:rPr>
      </w:pPr>
      <w:r w:rsidRPr="00251333">
        <w:rPr>
          <w:rFonts w:cs="Times New Roman"/>
          <w:b/>
          <w:bCs/>
          <w:kern w:val="1"/>
          <w:sz w:val="28"/>
          <w:szCs w:val="28"/>
        </w:rPr>
        <w:t>И</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Идея произведения – </w:t>
      </w:r>
      <w:r w:rsidRPr="00251333">
        <w:rPr>
          <w:rFonts w:cs="Times New Roman"/>
          <w:bCs/>
          <w:kern w:val="1"/>
          <w:sz w:val="28"/>
          <w:szCs w:val="28"/>
        </w:rPr>
        <w:t>главная мысль произведения; разрешение основной проблемы произведения, ответ на поставленный вопрос.</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Идиллия – </w:t>
      </w:r>
      <w:r w:rsidRPr="00251333">
        <w:rPr>
          <w:rFonts w:cs="Times New Roman"/>
          <w:bCs/>
          <w:kern w:val="1"/>
          <w:sz w:val="28"/>
          <w:szCs w:val="28"/>
        </w:rPr>
        <w:t>стихотворение, изображающее безмятежную жизнь пастухов и пастушек, земледельцев, рыбаков на лоне прекрасной природы.</w:t>
      </w:r>
    </w:p>
    <w:p w:rsidR="00F71AED" w:rsidRPr="00251333" w:rsidRDefault="00F71AED" w:rsidP="00F71AED">
      <w:pPr>
        <w:widowControl w:val="0"/>
        <w:overflowPunct w:val="0"/>
        <w:autoSpaceDE w:val="0"/>
        <w:rPr>
          <w:rFonts w:cs="Times New Roman"/>
          <w:bCs/>
          <w:kern w:val="1"/>
          <w:sz w:val="28"/>
          <w:szCs w:val="28"/>
        </w:rPr>
      </w:pPr>
      <w:proofErr w:type="spellStart"/>
      <w:r w:rsidRPr="00251333">
        <w:rPr>
          <w:rFonts w:cs="Times New Roman"/>
          <w:b/>
          <w:bCs/>
          <w:i/>
          <w:kern w:val="1"/>
          <w:sz w:val="28"/>
          <w:szCs w:val="28"/>
        </w:rPr>
        <w:lastRenderedPageBreak/>
        <w:t>ИмажинИзм</w:t>
      </w:r>
      <w:proofErr w:type="spellEnd"/>
      <w:r w:rsidRPr="00251333">
        <w:rPr>
          <w:rFonts w:cs="Times New Roman"/>
          <w:b/>
          <w:bCs/>
          <w:i/>
          <w:kern w:val="1"/>
          <w:sz w:val="28"/>
          <w:szCs w:val="28"/>
        </w:rPr>
        <w:t xml:space="preserve"> – </w:t>
      </w:r>
      <w:r w:rsidRPr="00251333">
        <w:rPr>
          <w:rFonts w:cs="Times New Roman"/>
          <w:bCs/>
          <w:kern w:val="1"/>
          <w:sz w:val="28"/>
          <w:szCs w:val="28"/>
        </w:rPr>
        <w:t xml:space="preserve">литературное течение в русской поэзии. Его представители: В. Шершеневич, Р. Ивнев, А. </w:t>
      </w:r>
      <w:proofErr w:type="spellStart"/>
      <w:r w:rsidRPr="00251333">
        <w:rPr>
          <w:rFonts w:cs="Times New Roman"/>
          <w:bCs/>
          <w:kern w:val="1"/>
          <w:sz w:val="28"/>
          <w:szCs w:val="28"/>
        </w:rPr>
        <w:t>Мариенгоф</w:t>
      </w:r>
      <w:proofErr w:type="spellEnd"/>
      <w:r w:rsidRPr="00251333">
        <w:rPr>
          <w:rFonts w:cs="Times New Roman"/>
          <w:bCs/>
          <w:kern w:val="1"/>
          <w:sz w:val="28"/>
          <w:szCs w:val="28"/>
        </w:rPr>
        <w:t>, некоторое время – С. Есенин. Имажинисты провозглашали «победу образа над смыслом». Имажинистское стихотворение могло не иметь содержания, но оно должно было быть насыщено словесными образами, являться «толпой образов».</w:t>
      </w:r>
    </w:p>
    <w:p w:rsidR="00F71AED" w:rsidRPr="00251333" w:rsidRDefault="00F71AED" w:rsidP="00F71AED">
      <w:pPr>
        <w:widowControl w:val="0"/>
        <w:overflowPunct w:val="0"/>
        <w:autoSpaceDE w:val="0"/>
        <w:rPr>
          <w:rFonts w:cs="Times New Roman"/>
          <w:bCs/>
          <w:kern w:val="1"/>
          <w:sz w:val="28"/>
          <w:szCs w:val="28"/>
        </w:rPr>
      </w:pPr>
      <w:proofErr w:type="spellStart"/>
      <w:r w:rsidRPr="00251333">
        <w:rPr>
          <w:rFonts w:cs="Times New Roman"/>
          <w:b/>
          <w:bCs/>
          <w:i/>
          <w:kern w:val="1"/>
          <w:sz w:val="28"/>
          <w:szCs w:val="28"/>
        </w:rPr>
        <w:t>ИнвектИва</w:t>
      </w:r>
      <w:proofErr w:type="spellEnd"/>
      <w:r w:rsidRPr="00251333">
        <w:rPr>
          <w:rFonts w:cs="Times New Roman"/>
          <w:b/>
          <w:bCs/>
          <w:i/>
          <w:kern w:val="1"/>
          <w:sz w:val="28"/>
          <w:szCs w:val="28"/>
        </w:rPr>
        <w:t xml:space="preserve"> – </w:t>
      </w:r>
      <w:r w:rsidRPr="00251333">
        <w:rPr>
          <w:rFonts w:cs="Times New Roman"/>
          <w:bCs/>
          <w:kern w:val="1"/>
          <w:sz w:val="28"/>
          <w:szCs w:val="28"/>
        </w:rPr>
        <w:t>гневное выступление против кого-нибудь, резкое обличение или сатирическое осмеяние реального лица или группы лиц.</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Инверсия – </w:t>
      </w:r>
      <w:r w:rsidRPr="00251333">
        <w:rPr>
          <w:rFonts w:cs="Times New Roman"/>
          <w:bCs/>
          <w:kern w:val="1"/>
          <w:sz w:val="28"/>
          <w:szCs w:val="28"/>
        </w:rPr>
        <w:t>стилистическая фигура речи; необычный порядок слов в предложении, придающий фразе новый выразительный оттенок.</w:t>
      </w:r>
    </w:p>
    <w:p w:rsidR="00F71AED" w:rsidRPr="00251333" w:rsidRDefault="00F71AED" w:rsidP="00F71AED">
      <w:pPr>
        <w:widowControl w:val="0"/>
        <w:overflowPunct w:val="0"/>
        <w:autoSpaceDE w:val="0"/>
        <w:rPr>
          <w:rFonts w:cs="Times New Roman"/>
          <w:bCs/>
          <w:kern w:val="1"/>
          <w:sz w:val="28"/>
          <w:szCs w:val="28"/>
        </w:rPr>
      </w:pPr>
      <w:proofErr w:type="spellStart"/>
      <w:r w:rsidRPr="00251333">
        <w:rPr>
          <w:rFonts w:cs="Times New Roman"/>
          <w:b/>
          <w:bCs/>
          <w:i/>
          <w:kern w:val="1"/>
          <w:sz w:val="28"/>
          <w:szCs w:val="28"/>
        </w:rPr>
        <w:t>ИнтермЕдия</w:t>
      </w:r>
      <w:proofErr w:type="spellEnd"/>
      <w:r w:rsidRPr="00251333">
        <w:rPr>
          <w:rFonts w:cs="Times New Roman"/>
          <w:b/>
          <w:bCs/>
          <w:i/>
          <w:kern w:val="1"/>
          <w:sz w:val="28"/>
          <w:szCs w:val="28"/>
        </w:rPr>
        <w:t xml:space="preserve"> – </w:t>
      </w:r>
      <w:r w:rsidRPr="00251333">
        <w:rPr>
          <w:rFonts w:cs="Times New Roman"/>
          <w:bCs/>
          <w:kern w:val="1"/>
          <w:sz w:val="28"/>
          <w:szCs w:val="28"/>
        </w:rPr>
        <w:t>небольшая пьеса комического содержания, разыгрываемая между актами основной драмы.</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Интерьер – </w:t>
      </w:r>
      <w:r w:rsidRPr="00251333">
        <w:rPr>
          <w:rFonts w:cs="Times New Roman"/>
          <w:bCs/>
          <w:kern w:val="1"/>
          <w:sz w:val="28"/>
          <w:szCs w:val="28"/>
        </w:rPr>
        <w:t>часть предметного мира литературного произведения; описание внутреннего убранства дома или другого помещения, несущее эмоциональную и содержательную оценку.</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Ирония – </w:t>
      </w:r>
      <w:r w:rsidRPr="00251333">
        <w:rPr>
          <w:rFonts w:cs="Times New Roman"/>
          <w:bCs/>
          <w:kern w:val="1"/>
          <w:sz w:val="28"/>
          <w:szCs w:val="28"/>
        </w:rPr>
        <w:t>троп, скрытая насмешка, нередко употребление слова в противоположном значении. Цель иронии – не смешить, не развлекать, а напротив, подчеркнуть всю серьезность, порой даже трагичность положений и ситуаций.</w:t>
      </w:r>
    </w:p>
    <w:p w:rsidR="00F71AED" w:rsidRPr="00251333" w:rsidRDefault="00F71AED" w:rsidP="00F71AED">
      <w:pPr>
        <w:widowControl w:val="0"/>
        <w:overflowPunct w:val="0"/>
        <w:autoSpaceDE w:val="0"/>
        <w:jc w:val="center"/>
        <w:rPr>
          <w:rFonts w:cs="Times New Roman"/>
          <w:b/>
          <w:bCs/>
          <w:kern w:val="1"/>
          <w:sz w:val="28"/>
          <w:szCs w:val="28"/>
        </w:rPr>
      </w:pPr>
      <w:r w:rsidRPr="00251333">
        <w:rPr>
          <w:rFonts w:cs="Times New Roman"/>
          <w:b/>
          <w:bCs/>
          <w:kern w:val="1"/>
          <w:sz w:val="28"/>
          <w:szCs w:val="28"/>
        </w:rPr>
        <w:t>К</w:t>
      </w:r>
    </w:p>
    <w:p w:rsidR="00F71AED" w:rsidRPr="00251333" w:rsidRDefault="00F71AED" w:rsidP="00F71AED">
      <w:pPr>
        <w:widowControl w:val="0"/>
        <w:overflowPunct w:val="0"/>
        <w:autoSpaceDE w:val="0"/>
        <w:rPr>
          <w:rFonts w:cs="Times New Roman"/>
          <w:bCs/>
          <w:kern w:val="1"/>
          <w:sz w:val="28"/>
          <w:szCs w:val="28"/>
        </w:rPr>
      </w:pPr>
      <w:proofErr w:type="spellStart"/>
      <w:r w:rsidRPr="00251333">
        <w:rPr>
          <w:rFonts w:cs="Times New Roman"/>
          <w:b/>
          <w:bCs/>
          <w:i/>
          <w:kern w:val="1"/>
          <w:sz w:val="28"/>
          <w:szCs w:val="28"/>
        </w:rPr>
        <w:t>КаламбУр</w:t>
      </w:r>
      <w:proofErr w:type="spellEnd"/>
      <w:r w:rsidRPr="00251333">
        <w:rPr>
          <w:rFonts w:cs="Times New Roman"/>
          <w:b/>
          <w:bCs/>
          <w:i/>
          <w:kern w:val="1"/>
          <w:sz w:val="28"/>
          <w:szCs w:val="28"/>
        </w:rPr>
        <w:t xml:space="preserve"> – </w:t>
      </w:r>
      <w:r w:rsidRPr="00251333">
        <w:rPr>
          <w:rFonts w:cs="Times New Roman"/>
          <w:bCs/>
          <w:kern w:val="1"/>
          <w:sz w:val="28"/>
          <w:szCs w:val="28"/>
        </w:rPr>
        <w:t>игра слов; намеренное соединение в одном контексте двух значений одного и того же слова или использование сходства в звучании разных слов с целью создания комического эффекта.</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Классицизм – (от лат</w:t>
      </w:r>
      <w:proofErr w:type="gramStart"/>
      <w:r w:rsidRPr="00251333">
        <w:rPr>
          <w:rFonts w:cs="Times New Roman"/>
          <w:b/>
          <w:bCs/>
          <w:i/>
          <w:kern w:val="1"/>
          <w:sz w:val="28"/>
          <w:szCs w:val="28"/>
        </w:rPr>
        <w:t>.</w:t>
      </w:r>
      <w:proofErr w:type="gramEnd"/>
      <w:r w:rsidRPr="00251333">
        <w:rPr>
          <w:rFonts w:cs="Times New Roman"/>
          <w:b/>
          <w:bCs/>
          <w:i/>
          <w:kern w:val="1"/>
          <w:sz w:val="28"/>
          <w:szCs w:val="28"/>
        </w:rPr>
        <w:t xml:space="preserve"> «</w:t>
      </w:r>
      <w:proofErr w:type="gramStart"/>
      <w:r w:rsidRPr="00251333">
        <w:rPr>
          <w:rFonts w:cs="Times New Roman"/>
          <w:b/>
          <w:bCs/>
          <w:i/>
          <w:kern w:val="1"/>
          <w:sz w:val="28"/>
          <w:szCs w:val="28"/>
        </w:rPr>
        <w:t>о</w:t>
      </w:r>
      <w:proofErr w:type="gramEnd"/>
      <w:r w:rsidRPr="00251333">
        <w:rPr>
          <w:rFonts w:cs="Times New Roman"/>
          <w:b/>
          <w:bCs/>
          <w:i/>
          <w:kern w:val="1"/>
          <w:sz w:val="28"/>
          <w:szCs w:val="28"/>
        </w:rPr>
        <w:t xml:space="preserve">бразцовый) – </w:t>
      </w:r>
      <w:r w:rsidRPr="00251333">
        <w:rPr>
          <w:rFonts w:cs="Times New Roman"/>
          <w:bCs/>
          <w:kern w:val="1"/>
          <w:sz w:val="28"/>
          <w:szCs w:val="28"/>
        </w:rPr>
        <w:t xml:space="preserve">художественный стиль и эстетическое направление в европейской литературе и искусстве </w:t>
      </w:r>
      <w:r w:rsidRPr="00251333">
        <w:rPr>
          <w:rFonts w:cs="Times New Roman"/>
          <w:bCs/>
          <w:kern w:val="1"/>
          <w:sz w:val="28"/>
          <w:szCs w:val="28"/>
          <w:lang w:val="en-US"/>
        </w:rPr>
        <w:t>XVII</w:t>
      </w:r>
      <w:r w:rsidRPr="00251333">
        <w:rPr>
          <w:rFonts w:cs="Times New Roman"/>
          <w:bCs/>
          <w:kern w:val="1"/>
          <w:sz w:val="28"/>
          <w:szCs w:val="28"/>
        </w:rPr>
        <w:t xml:space="preserve"> – начала </w:t>
      </w:r>
      <w:r w:rsidRPr="00251333">
        <w:rPr>
          <w:rFonts w:cs="Times New Roman"/>
          <w:bCs/>
          <w:kern w:val="1"/>
          <w:sz w:val="28"/>
          <w:szCs w:val="28"/>
          <w:lang w:val="en-US"/>
        </w:rPr>
        <w:t>XVIII</w:t>
      </w:r>
      <w:r w:rsidRPr="00251333">
        <w:rPr>
          <w:rFonts w:cs="Times New Roman"/>
          <w:bCs/>
          <w:kern w:val="1"/>
          <w:sz w:val="28"/>
          <w:szCs w:val="28"/>
        </w:rPr>
        <w:t xml:space="preserve"> в., одной из важнейших черт которой является обращение к образам античной литературы и искусства как идеальному эстетическому эталону. Для классицизма характерна высокая гражданская тематика, строгое соблюдение определенных творческих норм и правил.</w:t>
      </w:r>
    </w:p>
    <w:p w:rsidR="00F71AED" w:rsidRPr="00251333" w:rsidRDefault="00F71AED" w:rsidP="00F71AED">
      <w:pPr>
        <w:widowControl w:val="0"/>
        <w:overflowPunct w:val="0"/>
        <w:autoSpaceDE w:val="0"/>
        <w:rPr>
          <w:rFonts w:cs="Times New Roman"/>
          <w:b/>
          <w:bCs/>
          <w:i/>
          <w:kern w:val="1"/>
          <w:sz w:val="28"/>
          <w:szCs w:val="28"/>
        </w:rPr>
      </w:pPr>
      <w:proofErr w:type="spellStart"/>
      <w:r w:rsidRPr="00251333">
        <w:rPr>
          <w:rFonts w:cs="Times New Roman"/>
          <w:b/>
          <w:bCs/>
          <w:i/>
          <w:kern w:val="1"/>
          <w:sz w:val="28"/>
          <w:szCs w:val="28"/>
        </w:rPr>
        <w:t>КлАузула</w:t>
      </w:r>
      <w:proofErr w:type="spellEnd"/>
      <w:r w:rsidRPr="00251333">
        <w:rPr>
          <w:rFonts w:cs="Times New Roman"/>
          <w:b/>
          <w:bCs/>
          <w:i/>
          <w:kern w:val="1"/>
          <w:sz w:val="28"/>
          <w:szCs w:val="28"/>
        </w:rPr>
        <w:t xml:space="preserve"> –</w:t>
      </w:r>
      <w:r w:rsidRPr="00251333">
        <w:rPr>
          <w:rFonts w:cs="Times New Roman"/>
          <w:bCs/>
          <w:kern w:val="1"/>
          <w:sz w:val="28"/>
          <w:szCs w:val="28"/>
        </w:rPr>
        <w:t xml:space="preserve"> окончание, т.е. группа слогов, состоящая из последнего ударного и следующих за ним безударных слогов. Клаузулы бывают </w:t>
      </w:r>
      <w:r w:rsidRPr="00251333">
        <w:rPr>
          <w:rFonts w:cs="Times New Roman"/>
          <w:b/>
          <w:bCs/>
          <w:kern w:val="1"/>
          <w:sz w:val="28"/>
          <w:szCs w:val="28"/>
        </w:rPr>
        <w:t>мужские</w:t>
      </w:r>
      <w:r w:rsidRPr="00251333">
        <w:rPr>
          <w:rFonts w:cs="Times New Roman"/>
          <w:bCs/>
          <w:kern w:val="1"/>
          <w:sz w:val="28"/>
          <w:szCs w:val="28"/>
        </w:rPr>
        <w:t xml:space="preserve"> – с ударением на последнем слоге стиха, </w:t>
      </w:r>
      <w:r w:rsidRPr="00251333">
        <w:rPr>
          <w:rFonts w:cs="Times New Roman"/>
          <w:b/>
          <w:bCs/>
          <w:kern w:val="1"/>
          <w:sz w:val="28"/>
          <w:szCs w:val="28"/>
        </w:rPr>
        <w:t xml:space="preserve">женские – </w:t>
      </w:r>
      <w:r w:rsidRPr="00251333">
        <w:rPr>
          <w:rFonts w:cs="Times New Roman"/>
          <w:bCs/>
          <w:kern w:val="1"/>
          <w:sz w:val="28"/>
          <w:szCs w:val="28"/>
        </w:rPr>
        <w:t xml:space="preserve">с ударением на втором от конца слоге (предпоследнем), </w:t>
      </w:r>
      <w:r w:rsidRPr="00251333">
        <w:rPr>
          <w:rFonts w:cs="Times New Roman"/>
          <w:b/>
          <w:bCs/>
          <w:kern w:val="1"/>
          <w:sz w:val="28"/>
          <w:szCs w:val="28"/>
        </w:rPr>
        <w:t>дактилические</w:t>
      </w:r>
      <w:r w:rsidRPr="00251333">
        <w:rPr>
          <w:rFonts w:cs="Times New Roman"/>
          <w:bCs/>
          <w:kern w:val="1"/>
          <w:sz w:val="28"/>
          <w:szCs w:val="28"/>
        </w:rPr>
        <w:t xml:space="preserve"> – с ударением на четвертом от конца слоге. При повторе созвучных клаузул двух и более стихов возникает </w:t>
      </w:r>
      <w:r w:rsidRPr="00251333">
        <w:rPr>
          <w:rFonts w:cs="Times New Roman"/>
          <w:b/>
          <w:bCs/>
          <w:i/>
          <w:kern w:val="1"/>
          <w:sz w:val="28"/>
          <w:szCs w:val="28"/>
        </w:rPr>
        <w:t>рифма.</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lastRenderedPageBreak/>
        <w:t xml:space="preserve">Комедия – </w:t>
      </w:r>
      <w:r w:rsidRPr="00251333">
        <w:rPr>
          <w:rFonts w:cs="Times New Roman"/>
          <w:bCs/>
          <w:kern w:val="1"/>
          <w:sz w:val="28"/>
          <w:szCs w:val="28"/>
        </w:rPr>
        <w:t>драматический жанр, в основе которого лежит комический конфликт, т.е. противоречие между внешним проявлением и подлинным содержанием изображаемого.</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Композиция – </w:t>
      </w:r>
      <w:r w:rsidRPr="00251333">
        <w:rPr>
          <w:rFonts w:cs="Times New Roman"/>
          <w:bCs/>
          <w:kern w:val="1"/>
          <w:sz w:val="28"/>
          <w:szCs w:val="28"/>
        </w:rPr>
        <w:t>построение художественного произведения, расположение и взаимосвязь всех частей, эпизодов, сцен, порядок изложения событий.</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Конфликт – </w:t>
      </w:r>
      <w:r w:rsidRPr="00251333">
        <w:rPr>
          <w:rFonts w:cs="Times New Roman"/>
          <w:bCs/>
          <w:kern w:val="1"/>
          <w:sz w:val="28"/>
          <w:szCs w:val="28"/>
        </w:rPr>
        <w:t>столкновение, противоборство персонажей или каких-либо сил, лежащее в основе сюжета литературного произведения.</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Кульминация – </w:t>
      </w:r>
      <w:r w:rsidRPr="00251333">
        <w:rPr>
          <w:rFonts w:cs="Times New Roman"/>
          <w:bCs/>
          <w:kern w:val="1"/>
          <w:sz w:val="28"/>
          <w:szCs w:val="28"/>
        </w:rPr>
        <w:t>элемент сюжета, момент наибольшего напряжения в развитии действия в художественном произведении, высшая точка конфликта, когда необходимо немедленное разрешение.</w:t>
      </w:r>
    </w:p>
    <w:p w:rsidR="00F71AED" w:rsidRPr="00251333" w:rsidRDefault="00F71AED" w:rsidP="009151C2">
      <w:pPr>
        <w:widowControl w:val="0"/>
        <w:overflowPunct w:val="0"/>
        <w:autoSpaceDE w:val="0"/>
        <w:jc w:val="center"/>
        <w:rPr>
          <w:rFonts w:cs="Times New Roman"/>
          <w:b/>
          <w:bCs/>
          <w:kern w:val="1"/>
          <w:sz w:val="28"/>
          <w:szCs w:val="28"/>
        </w:rPr>
      </w:pPr>
      <w:r w:rsidRPr="00251333">
        <w:rPr>
          <w:rFonts w:cs="Times New Roman"/>
          <w:b/>
          <w:bCs/>
          <w:kern w:val="1"/>
          <w:sz w:val="28"/>
          <w:szCs w:val="28"/>
        </w:rPr>
        <w:t>Л</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Легенда – </w:t>
      </w:r>
      <w:r w:rsidRPr="00251333">
        <w:rPr>
          <w:rFonts w:cs="Times New Roman"/>
          <w:bCs/>
          <w:kern w:val="1"/>
          <w:sz w:val="28"/>
          <w:szCs w:val="28"/>
        </w:rPr>
        <w:t>фольклорный жанр, основанный на устном предании, переработанном фантазией повествователя; мифологизированный рассказ о реальных людях и событиях.</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Лейтмотив – </w:t>
      </w:r>
      <w:r w:rsidRPr="00251333">
        <w:rPr>
          <w:rFonts w:cs="Times New Roman"/>
          <w:bCs/>
          <w:kern w:val="1"/>
          <w:sz w:val="28"/>
          <w:szCs w:val="28"/>
        </w:rPr>
        <w:t>господствующее настроение, образ, иногда художественно выразительная деталь, повторяющаяся в произведении.</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Лирика – </w:t>
      </w:r>
      <w:r w:rsidRPr="00251333">
        <w:rPr>
          <w:rFonts w:cs="Times New Roman"/>
          <w:bCs/>
          <w:kern w:val="1"/>
          <w:sz w:val="28"/>
          <w:szCs w:val="28"/>
        </w:rPr>
        <w:t>род литературы; лирика отражает переживания, чувства, мысли автора литературного произведения в связи с жизненными впечатлениями, обстоятельствами; в лирическом произведении раскрываются внутренний мир человека; характерной особенностью лирики является стихотворная форма.</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Лирический герой – </w:t>
      </w:r>
      <w:r w:rsidRPr="00251333">
        <w:rPr>
          <w:rFonts w:cs="Times New Roman"/>
          <w:bCs/>
          <w:kern w:val="1"/>
          <w:sz w:val="28"/>
          <w:szCs w:val="28"/>
        </w:rPr>
        <w:t>это образ того героя в лирическом произведении, переживания, мысли и чувства которого отражены в нем. Он отнюдь не идентичен образу автора, хотя и отражает его личные переживания, связанные с теми или иными событиями его жизни, с его отношением к природе, собственной жизни, людям.</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Лирическое отступление – </w:t>
      </w:r>
      <w:r w:rsidRPr="00251333">
        <w:rPr>
          <w:rFonts w:cs="Times New Roman"/>
          <w:bCs/>
          <w:kern w:val="1"/>
          <w:sz w:val="28"/>
          <w:szCs w:val="28"/>
        </w:rPr>
        <w:t>авторская речь в эпическом или лиро-эпическом произведении, не связанная с основным содержанием произведения.</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Литературный герой – </w:t>
      </w:r>
      <w:r w:rsidRPr="00251333">
        <w:rPr>
          <w:rFonts w:cs="Times New Roman"/>
          <w:bCs/>
          <w:kern w:val="1"/>
          <w:sz w:val="28"/>
          <w:szCs w:val="28"/>
        </w:rPr>
        <w:t xml:space="preserve">персонаж, обладающий определенным характером, индивидуальным интеллектуальным и эмоциональным миром. Он может быть наделен биографией, портретными чертами, показан в системе отношений с другими действующими лицами. </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Литературный тип – </w:t>
      </w:r>
      <w:r w:rsidRPr="00251333">
        <w:rPr>
          <w:rFonts w:cs="Times New Roman"/>
          <w:bCs/>
          <w:kern w:val="1"/>
          <w:sz w:val="28"/>
          <w:szCs w:val="28"/>
        </w:rPr>
        <w:t xml:space="preserve">персонаж, в котором общечеловеческие черты </w:t>
      </w:r>
      <w:r w:rsidRPr="00251333">
        <w:rPr>
          <w:rFonts w:cs="Times New Roman"/>
          <w:bCs/>
          <w:kern w:val="1"/>
          <w:sz w:val="28"/>
          <w:szCs w:val="28"/>
        </w:rPr>
        <w:lastRenderedPageBreak/>
        <w:t>преобладают над чертами индивидуальными, свойственными данному конкретному лицу.</w:t>
      </w:r>
    </w:p>
    <w:p w:rsidR="009151C2" w:rsidRDefault="00F71AED" w:rsidP="00F71AED">
      <w:pPr>
        <w:widowControl w:val="0"/>
        <w:overflowPunct w:val="0"/>
        <w:autoSpaceDE w:val="0"/>
        <w:rPr>
          <w:rFonts w:cs="Times New Roman"/>
          <w:bCs/>
          <w:kern w:val="1"/>
          <w:sz w:val="28"/>
          <w:szCs w:val="28"/>
        </w:rPr>
      </w:pPr>
      <w:proofErr w:type="spellStart"/>
      <w:r w:rsidRPr="00251333">
        <w:rPr>
          <w:rFonts w:cs="Times New Roman"/>
          <w:b/>
          <w:bCs/>
          <w:i/>
          <w:kern w:val="1"/>
          <w:sz w:val="28"/>
          <w:szCs w:val="28"/>
        </w:rPr>
        <w:t>ЛитОта</w:t>
      </w:r>
      <w:proofErr w:type="spellEnd"/>
      <w:r w:rsidRPr="00251333">
        <w:rPr>
          <w:rFonts w:cs="Times New Roman"/>
          <w:b/>
          <w:bCs/>
          <w:i/>
          <w:kern w:val="1"/>
          <w:sz w:val="28"/>
          <w:szCs w:val="28"/>
        </w:rPr>
        <w:t xml:space="preserve"> – </w:t>
      </w:r>
      <w:r w:rsidRPr="00251333">
        <w:rPr>
          <w:rFonts w:cs="Times New Roman"/>
          <w:bCs/>
          <w:kern w:val="1"/>
          <w:sz w:val="28"/>
          <w:szCs w:val="28"/>
        </w:rPr>
        <w:t>образное выражение, состоящее в преуменьшении величины, силы, значения.</w:t>
      </w:r>
    </w:p>
    <w:p w:rsidR="00F71AED" w:rsidRPr="00251333" w:rsidRDefault="00F71AED" w:rsidP="009151C2">
      <w:pPr>
        <w:widowControl w:val="0"/>
        <w:overflowPunct w:val="0"/>
        <w:autoSpaceDE w:val="0"/>
        <w:jc w:val="center"/>
        <w:rPr>
          <w:rFonts w:cs="Times New Roman"/>
          <w:b/>
          <w:bCs/>
          <w:kern w:val="1"/>
          <w:sz w:val="28"/>
          <w:szCs w:val="28"/>
        </w:rPr>
      </w:pPr>
      <w:r w:rsidRPr="00251333">
        <w:rPr>
          <w:rFonts w:cs="Times New Roman"/>
          <w:b/>
          <w:bCs/>
          <w:kern w:val="1"/>
          <w:sz w:val="28"/>
          <w:szCs w:val="28"/>
        </w:rPr>
        <w:t>М</w:t>
      </w:r>
    </w:p>
    <w:p w:rsidR="00F71AED" w:rsidRPr="00251333" w:rsidRDefault="00F71AED" w:rsidP="00F71AED">
      <w:pPr>
        <w:widowControl w:val="0"/>
        <w:overflowPunct w:val="0"/>
        <w:autoSpaceDE w:val="0"/>
        <w:rPr>
          <w:rFonts w:cs="Times New Roman"/>
          <w:bCs/>
          <w:kern w:val="1"/>
          <w:sz w:val="28"/>
          <w:szCs w:val="28"/>
        </w:rPr>
      </w:pPr>
      <w:proofErr w:type="spellStart"/>
      <w:r w:rsidRPr="00251333">
        <w:rPr>
          <w:rFonts w:cs="Times New Roman"/>
          <w:b/>
          <w:bCs/>
          <w:i/>
          <w:kern w:val="1"/>
          <w:sz w:val="28"/>
          <w:szCs w:val="28"/>
        </w:rPr>
        <w:t>МадригАл</w:t>
      </w:r>
      <w:proofErr w:type="spellEnd"/>
      <w:r w:rsidRPr="00251333">
        <w:rPr>
          <w:rFonts w:cs="Times New Roman"/>
          <w:b/>
          <w:bCs/>
          <w:i/>
          <w:kern w:val="1"/>
          <w:sz w:val="28"/>
          <w:szCs w:val="28"/>
        </w:rPr>
        <w:t xml:space="preserve"> – </w:t>
      </w:r>
      <w:r w:rsidRPr="00251333">
        <w:rPr>
          <w:rFonts w:cs="Times New Roman"/>
          <w:bCs/>
          <w:kern w:val="1"/>
          <w:sz w:val="28"/>
          <w:szCs w:val="28"/>
        </w:rPr>
        <w:t xml:space="preserve">небольшое музыкально-поэтическое произведение, обычно любовно-лирического содержания. </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Метафора – </w:t>
      </w:r>
      <w:r w:rsidRPr="00251333">
        <w:rPr>
          <w:rFonts w:cs="Times New Roman"/>
          <w:bCs/>
          <w:kern w:val="1"/>
          <w:sz w:val="28"/>
          <w:szCs w:val="28"/>
        </w:rPr>
        <w:t>вид тропа, переносное значение слова, основанное на уподоблении одного предмета или явления другому по сходству или по контрасту; скрытое сравнение.</w:t>
      </w:r>
    </w:p>
    <w:p w:rsidR="00F71AED" w:rsidRPr="00251333" w:rsidRDefault="00F71AED" w:rsidP="00F71AED">
      <w:pPr>
        <w:widowControl w:val="0"/>
        <w:overflowPunct w:val="0"/>
        <w:autoSpaceDE w:val="0"/>
        <w:rPr>
          <w:rFonts w:cs="Times New Roman"/>
          <w:bCs/>
          <w:kern w:val="1"/>
          <w:sz w:val="28"/>
          <w:szCs w:val="28"/>
        </w:rPr>
      </w:pPr>
      <w:proofErr w:type="spellStart"/>
      <w:proofErr w:type="gramStart"/>
      <w:r w:rsidRPr="00251333">
        <w:rPr>
          <w:rFonts w:cs="Times New Roman"/>
          <w:b/>
          <w:bCs/>
          <w:i/>
          <w:kern w:val="1"/>
          <w:sz w:val="28"/>
          <w:szCs w:val="28"/>
        </w:rPr>
        <w:t>МетонИмия</w:t>
      </w:r>
      <w:proofErr w:type="spellEnd"/>
      <w:r w:rsidRPr="00251333">
        <w:rPr>
          <w:rFonts w:cs="Times New Roman"/>
          <w:b/>
          <w:bCs/>
          <w:i/>
          <w:kern w:val="1"/>
          <w:sz w:val="28"/>
          <w:szCs w:val="28"/>
        </w:rPr>
        <w:t xml:space="preserve"> – </w:t>
      </w:r>
      <w:r w:rsidRPr="00251333">
        <w:rPr>
          <w:rFonts w:cs="Times New Roman"/>
          <w:bCs/>
          <w:kern w:val="1"/>
          <w:sz w:val="28"/>
          <w:szCs w:val="28"/>
        </w:rPr>
        <w:t>вид тропа, способ переноса значения по смежности явлений: а) с содержимого на содержащее; б) с человека на одежду; в) с людей на место; г) с произведения на автора; д) с вещи на материал; е) с действия на орудие.</w:t>
      </w:r>
      <w:proofErr w:type="gramEnd"/>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Метр – </w:t>
      </w:r>
      <w:r w:rsidRPr="00251333">
        <w:rPr>
          <w:rFonts w:cs="Times New Roman"/>
          <w:bCs/>
          <w:kern w:val="1"/>
          <w:sz w:val="28"/>
          <w:szCs w:val="28"/>
        </w:rPr>
        <w:t>стихотворный размер. В узком смысле – тот принцип, на котором основан ритмический строй стиха.</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Монолог – </w:t>
      </w:r>
      <w:r w:rsidRPr="00251333">
        <w:rPr>
          <w:rFonts w:cs="Times New Roman"/>
          <w:bCs/>
          <w:kern w:val="1"/>
          <w:sz w:val="28"/>
          <w:szCs w:val="28"/>
        </w:rPr>
        <w:t>речь действующего лица в произведении, обращенная к собеседнику или к самому себе. Монолог – форма речевой характеристики персонажа в драме.</w:t>
      </w:r>
    </w:p>
    <w:p w:rsidR="00F71AED" w:rsidRPr="00251333" w:rsidRDefault="00F71AED" w:rsidP="00F71AED">
      <w:pPr>
        <w:widowControl w:val="0"/>
        <w:overflowPunct w:val="0"/>
        <w:autoSpaceDE w:val="0"/>
        <w:jc w:val="center"/>
        <w:rPr>
          <w:rFonts w:cs="Times New Roman"/>
          <w:b/>
          <w:bCs/>
          <w:kern w:val="1"/>
          <w:sz w:val="28"/>
          <w:szCs w:val="28"/>
        </w:rPr>
      </w:pPr>
      <w:r w:rsidRPr="00251333">
        <w:rPr>
          <w:rFonts w:cs="Times New Roman"/>
          <w:b/>
          <w:bCs/>
          <w:kern w:val="1"/>
          <w:sz w:val="28"/>
          <w:szCs w:val="28"/>
        </w:rPr>
        <w:t>Н</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Новелла – </w:t>
      </w:r>
      <w:r w:rsidRPr="00251333">
        <w:rPr>
          <w:rFonts w:cs="Times New Roman"/>
          <w:bCs/>
          <w:kern w:val="1"/>
          <w:sz w:val="28"/>
          <w:szCs w:val="28"/>
        </w:rPr>
        <w:t>рассказ с динамичным сюжетом и неожиданной концовкой, изображение одного эпизода из жизни героя (часто с элементами авантюрности, фантастики)</w:t>
      </w:r>
    </w:p>
    <w:p w:rsidR="00F71AED" w:rsidRPr="00251333" w:rsidRDefault="00F71AED" w:rsidP="00F71AED">
      <w:pPr>
        <w:widowControl w:val="0"/>
        <w:overflowPunct w:val="0"/>
        <w:autoSpaceDE w:val="0"/>
        <w:jc w:val="center"/>
        <w:rPr>
          <w:rFonts w:cs="Times New Roman"/>
          <w:b/>
          <w:bCs/>
          <w:kern w:val="1"/>
          <w:sz w:val="28"/>
          <w:szCs w:val="28"/>
        </w:rPr>
      </w:pPr>
      <w:r w:rsidRPr="00251333">
        <w:rPr>
          <w:rFonts w:cs="Times New Roman"/>
          <w:b/>
          <w:bCs/>
          <w:kern w:val="1"/>
          <w:sz w:val="28"/>
          <w:szCs w:val="28"/>
        </w:rPr>
        <w:t>О</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Ода – </w:t>
      </w:r>
      <w:r w:rsidRPr="00251333">
        <w:rPr>
          <w:rFonts w:cs="Times New Roman"/>
          <w:bCs/>
          <w:kern w:val="1"/>
          <w:sz w:val="28"/>
          <w:szCs w:val="28"/>
        </w:rPr>
        <w:t>лирико-ораторское произведение торжественного характера, воспевающее кого-то (конкретное лицо) или что-то (событие).</w:t>
      </w:r>
    </w:p>
    <w:p w:rsidR="00F71AED" w:rsidRPr="00251333" w:rsidRDefault="00F71AED" w:rsidP="00F71AED">
      <w:pPr>
        <w:widowControl w:val="0"/>
        <w:overflowPunct w:val="0"/>
        <w:autoSpaceDE w:val="0"/>
        <w:rPr>
          <w:rFonts w:cs="Times New Roman"/>
          <w:bCs/>
          <w:kern w:val="1"/>
          <w:sz w:val="28"/>
          <w:szCs w:val="28"/>
        </w:rPr>
      </w:pPr>
      <w:proofErr w:type="spellStart"/>
      <w:r w:rsidRPr="00251333">
        <w:rPr>
          <w:rFonts w:cs="Times New Roman"/>
          <w:b/>
          <w:bCs/>
          <w:i/>
          <w:kern w:val="1"/>
          <w:sz w:val="28"/>
          <w:szCs w:val="28"/>
        </w:rPr>
        <w:t>ОксюморОн</w:t>
      </w:r>
      <w:proofErr w:type="spellEnd"/>
      <w:r w:rsidRPr="00251333">
        <w:rPr>
          <w:rFonts w:cs="Times New Roman"/>
          <w:b/>
          <w:bCs/>
          <w:i/>
          <w:kern w:val="1"/>
          <w:sz w:val="28"/>
          <w:szCs w:val="28"/>
        </w:rPr>
        <w:t xml:space="preserve"> (оксиморон) – </w:t>
      </w:r>
      <w:r w:rsidRPr="00251333">
        <w:rPr>
          <w:rFonts w:cs="Times New Roman"/>
          <w:bCs/>
          <w:kern w:val="1"/>
          <w:sz w:val="28"/>
          <w:szCs w:val="28"/>
        </w:rPr>
        <w:t>сочетание противоположных по значению слов.</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Олицетворение – </w:t>
      </w:r>
      <w:r w:rsidRPr="00251333">
        <w:rPr>
          <w:rFonts w:cs="Times New Roman"/>
          <w:bCs/>
          <w:kern w:val="1"/>
          <w:sz w:val="28"/>
          <w:szCs w:val="28"/>
        </w:rPr>
        <w:t>перенос свойств человека на неодушевленные предметы, явления природы, животных.</w:t>
      </w:r>
    </w:p>
    <w:p w:rsidR="009151C2" w:rsidRDefault="00F71AED" w:rsidP="009151C2">
      <w:pPr>
        <w:widowControl w:val="0"/>
        <w:overflowPunct w:val="0"/>
        <w:autoSpaceDE w:val="0"/>
        <w:rPr>
          <w:rFonts w:cs="Times New Roman"/>
          <w:bCs/>
          <w:kern w:val="1"/>
          <w:sz w:val="28"/>
          <w:szCs w:val="28"/>
        </w:rPr>
      </w:pPr>
      <w:r w:rsidRPr="00251333">
        <w:rPr>
          <w:rFonts w:cs="Times New Roman"/>
          <w:b/>
          <w:bCs/>
          <w:i/>
          <w:kern w:val="1"/>
          <w:sz w:val="28"/>
          <w:szCs w:val="28"/>
        </w:rPr>
        <w:t xml:space="preserve">Очерк – </w:t>
      </w:r>
      <w:r w:rsidRPr="00251333">
        <w:rPr>
          <w:rFonts w:cs="Times New Roman"/>
          <w:bCs/>
          <w:kern w:val="1"/>
          <w:sz w:val="28"/>
          <w:szCs w:val="28"/>
        </w:rPr>
        <w:t xml:space="preserve">жанр, в котором повествование, содержащее элемент вымысла и авторскую оценку, опирается на реальные события, факты или воспроизводит </w:t>
      </w:r>
      <w:r w:rsidRPr="00251333">
        <w:rPr>
          <w:rFonts w:cs="Times New Roman"/>
          <w:bCs/>
          <w:kern w:val="1"/>
          <w:sz w:val="28"/>
          <w:szCs w:val="28"/>
        </w:rPr>
        <w:lastRenderedPageBreak/>
        <w:t>реальных людей.</w:t>
      </w:r>
    </w:p>
    <w:p w:rsidR="00F71AED" w:rsidRPr="00251333" w:rsidRDefault="00F71AED" w:rsidP="009151C2">
      <w:pPr>
        <w:widowControl w:val="0"/>
        <w:overflowPunct w:val="0"/>
        <w:autoSpaceDE w:val="0"/>
        <w:jc w:val="center"/>
        <w:rPr>
          <w:rFonts w:cs="Times New Roman"/>
          <w:b/>
          <w:bCs/>
          <w:kern w:val="1"/>
          <w:sz w:val="28"/>
          <w:szCs w:val="28"/>
        </w:rPr>
      </w:pPr>
      <w:proofErr w:type="gramStart"/>
      <w:r w:rsidRPr="00251333">
        <w:rPr>
          <w:rFonts w:cs="Times New Roman"/>
          <w:b/>
          <w:bCs/>
          <w:kern w:val="1"/>
          <w:sz w:val="28"/>
          <w:szCs w:val="28"/>
        </w:rPr>
        <w:t>П</w:t>
      </w:r>
      <w:proofErr w:type="gramEnd"/>
    </w:p>
    <w:p w:rsidR="00F71AED" w:rsidRPr="00251333" w:rsidRDefault="00F71AED" w:rsidP="00F71AED">
      <w:pPr>
        <w:widowControl w:val="0"/>
        <w:overflowPunct w:val="0"/>
        <w:autoSpaceDE w:val="0"/>
        <w:rPr>
          <w:rFonts w:cs="Times New Roman"/>
          <w:bCs/>
          <w:kern w:val="1"/>
          <w:sz w:val="28"/>
          <w:szCs w:val="28"/>
        </w:rPr>
      </w:pPr>
      <w:proofErr w:type="spellStart"/>
      <w:r w:rsidRPr="00251333">
        <w:rPr>
          <w:rFonts w:cs="Times New Roman"/>
          <w:b/>
          <w:bCs/>
          <w:i/>
          <w:kern w:val="1"/>
          <w:sz w:val="28"/>
          <w:szCs w:val="28"/>
        </w:rPr>
        <w:t>ПанегИрик</w:t>
      </w:r>
      <w:proofErr w:type="spellEnd"/>
      <w:r w:rsidRPr="00251333">
        <w:rPr>
          <w:rFonts w:cs="Times New Roman"/>
          <w:b/>
          <w:bCs/>
          <w:i/>
          <w:kern w:val="1"/>
          <w:sz w:val="28"/>
          <w:szCs w:val="28"/>
        </w:rPr>
        <w:t xml:space="preserve"> – </w:t>
      </w:r>
      <w:r w:rsidRPr="00251333">
        <w:rPr>
          <w:rFonts w:cs="Times New Roman"/>
          <w:bCs/>
          <w:kern w:val="1"/>
          <w:sz w:val="28"/>
          <w:szCs w:val="28"/>
        </w:rPr>
        <w:t>похвальная публичная речь; всякое восхваление в литературном произведении или выступлении.</w:t>
      </w:r>
    </w:p>
    <w:p w:rsidR="00F71AED" w:rsidRPr="00251333" w:rsidRDefault="00F71AED" w:rsidP="00F71AED">
      <w:pPr>
        <w:widowControl w:val="0"/>
        <w:overflowPunct w:val="0"/>
        <w:autoSpaceDE w:val="0"/>
        <w:rPr>
          <w:rFonts w:cs="Times New Roman"/>
          <w:bCs/>
          <w:kern w:val="1"/>
          <w:sz w:val="28"/>
          <w:szCs w:val="28"/>
        </w:rPr>
      </w:pPr>
      <w:proofErr w:type="spellStart"/>
      <w:r w:rsidRPr="00251333">
        <w:rPr>
          <w:rFonts w:cs="Times New Roman"/>
          <w:b/>
          <w:bCs/>
          <w:i/>
          <w:kern w:val="1"/>
          <w:sz w:val="28"/>
          <w:szCs w:val="28"/>
        </w:rPr>
        <w:t>ПараллелИзм</w:t>
      </w:r>
      <w:proofErr w:type="spellEnd"/>
      <w:r w:rsidRPr="00251333">
        <w:rPr>
          <w:rFonts w:cs="Times New Roman"/>
          <w:b/>
          <w:bCs/>
          <w:i/>
          <w:kern w:val="1"/>
          <w:sz w:val="28"/>
          <w:szCs w:val="28"/>
        </w:rPr>
        <w:t xml:space="preserve"> – </w:t>
      </w:r>
      <w:r w:rsidRPr="00251333">
        <w:rPr>
          <w:rFonts w:cs="Times New Roman"/>
          <w:bCs/>
          <w:kern w:val="1"/>
          <w:sz w:val="28"/>
          <w:szCs w:val="28"/>
        </w:rPr>
        <w:t>расположение рядом сходных элементов речи, синтаксических конструкций.</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Пейзаж – </w:t>
      </w:r>
      <w:r w:rsidRPr="00251333">
        <w:rPr>
          <w:rFonts w:cs="Times New Roman"/>
          <w:bCs/>
          <w:kern w:val="1"/>
          <w:sz w:val="28"/>
          <w:szCs w:val="28"/>
        </w:rPr>
        <w:t>картина природы, имеющая различное художественное значение в зависимости от стиля автора, литературного направления (течения), с которым он связан.</w:t>
      </w:r>
    </w:p>
    <w:p w:rsidR="00F71AED" w:rsidRPr="00251333" w:rsidRDefault="00F71AED" w:rsidP="00F71AED">
      <w:pPr>
        <w:widowControl w:val="0"/>
        <w:overflowPunct w:val="0"/>
        <w:autoSpaceDE w:val="0"/>
        <w:rPr>
          <w:rFonts w:cs="Times New Roman"/>
          <w:bCs/>
          <w:kern w:val="1"/>
          <w:sz w:val="28"/>
          <w:szCs w:val="28"/>
        </w:rPr>
      </w:pPr>
      <w:proofErr w:type="spellStart"/>
      <w:r w:rsidRPr="00251333">
        <w:rPr>
          <w:rFonts w:cs="Times New Roman"/>
          <w:b/>
          <w:bCs/>
          <w:i/>
          <w:kern w:val="1"/>
          <w:sz w:val="28"/>
          <w:szCs w:val="28"/>
        </w:rPr>
        <w:t>ПерипетИи</w:t>
      </w:r>
      <w:proofErr w:type="spellEnd"/>
      <w:r w:rsidRPr="00251333">
        <w:rPr>
          <w:rFonts w:cs="Times New Roman"/>
          <w:b/>
          <w:bCs/>
          <w:i/>
          <w:kern w:val="1"/>
          <w:sz w:val="28"/>
          <w:szCs w:val="28"/>
        </w:rPr>
        <w:t xml:space="preserve"> – </w:t>
      </w:r>
      <w:r w:rsidRPr="00251333">
        <w:rPr>
          <w:rFonts w:cs="Times New Roman"/>
          <w:bCs/>
          <w:kern w:val="1"/>
          <w:sz w:val="28"/>
          <w:szCs w:val="28"/>
        </w:rPr>
        <w:t>неожиданные события, резкие повороты сюжета, осложняющие развитие действия.</w:t>
      </w:r>
    </w:p>
    <w:p w:rsidR="00F71AED" w:rsidRPr="00251333" w:rsidRDefault="00F71AED" w:rsidP="00F71AED">
      <w:pPr>
        <w:widowControl w:val="0"/>
        <w:overflowPunct w:val="0"/>
        <w:autoSpaceDE w:val="0"/>
        <w:rPr>
          <w:rFonts w:cs="Times New Roman"/>
          <w:bCs/>
          <w:kern w:val="1"/>
          <w:sz w:val="28"/>
          <w:szCs w:val="28"/>
        </w:rPr>
      </w:pPr>
      <w:proofErr w:type="spellStart"/>
      <w:r w:rsidRPr="00251333">
        <w:rPr>
          <w:rFonts w:cs="Times New Roman"/>
          <w:b/>
          <w:bCs/>
          <w:i/>
          <w:kern w:val="1"/>
          <w:sz w:val="28"/>
          <w:szCs w:val="28"/>
        </w:rPr>
        <w:t>ПерифрАз</w:t>
      </w:r>
      <w:proofErr w:type="spellEnd"/>
      <w:r w:rsidRPr="00251333">
        <w:rPr>
          <w:rFonts w:cs="Times New Roman"/>
          <w:b/>
          <w:bCs/>
          <w:i/>
          <w:kern w:val="1"/>
          <w:sz w:val="28"/>
          <w:szCs w:val="28"/>
        </w:rPr>
        <w:t xml:space="preserve"> – </w:t>
      </w:r>
      <w:r w:rsidRPr="00251333">
        <w:rPr>
          <w:rFonts w:cs="Times New Roman"/>
          <w:bCs/>
          <w:kern w:val="1"/>
          <w:sz w:val="28"/>
          <w:szCs w:val="28"/>
        </w:rPr>
        <w:t>описательный оборот речи, применяемый для замены слова или группы слов, чтобы избежать повторения, придать повествованию большую выразительность, указать на характерные признаки того, что заменено.</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Персонаж – </w:t>
      </w:r>
      <w:r w:rsidRPr="00251333">
        <w:rPr>
          <w:rFonts w:cs="Times New Roman"/>
          <w:bCs/>
          <w:kern w:val="1"/>
          <w:sz w:val="28"/>
          <w:szCs w:val="28"/>
        </w:rPr>
        <w:t>любое действующее лицо (или аллегорическая фигура), без указаний на его значимость и без оценки его личных качеств.</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Персонификация – </w:t>
      </w:r>
      <w:r w:rsidRPr="00251333">
        <w:rPr>
          <w:rFonts w:cs="Times New Roman"/>
          <w:bCs/>
          <w:kern w:val="1"/>
          <w:sz w:val="28"/>
          <w:szCs w:val="28"/>
        </w:rPr>
        <w:t>представление неодушевленного предмета или явления, или отвлеченного понятия в виде живого лица. В басенных персонажах с помощью персонификации воплощаются отдельные человеческие качества. Персонификация близка к олицетворению.</w:t>
      </w:r>
    </w:p>
    <w:p w:rsidR="00F71AED" w:rsidRPr="00251333" w:rsidRDefault="00F71AED" w:rsidP="00F71AED">
      <w:pPr>
        <w:widowControl w:val="0"/>
        <w:overflowPunct w:val="0"/>
        <w:autoSpaceDE w:val="0"/>
        <w:rPr>
          <w:rFonts w:cs="Times New Roman"/>
          <w:bCs/>
          <w:kern w:val="1"/>
          <w:sz w:val="28"/>
          <w:szCs w:val="28"/>
        </w:rPr>
      </w:pPr>
      <w:proofErr w:type="spellStart"/>
      <w:r w:rsidRPr="00251333">
        <w:rPr>
          <w:rFonts w:cs="Times New Roman"/>
          <w:b/>
          <w:bCs/>
          <w:i/>
          <w:kern w:val="1"/>
          <w:sz w:val="28"/>
          <w:szCs w:val="28"/>
        </w:rPr>
        <w:t>ПиррИхий</w:t>
      </w:r>
      <w:proofErr w:type="spellEnd"/>
      <w:r w:rsidRPr="00251333">
        <w:rPr>
          <w:rFonts w:cs="Times New Roman"/>
          <w:b/>
          <w:bCs/>
          <w:i/>
          <w:kern w:val="1"/>
          <w:sz w:val="28"/>
          <w:szCs w:val="28"/>
        </w:rPr>
        <w:t xml:space="preserve"> – </w:t>
      </w:r>
      <w:r w:rsidRPr="00251333">
        <w:rPr>
          <w:rFonts w:cs="Times New Roman"/>
          <w:bCs/>
          <w:kern w:val="1"/>
          <w:sz w:val="28"/>
          <w:szCs w:val="28"/>
        </w:rPr>
        <w:t>в силлабо-тоническом стихосложении</w:t>
      </w:r>
      <w:r w:rsidRPr="00251333">
        <w:rPr>
          <w:rFonts w:cs="Times New Roman"/>
          <w:b/>
          <w:bCs/>
          <w:i/>
          <w:kern w:val="1"/>
          <w:sz w:val="28"/>
          <w:szCs w:val="28"/>
        </w:rPr>
        <w:t xml:space="preserve"> </w:t>
      </w:r>
      <w:r w:rsidRPr="00251333">
        <w:rPr>
          <w:rFonts w:cs="Times New Roman"/>
          <w:bCs/>
          <w:kern w:val="1"/>
          <w:sz w:val="28"/>
          <w:szCs w:val="28"/>
        </w:rPr>
        <w:t>стопа из двух безударных слогов, пропуск ударения на ритмически сильном месте в хорее и ямбе.</w:t>
      </w:r>
    </w:p>
    <w:p w:rsidR="00F71AED" w:rsidRPr="00251333" w:rsidRDefault="00F71AED" w:rsidP="00F71AED">
      <w:pPr>
        <w:widowControl w:val="0"/>
        <w:overflowPunct w:val="0"/>
        <w:autoSpaceDE w:val="0"/>
        <w:rPr>
          <w:rFonts w:cs="Times New Roman"/>
          <w:bCs/>
          <w:kern w:val="1"/>
          <w:sz w:val="28"/>
          <w:szCs w:val="28"/>
        </w:rPr>
      </w:pPr>
      <w:proofErr w:type="gramStart"/>
      <w:r w:rsidRPr="00251333">
        <w:rPr>
          <w:rFonts w:cs="Times New Roman"/>
          <w:b/>
          <w:bCs/>
          <w:i/>
          <w:kern w:val="1"/>
          <w:sz w:val="28"/>
          <w:szCs w:val="28"/>
        </w:rPr>
        <w:t xml:space="preserve">Повесть – </w:t>
      </w:r>
      <w:r w:rsidRPr="00251333">
        <w:rPr>
          <w:rFonts w:cs="Times New Roman"/>
          <w:bCs/>
          <w:kern w:val="1"/>
          <w:sz w:val="28"/>
          <w:szCs w:val="28"/>
        </w:rPr>
        <w:t xml:space="preserve">жанр эпоса, для которого характерны достаточно развернутый событийный ряд, представляющий в действии нескольких персонажей, развитие действия на более или менее значительном отрезке времени, позволяющее воссоздать психологический мир героя. </w:t>
      </w:r>
      <w:proofErr w:type="gramEnd"/>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Поговорка – </w:t>
      </w:r>
      <w:r w:rsidRPr="00251333">
        <w:rPr>
          <w:rFonts w:cs="Times New Roman"/>
          <w:bCs/>
          <w:kern w:val="1"/>
          <w:sz w:val="28"/>
          <w:szCs w:val="28"/>
        </w:rPr>
        <w:t>образное крылатое одночастное выражение, становящееся устойчивым оборотом речи; часть пословицы.</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Портрет – </w:t>
      </w:r>
      <w:r w:rsidRPr="00251333">
        <w:rPr>
          <w:rFonts w:cs="Times New Roman"/>
          <w:bCs/>
          <w:kern w:val="1"/>
          <w:sz w:val="28"/>
          <w:szCs w:val="28"/>
        </w:rPr>
        <w:t>описание внешности персонажа, играющее определенную роль в его характеристике; одно из средств создания образа.</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Послание – </w:t>
      </w:r>
      <w:r w:rsidRPr="00251333">
        <w:rPr>
          <w:rFonts w:cs="Times New Roman"/>
          <w:bCs/>
          <w:kern w:val="1"/>
          <w:sz w:val="28"/>
          <w:szCs w:val="28"/>
        </w:rPr>
        <w:t>жанр лирики, произведение, написанное в форме письма или обращения к какому-нибудь лицу (лицам).</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lastRenderedPageBreak/>
        <w:t xml:space="preserve">Пословица – </w:t>
      </w:r>
      <w:r w:rsidRPr="00251333">
        <w:rPr>
          <w:rFonts w:cs="Times New Roman"/>
          <w:bCs/>
          <w:kern w:val="1"/>
          <w:sz w:val="28"/>
          <w:szCs w:val="28"/>
        </w:rPr>
        <w:t>жанр фольклора, распространенное в повседневной жизни краткое, ритмически организованное изречение, в котором содержится законченная мысль.</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Поэма – </w:t>
      </w:r>
      <w:r w:rsidRPr="00251333">
        <w:rPr>
          <w:rFonts w:cs="Times New Roman"/>
          <w:bCs/>
          <w:kern w:val="1"/>
          <w:sz w:val="28"/>
          <w:szCs w:val="28"/>
        </w:rPr>
        <w:t>один из видов лиро-эпического жанра. Основными чертами ее является наличие развернутого сюжета и вместе с тем широкое развитие образа лирического героя, активно включающегося, помимо сюжета, в характеристики персонажей, оценивающего их, как бы принимающего участие в их судьбе.</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Притча – </w:t>
      </w:r>
      <w:r w:rsidRPr="00251333">
        <w:rPr>
          <w:rFonts w:cs="Times New Roman"/>
          <w:bCs/>
          <w:kern w:val="1"/>
          <w:sz w:val="28"/>
          <w:szCs w:val="28"/>
        </w:rPr>
        <w:t>небольшое эпическое произведение, на основе иносказания объясняющее какую-нибудь сложную философскую, социальную или этическую проблему на простых примерах. В отличие от басни притча имеет более свободную форму. Она должна быть разгадана, понята в результате самостоятельной интеллектуально-нравственной работы человека. В притче персонажи безымянны, очерчены схематично, т.к. смысл притчи не в том, какой человек в ней изображен, а в том, какой выбор этим человеком сделан.</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Проблема – </w:t>
      </w:r>
      <w:r w:rsidRPr="00251333">
        <w:rPr>
          <w:rFonts w:cs="Times New Roman"/>
          <w:bCs/>
          <w:kern w:val="1"/>
          <w:sz w:val="28"/>
          <w:szCs w:val="28"/>
        </w:rPr>
        <w:t>цель повествования, основной вопрос, ответ на который возникает в процессе развития действия.</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Проблематика – </w:t>
      </w:r>
      <w:r w:rsidRPr="00251333">
        <w:rPr>
          <w:rFonts w:cs="Times New Roman"/>
          <w:bCs/>
          <w:kern w:val="1"/>
          <w:sz w:val="28"/>
          <w:szCs w:val="28"/>
        </w:rPr>
        <w:t>совокупность проблем в произведении.</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Пролог – </w:t>
      </w:r>
      <w:r w:rsidRPr="00251333">
        <w:rPr>
          <w:rFonts w:cs="Times New Roman"/>
          <w:bCs/>
          <w:kern w:val="1"/>
          <w:sz w:val="28"/>
          <w:szCs w:val="28"/>
        </w:rPr>
        <w:t>элемент сюжетной линии, часть, предшествующая собственно повествованию; содержит дополнительные сведения для читателя.</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Прототип – </w:t>
      </w:r>
      <w:r w:rsidRPr="00251333">
        <w:rPr>
          <w:rFonts w:cs="Times New Roman"/>
          <w:bCs/>
          <w:kern w:val="1"/>
          <w:sz w:val="28"/>
          <w:szCs w:val="28"/>
        </w:rPr>
        <w:t>реальное лицо, представление о котором послужило  автору основой для создания литературного характера, типа.</w:t>
      </w:r>
    </w:p>
    <w:p w:rsidR="00F71AED" w:rsidRPr="00251333" w:rsidRDefault="00F71AED" w:rsidP="00F71AED">
      <w:pPr>
        <w:widowControl w:val="0"/>
        <w:overflowPunct w:val="0"/>
        <w:autoSpaceDE w:val="0"/>
        <w:jc w:val="center"/>
        <w:rPr>
          <w:rFonts w:cs="Times New Roman"/>
          <w:b/>
          <w:bCs/>
          <w:kern w:val="1"/>
          <w:sz w:val="28"/>
          <w:szCs w:val="28"/>
        </w:rPr>
      </w:pPr>
      <w:proofErr w:type="gramStart"/>
      <w:r w:rsidRPr="00251333">
        <w:rPr>
          <w:rFonts w:cs="Times New Roman"/>
          <w:b/>
          <w:bCs/>
          <w:kern w:val="1"/>
          <w:sz w:val="28"/>
          <w:szCs w:val="28"/>
        </w:rPr>
        <w:t>Р</w:t>
      </w:r>
      <w:proofErr w:type="gramEnd"/>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Развязка – </w:t>
      </w:r>
      <w:r w:rsidRPr="00251333">
        <w:rPr>
          <w:rFonts w:cs="Times New Roman"/>
          <w:bCs/>
          <w:kern w:val="1"/>
          <w:sz w:val="28"/>
          <w:szCs w:val="28"/>
        </w:rPr>
        <w:t>элемент сюжетной линии, заключительный момент в развитии действия художественного произведения.</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Размер стихотворный – </w:t>
      </w:r>
      <w:r w:rsidRPr="00251333">
        <w:rPr>
          <w:rFonts w:cs="Times New Roman"/>
          <w:bCs/>
          <w:kern w:val="1"/>
          <w:sz w:val="28"/>
          <w:szCs w:val="28"/>
        </w:rPr>
        <w:t>заданная система строения стихотворной строки.</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Рассказ – </w:t>
      </w:r>
      <w:r w:rsidRPr="00251333">
        <w:rPr>
          <w:rFonts w:cs="Times New Roman"/>
          <w:bCs/>
          <w:kern w:val="1"/>
          <w:sz w:val="28"/>
          <w:szCs w:val="28"/>
        </w:rPr>
        <w:t xml:space="preserve">повествовательный прозаический жанр с установкой на малый объем текста и на единство художественного события. Рассказ может представлять отдельный эпизод из жизни персонажа (или ограниченного круга персонажей). При детальном изображении события его предыстория опускается или подается фрагментарно, а герой изображается не в становлении, а «здесь» и «сейчас» - в момент совершения поступка. Действие рассказа кратковременно, набор событий ограничен. Автор стремится построить повествование кратчайшим способом, изложить события </w:t>
      </w:r>
      <w:r w:rsidRPr="00251333">
        <w:rPr>
          <w:rFonts w:cs="Times New Roman"/>
          <w:bCs/>
          <w:kern w:val="1"/>
          <w:sz w:val="28"/>
          <w:szCs w:val="28"/>
        </w:rPr>
        <w:lastRenderedPageBreak/>
        <w:t>предельно компактно, чтобы сосредоточить внимание читателя на главном.</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Резонёр – </w:t>
      </w:r>
      <w:r w:rsidRPr="00251333">
        <w:rPr>
          <w:rFonts w:cs="Times New Roman"/>
          <w:bCs/>
          <w:kern w:val="1"/>
          <w:sz w:val="28"/>
          <w:szCs w:val="28"/>
        </w:rPr>
        <w:t>персонаж, выражающий авторскую точку зрения на события и действующих лиц; участник или наблюдатель-комментатор событий (чаще в драматических произведениях).</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Ремарка – </w:t>
      </w:r>
      <w:r w:rsidRPr="00251333">
        <w:rPr>
          <w:rFonts w:cs="Times New Roman"/>
          <w:bCs/>
          <w:kern w:val="1"/>
          <w:sz w:val="28"/>
          <w:szCs w:val="28"/>
        </w:rPr>
        <w:t>авторское пояснение в драматическом произведении, в котором описываются внешность, поведение, возраст, чувства действующих лиц, обстановка на сцене.</w:t>
      </w:r>
    </w:p>
    <w:p w:rsidR="00F71AED" w:rsidRPr="00251333" w:rsidRDefault="00F71AED" w:rsidP="00F71AED">
      <w:pPr>
        <w:widowControl w:val="0"/>
        <w:overflowPunct w:val="0"/>
        <w:autoSpaceDE w:val="0"/>
        <w:rPr>
          <w:rFonts w:cs="Times New Roman"/>
          <w:bCs/>
          <w:kern w:val="1"/>
          <w:sz w:val="28"/>
          <w:szCs w:val="28"/>
        </w:rPr>
      </w:pPr>
      <w:proofErr w:type="spellStart"/>
      <w:r w:rsidRPr="00251333">
        <w:rPr>
          <w:rFonts w:cs="Times New Roman"/>
          <w:b/>
          <w:bCs/>
          <w:i/>
          <w:kern w:val="1"/>
          <w:sz w:val="28"/>
          <w:szCs w:val="28"/>
        </w:rPr>
        <w:t>РетардАция</w:t>
      </w:r>
      <w:proofErr w:type="spellEnd"/>
      <w:r w:rsidRPr="00251333">
        <w:rPr>
          <w:rFonts w:cs="Times New Roman"/>
          <w:b/>
          <w:bCs/>
          <w:i/>
          <w:kern w:val="1"/>
          <w:sz w:val="28"/>
          <w:szCs w:val="28"/>
        </w:rPr>
        <w:t xml:space="preserve"> – </w:t>
      </w:r>
      <w:r w:rsidRPr="00251333">
        <w:rPr>
          <w:rFonts w:cs="Times New Roman"/>
          <w:bCs/>
          <w:kern w:val="1"/>
          <w:sz w:val="28"/>
          <w:szCs w:val="28"/>
        </w:rPr>
        <w:t>композиционное средство, прием задержки развития действия, что позволяет оттянуть наступление кульминации или развязки.</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Рефрен – </w:t>
      </w:r>
      <w:r w:rsidRPr="00251333">
        <w:rPr>
          <w:rFonts w:cs="Times New Roman"/>
          <w:bCs/>
          <w:kern w:val="1"/>
          <w:sz w:val="28"/>
          <w:szCs w:val="28"/>
        </w:rPr>
        <w:t>слово, группа слов, строка или несколько строк, повторяющиеся после каждой строфы (или в конце строфы) стихотворения.</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Ритм стихотворный – </w:t>
      </w:r>
      <w:r w:rsidRPr="00251333">
        <w:rPr>
          <w:rFonts w:cs="Times New Roman"/>
          <w:bCs/>
          <w:kern w:val="1"/>
          <w:sz w:val="28"/>
          <w:szCs w:val="28"/>
        </w:rPr>
        <w:t>повторяемость в стихотворной речи сходных между собой единиц, например, чередование ударных и безударных слогов. Такое чередование придает стихотворению особое звучание. Ритм – основа стиха.</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Риторический вопрос – </w:t>
      </w:r>
      <w:r w:rsidRPr="00251333">
        <w:rPr>
          <w:rFonts w:cs="Times New Roman"/>
          <w:bCs/>
          <w:kern w:val="1"/>
          <w:sz w:val="28"/>
          <w:szCs w:val="28"/>
        </w:rPr>
        <w:t>утверждение в виде вопроса, один из стилистических приемов, способствующих усилению эмоционального воздействия на читателя.</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Рифма – </w:t>
      </w:r>
      <w:r w:rsidRPr="00251333">
        <w:rPr>
          <w:rFonts w:cs="Times New Roman"/>
          <w:bCs/>
          <w:kern w:val="1"/>
          <w:sz w:val="28"/>
          <w:szCs w:val="28"/>
        </w:rPr>
        <w:t>совпадающие, созвучные окончания двух или нескольких стихотворных строк.</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Роман – </w:t>
      </w:r>
      <w:r w:rsidRPr="00251333">
        <w:rPr>
          <w:rFonts w:cs="Times New Roman"/>
          <w:bCs/>
          <w:kern w:val="1"/>
          <w:sz w:val="28"/>
          <w:szCs w:val="28"/>
        </w:rPr>
        <w:t>жанр эпоса, стремящийся с наибольшей полнотой изобразить все разнообразные связи человека с окружающей его действительностью и всю сложность мира и человеческого характера; большая эпическая форма.</w:t>
      </w:r>
    </w:p>
    <w:p w:rsidR="00F71AED" w:rsidRPr="00251333" w:rsidRDefault="00F71AED" w:rsidP="00F71AED">
      <w:pPr>
        <w:widowControl w:val="0"/>
        <w:overflowPunct w:val="0"/>
        <w:autoSpaceDE w:val="0"/>
        <w:jc w:val="center"/>
        <w:rPr>
          <w:rFonts w:cs="Times New Roman"/>
          <w:b/>
          <w:bCs/>
          <w:kern w:val="1"/>
          <w:sz w:val="28"/>
          <w:szCs w:val="28"/>
        </w:rPr>
      </w:pPr>
      <w:r w:rsidRPr="00251333">
        <w:rPr>
          <w:rFonts w:cs="Times New Roman"/>
          <w:b/>
          <w:bCs/>
          <w:kern w:val="1"/>
          <w:sz w:val="28"/>
          <w:szCs w:val="28"/>
        </w:rPr>
        <w:t>С</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Сарказм – </w:t>
      </w:r>
      <w:r w:rsidRPr="00251333">
        <w:rPr>
          <w:rFonts w:cs="Times New Roman"/>
          <w:bCs/>
          <w:kern w:val="1"/>
          <w:sz w:val="28"/>
          <w:szCs w:val="28"/>
        </w:rPr>
        <w:t xml:space="preserve">едкая, язвительная насмешка, с откровенно обличительным смыслом; художественное средство </w:t>
      </w:r>
      <w:proofErr w:type="gramStart"/>
      <w:r w:rsidRPr="00251333">
        <w:rPr>
          <w:rFonts w:cs="Times New Roman"/>
          <w:bCs/>
          <w:kern w:val="1"/>
          <w:sz w:val="28"/>
          <w:szCs w:val="28"/>
        </w:rPr>
        <w:t>комического</w:t>
      </w:r>
      <w:proofErr w:type="gramEnd"/>
      <w:r w:rsidRPr="00251333">
        <w:rPr>
          <w:rFonts w:cs="Times New Roman"/>
          <w:bCs/>
          <w:kern w:val="1"/>
          <w:sz w:val="28"/>
          <w:szCs w:val="28"/>
        </w:rPr>
        <w:t>.</w:t>
      </w:r>
    </w:p>
    <w:p w:rsidR="00F71AED" w:rsidRPr="00251333" w:rsidRDefault="00F71AED" w:rsidP="00F71AED">
      <w:pPr>
        <w:widowControl w:val="0"/>
        <w:overflowPunct w:val="0"/>
        <w:autoSpaceDE w:val="0"/>
        <w:rPr>
          <w:rFonts w:cs="Times New Roman"/>
          <w:bCs/>
          <w:kern w:val="1"/>
          <w:sz w:val="28"/>
          <w:szCs w:val="28"/>
        </w:rPr>
      </w:pPr>
      <w:proofErr w:type="gramStart"/>
      <w:r w:rsidRPr="00251333">
        <w:rPr>
          <w:rFonts w:cs="Times New Roman"/>
          <w:b/>
          <w:bCs/>
          <w:i/>
          <w:kern w:val="1"/>
          <w:sz w:val="28"/>
          <w:szCs w:val="28"/>
        </w:rPr>
        <w:t xml:space="preserve">Сатира – </w:t>
      </w:r>
      <w:r w:rsidRPr="00251333">
        <w:rPr>
          <w:rFonts w:cs="Times New Roman"/>
          <w:bCs/>
          <w:kern w:val="1"/>
          <w:sz w:val="28"/>
          <w:szCs w:val="28"/>
        </w:rPr>
        <w:t>вид комического, наиболее беспощадно осмеивающий несовершенство мира, человеческие пороки.</w:t>
      </w:r>
      <w:proofErr w:type="gramEnd"/>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Сентиментализм – </w:t>
      </w:r>
      <w:r w:rsidRPr="00251333">
        <w:rPr>
          <w:rFonts w:cs="Times New Roman"/>
          <w:bCs/>
          <w:kern w:val="1"/>
          <w:sz w:val="28"/>
          <w:szCs w:val="28"/>
        </w:rPr>
        <w:t xml:space="preserve">направление (течение) в литературе и искусстве второй половины </w:t>
      </w:r>
      <w:r w:rsidRPr="00251333">
        <w:rPr>
          <w:rFonts w:cs="Times New Roman"/>
          <w:bCs/>
          <w:kern w:val="1"/>
          <w:sz w:val="28"/>
          <w:szCs w:val="28"/>
          <w:lang w:val="en-US"/>
        </w:rPr>
        <w:t>XVIII</w:t>
      </w:r>
      <w:r w:rsidRPr="00251333">
        <w:rPr>
          <w:rFonts w:cs="Times New Roman"/>
          <w:bCs/>
          <w:kern w:val="1"/>
          <w:sz w:val="28"/>
          <w:szCs w:val="28"/>
        </w:rPr>
        <w:t xml:space="preserve"> века, отмеченное повышенным интересом к человеческому чувству, эмоциональному восприятию окружающего мира. Герой произведения сентиментализма более индивидуализирован, по происхождению он из демократических слоев, часто простолюдин, у него </w:t>
      </w:r>
      <w:r w:rsidRPr="00251333">
        <w:rPr>
          <w:rFonts w:cs="Times New Roman"/>
          <w:bCs/>
          <w:kern w:val="1"/>
          <w:sz w:val="28"/>
          <w:szCs w:val="28"/>
        </w:rPr>
        <w:lastRenderedPageBreak/>
        <w:t>богатый духовный мир.</w:t>
      </w:r>
    </w:p>
    <w:p w:rsidR="00F71AED" w:rsidRPr="00251333" w:rsidRDefault="00F71AED" w:rsidP="00F71AED">
      <w:pPr>
        <w:widowControl w:val="0"/>
        <w:overflowPunct w:val="0"/>
        <w:autoSpaceDE w:val="0"/>
        <w:rPr>
          <w:rFonts w:cs="Times New Roman"/>
          <w:bCs/>
          <w:kern w:val="1"/>
          <w:sz w:val="28"/>
          <w:szCs w:val="28"/>
        </w:rPr>
      </w:pPr>
      <w:proofErr w:type="spellStart"/>
      <w:r w:rsidRPr="00251333">
        <w:rPr>
          <w:rFonts w:cs="Times New Roman"/>
          <w:b/>
          <w:bCs/>
          <w:i/>
          <w:kern w:val="1"/>
          <w:sz w:val="28"/>
          <w:szCs w:val="28"/>
        </w:rPr>
        <w:t>СиллабИческое</w:t>
      </w:r>
      <w:proofErr w:type="spellEnd"/>
      <w:r w:rsidRPr="00251333">
        <w:rPr>
          <w:rFonts w:cs="Times New Roman"/>
          <w:b/>
          <w:bCs/>
          <w:i/>
          <w:kern w:val="1"/>
          <w:sz w:val="28"/>
          <w:szCs w:val="28"/>
        </w:rPr>
        <w:t xml:space="preserve"> стихосложение – </w:t>
      </w:r>
      <w:r w:rsidRPr="00251333">
        <w:rPr>
          <w:rFonts w:cs="Times New Roman"/>
          <w:bCs/>
          <w:kern w:val="1"/>
          <w:sz w:val="28"/>
          <w:szCs w:val="28"/>
        </w:rPr>
        <w:t xml:space="preserve">система построения стиха, в основе которой лежит </w:t>
      </w:r>
      <w:proofErr w:type="spellStart"/>
      <w:r w:rsidRPr="00251333">
        <w:rPr>
          <w:rFonts w:cs="Times New Roman"/>
          <w:bCs/>
          <w:kern w:val="1"/>
          <w:sz w:val="28"/>
          <w:szCs w:val="28"/>
        </w:rPr>
        <w:t>равносложие</w:t>
      </w:r>
      <w:proofErr w:type="spellEnd"/>
      <w:r w:rsidRPr="00251333">
        <w:rPr>
          <w:rFonts w:cs="Times New Roman"/>
          <w:bCs/>
          <w:kern w:val="1"/>
          <w:sz w:val="28"/>
          <w:szCs w:val="28"/>
        </w:rPr>
        <w:t>, т.е. одинаковое количество слогов в каждой стихотворной строке, с цезурой после пятого или седьмого слога и, главным образом, женской рифмой.</w:t>
      </w:r>
    </w:p>
    <w:p w:rsidR="00F71AED" w:rsidRPr="00251333" w:rsidRDefault="00F71AED" w:rsidP="00F71AED">
      <w:pPr>
        <w:widowControl w:val="0"/>
        <w:overflowPunct w:val="0"/>
        <w:autoSpaceDE w:val="0"/>
        <w:rPr>
          <w:rFonts w:cs="Times New Roman"/>
          <w:bCs/>
          <w:kern w:val="1"/>
          <w:sz w:val="28"/>
          <w:szCs w:val="28"/>
        </w:rPr>
      </w:pPr>
      <w:proofErr w:type="spellStart"/>
      <w:r w:rsidRPr="00251333">
        <w:rPr>
          <w:rFonts w:cs="Times New Roman"/>
          <w:b/>
          <w:bCs/>
          <w:i/>
          <w:kern w:val="1"/>
          <w:sz w:val="28"/>
          <w:szCs w:val="28"/>
        </w:rPr>
        <w:t>СиллАбо-тоническое</w:t>
      </w:r>
      <w:proofErr w:type="spellEnd"/>
      <w:r w:rsidRPr="00251333">
        <w:rPr>
          <w:rFonts w:cs="Times New Roman"/>
          <w:b/>
          <w:bCs/>
          <w:i/>
          <w:kern w:val="1"/>
          <w:sz w:val="28"/>
          <w:szCs w:val="28"/>
        </w:rPr>
        <w:t xml:space="preserve"> стихосложение – </w:t>
      </w:r>
      <w:r w:rsidRPr="00251333">
        <w:rPr>
          <w:rFonts w:cs="Times New Roman"/>
          <w:bCs/>
          <w:kern w:val="1"/>
          <w:sz w:val="28"/>
          <w:szCs w:val="28"/>
        </w:rPr>
        <w:t>система построения стиха, основанная на правильном чередовании ударных и безударных слогов. Её сущность состоит в том, что в стихотворной строке ударные и безударные слоги чередуются по определенной системе и образуют так называемые двусложные, трехсложные и др. размеры.</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Символизм – </w:t>
      </w:r>
      <w:r w:rsidRPr="00251333">
        <w:rPr>
          <w:rFonts w:cs="Times New Roman"/>
          <w:bCs/>
          <w:kern w:val="1"/>
          <w:sz w:val="28"/>
          <w:szCs w:val="28"/>
        </w:rPr>
        <w:t xml:space="preserve">литературное направление (течение) конца </w:t>
      </w:r>
      <w:r w:rsidRPr="00251333">
        <w:rPr>
          <w:rFonts w:cs="Times New Roman"/>
          <w:bCs/>
          <w:kern w:val="1"/>
          <w:sz w:val="28"/>
          <w:szCs w:val="28"/>
          <w:lang w:val="en-US"/>
        </w:rPr>
        <w:t>XIX</w:t>
      </w:r>
      <w:r w:rsidRPr="00251333">
        <w:rPr>
          <w:rFonts w:cs="Times New Roman"/>
          <w:bCs/>
          <w:kern w:val="1"/>
          <w:sz w:val="28"/>
          <w:szCs w:val="28"/>
        </w:rPr>
        <w:t xml:space="preserve"> – начала </w:t>
      </w:r>
      <w:r w:rsidRPr="00251333">
        <w:rPr>
          <w:rFonts w:cs="Times New Roman"/>
          <w:bCs/>
          <w:kern w:val="1"/>
          <w:sz w:val="28"/>
          <w:szCs w:val="28"/>
          <w:lang w:val="en-US"/>
        </w:rPr>
        <w:t>XX</w:t>
      </w:r>
      <w:r w:rsidRPr="00251333">
        <w:rPr>
          <w:rFonts w:cs="Times New Roman"/>
          <w:bCs/>
          <w:kern w:val="1"/>
          <w:sz w:val="28"/>
          <w:szCs w:val="28"/>
        </w:rPr>
        <w:t xml:space="preserve"> в. Символ для символистов – это не общепонятный знак. От реалистического образа он отличается тем, что передает не объективную суть явлений, а собственное индивидуальное представление поэта о мире, чаще всего смутное и неопределенное. Поэзия, согласно теории символизма, должна подходить к действительности через тонкие намеки и полутона. Красота и истина постигаются не рассудком, а интуицией.</w:t>
      </w:r>
    </w:p>
    <w:p w:rsidR="00F71AED" w:rsidRPr="00251333" w:rsidRDefault="00F71AED" w:rsidP="00F71AED">
      <w:pPr>
        <w:widowControl w:val="0"/>
        <w:overflowPunct w:val="0"/>
        <w:autoSpaceDE w:val="0"/>
        <w:rPr>
          <w:rFonts w:cs="Times New Roman"/>
          <w:bCs/>
          <w:kern w:val="1"/>
          <w:sz w:val="28"/>
          <w:szCs w:val="28"/>
        </w:rPr>
      </w:pPr>
      <w:proofErr w:type="spellStart"/>
      <w:r w:rsidRPr="00251333">
        <w:rPr>
          <w:rFonts w:cs="Times New Roman"/>
          <w:b/>
          <w:bCs/>
          <w:i/>
          <w:kern w:val="1"/>
          <w:sz w:val="28"/>
          <w:szCs w:val="28"/>
        </w:rPr>
        <w:t>СинЕкдоха</w:t>
      </w:r>
      <w:proofErr w:type="spellEnd"/>
      <w:r w:rsidRPr="00251333">
        <w:rPr>
          <w:rFonts w:cs="Times New Roman"/>
          <w:b/>
          <w:bCs/>
          <w:i/>
          <w:kern w:val="1"/>
          <w:sz w:val="28"/>
          <w:szCs w:val="28"/>
        </w:rPr>
        <w:t xml:space="preserve"> – </w:t>
      </w:r>
      <w:r w:rsidRPr="00251333">
        <w:rPr>
          <w:rFonts w:cs="Times New Roman"/>
          <w:bCs/>
          <w:kern w:val="1"/>
          <w:sz w:val="28"/>
          <w:szCs w:val="28"/>
        </w:rPr>
        <w:t xml:space="preserve">один из тропов, разновидность </w:t>
      </w:r>
      <w:r w:rsidRPr="00251333">
        <w:rPr>
          <w:rFonts w:cs="Times New Roman"/>
          <w:b/>
          <w:bCs/>
          <w:i/>
          <w:kern w:val="1"/>
          <w:sz w:val="28"/>
          <w:szCs w:val="28"/>
        </w:rPr>
        <w:t>метонимии</w:t>
      </w:r>
      <w:r w:rsidRPr="00251333">
        <w:rPr>
          <w:rFonts w:cs="Times New Roman"/>
          <w:bCs/>
          <w:kern w:val="1"/>
          <w:sz w:val="28"/>
          <w:szCs w:val="28"/>
        </w:rPr>
        <w:t xml:space="preserve">, перенесение значения одного слова на другое на основе замены количественных отношений: часть вместо целого, единственное число </w:t>
      </w:r>
      <w:proofErr w:type="gramStart"/>
      <w:r w:rsidRPr="00251333">
        <w:rPr>
          <w:rFonts w:cs="Times New Roman"/>
          <w:bCs/>
          <w:kern w:val="1"/>
          <w:sz w:val="28"/>
          <w:szCs w:val="28"/>
        </w:rPr>
        <w:t>вместо</w:t>
      </w:r>
      <w:proofErr w:type="gramEnd"/>
      <w:r w:rsidRPr="00251333">
        <w:rPr>
          <w:rFonts w:cs="Times New Roman"/>
          <w:bCs/>
          <w:kern w:val="1"/>
          <w:sz w:val="28"/>
          <w:szCs w:val="28"/>
        </w:rPr>
        <w:t xml:space="preserve"> множественного.</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Сказка – </w:t>
      </w:r>
      <w:r w:rsidRPr="00251333">
        <w:rPr>
          <w:rFonts w:cs="Times New Roman"/>
          <w:bCs/>
          <w:kern w:val="1"/>
          <w:sz w:val="28"/>
          <w:szCs w:val="28"/>
        </w:rPr>
        <w:t>жанр эпоса, произведение фантастического, приключенческого или бытового характера. Бывают народные и литературные сказки. Народные сказки делятся на волшебные, бытовые и сказки о животных.</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Сонет – </w:t>
      </w:r>
      <w:r w:rsidRPr="00251333">
        <w:rPr>
          <w:rFonts w:cs="Times New Roman"/>
          <w:bCs/>
          <w:kern w:val="1"/>
          <w:sz w:val="28"/>
          <w:szCs w:val="28"/>
        </w:rPr>
        <w:t xml:space="preserve">стихотворение из 14 стихов, построенное по строгой строфической схеме: два </w:t>
      </w:r>
      <w:proofErr w:type="spellStart"/>
      <w:r w:rsidRPr="00251333">
        <w:rPr>
          <w:rFonts w:cs="Times New Roman"/>
          <w:bCs/>
          <w:kern w:val="1"/>
          <w:sz w:val="28"/>
          <w:szCs w:val="28"/>
        </w:rPr>
        <w:t>четырехстишия</w:t>
      </w:r>
      <w:proofErr w:type="spellEnd"/>
      <w:r w:rsidRPr="00251333">
        <w:rPr>
          <w:rFonts w:cs="Times New Roman"/>
          <w:bCs/>
          <w:kern w:val="1"/>
          <w:sz w:val="28"/>
          <w:szCs w:val="28"/>
        </w:rPr>
        <w:t xml:space="preserve"> (катрена) и два трехстишия (терцета), чередование рифм: </w:t>
      </w:r>
      <w:proofErr w:type="spellStart"/>
      <w:r w:rsidRPr="00251333">
        <w:rPr>
          <w:rFonts w:cs="Times New Roman"/>
          <w:bCs/>
          <w:kern w:val="1"/>
          <w:sz w:val="28"/>
          <w:szCs w:val="28"/>
        </w:rPr>
        <w:t>абба</w:t>
      </w:r>
      <w:proofErr w:type="spellEnd"/>
      <w:r w:rsidRPr="00251333">
        <w:rPr>
          <w:rFonts w:cs="Times New Roman"/>
          <w:bCs/>
          <w:kern w:val="1"/>
          <w:sz w:val="28"/>
          <w:szCs w:val="28"/>
        </w:rPr>
        <w:t xml:space="preserve"> – </w:t>
      </w:r>
      <w:proofErr w:type="spellStart"/>
      <w:r w:rsidRPr="00251333">
        <w:rPr>
          <w:rFonts w:cs="Times New Roman"/>
          <w:bCs/>
          <w:kern w:val="1"/>
          <w:sz w:val="28"/>
          <w:szCs w:val="28"/>
        </w:rPr>
        <w:t>абба</w:t>
      </w:r>
      <w:proofErr w:type="spellEnd"/>
      <w:r w:rsidRPr="00251333">
        <w:rPr>
          <w:rFonts w:cs="Times New Roman"/>
          <w:bCs/>
          <w:kern w:val="1"/>
          <w:sz w:val="28"/>
          <w:szCs w:val="28"/>
        </w:rPr>
        <w:t xml:space="preserve"> – </w:t>
      </w:r>
      <w:proofErr w:type="spellStart"/>
      <w:r w:rsidRPr="00251333">
        <w:rPr>
          <w:rFonts w:cs="Times New Roman"/>
          <w:bCs/>
          <w:kern w:val="1"/>
          <w:sz w:val="28"/>
          <w:szCs w:val="28"/>
        </w:rPr>
        <w:t>ввг</w:t>
      </w:r>
      <w:proofErr w:type="spellEnd"/>
      <w:r w:rsidRPr="00251333">
        <w:rPr>
          <w:rFonts w:cs="Times New Roman"/>
          <w:bCs/>
          <w:kern w:val="1"/>
          <w:sz w:val="28"/>
          <w:szCs w:val="28"/>
        </w:rPr>
        <w:t xml:space="preserve"> – </w:t>
      </w:r>
      <w:proofErr w:type="spellStart"/>
      <w:r w:rsidRPr="00251333">
        <w:rPr>
          <w:rFonts w:cs="Times New Roman"/>
          <w:bCs/>
          <w:kern w:val="1"/>
          <w:sz w:val="28"/>
          <w:szCs w:val="28"/>
        </w:rPr>
        <w:t>дгд</w:t>
      </w:r>
      <w:proofErr w:type="spellEnd"/>
      <w:r w:rsidRPr="00251333">
        <w:rPr>
          <w:rFonts w:cs="Times New Roman"/>
          <w:bCs/>
          <w:kern w:val="1"/>
          <w:sz w:val="28"/>
          <w:szCs w:val="28"/>
        </w:rPr>
        <w:t xml:space="preserve"> (5 рифм). Шекспировский сонет строится по другой схеме: 3 катрена и двустишие.</w:t>
      </w:r>
    </w:p>
    <w:p w:rsidR="00F71AED" w:rsidRPr="00251333" w:rsidRDefault="00F71AED" w:rsidP="00F71AED">
      <w:pPr>
        <w:widowControl w:val="0"/>
        <w:overflowPunct w:val="0"/>
        <w:autoSpaceDE w:val="0"/>
        <w:rPr>
          <w:rFonts w:cs="Times New Roman"/>
          <w:bCs/>
          <w:kern w:val="1"/>
          <w:sz w:val="28"/>
          <w:szCs w:val="28"/>
        </w:rPr>
      </w:pPr>
      <w:proofErr w:type="spellStart"/>
      <w:r w:rsidRPr="00251333">
        <w:rPr>
          <w:rFonts w:cs="Times New Roman"/>
          <w:b/>
          <w:bCs/>
          <w:i/>
          <w:kern w:val="1"/>
          <w:sz w:val="28"/>
          <w:szCs w:val="28"/>
        </w:rPr>
        <w:t>СпондЕй</w:t>
      </w:r>
      <w:proofErr w:type="spellEnd"/>
      <w:r w:rsidRPr="00251333">
        <w:rPr>
          <w:rFonts w:cs="Times New Roman"/>
          <w:b/>
          <w:bCs/>
          <w:i/>
          <w:kern w:val="1"/>
          <w:sz w:val="28"/>
          <w:szCs w:val="28"/>
        </w:rPr>
        <w:t xml:space="preserve"> – </w:t>
      </w:r>
      <w:r w:rsidRPr="00251333">
        <w:rPr>
          <w:rFonts w:cs="Times New Roman"/>
          <w:bCs/>
          <w:kern w:val="1"/>
          <w:sz w:val="28"/>
          <w:szCs w:val="28"/>
        </w:rPr>
        <w:t>в силлабо-тоническом стихосложении стопа хорея или ямба со сверхсхемным ударением, когда на двусложную стопу приходится два ударения.</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Сравнение – </w:t>
      </w:r>
      <w:r w:rsidRPr="00251333">
        <w:rPr>
          <w:rFonts w:cs="Times New Roman"/>
          <w:bCs/>
          <w:kern w:val="1"/>
          <w:sz w:val="28"/>
          <w:szCs w:val="28"/>
        </w:rPr>
        <w:t>троп; определение качеств, признаков одного предмета при помощи его сопоставления с другим.</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Стих – </w:t>
      </w:r>
      <w:r w:rsidRPr="00251333">
        <w:rPr>
          <w:rFonts w:cs="Times New Roman"/>
          <w:bCs/>
          <w:kern w:val="1"/>
          <w:sz w:val="28"/>
          <w:szCs w:val="28"/>
        </w:rPr>
        <w:t xml:space="preserve">1) Особый тип художественной речи, отличный от прозы, </w:t>
      </w:r>
      <w:r w:rsidRPr="00251333">
        <w:rPr>
          <w:rFonts w:cs="Times New Roman"/>
          <w:bCs/>
          <w:kern w:val="1"/>
          <w:sz w:val="28"/>
          <w:szCs w:val="28"/>
        </w:rPr>
        <w:lastRenderedPageBreak/>
        <w:t>определяющим признаком которого является его строгая ритмическая организация. 2) Стихотворная строка.</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Стихотворение – </w:t>
      </w:r>
      <w:r w:rsidRPr="00251333">
        <w:rPr>
          <w:rFonts w:cs="Times New Roman"/>
          <w:bCs/>
          <w:kern w:val="1"/>
          <w:sz w:val="28"/>
          <w:szCs w:val="28"/>
        </w:rPr>
        <w:t>небольшое лирическое произведение, написанное в стихотворной форме.</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Стопа – </w:t>
      </w:r>
      <w:r w:rsidRPr="00251333">
        <w:rPr>
          <w:rFonts w:cs="Times New Roman"/>
          <w:bCs/>
          <w:kern w:val="1"/>
          <w:sz w:val="28"/>
          <w:szCs w:val="28"/>
        </w:rPr>
        <w:t>условная единица, при помощи которой определяется стихотворный размер силлабо-тонического стихосложения.</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Строфа – </w:t>
      </w:r>
      <w:r w:rsidRPr="00251333">
        <w:rPr>
          <w:rFonts w:cs="Times New Roman"/>
          <w:bCs/>
          <w:kern w:val="1"/>
          <w:sz w:val="28"/>
          <w:szCs w:val="28"/>
        </w:rPr>
        <w:t>часть стихотворения, объединенная в единое целое ритмом, рифмой, содержанием.</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Сюжет – </w:t>
      </w:r>
      <w:r w:rsidRPr="00251333">
        <w:rPr>
          <w:rFonts w:cs="Times New Roman"/>
          <w:bCs/>
          <w:kern w:val="1"/>
          <w:sz w:val="28"/>
          <w:szCs w:val="28"/>
        </w:rPr>
        <w:t>система событий в художественном произведении, раскрывающая характеры действующих лиц и отношение писателя к изображаемым жизненным явлениям. Основные элементы сюжета – завязка, развитие действия, кульминация и развязка.</w:t>
      </w:r>
    </w:p>
    <w:p w:rsidR="00F71AED" w:rsidRPr="00251333" w:rsidRDefault="00F71AED" w:rsidP="00F71AED">
      <w:pPr>
        <w:widowControl w:val="0"/>
        <w:overflowPunct w:val="0"/>
        <w:autoSpaceDE w:val="0"/>
        <w:jc w:val="center"/>
        <w:rPr>
          <w:rFonts w:cs="Times New Roman"/>
          <w:b/>
          <w:bCs/>
          <w:kern w:val="1"/>
          <w:sz w:val="28"/>
          <w:szCs w:val="28"/>
        </w:rPr>
      </w:pPr>
      <w:r w:rsidRPr="00251333">
        <w:rPr>
          <w:rFonts w:cs="Times New Roman"/>
          <w:b/>
          <w:bCs/>
          <w:kern w:val="1"/>
          <w:sz w:val="28"/>
          <w:szCs w:val="28"/>
        </w:rPr>
        <w:t>Т</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Тема – </w:t>
      </w:r>
      <w:r w:rsidRPr="00251333">
        <w:rPr>
          <w:rFonts w:cs="Times New Roman"/>
          <w:bCs/>
          <w:kern w:val="1"/>
          <w:sz w:val="28"/>
          <w:szCs w:val="28"/>
        </w:rPr>
        <w:t>основной круг тех жизненных вопросов, на которых писатель сосредоточил внимание в своем произведении.</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Тип (типичный характер) – </w:t>
      </w:r>
      <w:r w:rsidRPr="00251333">
        <w:rPr>
          <w:rFonts w:cs="Times New Roman"/>
          <w:bCs/>
          <w:kern w:val="1"/>
          <w:sz w:val="28"/>
          <w:szCs w:val="28"/>
        </w:rPr>
        <w:t>художественный образ человека, определенной личности, выступающей в ее индивидуальном своеобразии и живом многообразии присущих ей черт и свойств, которые характерны для того или иного времени, общественного класса, народа.</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Трагедия – </w:t>
      </w:r>
      <w:r w:rsidRPr="00251333">
        <w:rPr>
          <w:rFonts w:cs="Times New Roman"/>
          <w:bCs/>
          <w:kern w:val="1"/>
          <w:sz w:val="28"/>
          <w:szCs w:val="28"/>
        </w:rPr>
        <w:t>жанр драмы, в котором происходит резкое столкновение личности с другими людьми и обстоятельствами, ведущее к гибели героя (физической или нравственной).</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Троп – </w:t>
      </w:r>
      <w:r w:rsidRPr="00251333">
        <w:rPr>
          <w:rFonts w:cs="Times New Roman"/>
          <w:bCs/>
          <w:kern w:val="1"/>
          <w:sz w:val="28"/>
          <w:szCs w:val="28"/>
        </w:rPr>
        <w:t>употребление слова в переносном значении.</w:t>
      </w:r>
    </w:p>
    <w:p w:rsidR="00F71AED" w:rsidRPr="00251333" w:rsidRDefault="00F71AED" w:rsidP="00F71AED">
      <w:pPr>
        <w:widowControl w:val="0"/>
        <w:overflowPunct w:val="0"/>
        <w:autoSpaceDE w:val="0"/>
        <w:jc w:val="center"/>
        <w:rPr>
          <w:rFonts w:cs="Times New Roman"/>
          <w:b/>
          <w:bCs/>
          <w:kern w:val="1"/>
          <w:sz w:val="28"/>
          <w:szCs w:val="28"/>
        </w:rPr>
      </w:pPr>
      <w:r w:rsidRPr="00251333">
        <w:rPr>
          <w:rFonts w:cs="Times New Roman"/>
          <w:b/>
          <w:bCs/>
          <w:kern w:val="1"/>
          <w:sz w:val="28"/>
          <w:szCs w:val="28"/>
        </w:rPr>
        <w:t>У</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Умолчание – </w:t>
      </w:r>
      <w:r w:rsidRPr="00251333">
        <w:rPr>
          <w:rFonts w:cs="Times New Roman"/>
          <w:bCs/>
          <w:kern w:val="1"/>
          <w:sz w:val="28"/>
          <w:szCs w:val="28"/>
        </w:rPr>
        <w:t>прием, который дает читателю возможность догадаться, о чем могла пойти речь во внезапно прерванном высказывании.</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Утопия – </w:t>
      </w:r>
      <w:r w:rsidRPr="00251333">
        <w:rPr>
          <w:rFonts w:cs="Times New Roman"/>
          <w:bCs/>
          <w:kern w:val="1"/>
          <w:sz w:val="28"/>
          <w:szCs w:val="28"/>
        </w:rPr>
        <w:t xml:space="preserve">произведение, в котором </w:t>
      </w:r>
      <w:proofErr w:type="gramStart"/>
      <w:r w:rsidRPr="00251333">
        <w:rPr>
          <w:rFonts w:cs="Times New Roman"/>
          <w:bCs/>
          <w:kern w:val="1"/>
          <w:sz w:val="28"/>
          <w:szCs w:val="28"/>
        </w:rPr>
        <w:t>изображены</w:t>
      </w:r>
      <w:proofErr w:type="gramEnd"/>
      <w:r w:rsidRPr="00251333">
        <w:rPr>
          <w:rFonts w:cs="Times New Roman"/>
          <w:bCs/>
          <w:kern w:val="1"/>
          <w:sz w:val="28"/>
          <w:szCs w:val="28"/>
        </w:rPr>
        <w:t xml:space="preserve"> идеальное общество, торжество нравственных принципов и бесконфликтность в отношениях между людьми.</w:t>
      </w:r>
    </w:p>
    <w:p w:rsidR="00F71AED" w:rsidRPr="00251333" w:rsidRDefault="00F71AED" w:rsidP="00F71AED">
      <w:pPr>
        <w:widowControl w:val="0"/>
        <w:overflowPunct w:val="0"/>
        <w:autoSpaceDE w:val="0"/>
        <w:jc w:val="center"/>
        <w:rPr>
          <w:rFonts w:cs="Times New Roman"/>
          <w:b/>
          <w:bCs/>
          <w:kern w:val="1"/>
          <w:sz w:val="28"/>
          <w:szCs w:val="28"/>
        </w:rPr>
      </w:pPr>
      <w:r w:rsidRPr="00251333">
        <w:rPr>
          <w:rFonts w:cs="Times New Roman"/>
          <w:b/>
          <w:bCs/>
          <w:kern w:val="1"/>
          <w:sz w:val="28"/>
          <w:szCs w:val="28"/>
        </w:rPr>
        <w:t>Ф</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Фабула – </w:t>
      </w:r>
      <w:r w:rsidRPr="00251333">
        <w:rPr>
          <w:rFonts w:cs="Times New Roman"/>
          <w:bCs/>
          <w:kern w:val="1"/>
          <w:sz w:val="28"/>
          <w:szCs w:val="28"/>
        </w:rPr>
        <w:t>хронологическая последовательность изображаемых событий.</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lastRenderedPageBreak/>
        <w:t xml:space="preserve">Фарс – </w:t>
      </w:r>
      <w:r w:rsidRPr="00251333">
        <w:rPr>
          <w:rFonts w:cs="Times New Roman"/>
          <w:bCs/>
          <w:kern w:val="1"/>
          <w:sz w:val="28"/>
          <w:szCs w:val="28"/>
        </w:rPr>
        <w:t xml:space="preserve">разновидность комедии. Сюжет представляет собой развернутый анекдот, в основном из семейной жизни. Для фарса характерна </w:t>
      </w:r>
      <w:r w:rsidRPr="00251333">
        <w:rPr>
          <w:rFonts w:cs="Times New Roman"/>
          <w:b/>
          <w:bCs/>
          <w:i/>
          <w:kern w:val="1"/>
          <w:sz w:val="28"/>
          <w:szCs w:val="28"/>
        </w:rPr>
        <w:t>буффонада</w:t>
      </w:r>
      <w:r w:rsidRPr="00251333">
        <w:rPr>
          <w:rFonts w:cs="Times New Roman"/>
          <w:bCs/>
          <w:kern w:val="1"/>
          <w:sz w:val="28"/>
          <w:szCs w:val="28"/>
        </w:rPr>
        <w:t xml:space="preserve"> – резкое преувеличение внешних признаков персонажа, грубый комизм, являющийся средством раскрытия характера героя.</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Фольклор – </w:t>
      </w:r>
      <w:r w:rsidRPr="00251333">
        <w:rPr>
          <w:rFonts w:cs="Times New Roman"/>
          <w:bCs/>
          <w:kern w:val="1"/>
          <w:sz w:val="28"/>
          <w:szCs w:val="28"/>
        </w:rPr>
        <w:t>виды и роды когда-либо существовавшего и продолжающего существовать в народном быту устного непрофессионального эпоса, лирики и драмы.</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Футуризм – </w:t>
      </w:r>
      <w:r w:rsidRPr="00251333">
        <w:rPr>
          <w:rFonts w:cs="Times New Roman"/>
          <w:bCs/>
          <w:kern w:val="1"/>
          <w:sz w:val="28"/>
          <w:szCs w:val="28"/>
        </w:rPr>
        <w:t xml:space="preserve">авангардистское течение в литературе и искусстве. Русский футуризм возник в 1910 г. Существовал в двух ветвях: эгофутуризм и </w:t>
      </w:r>
      <w:proofErr w:type="spellStart"/>
      <w:r w:rsidRPr="00251333">
        <w:rPr>
          <w:rFonts w:cs="Times New Roman"/>
          <w:bCs/>
          <w:kern w:val="1"/>
          <w:sz w:val="28"/>
          <w:szCs w:val="28"/>
        </w:rPr>
        <w:t>кубофутуризм</w:t>
      </w:r>
      <w:proofErr w:type="spellEnd"/>
      <w:r w:rsidRPr="00251333">
        <w:rPr>
          <w:rFonts w:cs="Times New Roman"/>
          <w:bCs/>
          <w:kern w:val="1"/>
          <w:sz w:val="28"/>
          <w:szCs w:val="28"/>
        </w:rPr>
        <w:t xml:space="preserve">. В </w:t>
      </w:r>
      <w:proofErr w:type="spellStart"/>
      <w:r w:rsidRPr="00251333">
        <w:rPr>
          <w:rFonts w:cs="Times New Roman"/>
          <w:bCs/>
          <w:kern w:val="1"/>
          <w:sz w:val="28"/>
          <w:szCs w:val="28"/>
        </w:rPr>
        <w:t>кубофутуризме</w:t>
      </w:r>
      <w:proofErr w:type="spellEnd"/>
      <w:r w:rsidRPr="00251333">
        <w:rPr>
          <w:rFonts w:cs="Times New Roman"/>
          <w:bCs/>
          <w:kern w:val="1"/>
          <w:sz w:val="28"/>
          <w:szCs w:val="28"/>
        </w:rPr>
        <w:t xml:space="preserve"> были заметны черты социального протеста, отхода от буржуазной культуры.</w:t>
      </w:r>
    </w:p>
    <w:p w:rsidR="00F71AED" w:rsidRPr="00251333" w:rsidRDefault="00F71AED" w:rsidP="00F71AED">
      <w:pPr>
        <w:widowControl w:val="0"/>
        <w:overflowPunct w:val="0"/>
        <w:autoSpaceDE w:val="0"/>
        <w:jc w:val="center"/>
        <w:rPr>
          <w:rFonts w:cs="Times New Roman"/>
          <w:b/>
          <w:bCs/>
          <w:kern w:val="1"/>
          <w:sz w:val="28"/>
          <w:szCs w:val="28"/>
        </w:rPr>
      </w:pPr>
      <w:r w:rsidRPr="00251333">
        <w:rPr>
          <w:rFonts w:cs="Times New Roman"/>
          <w:b/>
          <w:bCs/>
          <w:kern w:val="1"/>
          <w:sz w:val="28"/>
          <w:szCs w:val="28"/>
        </w:rPr>
        <w:t>Х</w:t>
      </w:r>
    </w:p>
    <w:p w:rsidR="00F71AED" w:rsidRPr="00251333" w:rsidRDefault="00F71AED" w:rsidP="00F71AED">
      <w:pPr>
        <w:widowControl w:val="0"/>
        <w:overflowPunct w:val="0"/>
        <w:autoSpaceDE w:val="0"/>
        <w:rPr>
          <w:rFonts w:cs="Times New Roman"/>
          <w:bCs/>
          <w:kern w:val="1"/>
          <w:sz w:val="28"/>
          <w:szCs w:val="28"/>
        </w:rPr>
      </w:pPr>
      <w:proofErr w:type="spellStart"/>
      <w:r w:rsidRPr="00251333">
        <w:rPr>
          <w:rFonts w:cs="Times New Roman"/>
          <w:b/>
          <w:bCs/>
          <w:i/>
          <w:kern w:val="1"/>
          <w:sz w:val="28"/>
          <w:szCs w:val="28"/>
        </w:rPr>
        <w:t>ХорЕй</w:t>
      </w:r>
      <w:proofErr w:type="spellEnd"/>
      <w:r w:rsidRPr="00251333">
        <w:rPr>
          <w:rFonts w:cs="Times New Roman"/>
          <w:b/>
          <w:bCs/>
          <w:i/>
          <w:kern w:val="1"/>
          <w:sz w:val="28"/>
          <w:szCs w:val="28"/>
        </w:rPr>
        <w:t xml:space="preserve"> – </w:t>
      </w:r>
      <w:r w:rsidRPr="00251333">
        <w:rPr>
          <w:rFonts w:cs="Times New Roman"/>
          <w:bCs/>
          <w:kern w:val="1"/>
          <w:sz w:val="28"/>
          <w:szCs w:val="28"/>
        </w:rPr>
        <w:t>двусложный размер, с ударным первым слогом в стопе.</w:t>
      </w:r>
    </w:p>
    <w:p w:rsidR="00F71AED" w:rsidRPr="00251333" w:rsidRDefault="00F71AED" w:rsidP="00F71AED">
      <w:pPr>
        <w:widowControl w:val="0"/>
        <w:overflowPunct w:val="0"/>
        <w:autoSpaceDE w:val="0"/>
        <w:rPr>
          <w:rFonts w:cs="Times New Roman"/>
          <w:b/>
          <w:bCs/>
          <w:kern w:val="1"/>
          <w:sz w:val="28"/>
          <w:szCs w:val="28"/>
        </w:rPr>
      </w:pPr>
      <w:r w:rsidRPr="00251333">
        <w:rPr>
          <w:rFonts w:cs="Times New Roman"/>
          <w:bCs/>
          <w:kern w:val="1"/>
          <w:sz w:val="28"/>
          <w:szCs w:val="28"/>
        </w:rPr>
        <w:t xml:space="preserve"> </w:t>
      </w:r>
      <w:r w:rsidRPr="00251333">
        <w:rPr>
          <w:rFonts w:cs="Times New Roman"/>
          <w:b/>
          <w:bCs/>
          <w:kern w:val="1"/>
          <w:sz w:val="28"/>
          <w:szCs w:val="28"/>
        </w:rPr>
        <w:t>( _/ _ )</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Хроника – </w:t>
      </w:r>
      <w:r w:rsidRPr="00251333">
        <w:rPr>
          <w:rFonts w:cs="Times New Roman"/>
          <w:bCs/>
          <w:kern w:val="1"/>
          <w:sz w:val="28"/>
          <w:szCs w:val="28"/>
        </w:rPr>
        <w:t xml:space="preserve">жанр, основанный на достоверном изображении исторически важных событий в их </w:t>
      </w:r>
      <w:proofErr w:type="spellStart"/>
      <w:r w:rsidRPr="00251333">
        <w:rPr>
          <w:rFonts w:cs="Times New Roman"/>
          <w:bCs/>
          <w:kern w:val="1"/>
          <w:sz w:val="28"/>
          <w:szCs w:val="28"/>
        </w:rPr>
        <w:t>временнОй</w:t>
      </w:r>
      <w:proofErr w:type="spellEnd"/>
      <w:r w:rsidRPr="00251333">
        <w:rPr>
          <w:rFonts w:cs="Times New Roman"/>
          <w:bCs/>
          <w:kern w:val="1"/>
          <w:sz w:val="28"/>
          <w:szCs w:val="28"/>
        </w:rPr>
        <w:t xml:space="preserve"> последовательности. Для хроники характерны гибкость сюжета, звенья которого просто присоединяются друг к другу, свободное и широкое композиционное построение, отражающее порядок чередования и длительность тех или иных событий.</w:t>
      </w:r>
    </w:p>
    <w:p w:rsidR="00F71AED" w:rsidRPr="00251333" w:rsidRDefault="00F71AED" w:rsidP="00F71AED">
      <w:pPr>
        <w:widowControl w:val="0"/>
        <w:overflowPunct w:val="0"/>
        <w:autoSpaceDE w:val="0"/>
        <w:jc w:val="center"/>
        <w:rPr>
          <w:rFonts w:cs="Times New Roman"/>
          <w:b/>
          <w:bCs/>
          <w:kern w:val="1"/>
          <w:sz w:val="28"/>
          <w:szCs w:val="28"/>
        </w:rPr>
      </w:pPr>
      <w:proofErr w:type="gramStart"/>
      <w:r w:rsidRPr="00251333">
        <w:rPr>
          <w:rFonts w:cs="Times New Roman"/>
          <w:b/>
          <w:bCs/>
          <w:kern w:val="1"/>
          <w:sz w:val="28"/>
          <w:szCs w:val="28"/>
        </w:rPr>
        <w:t>Ц</w:t>
      </w:r>
      <w:proofErr w:type="gramEnd"/>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Цезура – </w:t>
      </w:r>
      <w:proofErr w:type="spellStart"/>
      <w:r w:rsidRPr="00251333">
        <w:rPr>
          <w:rFonts w:cs="Times New Roman"/>
          <w:bCs/>
          <w:kern w:val="1"/>
          <w:sz w:val="28"/>
          <w:szCs w:val="28"/>
        </w:rPr>
        <w:t>внутристиховая</w:t>
      </w:r>
      <w:proofErr w:type="spellEnd"/>
      <w:r w:rsidRPr="00251333">
        <w:rPr>
          <w:rFonts w:cs="Times New Roman"/>
          <w:bCs/>
          <w:kern w:val="1"/>
          <w:sz w:val="28"/>
          <w:szCs w:val="28"/>
        </w:rPr>
        <w:t xml:space="preserve"> пауза, разделяющая стихотворную строку на два полустишия – равные или неравные. Цезура подчеркивает интонацию и придает длинной строке более четкое ритмическое звучание.</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Цитата – </w:t>
      </w:r>
      <w:r w:rsidRPr="00251333">
        <w:rPr>
          <w:rFonts w:cs="Times New Roman"/>
          <w:bCs/>
          <w:kern w:val="1"/>
          <w:sz w:val="28"/>
          <w:szCs w:val="28"/>
        </w:rPr>
        <w:t>дословная выдержка из какого-либо произведения или речи.</w:t>
      </w:r>
    </w:p>
    <w:p w:rsidR="00F71AED" w:rsidRPr="00251333" w:rsidRDefault="00F71AED" w:rsidP="00F71AED">
      <w:pPr>
        <w:widowControl w:val="0"/>
        <w:overflowPunct w:val="0"/>
        <w:autoSpaceDE w:val="0"/>
        <w:jc w:val="center"/>
        <w:rPr>
          <w:rFonts w:cs="Times New Roman"/>
          <w:b/>
          <w:bCs/>
          <w:kern w:val="1"/>
          <w:sz w:val="28"/>
          <w:szCs w:val="28"/>
        </w:rPr>
      </w:pPr>
      <w:r w:rsidRPr="00251333">
        <w:rPr>
          <w:rFonts w:cs="Times New Roman"/>
          <w:b/>
          <w:bCs/>
          <w:kern w:val="1"/>
          <w:sz w:val="28"/>
          <w:szCs w:val="28"/>
        </w:rPr>
        <w:t>Ч</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Частушка – </w:t>
      </w:r>
      <w:r w:rsidRPr="00251333">
        <w:rPr>
          <w:rFonts w:cs="Times New Roman"/>
          <w:bCs/>
          <w:kern w:val="1"/>
          <w:sz w:val="28"/>
          <w:szCs w:val="28"/>
        </w:rPr>
        <w:t>жанр фольклора, содержательно законченная стихотворная строфа юмористического или сатирического содержания; часто создается на основе импровизации и исполняется в более быстром темпе, чем песни.</w:t>
      </w:r>
    </w:p>
    <w:p w:rsidR="00F71AED" w:rsidRPr="00251333" w:rsidRDefault="00F71AED" w:rsidP="00F71AED">
      <w:pPr>
        <w:widowControl w:val="0"/>
        <w:overflowPunct w:val="0"/>
        <w:autoSpaceDE w:val="0"/>
        <w:jc w:val="center"/>
        <w:rPr>
          <w:rFonts w:cs="Times New Roman"/>
          <w:b/>
          <w:bCs/>
          <w:kern w:val="1"/>
          <w:sz w:val="28"/>
          <w:szCs w:val="28"/>
        </w:rPr>
      </w:pPr>
      <w:r w:rsidRPr="00251333">
        <w:rPr>
          <w:rFonts w:cs="Times New Roman"/>
          <w:b/>
          <w:bCs/>
          <w:kern w:val="1"/>
          <w:sz w:val="28"/>
          <w:szCs w:val="28"/>
        </w:rPr>
        <w:t>Э</w:t>
      </w:r>
    </w:p>
    <w:p w:rsidR="00F71AED" w:rsidRPr="00251333" w:rsidRDefault="00F71AED" w:rsidP="00F71AED">
      <w:pPr>
        <w:widowControl w:val="0"/>
        <w:overflowPunct w:val="0"/>
        <w:autoSpaceDE w:val="0"/>
        <w:rPr>
          <w:rFonts w:cs="Times New Roman"/>
          <w:bCs/>
          <w:kern w:val="1"/>
          <w:sz w:val="28"/>
          <w:szCs w:val="28"/>
        </w:rPr>
      </w:pPr>
      <w:proofErr w:type="spellStart"/>
      <w:r w:rsidRPr="00251333">
        <w:rPr>
          <w:rFonts w:cs="Times New Roman"/>
          <w:b/>
          <w:bCs/>
          <w:i/>
          <w:kern w:val="1"/>
          <w:sz w:val="28"/>
          <w:szCs w:val="28"/>
        </w:rPr>
        <w:t>ЭклОга</w:t>
      </w:r>
      <w:proofErr w:type="spellEnd"/>
      <w:r w:rsidRPr="00251333">
        <w:rPr>
          <w:rFonts w:cs="Times New Roman"/>
          <w:b/>
          <w:bCs/>
          <w:i/>
          <w:kern w:val="1"/>
          <w:sz w:val="28"/>
          <w:szCs w:val="28"/>
        </w:rPr>
        <w:t xml:space="preserve"> – </w:t>
      </w:r>
      <w:r w:rsidRPr="00251333">
        <w:rPr>
          <w:rFonts w:cs="Times New Roman"/>
          <w:bCs/>
          <w:kern w:val="1"/>
          <w:sz w:val="28"/>
          <w:szCs w:val="28"/>
        </w:rPr>
        <w:t xml:space="preserve">один из старинных жанров поэзии, изображающей сельскую жизнь. По содержанию </w:t>
      </w:r>
      <w:proofErr w:type="gramStart"/>
      <w:r w:rsidRPr="00251333">
        <w:rPr>
          <w:rFonts w:cs="Times New Roman"/>
          <w:bCs/>
          <w:kern w:val="1"/>
          <w:sz w:val="28"/>
          <w:szCs w:val="28"/>
        </w:rPr>
        <w:t>близка</w:t>
      </w:r>
      <w:proofErr w:type="gramEnd"/>
      <w:r w:rsidRPr="00251333">
        <w:rPr>
          <w:rFonts w:cs="Times New Roman"/>
          <w:bCs/>
          <w:kern w:val="1"/>
          <w:sz w:val="28"/>
          <w:szCs w:val="28"/>
        </w:rPr>
        <w:t xml:space="preserve"> </w:t>
      </w:r>
      <w:r w:rsidRPr="00251333">
        <w:rPr>
          <w:rFonts w:cs="Times New Roman"/>
          <w:b/>
          <w:bCs/>
          <w:i/>
          <w:kern w:val="1"/>
          <w:sz w:val="28"/>
          <w:szCs w:val="28"/>
        </w:rPr>
        <w:t>идиллии</w:t>
      </w:r>
      <w:r w:rsidRPr="00251333">
        <w:rPr>
          <w:rFonts w:cs="Times New Roman"/>
          <w:bCs/>
          <w:kern w:val="1"/>
          <w:sz w:val="28"/>
          <w:szCs w:val="28"/>
        </w:rPr>
        <w:t>, обозначает, однако, по преимуществу действие, бытовую сценку.</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lastRenderedPageBreak/>
        <w:t xml:space="preserve">Эзопов язык – </w:t>
      </w:r>
      <w:r w:rsidRPr="00251333">
        <w:rPr>
          <w:rFonts w:cs="Times New Roman"/>
          <w:bCs/>
          <w:kern w:val="1"/>
          <w:sz w:val="28"/>
          <w:szCs w:val="28"/>
        </w:rPr>
        <w:t>вынужденное иносказание; художественная речь, насыщенная недомолвками и ироническими намеками. По имени древнегреческого раба и поэта Эзопа, который нашел способ иносказательно выражать свои мысли в баснях.</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Экспозиция – </w:t>
      </w:r>
      <w:r w:rsidRPr="00251333">
        <w:rPr>
          <w:rFonts w:cs="Times New Roman"/>
          <w:bCs/>
          <w:kern w:val="1"/>
          <w:sz w:val="28"/>
          <w:szCs w:val="28"/>
        </w:rPr>
        <w:t>изображение положения действующих лиц, времени, мест, обстоятельств, обстановки, в которых они находятся до начала действия.</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Экспромт – </w:t>
      </w:r>
      <w:r w:rsidRPr="00251333">
        <w:rPr>
          <w:rFonts w:cs="Times New Roman"/>
          <w:bCs/>
          <w:kern w:val="1"/>
          <w:sz w:val="28"/>
          <w:szCs w:val="28"/>
        </w:rPr>
        <w:t>небольшое, обычно в несколько строк, стихотворение, написанное или сказанное сразу, в законченном виде под воздействием нахлынувшего чувства.</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Элегия – </w:t>
      </w:r>
      <w:r w:rsidRPr="00251333">
        <w:rPr>
          <w:rFonts w:cs="Times New Roman"/>
          <w:bCs/>
          <w:kern w:val="1"/>
          <w:sz w:val="28"/>
          <w:szCs w:val="28"/>
        </w:rPr>
        <w:t>жанр лирики, передающий в свободной стихотворной форме жалобу, печаль или эмоциональный результат философского раздумья над сложными проблемами жизни.</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Эллипсис – </w:t>
      </w:r>
      <w:r w:rsidRPr="00251333">
        <w:rPr>
          <w:rFonts w:cs="Times New Roman"/>
          <w:bCs/>
          <w:kern w:val="1"/>
          <w:sz w:val="28"/>
          <w:szCs w:val="28"/>
        </w:rPr>
        <w:t>пропуск тех или иных компонентов высказывания.</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Эпиграмма – </w:t>
      </w:r>
      <w:r w:rsidRPr="00251333">
        <w:rPr>
          <w:rFonts w:cs="Times New Roman"/>
          <w:bCs/>
          <w:kern w:val="1"/>
          <w:sz w:val="28"/>
          <w:szCs w:val="28"/>
        </w:rPr>
        <w:t>жанр лирики, один из видов сатирической поэзии, небольшое стихотворение, осмеивающее какое-либо лицо или общественное явление.</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Эпизод – </w:t>
      </w:r>
      <w:r w:rsidRPr="00251333">
        <w:rPr>
          <w:rFonts w:cs="Times New Roman"/>
          <w:bCs/>
          <w:kern w:val="1"/>
          <w:sz w:val="28"/>
          <w:szCs w:val="28"/>
        </w:rPr>
        <w:t>та или иная в известной степени завершенная и самостоятельная часть литературного произведения, которая изображает законченное событие или важный момент в судьбе персонажа.</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Эпилог – </w:t>
      </w:r>
      <w:r w:rsidRPr="00251333">
        <w:rPr>
          <w:rFonts w:cs="Times New Roman"/>
          <w:bCs/>
          <w:kern w:val="1"/>
          <w:sz w:val="28"/>
          <w:szCs w:val="28"/>
        </w:rPr>
        <w:t>заключительная часть произведения, рассказывающая о судьбе героев после всех изображенных событий (иногда спустя многие годы).</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Эпистолярная форма – </w:t>
      </w:r>
      <w:r w:rsidRPr="00251333">
        <w:rPr>
          <w:rFonts w:cs="Times New Roman"/>
          <w:bCs/>
          <w:kern w:val="1"/>
          <w:sz w:val="28"/>
          <w:szCs w:val="28"/>
        </w:rPr>
        <w:t>произведение, построенное в форме переписки действующих лиц.</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Эпитафия – </w:t>
      </w:r>
      <w:r w:rsidRPr="00251333">
        <w:rPr>
          <w:rFonts w:cs="Times New Roman"/>
          <w:bCs/>
          <w:kern w:val="1"/>
          <w:sz w:val="28"/>
          <w:szCs w:val="28"/>
        </w:rPr>
        <w:t xml:space="preserve">стихотворная надгробная надпись или короткое стихотворение, посвященное </w:t>
      </w:r>
      <w:proofErr w:type="gramStart"/>
      <w:r w:rsidRPr="00251333">
        <w:rPr>
          <w:rFonts w:cs="Times New Roman"/>
          <w:bCs/>
          <w:kern w:val="1"/>
          <w:sz w:val="28"/>
          <w:szCs w:val="28"/>
        </w:rPr>
        <w:t>умершему</w:t>
      </w:r>
      <w:proofErr w:type="gramEnd"/>
      <w:r w:rsidRPr="00251333">
        <w:rPr>
          <w:rFonts w:cs="Times New Roman"/>
          <w:bCs/>
          <w:kern w:val="1"/>
          <w:sz w:val="28"/>
          <w:szCs w:val="28"/>
        </w:rPr>
        <w:t>. Может быть условная эпитафия, которая имеет чаще всего сатирический характер.</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Эпитет – </w:t>
      </w:r>
      <w:r w:rsidRPr="00251333">
        <w:rPr>
          <w:rFonts w:cs="Times New Roman"/>
          <w:bCs/>
          <w:kern w:val="1"/>
          <w:sz w:val="28"/>
          <w:szCs w:val="28"/>
        </w:rPr>
        <w:t>троп; слово, определяющее предмет или явление и подчеркивающее его качества, свойства, особенности; образное определение.</w:t>
      </w:r>
    </w:p>
    <w:p w:rsidR="00F71AED" w:rsidRPr="00251333" w:rsidRDefault="00F71AED" w:rsidP="00F71AED">
      <w:pPr>
        <w:widowControl w:val="0"/>
        <w:overflowPunct w:val="0"/>
        <w:autoSpaceDE w:val="0"/>
        <w:rPr>
          <w:rFonts w:cs="Times New Roman"/>
          <w:bCs/>
          <w:kern w:val="1"/>
          <w:sz w:val="28"/>
          <w:szCs w:val="28"/>
        </w:rPr>
      </w:pPr>
      <w:proofErr w:type="spellStart"/>
      <w:r w:rsidRPr="00251333">
        <w:rPr>
          <w:rFonts w:cs="Times New Roman"/>
          <w:b/>
          <w:bCs/>
          <w:i/>
          <w:kern w:val="1"/>
          <w:sz w:val="28"/>
          <w:szCs w:val="28"/>
        </w:rPr>
        <w:t>ЭпИфора</w:t>
      </w:r>
      <w:proofErr w:type="spellEnd"/>
      <w:r w:rsidRPr="00251333">
        <w:rPr>
          <w:rFonts w:cs="Times New Roman"/>
          <w:b/>
          <w:bCs/>
          <w:i/>
          <w:kern w:val="1"/>
          <w:sz w:val="28"/>
          <w:szCs w:val="28"/>
        </w:rPr>
        <w:t xml:space="preserve"> – </w:t>
      </w:r>
      <w:r w:rsidRPr="00251333">
        <w:rPr>
          <w:rFonts w:cs="Times New Roman"/>
          <w:bCs/>
          <w:kern w:val="1"/>
          <w:sz w:val="28"/>
          <w:szCs w:val="28"/>
        </w:rPr>
        <w:t>повторение слова или словосочетания в конце строки.</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Эпопея – </w:t>
      </w:r>
      <w:r w:rsidRPr="00251333">
        <w:rPr>
          <w:rFonts w:cs="Times New Roman"/>
          <w:bCs/>
          <w:kern w:val="1"/>
          <w:sz w:val="28"/>
          <w:szCs w:val="28"/>
        </w:rPr>
        <w:t>наиболее крупный жанр эпической литературы.</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Эпос – </w:t>
      </w:r>
      <w:r w:rsidRPr="00251333">
        <w:rPr>
          <w:rFonts w:cs="Times New Roman"/>
          <w:bCs/>
          <w:kern w:val="1"/>
          <w:sz w:val="28"/>
          <w:szCs w:val="28"/>
        </w:rPr>
        <w:t>один из трех родов художественной литературы, повествование, характеризующееся изображением событий, внешних по отношению к автору.</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lastRenderedPageBreak/>
        <w:t xml:space="preserve">Эссе – </w:t>
      </w:r>
      <w:r w:rsidRPr="00251333">
        <w:rPr>
          <w:rFonts w:cs="Times New Roman"/>
          <w:bCs/>
          <w:kern w:val="1"/>
          <w:sz w:val="28"/>
          <w:szCs w:val="28"/>
        </w:rPr>
        <w:t>разновидность очерка, в которой главную роль играет не воспроизведение факта, а изображение впечатлений, раздумий и ассоциаций.</w:t>
      </w:r>
    </w:p>
    <w:p w:rsidR="00F71AED" w:rsidRPr="00251333" w:rsidRDefault="00F71AED" w:rsidP="00F71AED">
      <w:pPr>
        <w:widowControl w:val="0"/>
        <w:overflowPunct w:val="0"/>
        <w:autoSpaceDE w:val="0"/>
        <w:jc w:val="center"/>
        <w:rPr>
          <w:rFonts w:cs="Times New Roman"/>
          <w:b/>
          <w:bCs/>
          <w:kern w:val="1"/>
          <w:sz w:val="28"/>
          <w:szCs w:val="28"/>
        </w:rPr>
      </w:pPr>
      <w:proofErr w:type="gramStart"/>
      <w:r w:rsidRPr="00251333">
        <w:rPr>
          <w:rFonts w:cs="Times New Roman"/>
          <w:b/>
          <w:bCs/>
          <w:kern w:val="1"/>
          <w:sz w:val="28"/>
          <w:szCs w:val="28"/>
        </w:rPr>
        <w:t>Ю</w:t>
      </w:r>
      <w:proofErr w:type="gramEnd"/>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Юмор – </w:t>
      </w:r>
      <w:r w:rsidRPr="00251333">
        <w:rPr>
          <w:rFonts w:cs="Times New Roman"/>
          <w:bCs/>
          <w:kern w:val="1"/>
          <w:sz w:val="28"/>
          <w:szCs w:val="28"/>
        </w:rPr>
        <w:t xml:space="preserve">вид </w:t>
      </w:r>
      <w:proofErr w:type="gramStart"/>
      <w:r w:rsidRPr="00251333">
        <w:rPr>
          <w:rFonts w:cs="Times New Roman"/>
          <w:bCs/>
          <w:kern w:val="1"/>
          <w:sz w:val="28"/>
          <w:szCs w:val="28"/>
        </w:rPr>
        <w:t>комического</w:t>
      </w:r>
      <w:proofErr w:type="gramEnd"/>
      <w:r w:rsidRPr="00251333">
        <w:rPr>
          <w:rFonts w:cs="Times New Roman"/>
          <w:bCs/>
          <w:kern w:val="1"/>
          <w:sz w:val="28"/>
          <w:szCs w:val="28"/>
        </w:rPr>
        <w:t>, форма доброй насмешки.</w:t>
      </w:r>
    </w:p>
    <w:p w:rsidR="00F71AED" w:rsidRPr="00251333" w:rsidRDefault="00F71AED" w:rsidP="00F71AED">
      <w:pPr>
        <w:widowControl w:val="0"/>
        <w:overflowPunct w:val="0"/>
        <w:autoSpaceDE w:val="0"/>
        <w:jc w:val="center"/>
        <w:rPr>
          <w:rFonts w:cs="Times New Roman"/>
          <w:b/>
          <w:bCs/>
          <w:kern w:val="1"/>
          <w:sz w:val="28"/>
          <w:szCs w:val="28"/>
        </w:rPr>
      </w:pPr>
      <w:r w:rsidRPr="00251333">
        <w:rPr>
          <w:rFonts w:cs="Times New Roman"/>
          <w:b/>
          <w:bCs/>
          <w:kern w:val="1"/>
          <w:sz w:val="28"/>
          <w:szCs w:val="28"/>
        </w:rPr>
        <w:t>Я</w:t>
      </w:r>
    </w:p>
    <w:p w:rsidR="00F71AED" w:rsidRPr="00251333" w:rsidRDefault="00F71AED" w:rsidP="00F71AED">
      <w:pPr>
        <w:widowControl w:val="0"/>
        <w:overflowPunct w:val="0"/>
        <w:autoSpaceDE w:val="0"/>
        <w:rPr>
          <w:rFonts w:cs="Times New Roman"/>
          <w:bCs/>
          <w:kern w:val="1"/>
          <w:sz w:val="28"/>
          <w:szCs w:val="28"/>
        </w:rPr>
      </w:pPr>
      <w:r w:rsidRPr="00251333">
        <w:rPr>
          <w:rFonts w:cs="Times New Roman"/>
          <w:b/>
          <w:bCs/>
          <w:i/>
          <w:kern w:val="1"/>
          <w:sz w:val="28"/>
          <w:szCs w:val="28"/>
        </w:rPr>
        <w:t xml:space="preserve">Явление – </w:t>
      </w:r>
      <w:r w:rsidRPr="00251333">
        <w:rPr>
          <w:rFonts w:cs="Times New Roman"/>
          <w:bCs/>
          <w:kern w:val="1"/>
          <w:sz w:val="28"/>
          <w:szCs w:val="28"/>
        </w:rPr>
        <w:t>часть акта, сцены в драматическом произведении, определяемая кругом занятых в ней действующих лиц, их приходом или уходом.</w:t>
      </w:r>
    </w:p>
    <w:p w:rsidR="00F71AED" w:rsidRPr="00251333" w:rsidRDefault="00F71AED" w:rsidP="00F71AED">
      <w:pPr>
        <w:widowControl w:val="0"/>
        <w:overflowPunct w:val="0"/>
        <w:autoSpaceDE w:val="0"/>
        <w:rPr>
          <w:rFonts w:cs="Times New Roman"/>
          <w:b/>
          <w:bCs/>
          <w:kern w:val="1"/>
          <w:sz w:val="28"/>
          <w:szCs w:val="28"/>
        </w:rPr>
      </w:pPr>
      <w:r w:rsidRPr="00251333">
        <w:rPr>
          <w:rFonts w:cs="Times New Roman"/>
          <w:b/>
          <w:bCs/>
          <w:i/>
          <w:kern w:val="1"/>
          <w:sz w:val="28"/>
          <w:szCs w:val="28"/>
        </w:rPr>
        <w:t xml:space="preserve">Ямб – </w:t>
      </w:r>
      <w:r w:rsidRPr="00251333">
        <w:rPr>
          <w:rFonts w:cs="Times New Roman"/>
          <w:bCs/>
          <w:kern w:val="1"/>
          <w:sz w:val="28"/>
          <w:szCs w:val="28"/>
        </w:rPr>
        <w:t>двусложный размер, с ударным вторым слогом</w:t>
      </w:r>
      <w:proofErr w:type="gramStart"/>
      <w:r w:rsidRPr="00251333">
        <w:rPr>
          <w:rFonts w:cs="Times New Roman"/>
          <w:bCs/>
          <w:kern w:val="1"/>
          <w:sz w:val="28"/>
          <w:szCs w:val="28"/>
        </w:rPr>
        <w:t xml:space="preserve">. </w:t>
      </w:r>
      <w:r w:rsidRPr="00251333">
        <w:rPr>
          <w:rFonts w:cs="Times New Roman"/>
          <w:b/>
          <w:bCs/>
          <w:kern w:val="1"/>
          <w:sz w:val="28"/>
          <w:szCs w:val="28"/>
        </w:rPr>
        <w:t>( _ _ /)</w:t>
      </w:r>
      <w:proofErr w:type="gramEnd"/>
    </w:p>
    <w:p w:rsidR="00F71AED" w:rsidRPr="00251333" w:rsidRDefault="00F71AED" w:rsidP="00F71AED">
      <w:pPr>
        <w:widowControl w:val="0"/>
        <w:overflowPunct w:val="0"/>
        <w:autoSpaceDE w:val="0"/>
        <w:jc w:val="center"/>
        <w:rPr>
          <w:rFonts w:cs="Times New Roman"/>
          <w:b/>
          <w:bCs/>
          <w:kern w:val="1"/>
          <w:sz w:val="28"/>
          <w:szCs w:val="28"/>
        </w:rPr>
      </w:pPr>
    </w:p>
    <w:p w:rsidR="00F71AED" w:rsidRPr="00251333" w:rsidRDefault="00F71AED" w:rsidP="00F71AED">
      <w:pPr>
        <w:widowControl w:val="0"/>
        <w:overflowPunct w:val="0"/>
        <w:autoSpaceDE w:val="0"/>
        <w:jc w:val="center"/>
        <w:rPr>
          <w:rFonts w:cs="Times New Roman"/>
          <w:b/>
          <w:bCs/>
          <w:kern w:val="1"/>
          <w:sz w:val="28"/>
          <w:szCs w:val="28"/>
        </w:rPr>
      </w:pPr>
    </w:p>
    <w:p w:rsidR="00F71AED" w:rsidRPr="00251333" w:rsidRDefault="00F71AED" w:rsidP="00F71AED">
      <w:pPr>
        <w:widowControl w:val="0"/>
        <w:overflowPunct w:val="0"/>
        <w:autoSpaceDE w:val="0"/>
        <w:jc w:val="center"/>
        <w:rPr>
          <w:rFonts w:cs="Times New Roman"/>
          <w:b/>
          <w:bCs/>
          <w:kern w:val="1"/>
          <w:sz w:val="28"/>
          <w:szCs w:val="28"/>
        </w:rPr>
      </w:pPr>
    </w:p>
    <w:p w:rsidR="00F71AED" w:rsidRPr="00251333" w:rsidRDefault="00F71AED" w:rsidP="00F71AED">
      <w:pPr>
        <w:widowControl w:val="0"/>
        <w:overflowPunct w:val="0"/>
        <w:autoSpaceDE w:val="0"/>
        <w:jc w:val="center"/>
        <w:rPr>
          <w:rFonts w:cs="Times New Roman"/>
          <w:b/>
          <w:bCs/>
          <w:kern w:val="1"/>
          <w:sz w:val="28"/>
          <w:szCs w:val="28"/>
        </w:rPr>
      </w:pPr>
    </w:p>
    <w:p w:rsidR="00F71AED" w:rsidRPr="00251333" w:rsidRDefault="00F71AED" w:rsidP="00F71AED">
      <w:pPr>
        <w:widowControl w:val="0"/>
        <w:overflowPunct w:val="0"/>
        <w:autoSpaceDE w:val="0"/>
        <w:jc w:val="center"/>
        <w:rPr>
          <w:rFonts w:cs="Times New Roman"/>
          <w:b/>
          <w:bCs/>
          <w:kern w:val="1"/>
          <w:sz w:val="28"/>
          <w:szCs w:val="28"/>
        </w:rPr>
      </w:pPr>
    </w:p>
    <w:p w:rsidR="00F71AED" w:rsidRPr="00251333" w:rsidRDefault="00F71AED" w:rsidP="00F71AED">
      <w:pPr>
        <w:widowControl w:val="0"/>
        <w:overflowPunct w:val="0"/>
        <w:autoSpaceDE w:val="0"/>
        <w:jc w:val="center"/>
        <w:rPr>
          <w:rFonts w:cs="Times New Roman"/>
          <w:b/>
          <w:bCs/>
          <w:kern w:val="1"/>
          <w:sz w:val="28"/>
          <w:szCs w:val="28"/>
        </w:rPr>
      </w:pPr>
    </w:p>
    <w:p w:rsidR="00F71AED" w:rsidRPr="00251333" w:rsidRDefault="00F71AED" w:rsidP="00F71AED">
      <w:pPr>
        <w:widowControl w:val="0"/>
        <w:overflowPunct w:val="0"/>
        <w:autoSpaceDE w:val="0"/>
        <w:jc w:val="center"/>
        <w:rPr>
          <w:rFonts w:cs="Times New Roman"/>
          <w:b/>
          <w:bCs/>
          <w:kern w:val="1"/>
          <w:sz w:val="28"/>
          <w:szCs w:val="28"/>
        </w:rPr>
      </w:pPr>
    </w:p>
    <w:p w:rsidR="00F71AED" w:rsidRPr="00251333" w:rsidRDefault="00F71AED" w:rsidP="00F71AED">
      <w:pPr>
        <w:widowControl w:val="0"/>
        <w:overflowPunct w:val="0"/>
        <w:autoSpaceDE w:val="0"/>
        <w:jc w:val="center"/>
        <w:rPr>
          <w:rFonts w:cs="Times New Roman"/>
          <w:b/>
          <w:bCs/>
          <w:kern w:val="1"/>
          <w:sz w:val="28"/>
          <w:szCs w:val="28"/>
        </w:rPr>
      </w:pPr>
    </w:p>
    <w:p w:rsidR="00F71AED" w:rsidRPr="00251333" w:rsidRDefault="00F71AED" w:rsidP="00F71AED">
      <w:pPr>
        <w:widowControl w:val="0"/>
        <w:overflowPunct w:val="0"/>
        <w:autoSpaceDE w:val="0"/>
        <w:jc w:val="center"/>
        <w:rPr>
          <w:rFonts w:cs="Times New Roman"/>
          <w:b/>
          <w:bCs/>
          <w:kern w:val="1"/>
          <w:sz w:val="28"/>
          <w:szCs w:val="28"/>
        </w:rPr>
      </w:pPr>
    </w:p>
    <w:p w:rsidR="00F71AED" w:rsidRPr="00251333" w:rsidRDefault="00F71AED" w:rsidP="00F71AED">
      <w:pPr>
        <w:widowControl w:val="0"/>
        <w:overflowPunct w:val="0"/>
        <w:autoSpaceDE w:val="0"/>
        <w:jc w:val="center"/>
        <w:rPr>
          <w:rFonts w:cs="Times New Roman"/>
          <w:b/>
          <w:bCs/>
          <w:kern w:val="1"/>
          <w:sz w:val="28"/>
          <w:szCs w:val="28"/>
        </w:rPr>
      </w:pPr>
    </w:p>
    <w:p w:rsidR="009151C2" w:rsidRDefault="009151C2" w:rsidP="00F71AED">
      <w:pPr>
        <w:widowControl w:val="0"/>
        <w:overflowPunct w:val="0"/>
        <w:autoSpaceDE w:val="0"/>
        <w:jc w:val="center"/>
        <w:rPr>
          <w:rFonts w:cs="Times New Roman"/>
          <w:b/>
          <w:bCs/>
          <w:kern w:val="1"/>
          <w:sz w:val="28"/>
          <w:szCs w:val="28"/>
        </w:rPr>
      </w:pPr>
    </w:p>
    <w:p w:rsidR="009151C2" w:rsidRDefault="009151C2" w:rsidP="00F71AED">
      <w:pPr>
        <w:widowControl w:val="0"/>
        <w:overflowPunct w:val="0"/>
        <w:autoSpaceDE w:val="0"/>
        <w:jc w:val="center"/>
        <w:rPr>
          <w:rFonts w:cs="Times New Roman"/>
          <w:b/>
          <w:bCs/>
          <w:kern w:val="1"/>
          <w:sz w:val="28"/>
          <w:szCs w:val="28"/>
        </w:rPr>
      </w:pPr>
    </w:p>
    <w:p w:rsidR="009151C2" w:rsidRDefault="009151C2" w:rsidP="00F71AED">
      <w:pPr>
        <w:widowControl w:val="0"/>
        <w:overflowPunct w:val="0"/>
        <w:autoSpaceDE w:val="0"/>
        <w:jc w:val="center"/>
        <w:rPr>
          <w:rFonts w:cs="Times New Roman"/>
          <w:b/>
          <w:bCs/>
          <w:kern w:val="1"/>
          <w:sz w:val="28"/>
          <w:szCs w:val="28"/>
        </w:rPr>
      </w:pPr>
    </w:p>
    <w:p w:rsidR="009151C2" w:rsidRDefault="009151C2" w:rsidP="00F71AED">
      <w:pPr>
        <w:widowControl w:val="0"/>
        <w:overflowPunct w:val="0"/>
        <w:autoSpaceDE w:val="0"/>
        <w:jc w:val="center"/>
        <w:rPr>
          <w:rFonts w:cs="Times New Roman"/>
          <w:b/>
          <w:bCs/>
          <w:kern w:val="1"/>
          <w:sz w:val="28"/>
          <w:szCs w:val="28"/>
        </w:rPr>
      </w:pPr>
    </w:p>
    <w:p w:rsidR="009E7EA5" w:rsidRDefault="009E7EA5" w:rsidP="00F71AED">
      <w:pPr>
        <w:widowControl w:val="0"/>
        <w:overflowPunct w:val="0"/>
        <w:autoSpaceDE w:val="0"/>
        <w:jc w:val="center"/>
        <w:rPr>
          <w:rFonts w:cs="Times New Roman"/>
          <w:b/>
          <w:bCs/>
          <w:i/>
          <w:color w:val="0070C0"/>
          <w:kern w:val="1"/>
          <w:sz w:val="28"/>
          <w:szCs w:val="28"/>
          <w:u w:val="single"/>
        </w:rPr>
      </w:pPr>
    </w:p>
    <w:p w:rsidR="009E7EA5" w:rsidRDefault="009E7EA5" w:rsidP="00F71AED">
      <w:pPr>
        <w:widowControl w:val="0"/>
        <w:overflowPunct w:val="0"/>
        <w:autoSpaceDE w:val="0"/>
        <w:jc w:val="center"/>
        <w:rPr>
          <w:rFonts w:cs="Times New Roman"/>
          <w:b/>
          <w:bCs/>
          <w:i/>
          <w:color w:val="0070C0"/>
          <w:kern w:val="1"/>
          <w:sz w:val="28"/>
          <w:szCs w:val="28"/>
          <w:u w:val="single"/>
        </w:rPr>
      </w:pPr>
    </w:p>
    <w:p w:rsidR="009E7EA5" w:rsidRDefault="009E7EA5" w:rsidP="00F71AED">
      <w:pPr>
        <w:widowControl w:val="0"/>
        <w:overflowPunct w:val="0"/>
        <w:autoSpaceDE w:val="0"/>
        <w:jc w:val="center"/>
        <w:rPr>
          <w:rFonts w:cs="Times New Roman"/>
          <w:b/>
          <w:bCs/>
          <w:i/>
          <w:color w:val="0070C0"/>
          <w:kern w:val="1"/>
          <w:sz w:val="28"/>
          <w:szCs w:val="28"/>
          <w:u w:val="single"/>
        </w:rPr>
      </w:pPr>
    </w:p>
    <w:p w:rsidR="009E7EA5" w:rsidRDefault="009E7EA5" w:rsidP="00F71AED">
      <w:pPr>
        <w:widowControl w:val="0"/>
        <w:overflowPunct w:val="0"/>
        <w:autoSpaceDE w:val="0"/>
        <w:jc w:val="center"/>
        <w:rPr>
          <w:rFonts w:cs="Times New Roman"/>
          <w:b/>
          <w:bCs/>
          <w:i/>
          <w:color w:val="0070C0"/>
          <w:kern w:val="1"/>
          <w:sz w:val="28"/>
          <w:szCs w:val="28"/>
          <w:u w:val="single"/>
        </w:rPr>
      </w:pPr>
    </w:p>
    <w:p w:rsidR="009E7EA5" w:rsidRDefault="009E7EA5" w:rsidP="00F71AED">
      <w:pPr>
        <w:widowControl w:val="0"/>
        <w:overflowPunct w:val="0"/>
        <w:autoSpaceDE w:val="0"/>
        <w:jc w:val="center"/>
        <w:rPr>
          <w:rFonts w:cs="Times New Roman"/>
          <w:b/>
          <w:bCs/>
          <w:i/>
          <w:color w:val="0070C0"/>
          <w:kern w:val="1"/>
          <w:sz w:val="28"/>
          <w:szCs w:val="28"/>
          <w:u w:val="single"/>
        </w:rPr>
      </w:pPr>
    </w:p>
    <w:p w:rsidR="00F71AED" w:rsidRPr="009151C2" w:rsidRDefault="00F71AED" w:rsidP="00F71AED">
      <w:pPr>
        <w:widowControl w:val="0"/>
        <w:overflowPunct w:val="0"/>
        <w:autoSpaceDE w:val="0"/>
        <w:jc w:val="center"/>
        <w:rPr>
          <w:rFonts w:cs="Times New Roman"/>
          <w:b/>
          <w:bCs/>
          <w:i/>
          <w:color w:val="0070C0"/>
          <w:kern w:val="1"/>
          <w:sz w:val="28"/>
          <w:szCs w:val="28"/>
          <w:u w:val="single"/>
        </w:rPr>
      </w:pPr>
      <w:r w:rsidRPr="009151C2">
        <w:rPr>
          <w:rFonts w:cs="Times New Roman"/>
          <w:b/>
          <w:bCs/>
          <w:i/>
          <w:color w:val="0070C0"/>
          <w:kern w:val="1"/>
          <w:sz w:val="28"/>
          <w:szCs w:val="28"/>
          <w:u w:val="single"/>
        </w:rPr>
        <w:t>Практические задания.</w:t>
      </w:r>
    </w:p>
    <w:p w:rsidR="00F71AED" w:rsidRPr="00251333" w:rsidRDefault="00F71AED" w:rsidP="00F71AED">
      <w:pPr>
        <w:widowControl w:val="0"/>
        <w:overflowPunct w:val="0"/>
        <w:autoSpaceDE w:val="0"/>
        <w:rPr>
          <w:rFonts w:cs="Times New Roman"/>
          <w:color w:val="000000"/>
          <w:sz w:val="28"/>
          <w:szCs w:val="28"/>
          <w:shd w:val="clear" w:color="auto" w:fill="FFFFFF"/>
        </w:rPr>
      </w:pPr>
      <w:r w:rsidRPr="00251333">
        <w:rPr>
          <w:rStyle w:val="a9"/>
          <w:rFonts w:cs="Times New Roman"/>
          <w:color w:val="000000"/>
          <w:sz w:val="28"/>
          <w:szCs w:val="28"/>
          <w:bdr w:val="none" w:sz="0" w:space="0" w:color="auto" w:frame="1"/>
          <w:shd w:val="clear" w:color="auto" w:fill="FFFFFF"/>
        </w:rPr>
        <w:t>Описание материала:</w:t>
      </w:r>
      <w:r w:rsidRPr="00251333">
        <w:rPr>
          <w:rFonts w:cs="Times New Roman"/>
          <w:color w:val="000000"/>
          <w:sz w:val="28"/>
          <w:szCs w:val="28"/>
          <w:shd w:val="clear" w:color="auto" w:fill="FFFFFF"/>
        </w:rPr>
        <w:t xml:space="preserve"> в данных материалах представлены образцы карточек с </w:t>
      </w:r>
      <w:r w:rsidR="00C31F55" w:rsidRPr="00251333">
        <w:rPr>
          <w:rFonts w:cs="Times New Roman"/>
          <w:color w:val="000000"/>
          <w:sz w:val="28"/>
          <w:szCs w:val="28"/>
          <w:shd w:val="clear" w:color="auto" w:fill="FFFFFF"/>
        </w:rPr>
        <w:t>разно уровневыми</w:t>
      </w:r>
      <w:r w:rsidRPr="00251333">
        <w:rPr>
          <w:rFonts w:cs="Times New Roman"/>
          <w:color w:val="000000"/>
          <w:sz w:val="28"/>
          <w:szCs w:val="28"/>
          <w:shd w:val="clear" w:color="auto" w:fill="FFFFFF"/>
        </w:rPr>
        <w:t xml:space="preserve"> заданиями, которые можно применять как на обычных уроках в качестве индивидуальной работы с учащимися, так и на специальных уроках контроля или обобщения знаний. Задания первого уровня подразумевают проверку знаний учащихся текста художественного произведения. Вопросы и задания второго уровня ориентированы на применения учениками знаний теории литературы, идейно-тематическое осмысление прочитанного произведения, его художественных и композиционных особенностей. Отвечая на задания третьего уровня, школьники проявляют свои творческие способности. Данный материал будет полезен учителям литературы в старших классах для проведения тематических зачетов, а также старшеклассникам для самостоятельного изучения материала и подготовки к ЕГЭ по литературе.</w:t>
      </w:r>
    </w:p>
    <w:p w:rsidR="001840F8" w:rsidRPr="00251333" w:rsidRDefault="001840F8" w:rsidP="001840F8">
      <w:pPr>
        <w:rPr>
          <w:rFonts w:cs="Times New Roman"/>
          <w:sz w:val="28"/>
          <w:szCs w:val="28"/>
        </w:rPr>
      </w:pPr>
      <w:r w:rsidRPr="00251333">
        <w:rPr>
          <w:rFonts w:cs="Times New Roman"/>
          <w:b/>
          <w:i/>
          <w:sz w:val="28"/>
          <w:szCs w:val="28"/>
        </w:rPr>
        <w:t>Карточка №1</w:t>
      </w:r>
      <w:proofErr w:type="gramStart"/>
      <w:r w:rsidRPr="00251333">
        <w:rPr>
          <w:rFonts w:cs="Times New Roman"/>
          <w:b/>
          <w:i/>
          <w:sz w:val="28"/>
          <w:szCs w:val="28"/>
        </w:rPr>
        <w:t xml:space="preserve">  Н</w:t>
      </w:r>
      <w:proofErr w:type="gramEnd"/>
      <w:r w:rsidRPr="00251333">
        <w:rPr>
          <w:rFonts w:cs="Times New Roman"/>
          <w:b/>
          <w:i/>
          <w:sz w:val="28"/>
          <w:szCs w:val="28"/>
        </w:rPr>
        <w:t>айдите художественные образы в произведениях русской литературы</w:t>
      </w:r>
      <w:r w:rsidRPr="00251333">
        <w:rPr>
          <w:rFonts w:cs="Times New Roman"/>
          <w:sz w:val="28"/>
          <w:szCs w:val="28"/>
        </w:rPr>
        <w:t>.</w:t>
      </w:r>
    </w:p>
    <w:p w:rsidR="001840F8" w:rsidRPr="00251333" w:rsidRDefault="001840F8" w:rsidP="001840F8">
      <w:pPr>
        <w:numPr>
          <w:ilvl w:val="0"/>
          <w:numId w:val="5"/>
        </w:numPr>
        <w:contextualSpacing/>
        <w:rPr>
          <w:rFonts w:cs="Times New Roman"/>
          <w:b/>
          <w:i/>
          <w:sz w:val="28"/>
          <w:szCs w:val="28"/>
          <w:u w:val="single"/>
        </w:rPr>
      </w:pPr>
      <w:r w:rsidRPr="00251333">
        <w:rPr>
          <w:rFonts w:cs="Times New Roman"/>
          <w:b/>
          <w:i/>
          <w:sz w:val="28"/>
          <w:szCs w:val="28"/>
          <w:u w:val="single"/>
        </w:rPr>
        <w:t>«Горе от ума»</w:t>
      </w:r>
    </w:p>
    <w:tbl>
      <w:tblPr>
        <w:tblStyle w:val="11"/>
        <w:tblW w:w="0" w:type="auto"/>
        <w:tblLook w:val="04A0" w:firstRow="1" w:lastRow="0" w:firstColumn="1" w:lastColumn="0" w:noHBand="0" w:noVBand="1"/>
      </w:tblPr>
      <w:tblGrid>
        <w:gridCol w:w="4710"/>
        <w:gridCol w:w="4711"/>
      </w:tblGrid>
      <w:tr w:rsidR="001840F8" w:rsidRPr="00251333" w:rsidTr="009151C2">
        <w:trPr>
          <w:trHeight w:val="322"/>
        </w:trPr>
        <w:tc>
          <w:tcPr>
            <w:tcW w:w="4710" w:type="dxa"/>
          </w:tcPr>
          <w:p w:rsidR="001840F8" w:rsidRPr="00251333" w:rsidRDefault="001840F8" w:rsidP="001840F8">
            <w:pPr>
              <w:rPr>
                <w:rFonts w:cs="Times New Roman"/>
                <w:sz w:val="28"/>
                <w:szCs w:val="28"/>
              </w:rPr>
            </w:pPr>
            <w:r w:rsidRPr="00251333">
              <w:rPr>
                <w:rFonts w:cs="Times New Roman"/>
                <w:sz w:val="28"/>
                <w:szCs w:val="28"/>
              </w:rPr>
              <w:t>Художественный образ</w:t>
            </w:r>
          </w:p>
        </w:tc>
        <w:tc>
          <w:tcPr>
            <w:tcW w:w="4711" w:type="dxa"/>
          </w:tcPr>
          <w:p w:rsidR="001840F8" w:rsidRPr="00251333" w:rsidRDefault="001840F8" w:rsidP="001840F8">
            <w:pPr>
              <w:rPr>
                <w:rFonts w:cs="Times New Roman"/>
                <w:sz w:val="28"/>
                <w:szCs w:val="28"/>
              </w:rPr>
            </w:pPr>
            <w:r w:rsidRPr="00251333">
              <w:rPr>
                <w:rFonts w:cs="Times New Roman"/>
                <w:sz w:val="28"/>
                <w:szCs w:val="28"/>
              </w:rPr>
              <w:t xml:space="preserve">Пример </w:t>
            </w:r>
          </w:p>
        </w:tc>
      </w:tr>
      <w:tr w:rsidR="001840F8" w:rsidRPr="00251333" w:rsidTr="009151C2">
        <w:trPr>
          <w:trHeight w:val="337"/>
        </w:trPr>
        <w:tc>
          <w:tcPr>
            <w:tcW w:w="4710" w:type="dxa"/>
          </w:tcPr>
          <w:p w:rsidR="001840F8" w:rsidRPr="00251333" w:rsidRDefault="001840F8" w:rsidP="001840F8">
            <w:pPr>
              <w:rPr>
                <w:rFonts w:cs="Times New Roman"/>
                <w:sz w:val="28"/>
                <w:szCs w:val="28"/>
              </w:rPr>
            </w:pPr>
            <w:r w:rsidRPr="00251333">
              <w:rPr>
                <w:rFonts w:cs="Times New Roman"/>
                <w:sz w:val="28"/>
                <w:szCs w:val="28"/>
              </w:rPr>
              <w:t>Люди</w:t>
            </w:r>
          </w:p>
        </w:tc>
        <w:tc>
          <w:tcPr>
            <w:tcW w:w="4711" w:type="dxa"/>
          </w:tcPr>
          <w:p w:rsidR="001840F8" w:rsidRPr="00251333" w:rsidRDefault="001840F8" w:rsidP="001840F8">
            <w:pPr>
              <w:rPr>
                <w:rFonts w:cs="Times New Roman"/>
                <w:sz w:val="28"/>
                <w:szCs w:val="28"/>
              </w:rPr>
            </w:pPr>
          </w:p>
        </w:tc>
      </w:tr>
      <w:tr w:rsidR="001840F8" w:rsidRPr="00251333" w:rsidTr="009151C2">
        <w:trPr>
          <w:trHeight w:val="322"/>
        </w:trPr>
        <w:tc>
          <w:tcPr>
            <w:tcW w:w="4710" w:type="dxa"/>
          </w:tcPr>
          <w:p w:rsidR="001840F8" w:rsidRPr="00251333" w:rsidRDefault="001840F8" w:rsidP="001840F8">
            <w:pPr>
              <w:rPr>
                <w:rFonts w:cs="Times New Roman"/>
                <w:sz w:val="28"/>
                <w:szCs w:val="28"/>
              </w:rPr>
            </w:pPr>
            <w:r w:rsidRPr="00251333">
              <w:rPr>
                <w:rFonts w:cs="Times New Roman"/>
                <w:sz w:val="28"/>
                <w:szCs w:val="28"/>
              </w:rPr>
              <w:t>Природа</w:t>
            </w:r>
          </w:p>
        </w:tc>
        <w:tc>
          <w:tcPr>
            <w:tcW w:w="4711" w:type="dxa"/>
          </w:tcPr>
          <w:p w:rsidR="001840F8" w:rsidRPr="00251333" w:rsidRDefault="001840F8" w:rsidP="001840F8">
            <w:pPr>
              <w:rPr>
                <w:rFonts w:cs="Times New Roman"/>
                <w:sz w:val="28"/>
                <w:szCs w:val="28"/>
              </w:rPr>
            </w:pPr>
          </w:p>
        </w:tc>
      </w:tr>
      <w:tr w:rsidR="001840F8" w:rsidRPr="00251333" w:rsidTr="009151C2">
        <w:trPr>
          <w:trHeight w:val="322"/>
        </w:trPr>
        <w:tc>
          <w:tcPr>
            <w:tcW w:w="4710" w:type="dxa"/>
          </w:tcPr>
          <w:p w:rsidR="001840F8" w:rsidRPr="00251333" w:rsidRDefault="001840F8" w:rsidP="001840F8">
            <w:pPr>
              <w:rPr>
                <w:rFonts w:cs="Times New Roman"/>
                <w:sz w:val="28"/>
                <w:szCs w:val="28"/>
              </w:rPr>
            </w:pPr>
            <w:r w:rsidRPr="00251333">
              <w:rPr>
                <w:rFonts w:cs="Times New Roman"/>
                <w:sz w:val="28"/>
                <w:szCs w:val="28"/>
              </w:rPr>
              <w:t>Пространство</w:t>
            </w:r>
          </w:p>
        </w:tc>
        <w:tc>
          <w:tcPr>
            <w:tcW w:w="4711" w:type="dxa"/>
          </w:tcPr>
          <w:p w:rsidR="001840F8" w:rsidRPr="00251333" w:rsidRDefault="001840F8" w:rsidP="001840F8">
            <w:pPr>
              <w:rPr>
                <w:rFonts w:cs="Times New Roman"/>
                <w:sz w:val="28"/>
                <w:szCs w:val="28"/>
              </w:rPr>
            </w:pPr>
          </w:p>
        </w:tc>
      </w:tr>
      <w:tr w:rsidR="001840F8" w:rsidRPr="00251333" w:rsidTr="009151C2">
        <w:trPr>
          <w:trHeight w:val="322"/>
        </w:trPr>
        <w:tc>
          <w:tcPr>
            <w:tcW w:w="4710" w:type="dxa"/>
          </w:tcPr>
          <w:p w:rsidR="001840F8" w:rsidRPr="00251333" w:rsidRDefault="001840F8" w:rsidP="001840F8">
            <w:pPr>
              <w:rPr>
                <w:rFonts w:cs="Times New Roman"/>
                <w:sz w:val="28"/>
                <w:szCs w:val="28"/>
              </w:rPr>
            </w:pPr>
            <w:r w:rsidRPr="00251333">
              <w:rPr>
                <w:rFonts w:cs="Times New Roman"/>
                <w:sz w:val="28"/>
                <w:szCs w:val="28"/>
              </w:rPr>
              <w:t>Время</w:t>
            </w:r>
          </w:p>
        </w:tc>
        <w:tc>
          <w:tcPr>
            <w:tcW w:w="4711" w:type="dxa"/>
          </w:tcPr>
          <w:p w:rsidR="001840F8" w:rsidRPr="00251333" w:rsidRDefault="001840F8" w:rsidP="001840F8">
            <w:pPr>
              <w:rPr>
                <w:rFonts w:cs="Times New Roman"/>
                <w:sz w:val="28"/>
                <w:szCs w:val="28"/>
              </w:rPr>
            </w:pPr>
          </w:p>
        </w:tc>
      </w:tr>
      <w:tr w:rsidR="001840F8" w:rsidRPr="00251333" w:rsidTr="009151C2">
        <w:trPr>
          <w:trHeight w:val="337"/>
        </w:trPr>
        <w:tc>
          <w:tcPr>
            <w:tcW w:w="4710" w:type="dxa"/>
          </w:tcPr>
          <w:p w:rsidR="001840F8" w:rsidRPr="00251333" w:rsidRDefault="001840F8" w:rsidP="001840F8">
            <w:pPr>
              <w:rPr>
                <w:rFonts w:cs="Times New Roman"/>
                <w:sz w:val="28"/>
                <w:szCs w:val="28"/>
              </w:rPr>
            </w:pPr>
            <w:r w:rsidRPr="00251333">
              <w:rPr>
                <w:rFonts w:cs="Times New Roman"/>
                <w:sz w:val="28"/>
                <w:szCs w:val="28"/>
              </w:rPr>
              <w:t>Предметы</w:t>
            </w:r>
          </w:p>
        </w:tc>
        <w:tc>
          <w:tcPr>
            <w:tcW w:w="4711" w:type="dxa"/>
          </w:tcPr>
          <w:p w:rsidR="001840F8" w:rsidRPr="00251333" w:rsidRDefault="001840F8" w:rsidP="001840F8">
            <w:pPr>
              <w:rPr>
                <w:rFonts w:cs="Times New Roman"/>
                <w:sz w:val="28"/>
                <w:szCs w:val="28"/>
              </w:rPr>
            </w:pPr>
          </w:p>
        </w:tc>
      </w:tr>
    </w:tbl>
    <w:p w:rsidR="001840F8" w:rsidRPr="00251333" w:rsidRDefault="001840F8" w:rsidP="001840F8">
      <w:pPr>
        <w:numPr>
          <w:ilvl w:val="0"/>
          <w:numId w:val="5"/>
        </w:numPr>
        <w:contextualSpacing/>
        <w:rPr>
          <w:rFonts w:cs="Times New Roman"/>
          <w:b/>
          <w:i/>
          <w:sz w:val="28"/>
          <w:szCs w:val="28"/>
          <w:u w:val="single"/>
        </w:rPr>
      </w:pPr>
      <w:r w:rsidRPr="00251333">
        <w:rPr>
          <w:rFonts w:cs="Times New Roman"/>
          <w:b/>
          <w:i/>
          <w:sz w:val="28"/>
          <w:szCs w:val="28"/>
          <w:u w:val="single"/>
        </w:rPr>
        <w:t>«Отцы и дети».</w:t>
      </w:r>
    </w:p>
    <w:tbl>
      <w:tblPr>
        <w:tblStyle w:val="11"/>
        <w:tblW w:w="0" w:type="auto"/>
        <w:tblLook w:val="04A0" w:firstRow="1" w:lastRow="0" w:firstColumn="1" w:lastColumn="0" w:noHBand="0" w:noVBand="1"/>
      </w:tblPr>
      <w:tblGrid>
        <w:gridCol w:w="4762"/>
        <w:gridCol w:w="4764"/>
      </w:tblGrid>
      <w:tr w:rsidR="001840F8" w:rsidRPr="00251333" w:rsidTr="009151C2">
        <w:trPr>
          <w:trHeight w:val="340"/>
        </w:trPr>
        <w:tc>
          <w:tcPr>
            <w:tcW w:w="4762" w:type="dxa"/>
          </w:tcPr>
          <w:p w:rsidR="001840F8" w:rsidRPr="00251333" w:rsidRDefault="001840F8" w:rsidP="001840F8">
            <w:pPr>
              <w:rPr>
                <w:rFonts w:cs="Times New Roman"/>
                <w:sz w:val="28"/>
                <w:szCs w:val="28"/>
              </w:rPr>
            </w:pPr>
            <w:r w:rsidRPr="00251333">
              <w:rPr>
                <w:rFonts w:cs="Times New Roman"/>
                <w:sz w:val="28"/>
                <w:szCs w:val="28"/>
              </w:rPr>
              <w:t>Художественный образ</w:t>
            </w:r>
          </w:p>
        </w:tc>
        <w:tc>
          <w:tcPr>
            <w:tcW w:w="4764" w:type="dxa"/>
          </w:tcPr>
          <w:p w:rsidR="001840F8" w:rsidRPr="00251333" w:rsidRDefault="001840F8" w:rsidP="001840F8">
            <w:pPr>
              <w:rPr>
                <w:rFonts w:cs="Times New Roman"/>
                <w:sz w:val="28"/>
                <w:szCs w:val="28"/>
              </w:rPr>
            </w:pPr>
            <w:r w:rsidRPr="00251333">
              <w:rPr>
                <w:rFonts w:cs="Times New Roman"/>
                <w:sz w:val="28"/>
                <w:szCs w:val="28"/>
              </w:rPr>
              <w:t xml:space="preserve">Пример </w:t>
            </w:r>
          </w:p>
        </w:tc>
      </w:tr>
      <w:tr w:rsidR="001840F8" w:rsidRPr="00251333" w:rsidTr="009151C2">
        <w:trPr>
          <w:trHeight w:val="324"/>
        </w:trPr>
        <w:tc>
          <w:tcPr>
            <w:tcW w:w="4762" w:type="dxa"/>
          </w:tcPr>
          <w:p w:rsidR="001840F8" w:rsidRPr="00251333" w:rsidRDefault="001840F8" w:rsidP="001840F8">
            <w:pPr>
              <w:rPr>
                <w:rFonts w:cs="Times New Roman"/>
                <w:sz w:val="28"/>
                <w:szCs w:val="28"/>
              </w:rPr>
            </w:pPr>
            <w:r w:rsidRPr="00251333">
              <w:rPr>
                <w:rFonts w:cs="Times New Roman"/>
                <w:sz w:val="28"/>
                <w:szCs w:val="28"/>
              </w:rPr>
              <w:t>Люди</w:t>
            </w:r>
          </w:p>
        </w:tc>
        <w:tc>
          <w:tcPr>
            <w:tcW w:w="4764" w:type="dxa"/>
          </w:tcPr>
          <w:p w:rsidR="001840F8" w:rsidRPr="00251333" w:rsidRDefault="001840F8" w:rsidP="001840F8">
            <w:pPr>
              <w:rPr>
                <w:rFonts w:cs="Times New Roman"/>
                <w:sz w:val="28"/>
                <w:szCs w:val="28"/>
              </w:rPr>
            </w:pPr>
          </w:p>
        </w:tc>
      </w:tr>
      <w:tr w:rsidR="001840F8" w:rsidRPr="00251333" w:rsidTr="009151C2">
        <w:trPr>
          <w:trHeight w:val="324"/>
        </w:trPr>
        <w:tc>
          <w:tcPr>
            <w:tcW w:w="4762" w:type="dxa"/>
          </w:tcPr>
          <w:p w:rsidR="001840F8" w:rsidRPr="00251333" w:rsidRDefault="001840F8" w:rsidP="001840F8">
            <w:pPr>
              <w:rPr>
                <w:rFonts w:cs="Times New Roman"/>
                <w:sz w:val="28"/>
                <w:szCs w:val="28"/>
              </w:rPr>
            </w:pPr>
            <w:r w:rsidRPr="00251333">
              <w:rPr>
                <w:rFonts w:cs="Times New Roman"/>
                <w:sz w:val="28"/>
                <w:szCs w:val="28"/>
              </w:rPr>
              <w:t>Природа</w:t>
            </w:r>
          </w:p>
        </w:tc>
        <w:tc>
          <w:tcPr>
            <w:tcW w:w="4764" w:type="dxa"/>
          </w:tcPr>
          <w:p w:rsidR="001840F8" w:rsidRPr="00251333" w:rsidRDefault="001840F8" w:rsidP="001840F8">
            <w:pPr>
              <w:rPr>
                <w:rFonts w:cs="Times New Roman"/>
                <w:sz w:val="28"/>
                <w:szCs w:val="28"/>
              </w:rPr>
            </w:pPr>
          </w:p>
        </w:tc>
      </w:tr>
      <w:tr w:rsidR="001840F8" w:rsidRPr="00251333" w:rsidTr="009151C2">
        <w:trPr>
          <w:trHeight w:val="324"/>
        </w:trPr>
        <w:tc>
          <w:tcPr>
            <w:tcW w:w="4762" w:type="dxa"/>
          </w:tcPr>
          <w:p w:rsidR="001840F8" w:rsidRPr="00251333" w:rsidRDefault="001840F8" w:rsidP="001840F8">
            <w:pPr>
              <w:rPr>
                <w:rFonts w:cs="Times New Roman"/>
                <w:sz w:val="28"/>
                <w:szCs w:val="28"/>
              </w:rPr>
            </w:pPr>
            <w:r w:rsidRPr="00251333">
              <w:rPr>
                <w:rFonts w:cs="Times New Roman"/>
                <w:sz w:val="28"/>
                <w:szCs w:val="28"/>
              </w:rPr>
              <w:t>Пространство</w:t>
            </w:r>
          </w:p>
        </w:tc>
        <w:tc>
          <w:tcPr>
            <w:tcW w:w="4764" w:type="dxa"/>
          </w:tcPr>
          <w:p w:rsidR="001840F8" w:rsidRPr="00251333" w:rsidRDefault="001840F8" w:rsidP="001840F8">
            <w:pPr>
              <w:rPr>
                <w:rFonts w:cs="Times New Roman"/>
                <w:sz w:val="28"/>
                <w:szCs w:val="28"/>
              </w:rPr>
            </w:pPr>
          </w:p>
        </w:tc>
      </w:tr>
      <w:tr w:rsidR="001840F8" w:rsidRPr="00251333" w:rsidTr="009151C2">
        <w:trPr>
          <w:trHeight w:val="324"/>
        </w:trPr>
        <w:tc>
          <w:tcPr>
            <w:tcW w:w="4762" w:type="dxa"/>
          </w:tcPr>
          <w:p w:rsidR="001840F8" w:rsidRPr="00251333" w:rsidRDefault="001840F8" w:rsidP="001840F8">
            <w:pPr>
              <w:rPr>
                <w:rFonts w:cs="Times New Roman"/>
                <w:sz w:val="28"/>
                <w:szCs w:val="28"/>
              </w:rPr>
            </w:pPr>
            <w:r w:rsidRPr="00251333">
              <w:rPr>
                <w:rFonts w:cs="Times New Roman"/>
                <w:sz w:val="28"/>
                <w:szCs w:val="28"/>
              </w:rPr>
              <w:t>Время</w:t>
            </w:r>
          </w:p>
        </w:tc>
        <w:tc>
          <w:tcPr>
            <w:tcW w:w="4764" w:type="dxa"/>
          </w:tcPr>
          <w:p w:rsidR="001840F8" w:rsidRPr="00251333" w:rsidRDefault="001840F8" w:rsidP="001840F8">
            <w:pPr>
              <w:rPr>
                <w:rFonts w:cs="Times New Roman"/>
                <w:sz w:val="28"/>
                <w:szCs w:val="28"/>
              </w:rPr>
            </w:pPr>
          </w:p>
        </w:tc>
      </w:tr>
      <w:tr w:rsidR="001840F8" w:rsidRPr="00251333" w:rsidTr="009151C2">
        <w:trPr>
          <w:trHeight w:val="340"/>
        </w:trPr>
        <w:tc>
          <w:tcPr>
            <w:tcW w:w="4762" w:type="dxa"/>
          </w:tcPr>
          <w:p w:rsidR="001840F8" w:rsidRPr="00251333" w:rsidRDefault="001840F8" w:rsidP="001840F8">
            <w:pPr>
              <w:rPr>
                <w:rFonts w:cs="Times New Roman"/>
                <w:sz w:val="28"/>
                <w:szCs w:val="28"/>
              </w:rPr>
            </w:pPr>
            <w:r w:rsidRPr="00251333">
              <w:rPr>
                <w:rFonts w:cs="Times New Roman"/>
                <w:sz w:val="28"/>
                <w:szCs w:val="28"/>
              </w:rPr>
              <w:t>Предметы</w:t>
            </w:r>
          </w:p>
        </w:tc>
        <w:tc>
          <w:tcPr>
            <w:tcW w:w="4764" w:type="dxa"/>
          </w:tcPr>
          <w:p w:rsidR="001840F8" w:rsidRPr="00251333" w:rsidRDefault="001840F8" w:rsidP="001840F8">
            <w:pPr>
              <w:rPr>
                <w:rFonts w:cs="Times New Roman"/>
                <w:sz w:val="28"/>
                <w:szCs w:val="28"/>
              </w:rPr>
            </w:pPr>
          </w:p>
        </w:tc>
      </w:tr>
    </w:tbl>
    <w:p w:rsidR="001840F8" w:rsidRPr="00251333" w:rsidRDefault="001840F8" w:rsidP="001840F8">
      <w:pPr>
        <w:numPr>
          <w:ilvl w:val="0"/>
          <w:numId w:val="5"/>
        </w:numPr>
        <w:contextualSpacing/>
        <w:rPr>
          <w:rFonts w:cs="Times New Roman"/>
          <w:b/>
          <w:i/>
          <w:sz w:val="28"/>
          <w:szCs w:val="28"/>
          <w:u w:val="single"/>
        </w:rPr>
      </w:pPr>
      <w:r w:rsidRPr="00251333">
        <w:rPr>
          <w:rFonts w:cs="Times New Roman"/>
          <w:b/>
          <w:i/>
          <w:sz w:val="28"/>
          <w:szCs w:val="28"/>
          <w:u w:val="single"/>
        </w:rPr>
        <w:t>«Война и мир»</w:t>
      </w:r>
    </w:p>
    <w:tbl>
      <w:tblPr>
        <w:tblStyle w:val="11"/>
        <w:tblW w:w="0" w:type="auto"/>
        <w:tblLook w:val="04A0" w:firstRow="1" w:lastRow="0" w:firstColumn="1" w:lastColumn="0" w:noHBand="0" w:noVBand="1"/>
      </w:tblPr>
      <w:tblGrid>
        <w:gridCol w:w="4732"/>
        <w:gridCol w:w="4734"/>
      </w:tblGrid>
      <w:tr w:rsidR="001840F8" w:rsidRPr="00251333" w:rsidTr="009151C2">
        <w:trPr>
          <w:trHeight w:val="305"/>
        </w:trPr>
        <w:tc>
          <w:tcPr>
            <w:tcW w:w="4732" w:type="dxa"/>
          </w:tcPr>
          <w:p w:rsidR="001840F8" w:rsidRPr="00251333" w:rsidRDefault="001840F8" w:rsidP="001840F8">
            <w:pPr>
              <w:rPr>
                <w:rFonts w:cs="Times New Roman"/>
                <w:sz w:val="28"/>
                <w:szCs w:val="28"/>
              </w:rPr>
            </w:pPr>
            <w:r w:rsidRPr="00251333">
              <w:rPr>
                <w:rFonts w:cs="Times New Roman"/>
                <w:sz w:val="28"/>
                <w:szCs w:val="28"/>
              </w:rPr>
              <w:t>Художественный образ</w:t>
            </w:r>
          </w:p>
        </w:tc>
        <w:tc>
          <w:tcPr>
            <w:tcW w:w="4734" w:type="dxa"/>
          </w:tcPr>
          <w:p w:rsidR="001840F8" w:rsidRPr="00251333" w:rsidRDefault="001840F8" w:rsidP="001840F8">
            <w:pPr>
              <w:rPr>
                <w:rFonts w:cs="Times New Roman"/>
                <w:sz w:val="28"/>
                <w:szCs w:val="28"/>
              </w:rPr>
            </w:pPr>
            <w:r w:rsidRPr="00251333">
              <w:rPr>
                <w:rFonts w:cs="Times New Roman"/>
                <w:sz w:val="28"/>
                <w:szCs w:val="28"/>
              </w:rPr>
              <w:t xml:space="preserve">Пример </w:t>
            </w:r>
          </w:p>
        </w:tc>
      </w:tr>
      <w:tr w:rsidR="001840F8" w:rsidRPr="00251333" w:rsidTr="009151C2">
        <w:trPr>
          <w:trHeight w:val="291"/>
        </w:trPr>
        <w:tc>
          <w:tcPr>
            <w:tcW w:w="4732" w:type="dxa"/>
          </w:tcPr>
          <w:p w:rsidR="001840F8" w:rsidRPr="00251333" w:rsidRDefault="001840F8" w:rsidP="001840F8">
            <w:pPr>
              <w:rPr>
                <w:rFonts w:cs="Times New Roman"/>
                <w:sz w:val="28"/>
                <w:szCs w:val="28"/>
              </w:rPr>
            </w:pPr>
            <w:r w:rsidRPr="00251333">
              <w:rPr>
                <w:rFonts w:cs="Times New Roman"/>
                <w:sz w:val="28"/>
                <w:szCs w:val="28"/>
              </w:rPr>
              <w:t>Люди</w:t>
            </w:r>
          </w:p>
        </w:tc>
        <w:tc>
          <w:tcPr>
            <w:tcW w:w="4734" w:type="dxa"/>
          </w:tcPr>
          <w:p w:rsidR="001840F8" w:rsidRPr="00251333" w:rsidRDefault="001840F8" w:rsidP="001840F8">
            <w:pPr>
              <w:rPr>
                <w:rFonts w:cs="Times New Roman"/>
                <w:sz w:val="28"/>
                <w:szCs w:val="28"/>
              </w:rPr>
            </w:pPr>
          </w:p>
        </w:tc>
      </w:tr>
      <w:tr w:rsidR="001840F8" w:rsidRPr="00251333" w:rsidTr="009151C2">
        <w:trPr>
          <w:trHeight w:val="291"/>
        </w:trPr>
        <w:tc>
          <w:tcPr>
            <w:tcW w:w="4732" w:type="dxa"/>
          </w:tcPr>
          <w:p w:rsidR="001840F8" w:rsidRPr="00251333" w:rsidRDefault="001840F8" w:rsidP="001840F8">
            <w:pPr>
              <w:rPr>
                <w:rFonts w:cs="Times New Roman"/>
                <w:sz w:val="28"/>
                <w:szCs w:val="28"/>
              </w:rPr>
            </w:pPr>
            <w:r w:rsidRPr="00251333">
              <w:rPr>
                <w:rFonts w:cs="Times New Roman"/>
                <w:sz w:val="28"/>
                <w:szCs w:val="28"/>
              </w:rPr>
              <w:t>Природа</w:t>
            </w:r>
          </w:p>
        </w:tc>
        <w:tc>
          <w:tcPr>
            <w:tcW w:w="4734" w:type="dxa"/>
          </w:tcPr>
          <w:p w:rsidR="001840F8" w:rsidRPr="00251333" w:rsidRDefault="001840F8" w:rsidP="001840F8">
            <w:pPr>
              <w:rPr>
                <w:rFonts w:cs="Times New Roman"/>
                <w:sz w:val="28"/>
                <w:szCs w:val="28"/>
              </w:rPr>
            </w:pPr>
          </w:p>
        </w:tc>
      </w:tr>
      <w:tr w:rsidR="001840F8" w:rsidRPr="00251333" w:rsidTr="009151C2">
        <w:trPr>
          <w:trHeight w:val="291"/>
        </w:trPr>
        <w:tc>
          <w:tcPr>
            <w:tcW w:w="4732" w:type="dxa"/>
          </w:tcPr>
          <w:p w:rsidR="001840F8" w:rsidRPr="00251333" w:rsidRDefault="001840F8" w:rsidP="001840F8">
            <w:pPr>
              <w:rPr>
                <w:rFonts w:cs="Times New Roman"/>
                <w:sz w:val="28"/>
                <w:szCs w:val="28"/>
              </w:rPr>
            </w:pPr>
            <w:r w:rsidRPr="00251333">
              <w:rPr>
                <w:rFonts w:cs="Times New Roman"/>
                <w:sz w:val="28"/>
                <w:szCs w:val="28"/>
              </w:rPr>
              <w:t>Пространство</w:t>
            </w:r>
          </w:p>
        </w:tc>
        <w:tc>
          <w:tcPr>
            <w:tcW w:w="4734" w:type="dxa"/>
          </w:tcPr>
          <w:p w:rsidR="001840F8" w:rsidRPr="00251333" w:rsidRDefault="001840F8" w:rsidP="001840F8">
            <w:pPr>
              <w:rPr>
                <w:rFonts w:cs="Times New Roman"/>
                <w:sz w:val="28"/>
                <w:szCs w:val="28"/>
              </w:rPr>
            </w:pPr>
          </w:p>
        </w:tc>
      </w:tr>
      <w:tr w:rsidR="001840F8" w:rsidRPr="00251333" w:rsidTr="009151C2">
        <w:trPr>
          <w:trHeight w:val="291"/>
        </w:trPr>
        <w:tc>
          <w:tcPr>
            <w:tcW w:w="4732" w:type="dxa"/>
          </w:tcPr>
          <w:p w:rsidR="001840F8" w:rsidRPr="00251333" w:rsidRDefault="001840F8" w:rsidP="001840F8">
            <w:pPr>
              <w:rPr>
                <w:rFonts w:cs="Times New Roman"/>
                <w:sz w:val="28"/>
                <w:szCs w:val="28"/>
              </w:rPr>
            </w:pPr>
            <w:r w:rsidRPr="00251333">
              <w:rPr>
                <w:rFonts w:cs="Times New Roman"/>
                <w:sz w:val="28"/>
                <w:szCs w:val="28"/>
              </w:rPr>
              <w:t>Время</w:t>
            </w:r>
          </w:p>
        </w:tc>
        <w:tc>
          <w:tcPr>
            <w:tcW w:w="4734" w:type="dxa"/>
          </w:tcPr>
          <w:p w:rsidR="001840F8" w:rsidRPr="00251333" w:rsidRDefault="001840F8" w:rsidP="001840F8">
            <w:pPr>
              <w:rPr>
                <w:rFonts w:cs="Times New Roman"/>
                <w:sz w:val="28"/>
                <w:szCs w:val="28"/>
              </w:rPr>
            </w:pPr>
          </w:p>
        </w:tc>
      </w:tr>
      <w:tr w:rsidR="001840F8" w:rsidRPr="00251333" w:rsidTr="009151C2">
        <w:trPr>
          <w:trHeight w:val="305"/>
        </w:trPr>
        <w:tc>
          <w:tcPr>
            <w:tcW w:w="4732" w:type="dxa"/>
          </w:tcPr>
          <w:p w:rsidR="001840F8" w:rsidRPr="00251333" w:rsidRDefault="001840F8" w:rsidP="001840F8">
            <w:pPr>
              <w:rPr>
                <w:rFonts w:cs="Times New Roman"/>
                <w:sz w:val="28"/>
                <w:szCs w:val="28"/>
              </w:rPr>
            </w:pPr>
            <w:r w:rsidRPr="00251333">
              <w:rPr>
                <w:rFonts w:cs="Times New Roman"/>
                <w:sz w:val="28"/>
                <w:szCs w:val="28"/>
              </w:rPr>
              <w:t>Предметы</w:t>
            </w:r>
          </w:p>
        </w:tc>
        <w:tc>
          <w:tcPr>
            <w:tcW w:w="4734" w:type="dxa"/>
          </w:tcPr>
          <w:p w:rsidR="001840F8" w:rsidRPr="00251333" w:rsidRDefault="001840F8" w:rsidP="001840F8">
            <w:pPr>
              <w:rPr>
                <w:rFonts w:cs="Times New Roman"/>
                <w:sz w:val="28"/>
                <w:szCs w:val="28"/>
              </w:rPr>
            </w:pPr>
          </w:p>
        </w:tc>
      </w:tr>
    </w:tbl>
    <w:p w:rsidR="001840F8" w:rsidRPr="00251333" w:rsidRDefault="001840F8" w:rsidP="001840F8">
      <w:pPr>
        <w:numPr>
          <w:ilvl w:val="0"/>
          <w:numId w:val="5"/>
        </w:numPr>
        <w:contextualSpacing/>
        <w:rPr>
          <w:rFonts w:cs="Times New Roman"/>
          <w:b/>
          <w:i/>
          <w:sz w:val="28"/>
          <w:szCs w:val="28"/>
          <w:u w:val="single"/>
        </w:rPr>
      </w:pPr>
      <w:r w:rsidRPr="00251333">
        <w:rPr>
          <w:rFonts w:cs="Times New Roman"/>
          <w:b/>
          <w:i/>
          <w:sz w:val="28"/>
          <w:szCs w:val="28"/>
          <w:u w:val="single"/>
        </w:rPr>
        <w:lastRenderedPageBreak/>
        <w:t>«Обломов»</w:t>
      </w:r>
    </w:p>
    <w:tbl>
      <w:tblPr>
        <w:tblStyle w:val="11"/>
        <w:tblW w:w="9721" w:type="dxa"/>
        <w:tblLook w:val="04A0" w:firstRow="1" w:lastRow="0" w:firstColumn="1" w:lastColumn="0" w:noHBand="0" w:noVBand="1"/>
      </w:tblPr>
      <w:tblGrid>
        <w:gridCol w:w="4860"/>
        <w:gridCol w:w="4861"/>
      </w:tblGrid>
      <w:tr w:rsidR="001840F8" w:rsidRPr="00251333" w:rsidTr="009151C2">
        <w:trPr>
          <w:trHeight w:val="318"/>
        </w:trPr>
        <w:tc>
          <w:tcPr>
            <w:tcW w:w="4860" w:type="dxa"/>
          </w:tcPr>
          <w:p w:rsidR="001840F8" w:rsidRPr="00251333" w:rsidRDefault="001840F8" w:rsidP="001840F8">
            <w:pPr>
              <w:rPr>
                <w:rFonts w:cs="Times New Roman"/>
                <w:sz w:val="28"/>
                <w:szCs w:val="28"/>
              </w:rPr>
            </w:pPr>
            <w:r w:rsidRPr="00251333">
              <w:rPr>
                <w:rFonts w:cs="Times New Roman"/>
                <w:sz w:val="28"/>
                <w:szCs w:val="28"/>
              </w:rPr>
              <w:t>Художественный образ</w:t>
            </w:r>
          </w:p>
        </w:tc>
        <w:tc>
          <w:tcPr>
            <w:tcW w:w="4861" w:type="dxa"/>
          </w:tcPr>
          <w:p w:rsidR="001840F8" w:rsidRPr="00251333" w:rsidRDefault="001840F8" w:rsidP="001840F8">
            <w:pPr>
              <w:rPr>
                <w:rFonts w:cs="Times New Roman"/>
                <w:sz w:val="28"/>
                <w:szCs w:val="28"/>
              </w:rPr>
            </w:pPr>
            <w:r w:rsidRPr="00251333">
              <w:rPr>
                <w:rFonts w:cs="Times New Roman"/>
                <w:sz w:val="28"/>
                <w:szCs w:val="28"/>
              </w:rPr>
              <w:t xml:space="preserve">Пример </w:t>
            </w:r>
          </w:p>
        </w:tc>
      </w:tr>
      <w:tr w:rsidR="001840F8" w:rsidRPr="00251333" w:rsidTr="009151C2">
        <w:trPr>
          <w:trHeight w:val="318"/>
        </w:trPr>
        <w:tc>
          <w:tcPr>
            <w:tcW w:w="4860" w:type="dxa"/>
          </w:tcPr>
          <w:p w:rsidR="001840F8" w:rsidRPr="00251333" w:rsidRDefault="001840F8" w:rsidP="001840F8">
            <w:pPr>
              <w:rPr>
                <w:rFonts w:cs="Times New Roman"/>
                <w:sz w:val="28"/>
                <w:szCs w:val="28"/>
              </w:rPr>
            </w:pPr>
            <w:r w:rsidRPr="00251333">
              <w:rPr>
                <w:rFonts w:cs="Times New Roman"/>
                <w:sz w:val="28"/>
                <w:szCs w:val="28"/>
              </w:rPr>
              <w:t>Люди</w:t>
            </w:r>
          </w:p>
        </w:tc>
        <w:tc>
          <w:tcPr>
            <w:tcW w:w="4861" w:type="dxa"/>
          </w:tcPr>
          <w:p w:rsidR="001840F8" w:rsidRPr="00251333" w:rsidRDefault="001840F8" w:rsidP="001840F8">
            <w:pPr>
              <w:rPr>
                <w:rFonts w:cs="Times New Roman"/>
                <w:sz w:val="28"/>
                <w:szCs w:val="28"/>
              </w:rPr>
            </w:pPr>
          </w:p>
        </w:tc>
      </w:tr>
      <w:tr w:rsidR="001840F8" w:rsidRPr="00251333" w:rsidTr="009151C2">
        <w:trPr>
          <w:trHeight w:val="318"/>
        </w:trPr>
        <w:tc>
          <w:tcPr>
            <w:tcW w:w="4860" w:type="dxa"/>
          </w:tcPr>
          <w:p w:rsidR="001840F8" w:rsidRPr="00251333" w:rsidRDefault="001840F8" w:rsidP="001840F8">
            <w:pPr>
              <w:rPr>
                <w:rFonts w:cs="Times New Roman"/>
                <w:sz w:val="28"/>
                <w:szCs w:val="28"/>
              </w:rPr>
            </w:pPr>
            <w:r w:rsidRPr="00251333">
              <w:rPr>
                <w:rFonts w:cs="Times New Roman"/>
                <w:sz w:val="28"/>
                <w:szCs w:val="28"/>
              </w:rPr>
              <w:t>Природа</w:t>
            </w:r>
          </w:p>
        </w:tc>
        <w:tc>
          <w:tcPr>
            <w:tcW w:w="4861" w:type="dxa"/>
          </w:tcPr>
          <w:p w:rsidR="001840F8" w:rsidRPr="00251333" w:rsidRDefault="001840F8" w:rsidP="001840F8">
            <w:pPr>
              <w:rPr>
                <w:rFonts w:cs="Times New Roman"/>
                <w:sz w:val="28"/>
                <w:szCs w:val="28"/>
              </w:rPr>
            </w:pPr>
          </w:p>
        </w:tc>
      </w:tr>
      <w:tr w:rsidR="001840F8" w:rsidRPr="00251333" w:rsidTr="009151C2">
        <w:trPr>
          <w:trHeight w:val="318"/>
        </w:trPr>
        <w:tc>
          <w:tcPr>
            <w:tcW w:w="4860" w:type="dxa"/>
          </w:tcPr>
          <w:p w:rsidR="001840F8" w:rsidRPr="00251333" w:rsidRDefault="001840F8" w:rsidP="001840F8">
            <w:pPr>
              <w:rPr>
                <w:rFonts w:cs="Times New Roman"/>
                <w:sz w:val="28"/>
                <w:szCs w:val="28"/>
              </w:rPr>
            </w:pPr>
            <w:r w:rsidRPr="00251333">
              <w:rPr>
                <w:rFonts w:cs="Times New Roman"/>
                <w:sz w:val="28"/>
                <w:szCs w:val="28"/>
              </w:rPr>
              <w:t>Пространство</w:t>
            </w:r>
          </w:p>
        </w:tc>
        <w:tc>
          <w:tcPr>
            <w:tcW w:w="4861" w:type="dxa"/>
          </w:tcPr>
          <w:p w:rsidR="001840F8" w:rsidRPr="00251333" w:rsidRDefault="001840F8" w:rsidP="001840F8">
            <w:pPr>
              <w:rPr>
                <w:rFonts w:cs="Times New Roman"/>
                <w:sz w:val="28"/>
                <w:szCs w:val="28"/>
              </w:rPr>
            </w:pPr>
          </w:p>
        </w:tc>
      </w:tr>
      <w:tr w:rsidR="001840F8" w:rsidRPr="00251333" w:rsidTr="009151C2">
        <w:trPr>
          <w:trHeight w:val="318"/>
        </w:trPr>
        <w:tc>
          <w:tcPr>
            <w:tcW w:w="4860" w:type="dxa"/>
          </w:tcPr>
          <w:p w:rsidR="001840F8" w:rsidRPr="00251333" w:rsidRDefault="001840F8" w:rsidP="001840F8">
            <w:pPr>
              <w:rPr>
                <w:rFonts w:cs="Times New Roman"/>
                <w:sz w:val="28"/>
                <w:szCs w:val="28"/>
              </w:rPr>
            </w:pPr>
            <w:r w:rsidRPr="00251333">
              <w:rPr>
                <w:rFonts w:cs="Times New Roman"/>
                <w:sz w:val="28"/>
                <w:szCs w:val="28"/>
              </w:rPr>
              <w:t>Время</w:t>
            </w:r>
          </w:p>
        </w:tc>
        <w:tc>
          <w:tcPr>
            <w:tcW w:w="4861" w:type="dxa"/>
          </w:tcPr>
          <w:p w:rsidR="001840F8" w:rsidRPr="00251333" w:rsidRDefault="001840F8" w:rsidP="001840F8">
            <w:pPr>
              <w:rPr>
                <w:rFonts w:cs="Times New Roman"/>
                <w:sz w:val="28"/>
                <w:szCs w:val="28"/>
              </w:rPr>
            </w:pPr>
          </w:p>
        </w:tc>
      </w:tr>
      <w:tr w:rsidR="001840F8" w:rsidRPr="00251333" w:rsidTr="009151C2">
        <w:trPr>
          <w:trHeight w:val="333"/>
        </w:trPr>
        <w:tc>
          <w:tcPr>
            <w:tcW w:w="4860" w:type="dxa"/>
          </w:tcPr>
          <w:p w:rsidR="001840F8" w:rsidRPr="00251333" w:rsidRDefault="001840F8" w:rsidP="001840F8">
            <w:pPr>
              <w:rPr>
                <w:rFonts w:cs="Times New Roman"/>
                <w:sz w:val="28"/>
                <w:szCs w:val="28"/>
              </w:rPr>
            </w:pPr>
            <w:r w:rsidRPr="00251333">
              <w:rPr>
                <w:rFonts w:cs="Times New Roman"/>
                <w:sz w:val="28"/>
                <w:szCs w:val="28"/>
              </w:rPr>
              <w:t>Предметы</w:t>
            </w:r>
          </w:p>
        </w:tc>
        <w:tc>
          <w:tcPr>
            <w:tcW w:w="4861" w:type="dxa"/>
          </w:tcPr>
          <w:p w:rsidR="001840F8" w:rsidRPr="00251333" w:rsidRDefault="001840F8" w:rsidP="001840F8">
            <w:pPr>
              <w:rPr>
                <w:rFonts w:cs="Times New Roman"/>
                <w:sz w:val="28"/>
                <w:szCs w:val="28"/>
              </w:rPr>
            </w:pPr>
          </w:p>
        </w:tc>
      </w:tr>
    </w:tbl>
    <w:p w:rsidR="001840F8" w:rsidRPr="00251333" w:rsidRDefault="001840F8" w:rsidP="001840F8">
      <w:pPr>
        <w:numPr>
          <w:ilvl w:val="0"/>
          <w:numId w:val="5"/>
        </w:numPr>
        <w:contextualSpacing/>
        <w:rPr>
          <w:rFonts w:cs="Times New Roman"/>
          <w:b/>
          <w:i/>
          <w:sz w:val="28"/>
          <w:szCs w:val="28"/>
          <w:u w:val="single"/>
        </w:rPr>
      </w:pPr>
      <w:r w:rsidRPr="00251333">
        <w:rPr>
          <w:rFonts w:cs="Times New Roman"/>
          <w:b/>
          <w:i/>
          <w:sz w:val="28"/>
          <w:szCs w:val="28"/>
          <w:u w:val="single"/>
        </w:rPr>
        <w:t>«Мертвые души».</w:t>
      </w:r>
    </w:p>
    <w:tbl>
      <w:tblPr>
        <w:tblStyle w:val="11"/>
        <w:tblW w:w="9631" w:type="dxa"/>
        <w:tblLook w:val="04A0" w:firstRow="1" w:lastRow="0" w:firstColumn="1" w:lastColumn="0" w:noHBand="0" w:noVBand="1"/>
      </w:tblPr>
      <w:tblGrid>
        <w:gridCol w:w="4815"/>
        <w:gridCol w:w="4816"/>
      </w:tblGrid>
      <w:tr w:rsidR="001840F8" w:rsidRPr="00251333" w:rsidTr="009151C2">
        <w:trPr>
          <w:trHeight w:val="313"/>
        </w:trPr>
        <w:tc>
          <w:tcPr>
            <w:tcW w:w="4815" w:type="dxa"/>
          </w:tcPr>
          <w:p w:rsidR="001840F8" w:rsidRPr="00251333" w:rsidRDefault="001840F8" w:rsidP="001840F8">
            <w:pPr>
              <w:rPr>
                <w:rFonts w:cs="Times New Roman"/>
                <w:sz w:val="28"/>
                <w:szCs w:val="28"/>
              </w:rPr>
            </w:pPr>
            <w:r w:rsidRPr="00251333">
              <w:rPr>
                <w:rFonts w:cs="Times New Roman"/>
                <w:sz w:val="28"/>
                <w:szCs w:val="28"/>
              </w:rPr>
              <w:t>Художественный образ</w:t>
            </w:r>
          </w:p>
        </w:tc>
        <w:tc>
          <w:tcPr>
            <w:tcW w:w="4816" w:type="dxa"/>
          </w:tcPr>
          <w:p w:rsidR="001840F8" w:rsidRPr="00251333" w:rsidRDefault="001840F8" w:rsidP="001840F8">
            <w:pPr>
              <w:rPr>
                <w:rFonts w:cs="Times New Roman"/>
                <w:sz w:val="28"/>
                <w:szCs w:val="28"/>
              </w:rPr>
            </w:pPr>
            <w:r w:rsidRPr="00251333">
              <w:rPr>
                <w:rFonts w:cs="Times New Roman"/>
                <w:sz w:val="28"/>
                <w:szCs w:val="28"/>
              </w:rPr>
              <w:t xml:space="preserve">Пример </w:t>
            </w:r>
          </w:p>
        </w:tc>
      </w:tr>
      <w:tr w:rsidR="001840F8" w:rsidRPr="00251333" w:rsidTr="009151C2">
        <w:trPr>
          <w:trHeight w:val="328"/>
        </w:trPr>
        <w:tc>
          <w:tcPr>
            <w:tcW w:w="4815" w:type="dxa"/>
          </w:tcPr>
          <w:p w:rsidR="001840F8" w:rsidRPr="00251333" w:rsidRDefault="001840F8" w:rsidP="001840F8">
            <w:pPr>
              <w:rPr>
                <w:rFonts w:cs="Times New Roman"/>
                <w:sz w:val="28"/>
                <w:szCs w:val="28"/>
              </w:rPr>
            </w:pPr>
            <w:r w:rsidRPr="00251333">
              <w:rPr>
                <w:rFonts w:cs="Times New Roman"/>
                <w:sz w:val="28"/>
                <w:szCs w:val="28"/>
              </w:rPr>
              <w:t>Люди</w:t>
            </w:r>
          </w:p>
        </w:tc>
        <w:tc>
          <w:tcPr>
            <w:tcW w:w="4816" w:type="dxa"/>
          </w:tcPr>
          <w:p w:rsidR="001840F8" w:rsidRPr="00251333" w:rsidRDefault="001840F8" w:rsidP="001840F8">
            <w:pPr>
              <w:rPr>
                <w:rFonts w:cs="Times New Roman"/>
                <w:sz w:val="28"/>
                <w:szCs w:val="28"/>
              </w:rPr>
            </w:pPr>
          </w:p>
        </w:tc>
      </w:tr>
      <w:tr w:rsidR="001840F8" w:rsidRPr="00251333" w:rsidTr="009151C2">
        <w:trPr>
          <w:trHeight w:val="313"/>
        </w:trPr>
        <w:tc>
          <w:tcPr>
            <w:tcW w:w="4815" w:type="dxa"/>
          </w:tcPr>
          <w:p w:rsidR="001840F8" w:rsidRPr="00251333" w:rsidRDefault="001840F8" w:rsidP="001840F8">
            <w:pPr>
              <w:rPr>
                <w:rFonts w:cs="Times New Roman"/>
                <w:sz w:val="28"/>
                <w:szCs w:val="28"/>
              </w:rPr>
            </w:pPr>
            <w:r w:rsidRPr="00251333">
              <w:rPr>
                <w:rFonts w:cs="Times New Roman"/>
                <w:sz w:val="28"/>
                <w:szCs w:val="28"/>
              </w:rPr>
              <w:t>Природа</w:t>
            </w:r>
          </w:p>
        </w:tc>
        <w:tc>
          <w:tcPr>
            <w:tcW w:w="4816" w:type="dxa"/>
          </w:tcPr>
          <w:p w:rsidR="001840F8" w:rsidRPr="00251333" w:rsidRDefault="001840F8" w:rsidP="001840F8">
            <w:pPr>
              <w:rPr>
                <w:rFonts w:cs="Times New Roman"/>
                <w:sz w:val="28"/>
                <w:szCs w:val="28"/>
              </w:rPr>
            </w:pPr>
          </w:p>
        </w:tc>
      </w:tr>
      <w:tr w:rsidR="001840F8" w:rsidRPr="00251333" w:rsidTr="009151C2">
        <w:trPr>
          <w:trHeight w:val="313"/>
        </w:trPr>
        <w:tc>
          <w:tcPr>
            <w:tcW w:w="4815" w:type="dxa"/>
          </w:tcPr>
          <w:p w:rsidR="001840F8" w:rsidRPr="00251333" w:rsidRDefault="001840F8" w:rsidP="001840F8">
            <w:pPr>
              <w:rPr>
                <w:rFonts w:cs="Times New Roman"/>
                <w:sz w:val="28"/>
                <w:szCs w:val="28"/>
              </w:rPr>
            </w:pPr>
            <w:r w:rsidRPr="00251333">
              <w:rPr>
                <w:rFonts w:cs="Times New Roman"/>
                <w:sz w:val="28"/>
                <w:szCs w:val="28"/>
              </w:rPr>
              <w:t>Пространство</w:t>
            </w:r>
          </w:p>
        </w:tc>
        <w:tc>
          <w:tcPr>
            <w:tcW w:w="4816" w:type="dxa"/>
          </w:tcPr>
          <w:p w:rsidR="001840F8" w:rsidRPr="00251333" w:rsidRDefault="001840F8" w:rsidP="001840F8">
            <w:pPr>
              <w:rPr>
                <w:rFonts w:cs="Times New Roman"/>
                <w:sz w:val="28"/>
                <w:szCs w:val="28"/>
              </w:rPr>
            </w:pPr>
          </w:p>
        </w:tc>
      </w:tr>
      <w:tr w:rsidR="001840F8" w:rsidRPr="00251333" w:rsidTr="009151C2">
        <w:trPr>
          <w:trHeight w:val="313"/>
        </w:trPr>
        <w:tc>
          <w:tcPr>
            <w:tcW w:w="4815" w:type="dxa"/>
          </w:tcPr>
          <w:p w:rsidR="001840F8" w:rsidRPr="00251333" w:rsidRDefault="001840F8" w:rsidP="001840F8">
            <w:pPr>
              <w:rPr>
                <w:rFonts w:cs="Times New Roman"/>
                <w:sz w:val="28"/>
                <w:szCs w:val="28"/>
              </w:rPr>
            </w:pPr>
            <w:r w:rsidRPr="00251333">
              <w:rPr>
                <w:rFonts w:cs="Times New Roman"/>
                <w:sz w:val="28"/>
                <w:szCs w:val="28"/>
              </w:rPr>
              <w:t>Время</w:t>
            </w:r>
          </w:p>
        </w:tc>
        <w:tc>
          <w:tcPr>
            <w:tcW w:w="4816" w:type="dxa"/>
          </w:tcPr>
          <w:p w:rsidR="001840F8" w:rsidRPr="00251333" w:rsidRDefault="001840F8" w:rsidP="001840F8">
            <w:pPr>
              <w:rPr>
                <w:rFonts w:cs="Times New Roman"/>
                <w:sz w:val="28"/>
                <w:szCs w:val="28"/>
              </w:rPr>
            </w:pPr>
          </w:p>
        </w:tc>
      </w:tr>
      <w:tr w:rsidR="001840F8" w:rsidRPr="00251333" w:rsidTr="009151C2">
        <w:trPr>
          <w:trHeight w:val="328"/>
        </w:trPr>
        <w:tc>
          <w:tcPr>
            <w:tcW w:w="4815" w:type="dxa"/>
          </w:tcPr>
          <w:p w:rsidR="001840F8" w:rsidRPr="00251333" w:rsidRDefault="001840F8" w:rsidP="001840F8">
            <w:pPr>
              <w:rPr>
                <w:rFonts w:cs="Times New Roman"/>
                <w:sz w:val="28"/>
                <w:szCs w:val="28"/>
              </w:rPr>
            </w:pPr>
            <w:r w:rsidRPr="00251333">
              <w:rPr>
                <w:rFonts w:cs="Times New Roman"/>
                <w:sz w:val="28"/>
                <w:szCs w:val="28"/>
              </w:rPr>
              <w:t>Предметы</w:t>
            </w:r>
          </w:p>
        </w:tc>
        <w:tc>
          <w:tcPr>
            <w:tcW w:w="4816" w:type="dxa"/>
          </w:tcPr>
          <w:p w:rsidR="001840F8" w:rsidRPr="00251333" w:rsidRDefault="001840F8" w:rsidP="001840F8">
            <w:pPr>
              <w:rPr>
                <w:rFonts w:cs="Times New Roman"/>
                <w:sz w:val="28"/>
                <w:szCs w:val="28"/>
              </w:rPr>
            </w:pPr>
          </w:p>
        </w:tc>
      </w:tr>
    </w:tbl>
    <w:p w:rsidR="001840F8" w:rsidRPr="00251333" w:rsidRDefault="001840F8" w:rsidP="001840F8">
      <w:pPr>
        <w:numPr>
          <w:ilvl w:val="0"/>
          <w:numId w:val="5"/>
        </w:numPr>
        <w:contextualSpacing/>
        <w:rPr>
          <w:rFonts w:cs="Times New Roman"/>
          <w:b/>
          <w:i/>
          <w:sz w:val="28"/>
          <w:szCs w:val="28"/>
          <w:u w:val="single"/>
        </w:rPr>
      </w:pPr>
      <w:r w:rsidRPr="00251333">
        <w:rPr>
          <w:rFonts w:cs="Times New Roman"/>
          <w:b/>
          <w:i/>
          <w:sz w:val="28"/>
          <w:szCs w:val="28"/>
          <w:u w:val="single"/>
        </w:rPr>
        <w:t>«Преступление и наказание»</w:t>
      </w:r>
    </w:p>
    <w:tbl>
      <w:tblPr>
        <w:tblStyle w:val="11"/>
        <w:tblW w:w="9586" w:type="dxa"/>
        <w:tblLook w:val="04A0" w:firstRow="1" w:lastRow="0" w:firstColumn="1" w:lastColumn="0" w:noHBand="0" w:noVBand="1"/>
      </w:tblPr>
      <w:tblGrid>
        <w:gridCol w:w="4792"/>
        <w:gridCol w:w="4794"/>
      </w:tblGrid>
      <w:tr w:rsidR="001840F8" w:rsidRPr="00251333" w:rsidTr="009151C2">
        <w:trPr>
          <w:trHeight w:val="332"/>
        </w:trPr>
        <w:tc>
          <w:tcPr>
            <w:tcW w:w="4792" w:type="dxa"/>
          </w:tcPr>
          <w:p w:rsidR="001840F8" w:rsidRPr="00251333" w:rsidRDefault="001840F8" w:rsidP="001840F8">
            <w:pPr>
              <w:rPr>
                <w:rFonts w:cs="Times New Roman"/>
                <w:sz w:val="28"/>
                <w:szCs w:val="28"/>
              </w:rPr>
            </w:pPr>
            <w:r w:rsidRPr="00251333">
              <w:rPr>
                <w:rFonts w:cs="Times New Roman"/>
                <w:sz w:val="28"/>
                <w:szCs w:val="28"/>
              </w:rPr>
              <w:t>Художественный образ</w:t>
            </w:r>
          </w:p>
        </w:tc>
        <w:tc>
          <w:tcPr>
            <w:tcW w:w="4794" w:type="dxa"/>
          </w:tcPr>
          <w:p w:rsidR="001840F8" w:rsidRPr="00251333" w:rsidRDefault="001840F8" w:rsidP="001840F8">
            <w:pPr>
              <w:rPr>
                <w:rFonts w:cs="Times New Roman"/>
                <w:sz w:val="28"/>
                <w:szCs w:val="28"/>
              </w:rPr>
            </w:pPr>
            <w:r w:rsidRPr="00251333">
              <w:rPr>
                <w:rFonts w:cs="Times New Roman"/>
                <w:sz w:val="28"/>
                <w:szCs w:val="28"/>
              </w:rPr>
              <w:t xml:space="preserve">Пример </w:t>
            </w:r>
          </w:p>
        </w:tc>
      </w:tr>
      <w:tr w:rsidR="001840F8" w:rsidRPr="00251333" w:rsidTr="009151C2">
        <w:trPr>
          <w:trHeight w:val="317"/>
        </w:trPr>
        <w:tc>
          <w:tcPr>
            <w:tcW w:w="4792" w:type="dxa"/>
          </w:tcPr>
          <w:p w:rsidR="001840F8" w:rsidRPr="00251333" w:rsidRDefault="001840F8" w:rsidP="001840F8">
            <w:pPr>
              <w:rPr>
                <w:rFonts w:cs="Times New Roman"/>
                <w:sz w:val="28"/>
                <w:szCs w:val="28"/>
              </w:rPr>
            </w:pPr>
            <w:r w:rsidRPr="00251333">
              <w:rPr>
                <w:rFonts w:cs="Times New Roman"/>
                <w:sz w:val="28"/>
                <w:szCs w:val="28"/>
              </w:rPr>
              <w:t>Люди</w:t>
            </w:r>
          </w:p>
        </w:tc>
        <w:tc>
          <w:tcPr>
            <w:tcW w:w="4794" w:type="dxa"/>
          </w:tcPr>
          <w:p w:rsidR="001840F8" w:rsidRPr="00251333" w:rsidRDefault="001840F8" w:rsidP="001840F8">
            <w:pPr>
              <w:rPr>
                <w:rFonts w:cs="Times New Roman"/>
                <w:sz w:val="28"/>
                <w:szCs w:val="28"/>
              </w:rPr>
            </w:pPr>
          </w:p>
        </w:tc>
      </w:tr>
      <w:tr w:rsidR="001840F8" w:rsidRPr="00251333" w:rsidTr="009151C2">
        <w:trPr>
          <w:trHeight w:val="317"/>
        </w:trPr>
        <w:tc>
          <w:tcPr>
            <w:tcW w:w="4792" w:type="dxa"/>
          </w:tcPr>
          <w:p w:rsidR="001840F8" w:rsidRPr="00251333" w:rsidRDefault="001840F8" w:rsidP="001840F8">
            <w:pPr>
              <w:rPr>
                <w:rFonts w:cs="Times New Roman"/>
                <w:sz w:val="28"/>
                <w:szCs w:val="28"/>
              </w:rPr>
            </w:pPr>
            <w:r w:rsidRPr="00251333">
              <w:rPr>
                <w:rFonts w:cs="Times New Roman"/>
                <w:sz w:val="28"/>
                <w:szCs w:val="28"/>
              </w:rPr>
              <w:t>Природа</w:t>
            </w:r>
          </w:p>
        </w:tc>
        <w:tc>
          <w:tcPr>
            <w:tcW w:w="4794" w:type="dxa"/>
          </w:tcPr>
          <w:p w:rsidR="001840F8" w:rsidRPr="00251333" w:rsidRDefault="001840F8" w:rsidP="001840F8">
            <w:pPr>
              <w:rPr>
                <w:rFonts w:cs="Times New Roman"/>
                <w:sz w:val="28"/>
                <w:szCs w:val="28"/>
              </w:rPr>
            </w:pPr>
          </w:p>
        </w:tc>
      </w:tr>
      <w:tr w:rsidR="001840F8" w:rsidRPr="00251333" w:rsidTr="009151C2">
        <w:trPr>
          <w:trHeight w:val="317"/>
        </w:trPr>
        <w:tc>
          <w:tcPr>
            <w:tcW w:w="4792" w:type="dxa"/>
          </w:tcPr>
          <w:p w:rsidR="001840F8" w:rsidRPr="00251333" w:rsidRDefault="001840F8" w:rsidP="001840F8">
            <w:pPr>
              <w:rPr>
                <w:rFonts w:cs="Times New Roman"/>
                <w:sz w:val="28"/>
                <w:szCs w:val="28"/>
              </w:rPr>
            </w:pPr>
            <w:r w:rsidRPr="00251333">
              <w:rPr>
                <w:rFonts w:cs="Times New Roman"/>
                <w:sz w:val="28"/>
                <w:szCs w:val="28"/>
              </w:rPr>
              <w:t>Пространство</w:t>
            </w:r>
          </w:p>
        </w:tc>
        <w:tc>
          <w:tcPr>
            <w:tcW w:w="4794" w:type="dxa"/>
          </w:tcPr>
          <w:p w:rsidR="001840F8" w:rsidRPr="00251333" w:rsidRDefault="001840F8" w:rsidP="001840F8">
            <w:pPr>
              <w:rPr>
                <w:rFonts w:cs="Times New Roman"/>
                <w:sz w:val="28"/>
                <w:szCs w:val="28"/>
              </w:rPr>
            </w:pPr>
          </w:p>
        </w:tc>
      </w:tr>
      <w:tr w:rsidR="001840F8" w:rsidRPr="00251333" w:rsidTr="009151C2">
        <w:trPr>
          <w:trHeight w:val="317"/>
        </w:trPr>
        <w:tc>
          <w:tcPr>
            <w:tcW w:w="4792" w:type="dxa"/>
          </w:tcPr>
          <w:p w:rsidR="001840F8" w:rsidRPr="00251333" w:rsidRDefault="001840F8" w:rsidP="001840F8">
            <w:pPr>
              <w:rPr>
                <w:rFonts w:cs="Times New Roman"/>
                <w:sz w:val="28"/>
                <w:szCs w:val="28"/>
              </w:rPr>
            </w:pPr>
            <w:r w:rsidRPr="00251333">
              <w:rPr>
                <w:rFonts w:cs="Times New Roman"/>
                <w:sz w:val="28"/>
                <w:szCs w:val="28"/>
              </w:rPr>
              <w:t>Время</w:t>
            </w:r>
          </w:p>
        </w:tc>
        <w:tc>
          <w:tcPr>
            <w:tcW w:w="4794" w:type="dxa"/>
          </w:tcPr>
          <w:p w:rsidR="001840F8" w:rsidRPr="00251333" w:rsidRDefault="001840F8" w:rsidP="001840F8">
            <w:pPr>
              <w:rPr>
                <w:rFonts w:cs="Times New Roman"/>
                <w:sz w:val="28"/>
                <w:szCs w:val="28"/>
              </w:rPr>
            </w:pPr>
          </w:p>
        </w:tc>
      </w:tr>
      <w:tr w:rsidR="001840F8" w:rsidRPr="00251333" w:rsidTr="009151C2">
        <w:trPr>
          <w:trHeight w:val="332"/>
        </w:trPr>
        <w:tc>
          <w:tcPr>
            <w:tcW w:w="4792" w:type="dxa"/>
          </w:tcPr>
          <w:p w:rsidR="001840F8" w:rsidRPr="00251333" w:rsidRDefault="001840F8" w:rsidP="001840F8">
            <w:pPr>
              <w:rPr>
                <w:rFonts w:cs="Times New Roman"/>
                <w:sz w:val="28"/>
                <w:szCs w:val="28"/>
              </w:rPr>
            </w:pPr>
            <w:r w:rsidRPr="00251333">
              <w:rPr>
                <w:rFonts w:cs="Times New Roman"/>
                <w:sz w:val="28"/>
                <w:szCs w:val="28"/>
              </w:rPr>
              <w:t>Предметы</w:t>
            </w:r>
          </w:p>
        </w:tc>
        <w:tc>
          <w:tcPr>
            <w:tcW w:w="4794" w:type="dxa"/>
          </w:tcPr>
          <w:p w:rsidR="001840F8" w:rsidRPr="00251333" w:rsidRDefault="001840F8" w:rsidP="001840F8">
            <w:pPr>
              <w:rPr>
                <w:rFonts w:cs="Times New Roman"/>
                <w:sz w:val="28"/>
                <w:szCs w:val="28"/>
              </w:rPr>
            </w:pPr>
          </w:p>
        </w:tc>
      </w:tr>
    </w:tbl>
    <w:p w:rsidR="001840F8" w:rsidRPr="00251333" w:rsidRDefault="001840F8" w:rsidP="001840F8">
      <w:pPr>
        <w:numPr>
          <w:ilvl w:val="0"/>
          <w:numId w:val="5"/>
        </w:numPr>
        <w:contextualSpacing/>
        <w:rPr>
          <w:rFonts w:cs="Times New Roman"/>
          <w:b/>
          <w:i/>
          <w:sz w:val="28"/>
          <w:szCs w:val="28"/>
          <w:u w:val="single"/>
        </w:rPr>
      </w:pPr>
      <w:r w:rsidRPr="00251333">
        <w:rPr>
          <w:rFonts w:cs="Times New Roman"/>
          <w:b/>
          <w:i/>
          <w:sz w:val="28"/>
          <w:szCs w:val="28"/>
          <w:u w:val="single"/>
        </w:rPr>
        <w:t>«Слово о полку Игореве»</w:t>
      </w:r>
    </w:p>
    <w:tbl>
      <w:tblPr>
        <w:tblStyle w:val="11"/>
        <w:tblW w:w="0" w:type="auto"/>
        <w:tblLook w:val="04A0" w:firstRow="1" w:lastRow="0" w:firstColumn="1" w:lastColumn="0" w:noHBand="0" w:noVBand="1"/>
      </w:tblPr>
      <w:tblGrid>
        <w:gridCol w:w="4725"/>
        <w:gridCol w:w="4726"/>
      </w:tblGrid>
      <w:tr w:rsidR="001840F8" w:rsidRPr="00251333" w:rsidTr="009151C2">
        <w:trPr>
          <w:trHeight w:val="327"/>
        </w:trPr>
        <w:tc>
          <w:tcPr>
            <w:tcW w:w="4725" w:type="dxa"/>
          </w:tcPr>
          <w:p w:rsidR="001840F8" w:rsidRPr="00251333" w:rsidRDefault="001840F8" w:rsidP="001840F8">
            <w:pPr>
              <w:rPr>
                <w:rFonts w:cs="Times New Roman"/>
                <w:sz w:val="28"/>
                <w:szCs w:val="28"/>
              </w:rPr>
            </w:pPr>
            <w:r w:rsidRPr="00251333">
              <w:rPr>
                <w:rFonts w:cs="Times New Roman"/>
                <w:sz w:val="28"/>
                <w:szCs w:val="28"/>
              </w:rPr>
              <w:t>Художественный образ</w:t>
            </w:r>
          </w:p>
        </w:tc>
        <w:tc>
          <w:tcPr>
            <w:tcW w:w="4726" w:type="dxa"/>
          </w:tcPr>
          <w:p w:rsidR="001840F8" w:rsidRPr="00251333" w:rsidRDefault="001840F8" w:rsidP="001840F8">
            <w:pPr>
              <w:rPr>
                <w:rFonts w:cs="Times New Roman"/>
                <w:sz w:val="28"/>
                <w:szCs w:val="28"/>
              </w:rPr>
            </w:pPr>
            <w:r w:rsidRPr="00251333">
              <w:rPr>
                <w:rFonts w:cs="Times New Roman"/>
                <w:sz w:val="28"/>
                <w:szCs w:val="28"/>
              </w:rPr>
              <w:t xml:space="preserve">Пример </w:t>
            </w:r>
          </w:p>
        </w:tc>
      </w:tr>
      <w:tr w:rsidR="001840F8" w:rsidRPr="00251333" w:rsidTr="009151C2">
        <w:trPr>
          <w:trHeight w:val="327"/>
        </w:trPr>
        <w:tc>
          <w:tcPr>
            <w:tcW w:w="4725" w:type="dxa"/>
          </w:tcPr>
          <w:p w:rsidR="001840F8" w:rsidRPr="00251333" w:rsidRDefault="001840F8" w:rsidP="001840F8">
            <w:pPr>
              <w:rPr>
                <w:rFonts w:cs="Times New Roman"/>
                <w:sz w:val="28"/>
                <w:szCs w:val="28"/>
              </w:rPr>
            </w:pPr>
            <w:r w:rsidRPr="00251333">
              <w:rPr>
                <w:rFonts w:cs="Times New Roman"/>
                <w:sz w:val="28"/>
                <w:szCs w:val="28"/>
              </w:rPr>
              <w:t>Люди</w:t>
            </w:r>
          </w:p>
        </w:tc>
        <w:tc>
          <w:tcPr>
            <w:tcW w:w="4726" w:type="dxa"/>
          </w:tcPr>
          <w:p w:rsidR="001840F8" w:rsidRPr="00251333" w:rsidRDefault="001840F8" w:rsidP="001840F8">
            <w:pPr>
              <w:rPr>
                <w:rFonts w:cs="Times New Roman"/>
                <w:sz w:val="28"/>
                <w:szCs w:val="28"/>
              </w:rPr>
            </w:pPr>
          </w:p>
        </w:tc>
      </w:tr>
      <w:tr w:rsidR="001840F8" w:rsidRPr="00251333" w:rsidTr="009151C2">
        <w:trPr>
          <w:trHeight w:val="327"/>
        </w:trPr>
        <w:tc>
          <w:tcPr>
            <w:tcW w:w="4725" w:type="dxa"/>
          </w:tcPr>
          <w:p w:rsidR="001840F8" w:rsidRPr="00251333" w:rsidRDefault="001840F8" w:rsidP="001840F8">
            <w:pPr>
              <w:rPr>
                <w:rFonts w:cs="Times New Roman"/>
                <w:sz w:val="28"/>
                <w:szCs w:val="28"/>
              </w:rPr>
            </w:pPr>
            <w:r w:rsidRPr="00251333">
              <w:rPr>
                <w:rFonts w:cs="Times New Roman"/>
                <w:sz w:val="28"/>
                <w:szCs w:val="28"/>
              </w:rPr>
              <w:t>Природа</w:t>
            </w:r>
          </w:p>
        </w:tc>
        <w:tc>
          <w:tcPr>
            <w:tcW w:w="4726" w:type="dxa"/>
          </w:tcPr>
          <w:p w:rsidR="001840F8" w:rsidRPr="00251333" w:rsidRDefault="001840F8" w:rsidP="001840F8">
            <w:pPr>
              <w:rPr>
                <w:rFonts w:cs="Times New Roman"/>
                <w:sz w:val="28"/>
                <w:szCs w:val="28"/>
              </w:rPr>
            </w:pPr>
          </w:p>
        </w:tc>
      </w:tr>
      <w:tr w:rsidR="001840F8" w:rsidRPr="00251333" w:rsidTr="009151C2">
        <w:trPr>
          <w:trHeight w:val="327"/>
        </w:trPr>
        <w:tc>
          <w:tcPr>
            <w:tcW w:w="4725" w:type="dxa"/>
          </w:tcPr>
          <w:p w:rsidR="001840F8" w:rsidRPr="00251333" w:rsidRDefault="001840F8" w:rsidP="001840F8">
            <w:pPr>
              <w:rPr>
                <w:rFonts w:cs="Times New Roman"/>
                <w:sz w:val="28"/>
                <w:szCs w:val="28"/>
              </w:rPr>
            </w:pPr>
            <w:r w:rsidRPr="00251333">
              <w:rPr>
                <w:rFonts w:cs="Times New Roman"/>
                <w:sz w:val="28"/>
                <w:szCs w:val="28"/>
              </w:rPr>
              <w:t>Пространство</w:t>
            </w:r>
          </w:p>
        </w:tc>
        <w:tc>
          <w:tcPr>
            <w:tcW w:w="4726" w:type="dxa"/>
          </w:tcPr>
          <w:p w:rsidR="001840F8" w:rsidRPr="00251333" w:rsidRDefault="001840F8" w:rsidP="001840F8">
            <w:pPr>
              <w:rPr>
                <w:rFonts w:cs="Times New Roman"/>
                <w:sz w:val="28"/>
                <w:szCs w:val="28"/>
              </w:rPr>
            </w:pPr>
          </w:p>
        </w:tc>
      </w:tr>
      <w:tr w:rsidR="001840F8" w:rsidRPr="00251333" w:rsidTr="009151C2">
        <w:trPr>
          <w:trHeight w:val="327"/>
        </w:trPr>
        <w:tc>
          <w:tcPr>
            <w:tcW w:w="4725" w:type="dxa"/>
          </w:tcPr>
          <w:p w:rsidR="001840F8" w:rsidRPr="00251333" w:rsidRDefault="001840F8" w:rsidP="001840F8">
            <w:pPr>
              <w:rPr>
                <w:rFonts w:cs="Times New Roman"/>
                <w:sz w:val="28"/>
                <w:szCs w:val="28"/>
              </w:rPr>
            </w:pPr>
            <w:r w:rsidRPr="00251333">
              <w:rPr>
                <w:rFonts w:cs="Times New Roman"/>
                <w:sz w:val="28"/>
                <w:szCs w:val="28"/>
              </w:rPr>
              <w:t>Время</w:t>
            </w:r>
          </w:p>
        </w:tc>
        <w:tc>
          <w:tcPr>
            <w:tcW w:w="4726" w:type="dxa"/>
          </w:tcPr>
          <w:p w:rsidR="001840F8" w:rsidRPr="00251333" w:rsidRDefault="001840F8" w:rsidP="001840F8">
            <w:pPr>
              <w:rPr>
                <w:rFonts w:cs="Times New Roman"/>
                <w:sz w:val="28"/>
                <w:szCs w:val="28"/>
              </w:rPr>
            </w:pPr>
          </w:p>
        </w:tc>
      </w:tr>
      <w:tr w:rsidR="001840F8" w:rsidRPr="00251333" w:rsidTr="009151C2">
        <w:trPr>
          <w:trHeight w:val="342"/>
        </w:trPr>
        <w:tc>
          <w:tcPr>
            <w:tcW w:w="4725" w:type="dxa"/>
          </w:tcPr>
          <w:p w:rsidR="001840F8" w:rsidRPr="00251333" w:rsidRDefault="001840F8" w:rsidP="001840F8">
            <w:pPr>
              <w:rPr>
                <w:rFonts w:cs="Times New Roman"/>
                <w:sz w:val="28"/>
                <w:szCs w:val="28"/>
              </w:rPr>
            </w:pPr>
            <w:r w:rsidRPr="00251333">
              <w:rPr>
                <w:rFonts w:cs="Times New Roman"/>
                <w:sz w:val="28"/>
                <w:szCs w:val="28"/>
              </w:rPr>
              <w:t>Предметы</w:t>
            </w:r>
          </w:p>
        </w:tc>
        <w:tc>
          <w:tcPr>
            <w:tcW w:w="4726" w:type="dxa"/>
          </w:tcPr>
          <w:p w:rsidR="001840F8" w:rsidRPr="00251333" w:rsidRDefault="001840F8" w:rsidP="001840F8">
            <w:pPr>
              <w:rPr>
                <w:rFonts w:cs="Times New Roman"/>
                <w:sz w:val="28"/>
                <w:szCs w:val="28"/>
              </w:rPr>
            </w:pPr>
          </w:p>
        </w:tc>
      </w:tr>
    </w:tbl>
    <w:p w:rsidR="001840F8" w:rsidRPr="00251333" w:rsidRDefault="001840F8" w:rsidP="001840F8">
      <w:pPr>
        <w:ind w:left="720"/>
        <w:contextualSpacing/>
        <w:rPr>
          <w:rFonts w:cs="Times New Roman"/>
          <w:sz w:val="28"/>
          <w:szCs w:val="28"/>
        </w:rPr>
      </w:pPr>
    </w:p>
    <w:p w:rsidR="001840F8" w:rsidRPr="00251333" w:rsidRDefault="001840F8" w:rsidP="001840F8">
      <w:pPr>
        <w:shd w:val="clear" w:color="auto" w:fill="FFFFFF"/>
        <w:spacing w:after="0" w:line="240" w:lineRule="auto"/>
        <w:rPr>
          <w:rFonts w:eastAsia="Times New Roman" w:cs="Times New Roman"/>
          <w:color w:val="000000"/>
          <w:sz w:val="28"/>
          <w:szCs w:val="28"/>
          <w:lang w:eastAsia="ru-RU"/>
        </w:rPr>
      </w:pPr>
      <w:r w:rsidRPr="00251333">
        <w:rPr>
          <w:rFonts w:eastAsia="Times New Roman" w:cs="Times New Roman"/>
          <w:sz w:val="28"/>
          <w:szCs w:val="28"/>
          <w:lang w:eastAsia="ru-RU"/>
        </w:rPr>
        <w:t>Карточка №2.</w:t>
      </w:r>
      <w:r w:rsidRPr="00251333">
        <w:rPr>
          <w:rFonts w:eastAsia="Times New Roman" w:cs="Times New Roman"/>
          <w:b/>
          <w:bCs/>
          <w:color w:val="000000"/>
          <w:sz w:val="28"/>
          <w:szCs w:val="28"/>
          <w:lang w:eastAsia="ru-RU"/>
        </w:rPr>
        <w:t xml:space="preserve"> </w:t>
      </w:r>
    </w:p>
    <w:p w:rsidR="001840F8" w:rsidRPr="00251333" w:rsidRDefault="001840F8" w:rsidP="001840F8">
      <w:pPr>
        <w:shd w:val="clear" w:color="auto" w:fill="FFFFFF"/>
        <w:spacing w:after="0" w:line="240" w:lineRule="auto"/>
        <w:rPr>
          <w:rFonts w:eastAsia="Times New Roman" w:cs="Times New Roman"/>
          <w:color w:val="000000"/>
          <w:sz w:val="28"/>
          <w:szCs w:val="28"/>
          <w:lang w:eastAsia="ru-RU"/>
        </w:rPr>
      </w:pPr>
      <w:r w:rsidRPr="00251333">
        <w:rPr>
          <w:rFonts w:eastAsia="Times New Roman" w:cs="Times New Roman"/>
          <w:b/>
          <w:bCs/>
          <w:color w:val="000000"/>
          <w:sz w:val="28"/>
          <w:szCs w:val="28"/>
          <w:lang w:eastAsia="ru-RU"/>
        </w:rPr>
        <w:t>1.Литературное направление 17- 18 вв., основанное на подражании античным образцам.</w:t>
      </w:r>
    </w:p>
    <w:p w:rsidR="001840F8" w:rsidRPr="00251333" w:rsidRDefault="001840F8" w:rsidP="001840F8">
      <w:pPr>
        <w:shd w:val="clear" w:color="auto" w:fill="FFFFFF"/>
        <w:spacing w:after="0" w:line="240" w:lineRule="auto"/>
        <w:rPr>
          <w:rFonts w:eastAsia="Times New Roman" w:cs="Times New Roman"/>
          <w:color w:val="000000"/>
          <w:sz w:val="28"/>
          <w:szCs w:val="28"/>
          <w:lang w:eastAsia="ru-RU"/>
        </w:rPr>
      </w:pPr>
      <w:r w:rsidRPr="00251333">
        <w:rPr>
          <w:rFonts w:eastAsia="Times New Roman" w:cs="Times New Roman"/>
          <w:b/>
          <w:bCs/>
          <w:color w:val="000000"/>
          <w:sz w:val="28"/>
          <w:szCs w:val="28"/>
          <w:lang w:eastAsia="ru-RU"/>
        </w:rPr>
        <w:t xml:space="preserve">2. </w:t>
      </w:r>
      <w:proofErr w:type="gramStart"/>
      <w:r w:rsidRPr="00251333">
        <w:rPr>
          <w:rFonts w:eastAsia="Times New Roman" w:cs="Times New Roman"/>
          <w:b/>
          <w:bCs/>
          <w:color w:val="000000"/>
          <w:sz w:val="28"/>
          <w:szCs w:val="28"/>
          <w:lang w:eastAsia="ru-RU"/>
        </w:rPr>
        <w:t>Примером</w:t>
      </w:r>
      <w:proofErr w:type="gramEnd"/>
      <w:r w:rsidRPr="00251333">
        <w:rPr>
          <w:rFonts w:eastAsia="Times New Roman" w:cs="Times New Roman"/>
          <w:b/>
          <w:bCs/>
          <w:color w:val="000000"/>
          <w:sz w:val="28"/>
          <w:szCs w:val="28"/>
          <w:lang w:eastAsia="ru-RU"/>
        </w:rPr>
        <w:t xml:space="preserve"> какого литературного направления является произведение Н. Карамзина «Бедная Лиза»?</w:t>
      </w:r>
    </w:p>
    <w:p w:rsidR="001840F8" w:rsidRPr="00251333" w:rsidRDefault="001840F8" w:rsidP="001840F8">
      <w:pPr>
        <w:shd w:val="clear" w:color="auto" w:fill="FFFFFF"/>
        <w:spacing w:after="0" w:line="240" w:lineRule="auto"/>
        <w:rPr>
          <w:rFonts w:eastAsia="Times New Roman" w:cs="Times New Roman"/>
          <w:color w:val="000000"/>
          <w:sz w:val="28"/>
          <w:szCs w:val="28"/>
          <w:lang w:eastAsia="ru-RU"/>
        </w:rPr>
      </w:pPr>
      <w:r w:rsidRPr="00251333">
        <w:rPr>
          <w:rFonts w:eastAsia="Times New Roman" w:cs="Times New Roman"/>
          <w:b/>
          <w:bCs/>
          <w:color w:val="000000"/>
          <w:sz w:val="28"/>
          <w:szCs w:val="28"/>
          <w:lang w:eastAsia="ru-RU"/>
        </w:rPr>
        <w:t xml:space="preserve">3. </w:t>
      </w:r>
      <w:proofErr w:type="gramStart"/>
      <w:r w:rsidRPr="00251333">
        <w:rPr>
          <w:rFonts w:eastAsia="Times New Roman" w:cs="Times New Roman"/>
          <w:b/>
          <w:bCs/>
          <w:color w:val="000000"/>
          <w:sz w:val="28"/>
          <w:szCs w:val="28"/>
          <w:lang w:eastAsia="ru-RU"/>
        </w:rPr>
        <w:t>Примером</w:t>
      </w:r>
      <w:proofErr w:type="gramEnd"/>
      <w:r w:rsidRPr="00251333">
        <w:rPr>
          <w:rFonts w:eastAsia="Times New Roman" w:cs="Times New Roman"/>
          <w:b/>
          <w:bCs/>
          <w:color w:val="000000"/>
          <w:sz w:val="28"/>
          <w:szCs w:val="28"/>
          <w:lang w:eastAsia="ru-RU"/>
        </w:rPr>
        <w:t xml:space="preserve"> какого направления является комедия Д. Фонвизина «Недоросль»?</w:t>
      </w:r>
    </w:p>
    <w:p w:rsidR="001840F8" w:rsidRPr="00251333" w:rsidRDefault="001840F8" w:rsidP="001840F8">
      <w:pPr>
        <w:shd w:val="clear" w:color="auto" w:fill="FFFFFF"/>
        <w:spacing w:after="0" w:line="240" w:lineRule="auto"/>
        <w:rPr>
          <w:rFonts w:eastAsia="Times New Roman" w:cs="Times New Roman"/>
          <w:color w:val="000000"/>
          <w:sz w:val="28"/>
          <w:szCs w:val="28"/>
          <w:lang w:eastAsia="ru-RU"/>
        </w:rPr>
      </w:pPr>
      <w:r w:rsidRPr="00251333">
        <w:rPr>
          <w:rFonts w:eastAsia="Times New Roman" w:cs="Times New Roman"/>
          <w:b/>
          <w:bCs/>
          <w:color w:val="000000"/>
          <w:sz w:val="28"/>
          <w:szCs w:val="28"/>
          <w:lang w:eastAsia="ru-RU"/>
        </w:rPr>
        <w:t>4. Направление в литературе и искусстве 19 в., ставящее целью правдивое воспроизведение действительности в её типических чертах.</w:t>
      </w:r>
    </w:p>
    <w:p w:rsidR="001840F8" w:rsidRPr="00251333" w:rsidRDefault="001840F8" w:rsidP="001840F8">
      <w:pPr>
        <w:shd w:val="clear" w:color="auto" w:fill="FFFFFF"/>
        <w:spacing w:after="0" w:line="240" w:lineRule="auto"/>
        <w:rPr>
          <w:rFonts w:eastAsia="Times New Roman" w:cs="Times New Roman"/>
          <w:color w:val="000000"/>
          <w:sz w:val="28"/>
          <w:szCs w:val="28"/>
          <w:lang w:eastAsia="ru-RU"/>
        </w:rPr>
      </w:pPr>
      <w:proofErr w:type="gramStart"/>
      <w:r w:rsidRPr="00251333">
        <w:rPr>
          <w:rFonts w:eastAsia="Times New Roman" w:cs="Times New Roman"/>
          <w:b/>
          <w:bCs/>
          <w:color w:val="000000"/>
          <w:sz w:val="28"/>
          <w:szCs w:val="28"/>
          <w:lang w:eastAsia="ru-RU"/>
        </w:rPr>
        <w:t xml:space="preserve">5.Для какого литературного направления характерны порыв, необычайная сложность, внутренняя глубина человеческой индивидуальности, а также идея </w:t>
      </w:r>
      <w:proofErr w:type="spellStart"/>
      <w:r w:rsidRPr="00251333">
        <w:rPr>
          <w:rFonts w:eastAsia="Times New Roman" w:cs="Times New Roman"/>
          <w:b/>
          <w:bCs/>
          <w:color w:val="000000"/>
          <w:sz w:val="28"/>
          <w:szCs w:val="28"/>
          <w:lang w:eastAsia="ru-RU"/>
        </w:rPr>
        <w:t>двоемирия</w:t>
      </w:r>
      <w:proofErr w:type="spellEnd"/>
      <w:r w:rsidRPr="00251333">
        <w:rPr>
          <w:rFonts w:eastAsia="Times New Roman" w:cs="Times New Roman"/>
          <w:b/>
          <w:bCs/>
          <w:color w:val="000000"/>
          <w:sz w:val="28"/>
          <w:szCs w:val="28"/>
          <w:lang w:eastAsia="ru-RU"/>
        </w:rPr>
        <w:t>.</w:t>
      </w:r>
      <w:proofErr w:type="gramEnd"/>
    </w:p>
    <w:p w:rsidR="001840F8" w:rsidRPr="00251333" w:rsidRDefault="001840F8" w:rsidP="001840F8">
      <w:pPr>
        <w:shd w:val="clear" w:color="auto" w:fill="FFFFFF"/>
        <w:spacing w:after="0" w:line="240" w:lineRule="auto"/>
        <w:rPr>
          <w:rFonts w:eastAsia="Times New Roman" w:cs="Times New Roman"/>
          <w:color w:val="000000"/>
          <w:sz w:val="28"/>
          <w:szCs w:val="28"/>
          <w:lang w:eastAsia="ru-RU"/>
        </w:rPr>
      </w:pPr>
      <w:r w:rsidRPr="00251333">
        <w:rPr>
          <w:rFonts w:eastAsia="Times New Roman" w:cs="Times New Roman"/>
          <w:b/>
          <w:bCs/>
          <w:color w:val="000000"/>
          <w:sz w:val="28"/>
          <w:szCs w:val="28"/>
          <w:lang w:eastAsia="ru-RU"/>
        </w:rPr>
        <w:t>6. Для этого направления характерны следующие признаки:</w:t>
      </w:r>
    </w:p>
    <w:p w:rsidR="001840F8" w:rsidRPr="00251333" w:rsidRDefault="001840F8" w:rsidP="001840F8">
      <w:pPr>
        <w:shd w:val="clear" w:color="auto" w:fill="FFFFFF"/>
        <w:spacing w:after="300" w:line="240" w:lineRule="auto"/>
        <w:rPr>
          <w:rFonts w:eastAsia="Times New Roman" w:cs="Times New Roman"/>
          <w:color w:val="000000"/>
          <w:sz w:val="28"/>
          <w:szCs w:val="28"/>
          <w:lang w:eastAsia="ru-RU"/>
        </w:rPr>
      </w:pPr>
      <w:r w:rsidRPr="00251333">
        <w:rPr>
          <w:rFonts w:eastAsia="Times New Roman" w:cs="Times New Roman"/>
          <w:color w:val="000000"/>
          <w:sz w:val="28"/>
          <w:szCs w:val="28"/>
          <w:lang w:eastAsia="ru-RU"/>
        </w:rPr>
        <w:t xml:space="preserve">- герои чётко делятся на </w:t>
      </w:r>
      <w:proofErr w:type="gramStart"/>
      <w:r w:rsidRPr="00251333">
        <w:rPr>
          <w:rFonts w:eastAsia="Times New Roman" w:cs="Times New Roman"/>
          <w:color w:val="000000"/>
          <w:sz w:val="28"/>
          <w:szCs w:val="28"/>
          <w:lang w:eastAsia="ru-RU"/>
        </w:rPr>
        <w:t>положительных</w:t>
      </w:r>
      <w:proofErr w:type="gramEnd"/>
      <w:r w:rsidRPr="00251333">
        <w:rPr>
          <w:rFonts w:eastAsia="Times New Roman" w:cs="Times New Roman"/>
          <w:color w:val="000000"/>
          <w:sz w:val="28"/>
          <w:szCs w:val="28"/>
          <w:lang w:eastAsia="ru-RU"/>
        </w:rPr>
        <w:t xml:space="preserve"> и отрицательных;</w:t>
      </w:r>
    </w:p>
    <w:p w:rsidR="001840F8" w:rsidRPr="00251333" w:rsidRDefault="001840F8" w:rsidP="001840F8">
      <w:pPr>
        <w:shd w:val="clear" w:color="auto" w:fill="FFFFFF"/>
        <w:spacing w:after="300" w:line="240" w:lineRule="auto"/>
        <w:rPr>
          <w:rFonts w:eastAsia="Times New Roman" w:cs="Times New Roman"/>
          <w:color w:val="000000"/>
          <w:sz w:val="28"/>
          <w:szCs w:val="28"/>
          <w:lang w:eastAsia="ru-RU"/>
        </w:rPr>
      </w:pPr>
      <w:r w:rsidRPr="00251333">
        <w:rPr>
          <w:rFonts w:eastAsia="Times New Roman" w:cs="Times New Roman"/>
          <w:color w:val="000000"/>
          <w:sz w:val="28"/>
          <w:szCs w:val="28"/>
          <w:lang w:eastAsia="ru-RU"/>
        </w:rPr>
        <w:lastRenderedPageBreak/>
        <w:t>- порок всегда наказан, а добро торжествует;</w:t>
      </w:r>
    </w:p>
    <w:p w:rsidR="001840F8" w:rsidRPr="00251333" w:rsidRDefault="001840F8" w:rsidP="001840F8">
      <w:pPr>
        <w:shd w:val="clear" w:color="auto" w:fill="FFFFFF"/>
        <w:spacing w:after="300" w:line="240" w:lineRule="auto"/>
        <w:rPr>
          <w:rFonts w:eastAsia="Times New Roman" w:cs="Times New Roman"/>
          <w:color w:val="000000"/>
          <w:sz w:val="28"/>
          <w:szCs w:val="28"/>
          <w:lang w:eastAsia="ru-RU"/>
        </w:rPr>
      </w:pPr>
      <w:r w:rsidRPr="00251333">
        <w:rPr>
          <w:rFonts w:eastAsia="Times New Roman" w:cs="Times New Roman"/>
          <w:color w:val="000000"/>
          <w:sz w:val="28"/>
          <w:szCs w:val="28"/>
          <w:lang w:eastAsia="ru-RU"/>
        </w:rPr>
        <w:t>- принцип трёх единств: времени, места, действия.</w:t>
      </w:r>
    </w:p>
    <w:p w:rsidR="001840F8" w:rsidRPr="00251333" w:rsidRDefault="001840F8" w:rsidP="001840F8">
      <w:pPr>
        <w:shd w:val="clear" w:color="auto" w:fill="FFFFFF"/>
        <w:spacing w:after="0" w:line="240" w:lineRule="auto"/>
        <w:rPr>
          <w:rFonts w:eastAsia="Times New Roman" w:cs="Times New Roman"/>
          <w:color w:val="000000"/>
          <w:sz w:val="28"/>
          <w:szCs w:val="28"/>
          <w:lang w:eastAsia="ru-RU"/>
        </w:rPr>
      </w:pPr>
      <w:r w:rsidRPr="00251333">
        <w:rPr>
          <w:rFonts w:eastAsia="Times New Roman" w:cs="Times New Roman"/>
          <w:b/>
          <w:bCs/>
          <w:color w:val="000000"/>
          <w:sz w:val="28"/>
          <w:szCs w:val="28"/>
          <w:lang w:eastAsia="ru-RU"/>
        </w:rPr>
        <w:t>7. Направление, для которого главным является чувство, переживание простого человека, а не великие идеи.</w:t>
      </w:r>
    </w:p>
    <w:p w:rsidR="001840F8" w:rsidRPr="00251333" w:rsidRDefault="001840F8" w:rsidP="001840F8">
      <w:pPr>
        <w:shd w:val="clear" w:color="auto" w:fill="FFFFFF"/>
        <w:spacing w:after="0" w:line="240" w:lineRule="auto"/>
        <w:rPr>
          <w:rFonts w:eastAsia="Times New Roman" w:cs="Times New Roman"/>
          <w:color w:val="000000"/>
          <w:sz w:val="28"/>
          <w:szCs w:val="28"/>
          <w:lang w:eastAsia="ru-RU"/>
        </w:rPr>
      </w:pPr>
      <w:r w:rsidRPr="00251333">
        <w:rPr>
          <w:rFonts w:eastAsia="Times New Roman" w:cs="Times New Roman"/>
          <w:b/>
          <w:bCs/>
          <w:color w:val="000000"/>
          <w:sz w:val="28"/>
          <w:szCs w:val="28"/>
          <w:lang w:eastAsia="ru-RU"/>
        </w:rPr>
        <w:t>8. В чем заключается основной конфликт романтического произведения?</w:t>
      </w:r>
    </w:p>
    <w:p w:rsidR="001840F8" w:rsidRPr="00251333" w:rsidRDefault="001840F8" w:rsidP="001840F8">
      <w:pPr>
        <w:shd w:val="clear" w:color="auto" w:fill="FFFFFF"/>
        <w:spacing w:after="300" w:line="240" w:lineRule="auto"/>
        <w:rPr>
          <w:rFonts w:eastAsia="Times New Roman" w:cs="Times New Roman"/>
          <w:color w:val="000000"/>
          <w:sz w:val="28"/>
          <w:szCs w:val="28"/>
          <w:lang w:eastAsia="ru-RU"/>
        </w:rPr>
      </w:pPr>
      <w:r w:rsidRPr="00251333">
        <w:rPr>
          <w:rFonts w:eastAsia="Times New Roman" w:cs="Times New Roman"/>
          <w:color w:val="000000"/>
          <w:sz w:val="28"/>
          <w:szCs w:val="28"/>
          <w:lang w:eastAsia="ru-RU"/>
        </w:rPr>
        <w:t>1) между классами</w:t>
      </w:r>
    </w:p>
    <w:p w:rsidR="001840F8" w:rsidRPr="00251333" w:rsidRDefault="001840F8" w:rsidP="001840F8">
      <w:pPr>
        <w:shd w:val="clear" w:color="auto" w:fill="FFFFFF"/>
        <w:spacing w:after="300" w:line="240" w:lineRule="auto"/>
        <w:rPr>
          <w:rFonts w:eastAsia="Times New Roman" w:cs="Times New Roman"/>
          <w:color w:val="000000"/>
          <w:sz w:val="28"/>
          <w:szCs w:val="28"/>
          <w:lang w:eastAsia="ru-RU"/>
        </w:rPr>
      </w:pPr>
      <w:r w:rsidRPr="00251333">
        <w:rPr>
          <w:rFonts w:eastAsia="Times New Roman" w:cs="Times New Roman"/>
          <w:color w:val="000000"/>
          <w:sz w:val="28"/>
          <w:szCs w:val="28"/>
          <w:lang w:eastAsia="ru-RU"/>
        </w:rPr>
        <w:t>2) между положительным и отрицательным героями</w:t>
      </w:r>
    </w:p>
    <w:p w:rsidR="001840F8" w:rsidRPr="00251333" w:rsidRDefault="001840F8" w:rsidP="001840F8">
      <w:pPr>
        <w:shd w:val="clear" w:color="auto" w:fill="FFFFFF"/>
        <w:spacing w:after="300" w:line="240" w:lineRule="auto"/>
        <w:rPr>
          <w:rFonts w:eastAsia="Times New Roman" w:cs="Times New Roman"/>
          <w:color w:val="000000"/>
          <w:sz w:val="28"/>
          <w:szCs w:val="28"/>
          <w:lang w:eastAsia="ru-RU"/>
        </w:rPr>
      </w:pPr>
      <w:r w:rsidRPr="00251333">
        <w:rPr>
          <w:rFonts w:eastAsia="Times New Roman" w:cs="Times New Roman"/>
          <w:color w:val="000000"/>
          <w:sz w:val="28"/>
          <w:szCs w:val="28"/>
          <w:lang w:eastAsia="ru-RU"/>
        </w:rPr>
        <w:t>3) между личностью и обществом</w:t>
      </w:r>
    </w:p>
    <w:p w:rsidR="001840F8" w:rsidRPr="00251333" w:rsidRDefault="001840F8" w:rsidP="001840F8">
      <w:pPr>
        <w:shd w:val="clear" w:color="auto" w:fill="FFFFFF"/>
        <w:spacing w:after="0" w:line="240" w:lineRule="auto"/>
        <w:rPr>
          <w:rFonts w:eastAsia="Times New Roman" w:cs="Times New Roman"/>
          <w:color w:val="000000"/>
          <w:sz w:val="28"/>
          <w:szCs w:val="28"/>
          <w:lang w:eastAsia="ru-RU"/>
        </w:rPr>
      </w:pPr>
      <w:r w:rsidRPr="00251333">
        <w:rPr>
          <w:rFonts w:eastAsia="Times New Roman" w:cs="Times New Roman"/>
          <w:b/>
          <w:bCs/>
          <w:color w:val="000000"/>
          <w:sz w:val="28"/>
          <w:szCs w:val="28"/>
          <w:lang w:eastAsia="ru-RU"/>
        </w:rPr>
        <w:t>9.Исторические предпосылки возникновения романтизма в России:</w:t>
      </w:r>
    </w:p>
    <w:p w:rsidR="001840F8" w:rsidRPr="00251333" w:rsidRDefault="001840F8" w:rsidP="001840F8">
      <w:pPr>
        <w:shd w:val="clear" w:color="auto" w:fill="FFFFFF"/>
        <w:spacing w:after="300" w:line="240" w:lineRule="auto"/>
        <w:rPr>
          <w:rFonts w:eastAsia="Times New Roman" w:cs="Times New Roman"/>
          <w:color w:val="000000"/>
          <w:sz w:val="28"/>
          <w:szCs w:val="28"/>
          <w:lang w:eastAsia="ru-RU"/>
        </w:rPr>
      </w:pPr>
      <w:r w:rsidRPr="00251333">
        <w:rPr>
          <w:rFonts w:eastAsia="Times New Roman" w:cs="Times New Roman"/>
          <w:color w:val="000000"/>
          <w:sz w:val="28"/>
          <w:szCs w:val="28"/>
          <w:lang w:eastAsia="ru-RU"/>
        </w:rPr>
        <w:t>1) Великая французская революция</w:t>
      </w:r>
    </w:p>
    <w:p w:rsidR="001840F8" w:rsidRPr="00251333" w:rsidRDefault="001840F8" w:rsidP="001840F8">
      <w:pPr>
        <w:shd w:val="clear" w:color="auto" w:fill="FFFFFF"/>
        <w:spacing w:after="300" w:line="240" w:lineRule="auto"/>
        <w:rPr>
          <w:rFonts w:eastAsia="Times New Roman" w:cs="Times New Roman"/>
          <w:color w:val="000000"/>
          <w:sz w:val="28"/>
          <w:szCs w:val="28"/>
          <w:lang w:eastAsia="ru-RU"/>
        </w:rPr>
      </w:pPr>
      <w:r w:rsidRPr="00251333">
        <w:rPr>
          <w:rFonts w:eastAsia="Times New Roman" w:cs="Times New Roman"/>
          <w:color w:val="000000"/>
          <w:sz w:val="28"/>
          <w:szCs w:val="28"/>
          <w:lang w:eastAsia="ru-RU"/>
        </w:rPr>
        <w:t>2) Отечественная война 1812 года</w:t>
      </w:r>
    </w:p>
    <w:p w:rsidR="001840F8" w:rsidRPr="00251333" w:rsidRDefault="001840F8" w:rsidP="001840F8">
      <w:pPr>
        <w:shd w:val="clear" w:color="auto" w:fill="FFFFFF"/>
        <w:spacing w:after="300" w:line="240" w:lineRule="auto"/>
        <w:rPr>
          <w:rFonts w:eastAsia="Times New Roman" w:cs="Times New Roman"/>
          <w:color w:val="000000"/>
          <w:sz w:val="28"/>
          <w:szCs w:val="28"/>
          <w:lang w:eastAsia="ru-RU"/>
        </w:rPr>
      </w:pPr>
      <w:r w:rsidRPr="00251333">
        <w:rPr>
          <w:rFonts w:eastAsia="Times New Roman" w:cs="Times New Roman"/>
          <w:color w:val="000000"/>
          <w:sz w:val="28"/>
          <w:szCs w:val="28"/>
          <w:lang w:eastAsia="ru-RU"/>
        </w:rPr>
        <w:t>3) отмена крепостного права</w:t>
      </w:r>
    </w:p>
    <w:p w:rsidR="001840F8" w:rsidRPr="00251333" w:rsidRDefault="001840F8" w:rsidP="001840F8">
      <w:pPr>
        <w:shd w:val="clear" w:color="auto" w:fill="FFFFFF"/>
        <w:spacing w:after="300" w:line="240" w:lineRule="auto"/>
        <w:rPr>
          <w:rFonts w:eastAsia="Times New Roman" w:cs="Times New Roman"/>
          <w:color w:val="000000"/>
          <w:sz w:val="28"/>
          <w:szCs w:val="28"/>
          <w:lang w:eastAsia="ru-RU"/>
        </w:rPr>
      </w:pPr>
      <w:r w:rsidRPr="00251333">
        <w:rPr>
          <w:rFonts w:eastAsia="Times New Roman" w:cs="Times New Roman"/>
          <w:color w:val="000000"/>
          <w:sz w:val="28"/>
          <w:szCs w:val="28"/>
          <w:lang w:eastAsia="ru-RU"/>
        </w:rPr>
        <w:t>4) восстание декабристов</w:t>
      </w:r>
    </w:p>
    <w:p w:rsidR="001840F8" w:rsidRPr="00251333" w:rsidRDefault="001840F8" w:rsidP="001840F8">
      <w:pPr>
        <w:shd w:val="clear" w:color="auto" w:fill="FFFFFF"/>
        <w:spacing w:after="0" w:line="240" w:lineRule="auto"/>
        <w:rPr>
          <w:rFonts w:eastAsia="Times New Roman" w:cs="Times New Roman"/>
          <w:color w:val="000000"/>
          <w:sz w:val="28"/>
          <w:szCs w:val="28"/>
          <w:lang w:eastAsia="ru-RU"/>
        </w:rPr>
      </w:pPr>
      <w:r w:rsidRPr="00251333">
        <w:rPr>
          <w:rFonts w:eastAsia="Times New Roman" w:cs="Times New Roman"/>
          <w:b/>
          <w:bCs/>
          <w:color w:val="000000"/>
          <w:sz w:val="28"/>
          <w:szCs w:val="28"/>
          <w:lang w:eastAsia="ru-RU"/>
        </w:rPr>
        <w:t>10. Выстройте в хронологическом порядке:</w:t>
      </w:r>
    </w:p>
    <w:p w:rsidR="001840F8" w:rsidRPr="00251333" w:rsidRDefault="001840F8" w:rsidP="001840F8">
      <w:pPr>
        <w:shd w:val="clear" w:color="auto" w:fill="FFFFFF"/>
        <w:spacing w:after="300" w:line="240" w:lineRule="auto"/>
        <w:rPr>
          <w:rFonts w:eastAsia="Times New Roman" w:cs="Times New Roman"/>
          <w:color w:val="000000"/>
          <w:sz w:val="28"/>
          <w:szCs w:val="28"/>
          <w:lang w:eastAsia="ru-RU"/>
        </w:rPr>
      </w:pPr>
      <w:r w:rsidRPr="00251333">
        <w:rPr>
          <w:rFonts w:eastAsia="Times New Roman" w:cs="Times New Roman"/>
          <w:color w:val="000000"/>
          <w:sz w:val="28"/>
          <w:szCs w:val="28"/>
          <w:lang w:eastAsia="ru-RU"/>
        </w:rPr>
        <w:t>Сентиментализм, классицизм, реализм, романтизм, символизм.</w:t>
      </w:r>
    </w:p>
    <w:p w:rsidR="001840F8" w:rsidRPr="00251333" w:rsidRDefault="001840F8" w:rsidP="001840F8">
      <w:pPr>
        <w:shd w:val="clear" w:color="auto" w:fill="FFFFFF"/>
        <w:spacing w:after="0" w:line="240" w:lineRule="auto"/>
        <w:rPr>
          <w:rFonts w:eastAsia="Times New Roman" w:cs="Times New Roman"/>
          <w:color w:val="000000"/>
          <w:sz w:val="28"/>
          <w:szCs w:val="28"/>
          <w:lang w:eastAsia="ru-RU"/>
        </w:rPr>
      </w:pPr>
      <w:r w:rsidRPr="00251333">
        <w:rPr>
          <w:rFonts w:eastAsia="Times New Roman" w:cs="Times New Roman"/>
          <w:b/>
          <w:bCs/>
          <w:color w:val="000000"/>
          <w:sz w:val="28"/>
          <w:szCs w:val="28"/>
          <w:lang w:eastAsia="ru-RU"/>
        </w:rPr>
        <w:t>11. Соотнесите имена представителей с нужным направлением.</w:t>
      </w:r>
    </w:p>
    <w:p w:rsidR="001840F8" w:rsidRPr="00251333" w:rsidRDefault="001840F8" w:rsidP="001840F8">
      <w:pPr>
        <w:shd w:val="clear" w:color="auto" w:fill="FFFFFF"/>
        <w:spacing w:after="300" w:line="240" w:lineRule="auto"/>
        <w:rPr>
          <w:rFonts w:eastAsia="Times New Roman" w:cs="Times New Roman"/>
          <w:color w:val="000000"/>
          <w:sz w:val="28"/>
          <w:szCs w:val="28"/>
          <w:lang w:eastAsia="ru-RU"/>
        </w:rPr>
      </w:pPr>
      <w:r w:rsidRPr="00251333">
        <w:rPr>
          <w:rFonts w:eastAsia="Times New Roman" w:cs="Times New Roman"/>
          <w:color w:val="000000"/>
          <w:sz w:val="28"/>
          <w:szCs w:val="28"/>
          <w:lang w:eastAsia="ru-RU"/>
        </w:rPr>
        <w:t>1) романтизм</w:t>
      </w:r>
      <w:proofErr w:type="gramStart"/>
      <w:r w:rsidRPr="00251333">
        <w:rPr>
          <w:rFonts w:eastAsia="Times New Roman" w:cs="Times New Roman"/>
          <w:color w:val="000000"/>
          <w:sz w:val="28"/>
          <w:szCs w:val="28"/>
          <w:lang w:eastAsia="ru-RU"/>
        </w:rPr>
        <w:t>2</w:t>
      </w:r>
      <w:proofErr w:type="gramEnd"/>
      <w:r w:rsidRPr="00251333">
        <w:rPr>
          <w:rFonts w:eastAsia="Times New Roman" w:cs="Times New Roman"/>
          <w:color w:val="000000"/>
          <w:sz w:val="28"/>
          <w:szCs w:val="28"/>
          <w:lang w:eastAsia="ru-RU"/>
        </w:rPr>
        <w:t>) сентиментализм3) классицизм4) реализм</w:t>
      </w:r>
    </w:p>
    <w:p w:rsidR="001840F8" w:rsidRPr="00251333" w:rsidRDefault="001840F8" w:rsidP="001840F8">
      <w:pPr>
        <w:shd w:val="clear" w:color="auto" w:fill="FFFFFF"/>
        <w:spacing w:after="300" w:line="240" w:lineRule="auto"/>
        <w:rPr>
          <w:rFonts w:eastAsia="Times New Roman" w:cs="Times New Roman"/>
          <w:color w:val="000000"/>
          <w:sz w:val="28"/>
          <w:szCs w:val="28"/>
          <w:lang w:eastAsia="ru-RU"/>
        </w:rPr>
      </w:pPr>
      <w:r w:rsidRPr="00251333">
        <w:rPr>
          <w:rFonts w:eastAsia="Times New Roman" w:cs="Times New Roman"/>
          <w:color w:val="000000"/>
          <w:sz w:val="28"/>
          <w:szCs w:val="28"/>
          <w:lang w:eastAsia="ru-RU"/>
        </w:rPr>
        <w:t xml:space="preserve">Н. Гоголь </w:t>
      </w:r>
      <w:proofErr w:type="spellStart"/>
      <w:r w:rsidRPr="00251333">
        <w:rPr>
          <w:rFonts w:eastAsia="Times New Roman" w:cs="Times New Roman"/>
          <w:color w:val="000000"/>
          <w:sz w:val="28"/>
          <w:szCs w:val="28"/>
          <w:lang w:eastAsia="ru-RU"/>
        </w:rPr>
        <w:t>Д.Г.Байрон</w:t>
      </w:r>
      <w:proofErr w:type="spellEnd"/>
      <w:r w:rsidRPr="00251333">
        <w:rPr>
          <w:rFonts w:eastAsia="Times New Roman" w:cs="Times New Roman"/>
          <w:color w:val="000000"/>
          <w:sz w:val="28"/>
          <w:szCs w:val="28"/>
          <w:lang w:eastAsia="ru-RU"/>
        </w:rPr>
        <w:t xml:space="preserve"> Ж. Б. Мольер </w:t>
      </w:r>
      <w:proofErr w:type="spellStart"/>
      <w:r w:rsidRPr="00251333">
        <w:rPr>
          <w:rFonts w:eastAsia="Times New Roman" w:cs="Times New Roman"/>
          <w:color w:val="000000"/>
          <w:sz w:val="28"/>
          <w:szCs w:val="28"/>
          <w:lang w:eastAsia="ru-RU"/>
        </w:rPr>
        <w:t>В.Жуковский</w:t>
      </w:r>
      <w:proofErr w:type="spellEnd"/>
      <w:r w:rsidRPr="00251333">
        <w:rPr>
          <w:rFonts w:eastAsia="Times New Roman" w:cs="Times New Roman"/>
          <w:color w:val="000000"/>
          <w:sz w:val="28"/>
          <w:szCs w:val="28"/>
          <w:lang w:eastAsia="ru-RU"/>
        </w:rPr>
        <w:t xml:space="preserve"> </w:t>
      </w:r>
      <w:proofErr w:type="spellStart"/>
      <w:r w:rsidRPr="00251333">
        <w:rPr>
          <w:rFonts w:eastAsia="Times New Roman" w:cs="Times New Roman"/>
          <w:color w:val="000000"/>
          <w:sz w:val="28"/>
          <w:szCs w:val="28"/>
          <w:lang w:eastAsia="ru-RU"/>
        </w:rPr>
        <w:t>Ф.Достоевский</w:t>
      </w:r>
      <w:proofErr w:type="spellEnd"/>
      <w:r w:rsidRPr="00251333">
        <w:rPr>
          <w:rFonts w:eastAsia="Times New Roman" w:cs="Times New Roman"/>
          <w:color w:val="000000"/>
          <w:sz w:val="28"/>
          <w:szCs w:val="28"/>
          <w:lang w:eastAsia="ru-RU"/>
        </w:rPr>
        <w:t xml:space="preserve"> </w:t>
      </w:r>
      <w:proofErr w:type="spellStart"/>
      <w:r w:rsidRPr="00251333">
        <w:rPr>
          <w:rFonts w:eastAsia="Times New Roman" w:cs="Times New Roman"/>
          <w:color w:val="000000"/>
          <w:sz w:val="28"/>
          <w:szCs w:val="28"/>
          <w:lang w:eastAsia="ru-RU"/>
        </w:rPr>
        <w:t>И.Тургенев</w:t>
      </w:r>
      <w:proofErr w:type="spellEnd"/>
      <w:r w:rsidRPr="00251333">
        <w:rPr>
          <w:rFonts w:eastAsia="Times New Roman" w:cs="Times New Roman"/>
          <w:color w:val="000000"/>
          <w:sz w:val="28"/>
          <w:szCs w:val="28"/>
          <w:lang w:eastAsia="ru-RU"/>
        </w:rPr>
        <w:t xml:space="preserve"> </w:t>
      </w:r>
      <w:proofErr w:type="spellStart"/>
      <w:r w:rsidRPr="00251333">
        <w:rPr>
          <w:rFonts w:eastAsia="Times New Roman" w:cs="Times New Roman"/>
          <w:color w:val="000000"/>
          <w:sz w:val="28"/>
          <w:szCs w:val="28"/>
          <w:lang w:eastAsia="ru-RU"/>
        </w:rPr>
        <w:t>Н.Некрасов</w:t>
      </w:r>
      <w:proofErr w:type="spellEnd"/>
      <w:r w:rsidRPr="00251333">
        <w:rPr>
          <w:rFonts w:eastAsia="Times New Roman" w:cs="Times New Roman"/>
          <w:color w:val="000000"/>
          <w:sz w:val="28"/>
          <w:szCs w:val="28"/>
          <w:lang w:eastAsia="ru-RU"/>
        </w:rPr>
        <w:t xml:space="preserve"> М. Лермонтов М. </w:t>
      </w:r>
      <w:proofErr w:type="spellStart"/>
      <w:r w:rsidRPr="00251333">
        <w:rPr>
          <w:rFonts w:eastAsia="Times New Roman" w:cs="Times New Roman"/>
          <w:color w:val="000000"/>
          <w:sz w:val="28"/>
          <w:szCs w:val="28"/>
          <w:lang w:eastAsia="ru-RU"/>
        </w:rPr>
        <w:t>ЛомоносовФ</w:t>
      </w:r>
      <w:proofErr w:type="spellEnd"/>
      <w:r w:rsidRPr="00251333">
        <w:rPr>
          <w:rFonts w:eastAsia="Times New Roman" w:cs="Times New Roman"/>
          <w:color w:val="000000"/>
          <w:sz w:val="28"/>
          <w:szCs w:val="28"/>
          <w:lang w:eastAsia="ru-RU"/>
        </w:rPr>
        <w:t xml:space="preserve">. Тютчев </w:t>
      </w:r>
      <w:proofErr w:type="spellStart"/>
      <w:r w:rsidRPr="00251333">
        <w:rPr>
          <w:rFonts w:eastAsia="Times New Roman" w:cs="Times New Roman"/>
          <w:color w:val="000000"/>
          <w:sz w:val="28"/>
          <w:szCs w:val="28"/>
          <w:lang w:eastAsia="ru-RU"/>
        </w:rPr>
        <w:t>Л.Толстой</w:t>
      </w:r>
      <w:proofErr w:type="spellEnd"/>
      <w:r w:rsidRPr="00251333">
        <w:rPr>
          <w:rFonts w:eastAsia="Times New Roman" w:cs="Times New Roman"/>
          <w:color w:val="000000"/>
          <w:sz w:val="28"/>
          <w:szCs w:val="28"/>
          <w:lang w:eastAsia="ru-RU"/>
        </w:rPr>
        <w:t xml:space="preserve"> А. Пушкин</w:t>
      </w:r>
    </w:p>
    <w:p w:rsidR="001840F8" w:rsidRPr="009151C2" w:rsidRDefault="001840F8" w:rsidP="001840F8">
      <w:pPr>
        <w:rPr>
          <w:rFonts w:cs="Times New Roman"/>
          <w:b/>
          <w:sz w:val="28"/>
          <w:szCs w:val="28"/>
        </w:rPr>
      </w:pPr>
      <w:r w:rsidRPr="009151C2">
        <w:rPr>
          <w:rFonts w:cs="Times New Roman"/>
          <w:b/>
          <w:sz w:val="28"/>
          <w:szCs w:val="28"/>
        </w:rPr>
        <w:t>Карточка 3. Определите художественно-выразительное средство.</w:t>
      </w:r>
    </w:p>
    <w:tbl>
      <w:tblPr>
        <w:tblW w:w="4440" w:type="pct"/>
        <w:jc w:val="center"/>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3"/>
        <w:gridCol w:w="41"/>
        <w:gridCol w:w="2185"/>
      </w:tblGrid>
      <w:tr w:rsidR="001840F8" w:rsidRPr="00251333" w:rsidTr="001840F8">
        <w:trPr>
          <w:trHeight w:val="150"/>
          <w:jc w:val="center"/>
        </w:trPr>
        <w:tc>
          <w:tcPr>
            <w:tcW w:w="7485" w:type="dxa"/>
          </w:tcPr>
          <w:p w:rsidR="001840F8" w:rsidRPr="00251333" w:rsidRDefault="001840F8"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Пример из литературного произведения.</w:t>
            </w:r>
          </w:p>
        </w:tc>
        <w:tc>
          <w:tcPr>
            <w:tcW w:w="1014" w:type="dxa"/>
            <w:gridSpan w:val="2"/>
          </w:tcPr>
          <w:p w:rsidR="001840F8" w:rsidRPr="00251333" w:rsidRDefault="001840F8"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Художественное</w:t>
            </w:r>
          </w:p>
          <w:p w:rsidR="001840F8" w:rsidRPr="00251333" w:rsidRDefault="001840F8"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средство.</w:t>
            </w:r>
          </w:p>
        </w:tc>
      </w:tr>
      <w:tr w:rsidR="001840F8" w:rsidRPr="00251333" w:rsidTr="001840F8">
        <w:tblPrEx>
          <w:tblCellSpacing w:w="7" w:type="dxa"/>
          <w:tblBorders>
            <w:top w:val="outset" w:sz="6" w:space="0" w:color="000000"/>
            <w:left w:val="outset" w:sz="6" w:space="0" w:color="000000"/>
            <w:bottom w:val="outset" w:sz="6" w:space="0" w:color="000000"/>
            <w:right w:val="outset" w:sz="6" w:space="0" w:color="000000"/>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blCellSpacing w:w="7" w:type="dxa"/>
          <w:jc w:val="center"/>
        </w:trPr>
        <w:tc>
          <w:tcPr>
            <w:tcW w:w="7481" w:type="dxa"/>
            <w:tcBorders>
              <w:top w:val="outset" w:sz="6" w:space="0" w:color="auto"/>
              <w:left w:val="outset" w:sz="6" w:space="0" w:color="auto"/>
              <w:bottom w:val="outset" w:sz="6" w:space="0" w:color="auto"/>
              <w:right w:val="outset" w:sz="6" w:space="0" w:color="auto"/>
            </w:tcBorders>
            <w:vAlign w:val="center"/>
            <w:hideMark/>
          </w:tcPr>
          <w:p w:rsidR="001840F8" w:rsidRPr="00251333" w:rsidRDefault="001840F8"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 xml:space="preserve">Под нами с </w:t>
            </w:r>
            <w:proofErr w:type="spellStart"/>
            <w:r w:rsidRPr="00251333">
              <w:rPr>
                <w:rFonts w:eastAsia="Times New Roman" w:cs="Times New Roman"/>
                <w:sz w:val="28"/>
                <w:szCs w:val="28"/>
                <w:lang w:eastAsia="ru-RU"/>
              </w:rPr>
              <w:t>грохототом</w:t>
            </w:r>
            <w:proofErr w:type="spellEnd"/>
            <w:r w:rsidRPr="00251333">
              <w:rPr>
                <w:rFonts w:eastAsia="Times New Roman" w:cs="Times New Roman"/>
                <w:sz w:val="28"/>
                <w:szCs w:val="28"/>
                <w:lang w:eastAsia="ru-RU"/>
              </w:rPr>
              <w:t xml:space="preserve"> </w:t>
            </w:r>
            <w:proofErr w:type="gramStart"/>
            <w:r w:rsidRPr="00251333">
              <w:rPr>
                <w:rFonts w:eastAsia="Times New Roman" w:cs="Times New Roman"/>
                <w:sz w:val="28"/>
                <w:szCs w:val="28"/>
                <w:u w:val="single"/>
                <w:lang w:eastAsia="ru-RU"/>
              </w:rPr>
              <w:t>чугунным</w:t>
            </w:r>
            <w:proofErr w:type="gramEnd"/>
            <w:r w:rsidRPr="00251333">
              <w:rPr>
                <w:rFonts w:eastAsia="Times New Roman" w:cs="Times New Roman"/>
                <w:sz w:val="28"/>
                <w:szCs w:val="28"/>
                <w:lang w:eastAsia="ru-RU"/>
              </w:rPr>
              <w:br/>
              <w:t xml:space="preserve">Мосты </w:t>
            </w:r>
            <w:r w:rsidRPr="00251333">
              <w:rPr>
                <w:rFonts w:eastAsia="Times New Roman" w:cs="Times New Roman"/>
                <w:sz w:val="28"/>
                <w:szCs w:val="28"/>
                <w:u w:val="single"/>
                <w:lang w:eastAsia="ru-RU"/>
              </w:rPr>
              <w:t>мгновенные</w:t>
            </w:r>
            <w:r w:rsidRPr="00251333">
              <w:rPr>
                <w:rFonts w:eastAsia="Times New Roman" w:cs="Times New Roman"/>
                <w:sz w:val="28"/>
                <w:szCs w:val="28"/>
                <w:lang w:eastAsia="ru-RU"/>
              </w:rPr>
              <w:t xml:space="preserve"> гремят. (А. А. Фет)</w:t>
            </w:r>
          </w:p>
        </w:tc>
        <w:tc>
          <w:tcPr>
            <w:tcW w:w="1018" w:type="dxa"/>
            <w:gridSpan w:val="2"/>
            <w:tcBorders>
              <w:top w:val="outset" w:sz="6" w:space="0" w:color="auto"/>
              <w:left w:val="outset" w:sz="6" w:space="0" w:color="auto"/>
              <w:bottom w:val="outset" w:sz="6" w:space="0" w:color="auto"/>
              <w:right w:val="outset" w:sz="6" w:space="0" w:color="auto"/>
            </w:tcBorders>
            <w:vAlign w:val="center"/>
          </w:tcPr>
          <w:p w:rsidR="001840F8" w:rsidRPr="00251333" w:rsidRDefault="001840F8" w:rsidP="001840F8">
            <w:pPr>
              <w:rPr>
                <w:rFonts w:eastAsia="Times New Roman" w:cs="Times New Roman"/>
                <w:sz w:val="28"/>
                <w:szCs w:val="28"/>
                <w:lang w:eastAsia="ru-RU"/>
              </w:rPr>
            </w:pPr>
          </w:p>
          <w:p w:rsidR="001840F8" w:rsidRPr="00251333" w:rsidRDefault="001840F8" w:rsidP="001840F8">
            <w:pPr>
              <w:spacing w:after="0" w:line="240" w:lineRule="auto"/>
              <w:rPr>
                <w:rFonts w:eastAsia="Times New Roman" w:cs="Times New Roman"/>
                <w:sz w:val="28"/>
                <w:szCs w:val="28"/>
                <w:lang w:eastAsia="ru-RU"/>
              </w:rPr>
            </w:pPr>
          </w:p>
        </w:tc>
      </w:tr>
      <w:tr w:rsidR="001840F8" w:rsidRPr="00251333" w:rsidTr="001840F8">
        <w:tblPrEx>
          <w:tblCellSpacing w:w="7" w:type="dxa"/>
          <w:tblBorders>
            <w:top w:val="outset" w:sz="6" w:space="0" w:color="000000"/>
            <w:left w:val="outset" w:sz="6" w:space="0" w:color="000000"/>
            <w:bottom w:val="outset" w:sz="6" w:space="0" w:color="000000"/>
            <w:right w:val="outset" w:sz="6" w:space="0" w:color="000000"/>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blCellSpacing w:w="7" w:type="dxa"/>
          <w:jc w:val="center"/>
        </w:trPr>
        <w:tc>
          <w:tcPr>
            <w:tcW w:w="7481" w:type="dxa"/>
            <w:tcBorders>
              <w:top w:val="outset" w:sz="6" w:space="0" w:color="auto"/>
              <w:left w:val="outset" w:sz="6" w:space="0" w:color="auto"/>
              <w:bottom w:val="outset" w:sz="6" w:space="0" w:color="auto"/>
              <w:right w:val="outset" w:sz="6" w:space="0" w:color="auto"/>
            </w:tcBorders>
            <w:vAlign w:val="center"/>
            <w:hideMark/>
          </w:tcPr>
          <w:p w:rsidR="001840F8" w:rsidRPr="00251333" w:rsidRDefault="001840F8"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 xml:space="preserve">Выезжает из села да </w:t>
            </w:r>
            <w:r w:rsidRPr="00251333">
              <w:rPr>
                <w:rFonts w:eastAsia="Times New Roman" w:cs="Times New Roman"/>
                <w:sz w:val="28"/>
                <w:szCs w:val="28"/>
                <w:u w:val="single"/>
                <w:lang w:eastAsia="ru-RU"/>
              </w:rPr>
              <w:t>добрый молодец</w:t>
            </w:r>
            <w:r w:rsidRPr="00251333">
              <w:rPr>
                <w:rFonts w:eastAsia="Times New Roman" w:cs="Times New Roman"/>
                <w:sz w:val="28"/>
                <w:szCs w:val="28"/>
                <w:lang w:eastAsia="ru-RU"/>
              </w:rPr>
              <w:t>,</w:t>
            </w:r>
            <w:r w:rsidRPr="00251333">
              <w:rPr>
                <w:rFonts w:eastAsia="Times New Roman" w:cs="Times New Roman"/>
                <w:sz w:val="28"/>
                <w:szCs w:val="28"/>
                <w:lang w:eastAsia="ru-RU"/>
              </w:rPr>
              <w:br/>
              <w:t>Старый казак да Илья Муромец... (Былина "Три поездки Ильи Муромца")</w:t>
            </w:r>
          </w:p>
        </w:tc>
        <w:tc>
          <w:tcPr>
            <w:tcW w:w="1018" w:type="dxa"/>
            <w:gridSpan w:val="2"/>
            <w:tcBorders>
              <w:top w:val="outset" w:sz="6" w:space="0" w:color="auto"/>
              <w:left w:val="outset" w:sz="6" w:space="0" w:color="auto"/>
              <w:bottom w:val="outset" w:sz="6" w:space="0" w:color="auto"/>
              <w:right w:val="outset" w:sz="6" w:space="0" w:color="auto"/>
            </w:tcBorders>
            <w:vAlign w:val="center"/>
          </w:tcPr>
          <w:p w:rsidR="001840F8" w:rsidRPr="00251333" w:rsidRDefault="001840F8" w:rsidP="001840F8">
            <w:pPr>
              <w:rPr>
                <w:rFonts w:eastAsia="Times New Roman" w:cs="Times New Roman"/>
                <w:sz w:val="28"/>
                <w:szCs w:val="28"/>
                <w:lang w:eastAsia="ru-RU"/>
              </w:rPr>
            </w:pPr>
          </w:p>
          <w:p w:rsidR="001840F8" w:rsidRPr="00251333" w:rsidRDefault="001840F8" w:rsidP="001840F8">
            <w:pPr>
              <w:rPr>
                <w:rFonts w:eastAsia="Times New Roman" w:cs="Times New Roman"/>
                <w:sz w:val="28"/>
                <w:szCs w:val="28"/>
                <w:lang w:eastAsia="ru-RU"/>
              </w:rPr>
            </w:pPr>
          </w:p>
          <w:p w:rsidR="001840F8" w:rsidRPr="00251333" w:rsidRDefault="001840F8" w:rsidP="001840F8">
            <w:pPr>
              <w:spacing w:after="0" w:line="240" w:lineRule="auto"/>
              <w:rPr>
                <w:rFonts w:eastAsia="Times New Roman" w:cs="Times New Roman"/>
                <w:sz w:val="28"/>
                <w:szCs w:val="28"/>
                <w:lang w:eastAsia="ru-RU"/>
              </w:rPr>
            </w:pPr>
          </w:p>
        </w:tc>
      </w:tr>
      <w:tr w:rsidR="001840F8" w:rsidRPr="00251333" w:rsidTr="001840F8">
        <w:tblPrEx>
          <w:tblCellSpacing w:w="7" w:type="dxa"/>
          <w:tblBorders>
            <w:top w:val="outset" w:sz="6" w:space="0" w:color="000000"/>
            <w:left w:val="outset" w:sz="6" w:space="0" w:color="000000"/>
            <w:bottom w:val="outset" w:sz="6" w:space="0" w:color="000000"/>
            <w:right w:val="outset" w:sz="6" w:space="0" w:color="000000"/>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blCellSpacing w:w="7" w:type="dxa"/>
          <w:jc w:val="center"/>
        </w:trPr>
        <w:tc>
          <w:tcPr>
            <w:tcW w:w="7481" w:type="dxa"/>
            <w:tcBorders>
              <w:top w:val="outset" w:sz="6" w:space="0" w:color="auto"/>
              <w:left w:val="outset" w:sz="6" w:space="0" w:color="auto"/>
              <w:bottom w:val="outset" w:sz="6" w:space="0" w:color="auto"/>
              <w:right w:val="outset" w:sz="6" w:space="0" w:color="auto"/>
            </w:tcBorders>
            <w:vAlign w:val="center"/>
            <w:hideMark/>
          </w:tcPr>
          <w:p w:rsidR="001840F8" w:rsidRPr="00251333" w:rsidRDefault="001840F8"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Дорога, как змеиный хвост,</w:t>
            </w:r>
            <w:r w:rsidRPr="00251333">
              <w:rPr>
                <w:rFonts w:eastAsia="Times New Roman" w:cs="Times New Roman"/>
                <w:sz w:val="28"/>
                <w:szCs w:val="28"/>
                <w:lang w:eastAsia="ru-RU"/>
              </w:rPr>
              <w:br/>
              <w:t>Полна народу, шевелится... (А. С. Пушкин)</w:t>
            </w:r>
          </w:p>
        </w:tc>
        <w:tc>
          <w:tcPr>
            <w:tcW w:w="1018" w:type="dxa"/>
            <w:gridSpan w:val="2"/>
            <w:tcBorders>
              <w:top w:val="outset" w:sz="6" w:space="0" w:color="auto"/>
              <w:left w:val="outset" w:sz="6" w:space="0" w:color="auto"/>
              <w:bottom w:val="outset" w:sz="6" w:space="0" w:color="auto"/>
              <w:right w:val="outset" w:sz="6" w:space="0" w:color="auto"/>
            </w:tcBorders>
            <w:vAlign w:val="center"/>
          </w:tcPr>
          <w:p w:rsidR="001840F8" w:rsidRPr="00251333" w:rsidRDefault="001840F8" w:rsidP="001840F8">
            <w:pPr>
              <w:rPr>
                <w:rFonts w:eastAsia="Times New Roman" w:cs="Times New Roman"/>
                <w:sz w:val="28"/>
                <w:szCs w:val="28"/>
                <w:lang w:eastAsia="ru-RU"/>
              </w:rPr>
            </w:pPr>
          </w:p>
          <w:p w:rsidR="001840F8" w:rsidRPr="00251333" w:rsidRDefault="001840F8" w:rsidP="001840F8">
            <w:pPr>
              <w:spacing w:after="0" w:line="240" w:lineRule="auto"/>
              <w:rPr>
                <w:rFonts w:eastAsia="Times New Roman" w:cs="Times New Roman"/>
                <w:sz w:val="28"/>
                <w:szCs w:val="28"/>
                <w:lang w:eastAsia="ru-RU"/>
              </w:rPr>
            </w:pPr>
          </w:p>
        </w:tc>
      </w:tr>
      <w:tr w:rsidR="001840F8" w:rsidRPr="00251333" w:rsidTr="001840F8">
        <w:tblPrEx>
          <w:tblCellSpacing w:w="7" w:type="dxa"/>
          <w:tblBorders>
            <w:top w:val="outset" w:sz="6" w:space="0" w:color="000000"/>
            <w:left w:val="outset" w:sz="6" w:space="0" w:color="000000"/>
            <w:bottom w:val="outset" w:sz="6" w:space="0" w:color="000000"/>
            <w:right w:val="outset" w:sz="6" w:space="0" w:color="000000"/>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blCellSpacing w:w="7" w:type="dxa"/>
          <w:jc w:val="center"/>
        </w:trPr>
        <w:tc>
          <w:tcPr>
            <w:tcW w:w="7481" w:type="dxa"/>
            <w:tcBorders>
              <w:top w:val="outset" w:sz="6" w:space="0" w:color="auto"/>
              <w:left w:val="outset" w:sz="6" w:space="0" w:color="auto"/>
              <w:bottom w:val="outset" w:sz="6" w:space="0" w:color="auto"/>
              <w:right w:val="outset" w:sz="6" w:space="0" w:color="auto"/>
            </w:tcBorders>
            <w:vAlign w:val="center"/>
            <w:hideMark/>
          </w:tcPr>
          <w:p w:rsidR="001840F8" w:rsidRPr="00251333" w:rsidRDefault="001840F8"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lastRenderedPageBreak/>
              <w:t xml:space="preserve">Не жалею, не зову, не плачу, </w:t>
            </w:r>
            <w:r w:rsidRPr="00251333">
              <w:rPr>
                <w:rFonts w:eastAsia="Times New Roman" w:cs="Times New Roman"/>
                <w:sz w:val="28"/>
                <w:szCs w:val="28"/>
                <w:lang w:eastAsia="ru-RU"/>
              </w:rPr>
              <w:br/>
              <w:t xml:space="preserve">Все пройдет, как </w:t>
            </w:r>
            <w:r w:rsidRPr="00251333">
              <w:rPr>
                <w:rFonts w:eastAsia="Times New Roman" w:cs="Times New Roman"/>
                <w:sz w:val="28"/>
                <w:szCs w:val="28"/>
                <w:u w:val="single"/>
                <w:lang w:eastAsia="ru-RU"/>
              </w:rPr>
              <w:t>с белых яблонь дым</w:t>
            </w:r>
            <w:r w:rsidRPr="00251333">
              <w:rPr>
                <w:rFonts w:eastAsia="Times New Roman" w:cs="Times New Roman"/>
                <w:sz w:val="28"/>
                <w:szCs w:val="28"/>
                <w:lang w:eastAsia="ru-RU"/>
              </w:rPr>
              <w:t>.</w:t>
            </w:r>
            <w:r w:rsidRPr="00251333">
              <w:rPr>
                <w:rFonts w:eastAsia="Times New Roman" w:cs="Times New Roman"/>
                <w:sz w:val="28"/>
                <w:szCs w:val="28"/>
                <w:lang w:eastAsia="ru-RU"/>
              </w:rPr>
              <w:br/>
              <w:t xml:space="preserve">Увяданья золотом охваченный, </w:t>
            </w:r>
            <w:r w:rsidRPr="00251333">
              <w:rPr>
                <w:rFonts w:eastAsia="Times New Roman" w:cs="Times New Roman"/>
                <w:sz w:val="28"/>
                <w:szCs w:val="28"/>
                <w:lang w:eastAsia="ru-RU"/>
              </w:rPr>
              <w:br/>
              <w:t>Я не буду больше молодым. (С. А. Есенин)</w:t>
            </w:r>
          </w:p>
        </w:tc>
        <w:tc>
          <w:tcPr>
            <w:tcW w:w="1018" w:type="dxa"/>
            <w:gridSpan w:val="2"/>
            <w:tcBorders>
              <w:top w:val="outset" w:sz="6" w:space="0" w:color="auto"/>
              <w:left w:val="outset" w:sz="6" w:space="0" w:color="auto"/>
              <w:bottom w:val="outset" w:sz="6" w:space="0" w:color="auto"/>
              <w:right w:val="outset" w:sz="6" w:space="0" w:color="auto"/>
            </w:tcBorders>
            <w:vAlign w:val="center"/>
          </w:tcPr>
          <w:p w:rsidR="001840F8" w:rsidRPr="00251333" w:rsidRDefault="001840F8" w:rsidP="001840F8">
            <w:pPr>
              <w:rPr>
                <w:rFonts w:eastAsia="Times New Roman" w:cs="Times New Roman"/>
                <w:sz w:val="28"/>
                <w:szCs w:val="28"/>
                <w:lang w:eastAsia="ru-RU"/>
              </w:rPr>
            </w:pPr>
          </w:p>
          <w:p w:rsidR="001840F8" w:rsidRPr="00251333" w:rsidRDefault="001840F8" w:rsidP="001840F8">
            <w:pPr>
              <w:rPr>
                <w:rFonts w:eastAsia="Times New Roman" w:cs="Times New Roman"/>
                <w:sz w:val="28"/>
                <w:szCs w:val="28"/>
                <w:lang w:eastAsia="ru-RU"/>
              </w:rPr>
            </w:pPr>
          </w:p>
          <w:p w:rsidR="001840F8" w:rsidRPr="00251333" w:rsidRDefault="001840F8" w:rsidP="001840F8">
            <w:pPr>
              <w:rPr>
                <w:rFonts w:eastAsia="Times New Roman" w:cs="Times New Roman"/>
                <w:sz w:val="28"/>
                <w:szCs w:val="28"/>
                <w:lang w:eastAsia="ru-RU"/>
              </w:rPr>
            </w:pPr>
          </w:p>
          <w:p w:rsidR="001840F8" w:rsidRPr="00251333" w:rsidRDefault="001840F8" w:rsidP="001840F8">
            <w:pPr>
              <w:spacing w:after="0" w:line="240" w:lineRule="auto"/>
              <w:rPr>
                <w:rFonts w:eastAsia="Times New Roman" w:cs="Times New Roman"/>
                <w:sz w:val="28"/>
                <w:szCs w:val="28"/>
                <w:lang w:eastAsia="ru-RU"/>
              </w:rPr>
            </w:pPr>
          </w:p>
        </w:tc>
      </w:tr>
      <w:tr w:rsidR="001840F8" w:rsidRPr="00251333" w:rsidTr="001840F8">
        <w:tblPrEx>
          <w:tblCellSpacing w:w="7" w:type="dxa"/>
          <w:tblBorders>
            <w:top w:val="outset" w:sz="6" w:space="0" w:color="000000"/>
            <w:left w:val="outset" w:sz="6" w:space="0" w:color="000000"/>
            <w:bottom w:val="outset" w:sz="6" w:space="0" w:color="000000"/>
            <w:right w:val="outset" w:sz="6" w:space="0" w:color="000000"/>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blCellSpacing w:w="7" w:type="dxa"/>
          <w:jc w:val="center"/>
        </w:trPr>
        <w:tc>
          <w:tcPr>
            <w:tcW w:w="7481" w:type="dxa"/>
            <w:tcBorders>
              <w:top w:val="outset" w:sz="6" w:space="0" w:color="auto"/>
              <w:left w:val="outset" w:sz="6" w:space="0" w:color="auto"/>
              <w:bottom w:val="outset" w:sz="6" w:space="0" w:color="auto"/>
              <w:right w:val="outset" w:sz="6" w:space="0" w:color="auto"/>
            </w:tcBorders>
            <w:vAlign w:val="center"/>
            <w:hideMark/>
          </w:tcPr>
          <w:p w:rsidR="001840F8" w:rsidRPr="00251333" w:rsidRDefault="001840F8" w:rsidP="001840F8">
            <w:pPr>
              <w:spacing w:after="0" w:line="240" w:lineRule="auto"/>
              <w:rPr>
                <w:rFonts w:eastAsia="Times New Roman" w:cs="Times New Roman"/>
                <w:sz w:val="28"/>
                <w:szCs w:val="28"/>
                <w:lang w:eastAsia="ru-RU"/>
              </w:rPr>
            </w:pPr>
            <w:r w:rsidRPr="00251333">
              <w:rPr>
                <w:rFonts w:eastAsia="Times New Roman" w:cs="Times New Roman"/>
                <w:sz w:val="28"/>
                <w:szCs w:val="28"/>
                <w:u w:val="single"/>
                <w:lang w:eastAsia="ru-RU"/>
              </w:rPr>
              <w:t>Никнет</w:t>
            </w:r>
            <w:r w:rsidRPr="00251333">
              <w:rPr>
                <w:rFonts w:eastAsia="Times New Roman" w:cs="Times New Roman"/>
                <w:sz w:val="28"/>
                <w:szCs w:val="28"/>
                <w:lang w:eastAsia="ru-RU"/>
              </w:rPr>
              <w:t xml:space="preserve"> трава от </w:t>
            </w:r>
            <w:r w:rsidRPr="00251333">
              <w:rPr>
                <w:rFonts w:eastAsia="Times New Roman" w:cs="Times New Roman"/>
                <w:sz w:val="28"/>
                <w:szCs w:val="28"/>
                <w:u w:val="single"/>
                <w:lang w:eastAsia="ru-RU"/>
              </w:rPr>
              <w:t>жалости</w:t>
            </w:r>
            <w:r w:rsidRPr="00251333">
              <w:rPr>
                <w:rFonts w:eastAsia="Times New Roman" w:cs="Times New Roman"/>
                <w:sz w:val="28"/>
                <w:szCs w:val="28"/>
                <w:lang w:eastAsia="ru-RU"/>
              </w:rPr>
              <w:t xml:space="preserve">, а дерево </w:t>
            </w:r>
            <w:r w:rsidRPr="00251333">
              <w:rPr>
                <w:rFonts w:eastAsia="Times New Roman" w:cs="Times New Roman"/>
                <w:sz w:val="28"/>
                <w:szCs w:val="28"/>
                <w:u w:val="single"/>
                <w:lang w:eastAsia="ru-RU"/>
              </w:rPr>
              <w:t>с горем</w:t>
            </w:r>
            <w:r w:rsidRPr="00251333">
              <w:rPr>
                <w:rFonts w:eastAsia="Times New Roman" w:cs="Times New Roman"/>
                <w:sz w:val="28"/>
                <w:szCs w:val="28"/>
                <w:lang w:eastAsia="ru-RU"/>
              </w:rPr>
              <w:t xml:space="preserve"> к земле </w:t>
            </w:r>
            <w:r w:rsidRPr="00251333">
              <w:rPr>
                <w:rFonts w:eastAsia="Times New Roman" w:cs="Times New Roman"/>
                <w:sz w:val="28"/>
                <w:szCs w:val="28"/>
                <w:u w:val="single"/>
                <w:lang w:eastAsia="ru-RU"/>
              </w:rPr>
              <w:t>приклонилось</w:t>
            </w:r>
            <w:r w:rsidRPr="00251333">
              <w:rPr>
                <w:rFonts w:eastAsia="Times New Roman" w:cs="Times New Roman"/>
                <w:sz w:val="28"/>
                <w:szCs w:val="28"/>
                <w:lang w:eastAsia="ru-RU"/>
              </w:rPr>
              <w:t>. ("Слово о полку Игореве")</w:t>
            </w:r>
          </w:p>
        </w:tc>
        <w:tc>
          <w:tcPr>
            <w:tcW w:w="1018" w:type="dxa"/>
            <w:gridSpan w:val="2"/>
            <w:tcBorders>
              <w:top w:val="outset" w:sz="6" w:space="0" w:color="auto"/>
              <w:left w:val="outset" w:sz="6" w:space="0" w:color="auto"/>
              <w:bottom w:val="outset" w:sz="6" w:space="0" w:color="auto"/>
              <w:right w:val="outset" w:sz="6" w:space="0" w:color="auto"/>
            </w:tcBorders>
            <w:vAlign w:val="center"/>
          </w:tcPr>
          <w:p w:rsidR="001840F8" w:rsidRPr="00251333" w:rsidRDefault="001840F8" w:rsidP="001840F8">
            <w:pPr>
              <w:spacing w:after="0" w:line="240" w:lineRule="auto"/>
              <w:rPr>
                <w:rFonts w:eastAsia="Times New Roman" w:cs="Times New Roman"/>
                <w:sz w:val="28"/>
                <w:szCs w:val="28"/>
                <w:lang w:eastAsia="ru-RU"/>
              </w:rPr>
            </w:pPr>
          </w:p>
        </w:tc>
      </w:tr>
      <w:tr w:rsidR="001840F8" w:rsidRPr="00251333" w:rsidTr="001840F8">
        <w:tblPrEx>
          <w:tblCellSpacing w:w="7" w:type="dxa"/>
          <w:tblBorders>
            <w:top w:val="outset" w:sz="6" w:space="0" w:color="000000"/>
            <w:left w:val="outset" w:sz="6" w:space="0" w:color="000000"/>
            <w:bottom w:val="outset" w:sz="6" w:space="0" w:color="000000"/>
            <w:right w:val="outset" w:sz="6" w:space="0" w:color="000000"/>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blCellSpacing w:w="7" w:type="dxa"/>
          <w:jc w:val="center"/>
        </w:trPr>
        <w:tc>
          <w:tcPr>
            <w:tcW w:w="7481" w:type="dxa"/>
            <w:tcBorders>
              <w:top w:val="outset" w:sz="6" w:space="0" w:color="auto"/>
              <w:left w:val="outset" w:sz="6" w:space="0" w:color="auto"/>
              <w:bottom w:val="outset" w:sz="6" w:space="0" w:color="auto"/>
              <w:right w:val="outset" w:sz="6" w:space="0" w:color="auto"/>
            </w:tcBorders>
            <w:vAlign w:val="center"/>
            <w:hideMark/>
          </w:tcPr>
          <w:p w:rsidR="001840F8" w:rsidRPr="00251333" w:rsidRDefault="001840F8"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И полусонным стрелкам лень</w:t>
            </w:r>
            <w:proofErr w:type="gramStart"/>
            <w:r w:rsidRPr="00251333">
              <w:rPr>
                <w:rFonts w:eastAsia="Times New Roman" w:cs="Times New Roman"/>
                <w:sz w:val="28"/>
                <w:szCs w:val="28"/>
                <w:lang w:eastAsia="ru-RU"/>
              </w:rPr>
              <w:t xml:space="preserve"> </w:t>
            </w:r>
            <w:r w:rsidRPr="00251333">
              <w:rPr>
                <w:rFonts w:eastAsia="Times New Roman" w:cs="Times New Roman"/>
                <w:sz w:val="28"/>
                <w:szCs w:val="28"/>
                <w:lang w:eastAsia="ru-RU"/>
              </w:rPr>
              <w:br/>
              <w:t>В</w:t>
            </w:r>
            <w:proofErr w:type="gramEnd"/>
            <w:r w:rsidRPr="00251333">
              <w:rPr>
                <w:rFonts w:eastAsia="Times New Roman" w:cs="Times New Roman"/>
                <w:sz w:val="28"/>
                <w:szCs w:val="28"/>
                <w:lang w:eastAsia="ru-RU"/>
              </w:rPr>
              <w:t xml:space="preserve">орочаться на циферблате, </w:t>
            </w:r>
            <w:r w:rsidRPr="00251333">
              <w:rPr>
                <w:rFonts w:eastAsia="Times New Roman" w:cs="Times New Roman"/>
                <w:sz w:val="28"/>
                <w:szCs w:val="28"/>
                <w:lang w:eastAsia="ru-RU"/>
              </w:rPr>
              <w:br/>
              <w:t xml:space="preserve">И дольше века длится день </w:t>
            </w:r>
            <w:r w:rsidRPr="00251333">
              <w:rPr>
                <w:rFonts w:eastAsia="Times New Roman" w:cs="Times New Roman"/>
                <w:sz w:val="28"/>
                <w:szCs w:val="28"/>
                <w:lang w:eastAsia="ru-RU"/>
              </w:rPr>
              <w:br/>
              <w:t>И не кончается объятье. (Б. Л. Пастернак)</w:t>
            </w:r>
          </w:p>
        </w:tc>
        <w:tc>
          <w:tcPr>
            <w:tcW w:w="1018" w:type="dxa"/>
            <w:gridSpan w:val="2"/>
            <w:tcBorders>
              <w:top w:val="outset" w:sz="6" w:space="0" w:color="auto"/>
              <w:left w:val="outset" w:sz="6" w:space="0" w:color="auto"/>
              <w:bottom w:val="outset" w:sz="6" w:space="0" w:color="auto"/>
              <w:right w:val="outset" w:sz="6" w:space="0" w:color="auto"/>
            </w:tcBorders>
            <w:vAlign w:val="center"/>
          </w:tcPr>
          <w:p w:rsidR="001840F8" w:rsidRPr="00251333" w:rsidRDefault="001840F8" w:rsidP="001840F8">
            <w:pPr>
              <w:rPr>
                <w:rFonts w:eastAsia="Times New Roman" w:cs="Times New Roman"/>
                <w:sz w:val="28"/>
                <w:szCs w:val="28"/>
                <w:lang w:eastAsia="ru-RU"/>
              </w:rPr>
            </w:pPr>
          </w:p>
          <w:p w:rsidR="001840F8" w:rsidRPr="00251333" w:rsidRDefault="001840F8" w:rsidP="001840F8">
            <w:pPr>
              <w:rPr>
                <w:rFonts w:eastAsia="Times New Roman" w:cs="Times New Roman"/>
                <w:sz w:val="28"/>
                <w:szCs w:val="28"/>
                <w:lang w:eastAsia="ru-RU"/>
              </w:rPr>
            </w:pPr>
          </w:p>
          <w:p w:rsidR="001840F8" w:rsidRPr="00251333" w:rsidRDefault="001840F8" w:rsidP="001840F8">
            <w:pPr>
              <w:rPr>
                <w:rFonts w:eastAsia="Times New Roman" w:cs="Times New Roman"/>
                <w:sz w:val="28"/>
                <w:szCs w:val="28"/>
                <w:lang w:eastAsia="ru-RU"/>
              </w:rPr>
            </w:pPr>
          </w:p>
          <w:p w:rsidR="001840F8" w:rsidRPr="00251333" w:rsidRDefault="001840F8" w:rsidP="001840F8">
            <w:pPr>
              <w:spacing w:after="0" w:line="240" w:lineRule="auto"/>
              <w:rPr>
                <w:rFonts w:eastAsia="Times New Roman" w:cs="Times New Roman"/>
                <w:sz w:val="28"/>
                <w:szCs w:val="28"/>
                <w:lang w:eastAsia="ru-RU"/>
              </w:rPr>
            </w:pPr>
          </w:p>
        </w:tc>
      </w:tr>
      <w:tr w:rsidR="001840F8" w:rsidRPr="00251333" w:rsidTr="001840F8">
        <w:tblPrEx>
          <w:tblCellSpacing w:w="7" w:type="dxa"/>
          <w:tblBorders>
            <w:top w:val="outset" w:sz="6" w:space="0" w:color="000000"/>
            <w:left w:val="outset" w:sz="6" w:space="0" w:color="000000"/>
            <w:bottom w:val="outset" w:sz="6" w:space="0" w:color="000000"/>
            <w:right w:val="outset" w:sz="6" w:space="0" w:color="000000"/>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blCellSpacing w:w="7" w:type="dxa"/>
          <w:jc w:val="center"/>
        </w:trPr>
        <w:tc>
          <w:tcPr>
            <w:tcW w:w="7481" w:type="dxa"/>
            <w:tcBorders>
              <w:top w:val="outset" w:sz="6" w:space="0" w:color="auto"/>
              <w:left w:val="outset" w:sz="6" w:space="0" w:color="auto"/>
              <w:bottom w:val="outset" w:sz="6" w:space="0" w:color="auto"/>
              <w:right w:val="outset" w:sz="6" w:space="0" w:color="auto"/>
            </w:tcBorders>
            <w:vAlign w:val="center"/>
            <w:hideMark/>
          </w:tcPr>
          <w:p w:rsidR="001840F8" w:rsidRPr="00251333" w:rsidRDefault="001840F8" w:rsidP="001840F8">
            <w:pPr>
              <w:spacing w:after="0" w:line="240" w:lineRule="auto"/>
              <w:rPr>
                <w:rFonts w:eastAsia="Times New Roman" w:cs="Times New Roman"/>
                <w:sz w:val="28"/>
                <w:szCs w:val="28"/>
                <w:lang w:eastAsia="ru-RU"/>
              </w:rPr>
            </w:pPr>
            <w:r w:rsidRPr="00251333">
              <w:rPr>
                <w:rFonts w:eastAsia="Times New Roman" w:cs="Times New Roman"/>
                <w:sz w:val="28"/>
                <w:szCs w:val="28"/>
                <w:u w:val="single"/>
                <w:lang w:eastAsia="ru-RU"/>
              </w:rPr>
              <w:t>Только в мире и есть</w:t>
            </w:r>
            <w:r w:rsidRPr="00251333">
              <w:rPr>
                <w:rFonts w:eastAsia="Times New Roman" w:cs="Times New Roman"/>
                <w:sz w:val="28"/>
                <w:szCs w:val="28"/>
                <w:lang w:eastAsia="ru-RU"/>
              </w:rPr>
              <w:t xml:space="preserve">, что тенистый </w:t>
            </w:r>
            <w:r w:rsidRPr="00251333">
              <w:rPr>
                <w:rFonts w:eastAsia="Times New Roman" w:cs="Times New Roman"/>
                <w:sz w:val="28"/>
                <w:szCs w:val="28"/>
                <w:lang w:eastAsia="ru-RU"/>
              </w:rPr>
              <w:br/>
            </w:r>
            <w:proofErr w:type="spellStart"/>
            <w:r w:rsidRPr="00251333">
              <w:rPr>
                <w:rFonts w:eastAsia="Times New Roman" w:cs="Times New Roman"/>
                <w:sz w:val="28"/>
                <w:szCs w:val="28"/>
                <w:lang w:eastAsia="ru-RU"/>
              </w:rPr>
              <w:t>Дремлеющих</w:t>
            </w:r>
            <w:proofErr w:type="spellEnd"/>
            <w:r w:rsidRPr="00251333">
              <w:rPr>
                <w:rFonts w:eastAsia="Times New Roman" w:cs="Times New Roman"/>
                <w:sz w:val="28"/>
                <w:szCs w:val="28"/>
                <w:lang w:eastAsia="ru-RU"/>
              </w:rPr>
              <w:t xml:space="preserve"> кленов шатер (А. А. Фет)</w:t>
            </w:r>
          </w:p>
        </w:tc>
        <w:tc>
          <w:tcPr>
            <w:tcW w:w="1018" w:type="dxa"/>
            <w:gridSpan w:val="2"/>
            <w:tcBorders>
              <w:top w:val="outset" w:sz="6" w:space="0" w:color="auto"/>
              <w:left w:val="outset" w:sz="6" w:space="0" w:color="auto"/>
              <w:bottom w:val="outset" w:sz="6" w:space="0" w:color="auto"/>
              <w:right w:val="outset" w:sz="6" w:space="0" w:color="auto"/>
            </w:tcBorders>
            <w:vAlign w:val="center"/>
          </w:tcPr>
          <w:p w:rsidR="001840F8" w:rsidRPr="00251333" w:rsidRDefault="001840F8" w:rsidP="001840F8">
            <w:pPr>
              <w:rPr>
                <w:rFonts w:eastAsia="Times New Roman" w:cs="Times New Roman"/>
                <w:sz w:val="28"/>
                <w:szCs w:val="28"/>
                <w:lang w:eastAsia="ru-RU"/>
              </w:rPr>
            </w:pPr>
          </w:p>
          <w:p w:rsidR="001840F8" w:rsidRPr="00251333" w:rsidRDefault="001840F8" w:rsidP="001840F8">
            <w:pPr>
              <w:spacing w:after="0" w:line="240" w:lineRule="auto"/>
              <w:rPr>
                <w:rFonts w:eastAsia="Times New Roman" w:cs="Times New Roman"/>
                <w:sz w:val="28"/>
                <w:szCs w:val="28"/>
                <w:lang w:eastAsia="ru-RU"/>
              </w:rPr>
            </w:pPr>
          </w:p>
        </w:tc>
      </w:tr>
      <w:tr w:rsidR="001840F8" w:rsidRPr="00251333" w:rsidTr="001840F8">
        <w:tblPrEx>
          <w:tblCellSpacing w:w="7" w:type="dxa"/>
          <w:tblBorders>
            <w:top w:val="outset" w:sz="6" w:space="0" w:color="000000"/>
            <w:left w:val="outset" w:sz="6" w:space="0" w:color="000000"/>
            <w:bottom w:val="outset" w:sz="6" w:space="0" w:color="000000"/>
            <w:right w:val="outset" w:sz="6" w:space="0" w:color="000000"/>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blCellSpacing w:w="7" w:type="dxa"/>
          <w:jc w:val="center"/>
        </w:trPr>
        <w:tc>
          <w:tcPr>
            <w:tcW w:w="7481" w:type="dxa"/>
            <w:tcBorders>
              <w:top w:val="outset" w:sz="6" w:space="0" w:color="auto"/>
              <w:left w:val="outset" w:sz="6" w:space="0" w:color="auto"/>
              <w:bottom w:val="outset" w:sz="6" w:space="0" w:color="auto"/>
              <w:right w:val="outset" w:sz="6" w:space="0" w:color="auto"/>
            </w:tcBorders>
            <w:vAlign w:val="center"/>
            <w:hideMark/>
          </w:tcPr>
          <w:p w:rsidR="001840F8" w:rsidRPr="00251333" w:rsidRDefault="001840F8"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Не дай мне Бог сойти с ума.</w:t>
            </w:r>
            <w:r w:rsidRPr="00251333">
              <w:rPr>
                <w:rFonts w:eastAsia="Times New Roman" w:cs="Times New Roman"/>
                <w:sz w:val="28"/>
                <w:szCs w:val="28"/>
                <w:lang w:eastAsia="ru-RU"/>
              </w:rPr>
              <w:br/>
              <w:t xml:space="preserve">Нет, легче </w:t>
            </w:r>
            <w:r w:rsidRPr="00251333">
              <w:rPr>
                <w:rFonts w:eastAsia="Times New Roman" w:cs="Times New Roman"/>
                <w:sz w:val="28"/>
                <w:szCs w:val="28"/>
                <w:u w:val="single"/>
                <w:lang w:eastAsia="ru-RU"/>
              </w:rPr>
              <w:t>посох и сума</w:t>
            </w:r>
            <w:r w:rsidRPr="00251333">
              <w:rPr>
                <w:rFonts w:eastAsia="Times New Roman" w:cs="Times New Roman"/>
                <w:sz w:val="28"/>
                <w:szCs w:val="28"/>
                <w:lang w:eastAsia="ru-RU"/>
              </w:rPr>
              <w:t xml:space="preserve">; </w:t>
            </w:r>
            <w:r w:rsidRPr="00251333">
              <w:rPr>
                <w:rFonts w:eastAsia="Times New Roman" w:cs="Times New Roman"/>
                <w:sz w:val="28"/>
                <w:szCs w:val="28"/>
                <w:lang w:eastAsia="ru-RU"/>
              </w:rPr>
              <w:br/>
              <w:t>Нет, легче труд и глад. (А. С. Пушкин)</w:t>
            </w:r>
          </w:p>
        </w:tc>
        <w:tc>
          <w:tcPr>
            <w:tcW w:w="1018" w:type="dxa"/>
            <w:gridSpan w:val="2"/>
            <w:tcBorders>
              <w:top w:val="outset" w:sz="6" w:space="0" w:color="auto"/>
              <w:left w:val="outset" w:sz="6" w:space="0" w:color="auto"/>
              <w:bottom w:val="outset" w:sz="6" w:space="0" w:color="auto"/>
              <w:right w:val="outset" w:sz="6" w:space="0" w:color="auto"/>
            </w:tcBorders>
            <w:vAlign w:val="center"/>
          </w:tcPr>
          <w:p w:rsidR="001840F8" w:rsidRPr="00251333" w:rsidRDefault="001840F8" w:rsidP="001840F8">
            <w:pPr>
              <w:rPr>
                <w:rFonts w:eastAsia="Times New Roman" w:cs="Times New Roman"/>
                <w:sz w:val="28"/>
                <w:szCs w:val="28"/>
                <w:lang w:eastAsia="ru-RU"/>
              </w:rPr>
            </w:pPr>
          </w:p>
          <w:p w:rsidR="001840F8" w:rsidRPr="00251333" w:rsidRDefault="001840F8" w:rsidP="001840F8">
            <w:pPr>
              <w:rPr>
                <w:rFonts w:eastAsia="Times New Roman" w:cs="Times New Roman"/>
                <w:sz w:val="28"/>
                <w:szCs w:val="28"/>
                <w:lang w:eastAsia="ru-RU"/>
              </w:rPr>
            </w:pPr>
          </w:p>
          <w:p w:rsidR="001840F8" w:rsidRPr="00251333" w:rsidRDefault="001840F8" w:rsidP="001840F8">
            <w:pPr>
              <w:spacing w:after="0" w:line="240" w:lineRule="auto"/>
              <w:rPr>
                <w:rFonts w:eastAsia="Times New Roman" w:cs="Times New Roman"/>
                <w:sz w:val="28"/>
                <w:szCs w:val="28"/>
                <w:lang w:eastAsia="ru-RU"/>
              </w:rPr>
            </w:pPr>
          </w:p>
        </w:tc>
      </w:tr>
      <w:tr w:rsidR="001840F8" w:rsidRPr="00251333" w:rsidTr="001840F8">
        <w:tblPrEx>
          <w:tblCellSpacing w:w="7" w:type="dxa"/>
          <w:tblBorders>
            <w:top w:val="outset" w:sz="6" w:space="0" w:color="000000"/>
            <w:left w:val="outset" w:sz="6" w:space="0" w:color="000000"/>
            <w:bottom w:val="outset" w:sz="6" w:space="0" w:color="000000"/>
            <w:right w:val="outset" w:sz="6" w:space="0" w:color="000000"/>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blCellSpacing w:w="7" w:type="dxa"/>
          <w:jc w:val="center"/>
        </w:trPr>
        <w:tc>
          <w:tcPr>
            <w:tcW w:w="7481" w:type="dxa"/>
            <w:tcBorders>
              <w:top w:val="outset" w:sz="6" w:space="0" w:color="auto"/>
              <w:left w:val="outset" w:sz="6" w:space="0" w:color="auto"/>
              <w:bottom w:val="outset" w:sz="6" w:space="0" w:color="auto"/>
              <w:right w:val="outset" w:sz="6" w:space="0" w:color="auto"/>
            </w:tcBorders>
            <w:vAlign w:val="center"/>
            <w:hideMark/>
          </w:tcPr>
          <w:p w:rsidR="001840F8" w:rsidRPr="00251333" w:rsidRDefault="001840F8"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Белеет парус одинокой</w:t>
            </w:r>
            <w:proofErr w:type="gramStart"/>
            <w:r w:rsidRPr="00251333">
              <w:rPr>
                <w:rFonts w:eastAsia="Times New Roman" w:cs="Times New Roman"/>
                <w:sz w:val="28"/>
                <w:szCs w:val="28"/>
                <w:lang w:eastAsia="ru-RU"/>
              </w:rPr>
              <w:br/>
              <w:t>В</w:t>
            </w:r>
            <w:proofErr w:type="gramEnd"/>
            <w:r w:rsidRPr="00251333">
              <w:rPr>
                <w:rFonts w:eastAsia="Times New Roman" w:cs="Times New Roman"/>
                <w:sz w:val="28"/>
                <w:szCs w:val="28"/>
                <w:lang w:eastAsia="ru-RU"/>
              </w:rPr>
              <w:t xml:space="preserve"> тумане моря голубом!.. </w:t>
            </w:r>
            <w:r w:rsidRPr="00251333">
              <w:rPr>
                <w:rFonts w:eastAsia="Times New Roman" w:cs="Times New Roman"/>
                <w:sz w:val="28"/>
                <w:szCs w:val="28"/>
                <w:lang w:eastAsia="ru-RU"/>
              </w:rPr>
              <w:br/>
              <w:t xml:space="preserve">Что ищет он в стране далекой? </w:t>
            </w:r>
            <w:r w:rsidRPr="00251333">
              <w:rPr>
                <w:rFonts w:eastAsia="Times New Roman" w:cs="Times New Roman"/>
                <w:sz w:val="28"/>
                <w:szCs w:val="28"/>
                <w:lang w:eastAsia="ru-RU"/>
              </w:rPr>
              <w:br/>
              <w:t>Что кинул он в краю родном?.. (М. Ю. Лермонтов)</w:t>
            </w:r>
          </w:p>
        </w:tc>
        <w:tc>
          <w:tcPr>
            <w:tcW w:w="1018" w:type="dxa"/>
            <w:gridSpan w:val="2"/>
            <w:tcBorders>
              <w:top w:val="outset" w:sz="6" w:space="0" w:color="auto"/>
              <w:left w:val="outset" w:sz="6" w:space="0" w:color="auto"/>
              <w:bottom w:val="outset" w:sz="6" w:space="0" w:color="auto"/>
              <w:right w:val="outset" w:sz="6" w:space="0" w:color="auto"/>
            </w:tcBorders>
            <w:vAlign w:val="center"/>
          </w:tcPr>
          <w:p w:rsidR="001840F8" w:rsidRPr="00251333" w:rsidRDefault="001840F8" w:rsidP="001840F8">
            <w:pPr>
              <w:rPr>
                <w:rFonts w:eastAsia="Times New Roman" w:cs="Times New Roman"/>
                <w:sz w:val="28"/>
                <w:szCs w:val="28"/>
                <w:lang w:eastAsia="ru-RU"/>
              </w:rPr>
            </w:pPr>
          </w:p>
          <w:p w:rsidR="001840F8" w:rsidRPr="00251333" w:rsidRDefault="001840F8" w:rsidP="001840F8">
            <w:pPr>
              <w:rPr>
                <w:rFonts w:eastAsia="Times New Roman" w:cs="Times New Roman"/>
                <w:sz w:val="28"/>
                <w:szCs w:val="28"/>
                <w:lang w:eastAsia="ru-RU"/>
              </w:rPr>
            </w:pPr>
          </w:p>
          <w:p w:rsidR="001840F8" w:rsidRPr="00251333" w:rsidRDefault="001840F8" w:rsidP="001840F8">
            <w:pPr>
              <w:rPr>
                <w:rFonts w:eastAsia="Times New Roman" w:cs="Times New Roman"/>
                <w:sz w:val="28"/>
                <w:szCs w:val="28"/>
                <w:lang w:eastAsia="ru-RU"/>
              </w:rPr>
            </w:pPr>
          </w:p>
          <w:p w:rsidR="001840F8" w:rsidRPr="00251333" w:rsidRDefault="001840F8" w:rsidP="001840F8">
            <w:pPr>
              <w:spacing w:after="0" w:line="240" w:lineRule="auto"/>
              <w:rPr>
                <w:rFonts w:eastAsia="Times New Roman" w:cs="Times New Roman"/>
                <w:sz w:val="28"/>
                <w:szCs w:val="28"/>
                <w:lang w:eastAsia="ru-RU"/>
              </w:rPr>
            </w:pPr>
          </w:p>
        </w:tc>
      </w:tr>
      <w:tr w:rsidR="001840F8" w:rsidRPr="00251333" w:rsidTr="001840F8">
        <w:tblPrEx>
          <w:tblCellSpacing w:w="7" w:type="dxa"/>
          <w:tblBorders>
            <w:top w:val="outset" w:sz="6" w:space="0" w:color="000000"/>
            <w:left w:val="outset" w:sz="6" w:space="0" w:color="000000"/>
            <w:bottom w:val="outset" w:sz="6" w:space="0" w:color="000000"/>
            <w:right w:val="outset" w:sz="6" w:space="0" w:color="000000"/>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blCellSpacing w:w="7" w:type="dxa"/>
          <w:jc w:val="center"/>
        </w:trPr>
        <w:tc>
          <w:tcPr>
            <w:tcW w:w="7481" w:type="dxa"/>
            <w:tcBorders>
              <w:top w:val="outset" w:sz="6" w:space="0" w:color="auto"/>
              <w:left w:val="outset" w:sz="6" w:space="0" w:color="auto"/>
              <w:bottom w:val="outset" w:sz="6" w:space="0" w:color="auto"/>
              <w:right w:val="outset" w:sz="6" w:space="0" w:color="auto"/>
            </w:tcBorders>
            <w:vAlign w:val="center"/>
            <w:hideMark/>
          </w:tcPr>
          <w:p w:rsidR="001840F8" w:rsidRPr="00251333" w:rsidRDefault="001840F8"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Я сидел у окна в переполненном зале. Где-то пели смычки о любви.</w:t>
            </w:r>
            <w:r w:rsidRPr="00251333">
              <w:rPr>
                <w:rFonts w:eastAsia="Times New Roman" w:cs="Times New Roman"/>
                <w:sz w:val="28"/>
                <w:szCs w:val="28"/>
                <w:lang w:eastAsia="ru-RU"/>
              </w:rPr>
              <w:br/>
              <w:t>Я послал тебе черную розу в бокале</w:t>
            </w:r>
            <w:r w:rsidRPr="00251333">
              <w:rPr>
                <w:rFonts w:eastAsia="Times New Roman" w:cs="Times New Roman"/>
                <w:sz w:val="28"/>
                <w:szCs w:val="28"/>
                <w:lang w:eastAsia="ru-RU"/>
              </w:rPr>
              <w:br/>
              <w:t>Золотого, как небо, аи. (А. А. Блок)</w:t>
            </w:r>
          </w:p>
        </w:tc>
        <w:tc>
          <w:tcPr>
            <w:tcW w:w="1018" w:type="dxa"/>
            <w:gridSpan w:val="2"/>
            <w:tcBorders>
              <w:top w:val="outset" w:sz="6" w:space="0" w:color="auto"/>
              <w:left w:val="outset" w:sz="6" w:space="0" w:color="auto"/>
              <w:bottom w:val="outset" w:sz="6" w:space="0" w:color="auto"/>
              <w:right w:val="outset" w:sz="6" w:space="0" w:color="auto"/>
            </w:tcBorders>
            <w:vAlign w:val="center"/>
          </w:tcPr>
          <w:p w:rsidR="001840F8" w:rsidRPr="00251333" w:rsidRDefault="001840F8" w:rsidP="001840F8">
            <w:pPr>
              <w:spacing w:after="0" w:line="240" w:lineRule="auto"/>
              <w:rPr>
                <w:rFonts w:eastAsia="Times New Roman" w:cs="Times New Roman"/>
                <w:sz w:val="28"/>
                <w:szCs w:val="28"/>
                <w:lang w:eastAsia="ru-RU"/>
              </w:rPr>
            </w:pPr>
          </w:p>
        </w:tc>
      </w:tr>
      <w:tr w:rsidR="001840F8" w:rsidRPr="00251333" w:rsidTr="001840F8">
        <w:tblPrEx>
          <w:tblCellSpacing w:w="7" w:type="dxa"/>
          <w:tblBorders>
            <w:top w:val="outset" w:sz="6" w:space="0" w:color="000000"/>
            <w:left w:val="outset" w:sz="6" w:space="0" w:color="000000"/>
            <w:bottom w:val="outset" w:sz="6" w:space="0" w:color="000000"/>
            <w:right w:val="outset" w:sz="6" w:space="0" w:color="000000"/>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blCellSpacing w:w="7" w:type="dxa"/>
          <w:jc w:val="center"/>
        </w:trPr>
        <w:tc>
          <w:tcPr>
            <w:tcW w:w="7481" w:type="dxa"/>
            <w:tcBorders>
              <w:top w:val="outset" w:sz="6" w:space="0" w:color="auto"/>
              <w:left w:val="outset" w:sz="6" w:space="0" w:color="auto"/>
              <w:bottom w:val="outset" w:sz="6" w:space="0" w:color="auto"/>
              <w:right w:val="outset" w:sz="6" w:space="0" w:color="auto"/>
            </w:tcBorders>
            <w:vAlign w:val="center"/>
            <w:hideMark/>
          </w:tcPr>
          <w:p w:rsidR="001840F8" w:rsidRPr="00251333" w:rsidRDefault="001840F8"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t>И вслед за ним, как бури шум,</w:t>
            </w:r>
            <w:r w:rsidRPr="00251333">
              <w:rPr>
                <w:rFonts w:eastAsia="Times New Roman" w:cs="Times New Roman"/>
                <w:sz w:val="28"/>
                <w:szCs w:val="28"/>
                <w:lang w:eastAsia="ru-RU"/>
              </w:rPr>
              <w:br/>
              <w:t xml:space="preserve">Другой от нас умчался </w:t>
            </w:r>
            <w:r w:rsidRPr="00251333">
              <w:rPr>
                <w:rFonts w:eastAsia="Times New Roman" w:cs="Times New Roman"/>
                <w:sz w:val="28"/>
                <w:szCs w:val="28"/>
                <w:u w:val="single"/>
                <w:lang w:eastAsia="ru-RU"/>
              </w:rPr>
              <w:t>гений</w:t>
            </w:r>
            <w:r w:rsidRPr="00251333">
              <w:rPr>
                <w:rFonts w:eastAsia="Times New Roman" w:cs="Times New Roman"/>
                <w:sz w:val="28"/>
                <w:szCs w:val="28"/>
                <w:lang w:eastAsia="ru-RU"/>
              </w:rPr>
              <w:t xml:space="preserve">, </w:t>
            </w:r>
            <w:r w:rsidRPr="00251333">
              <w:rPr>
                <w:rFonts w:eastAsia="Times New Roman" w:cs="Times New Roman"/>
                <w:sz w:val="28"/>
                <w:szCs w:val="28"/>
                <w:lang w:eastAsia="ru-RU"/>
              </w:rPr>
              <w:br/>
              <w:t xml:space="preserve">Другой </w:t>
            </w:r>
            <w:r w:rsidRPr="00251333">
              <w:rPr>
                <w:rFonts w:eastAsia="Times New Roman" w:cs="Times New Roman"/>
                <w:sz w:val="28"/>
                <w:szCs w:val="28"/>
                <w:u w:val="single"/>
                <w:lang w:eastAsia="ru-RU"/>
              </w:rPr>
              <w:t>властитель наших дум</w:t>
            </w:r>
            <w:r w:rsidRPr="00251333">
              <w:rPr>
                <w:rFonts w:eastAsia="Times New Roman" w:cs="Times New Roman"/>
                <w:sz w:val="28"/>
                <w:szCs w:val="28"/>
                <w:lang w:eastAsia="ru-RU"/>
              </w:rPr>
              <w:t xml:space="preserve">. </w:t>
            </w:r>
            <w:r w:rsidRPr="00251333">
              <w:rPr>
                <w:rFonts w:eastAsia="Times New Roman" w:cs="Times New Roman"/>
                <w:sz w:val="28"/>
                <w:szCs w:val="28"/>
                <w:lang w:eastAsia="ru-RU"/>
              </w:rPr>
              <w:br/>
              <w:t xml:space="preserve">Исчез, оплаканный свободой, </w:t>
            </w:r>
            <w:r w:rsidRPr="00251333">
              <w:rPr>
                <w:rFonts w:eastAsia="Times New Roman" w:cs="Times New Roman"/>
                <w:sz w:val="28"/>
                <w:szCs w:val="28"/>
                <w:lang w:eastAsia="ru-RU"/>
              </w:rPr>
              <w:br/>
            </w:r>
            <w:proofErr w:type="spellStart"/>
            <w:r w:rsidRPr="00251333">
              <w:rPr>
                <w:rFonts w:eastAsia="Times New Roman" w:cs="Times New Roman"/>
                <w:sz w:val="28"/>
                <w:szCs w:val="28"/>
                <w:lang w:eastAsia="ru-RU"/>
              </w:rPr>
              <w:t>Оставя</w:t>
            </w:r>
            <w:proofErr w:type="spellEnd"/>
            <w:r w:rsidRPr="00251333">
              <w:rPr>
                <w:rFonts w:eastAsia="Times New Roman" w:cs="Times New Roman"/>
                <w:sz w:val="28"/>
                <w:szCs w:val="28"/>
                <w:lang w:eastAsia="ru-RU"/>
              </w:rPr>
              <w:t xml:space="preserve"> миру свой венец.</w:t>
            </w:r>
            <w:r w:rsidRPr="00251333">
              <w:rPr>
                <w:rFonts w:eastAsia="Times New Roman" w:cs="Times New Roman"/>
                <w:sz w:val="28"/>
                <w:szCs w:val="28"/>
                <w:lang w:eastAsia="ru-RU"/>
              </w:rPr>
              <w:br/>
              <w:t xml:space="preserve">Шуми, взволнуйся непогодой: </w:t>
            </w:r>
            <w:r w:rsidRPr="00251333">
              <w:rPr>
                <w:rFonts w:eastAsia="Times New Roman" w:cs="Times New Roman"/>
                <w:sz w:val="28"/>
                <w:szCs w:val="28"/>
                <w:lang w:eastAsia="ru-RU"/>
              </w:rPr>
              <w:br/>
              <w:t xml:space="preserve">Он был, о море, </w:t>
            </w:r>
            <w:r w:rsidRPr="00251333">
              <w:rPr>
                <w:rFonts w:eastAsia="Times New Roman" w:cs="Times New Roman"/>
                <w:sz w:val="28"/>
                <w:szCs w:val="28"/>
                <w:u w:val="single"/>
                <w:lang w:eastAsia="ru-RU"/>
              </w:rPr>
              <w:t>твой певец</w:t>
            </w:r>
            <w:r w:rsidRPr="00251333">
              <w:rPr>
                <w:rFonts w:eastAsia="Times New Roman" w:cs="Times New Roman"/>
                <w:sz w:val="28"/>
                <w:szCs w:val="28"/>
                <w:lang w:eastAsia="ru-RU"/>
              </w:rPr>
              <w:t>. (А. С. Пушкин)</w:t>
            </w:r>
          </w:p>
        </w:tc>
        <w:tc>
          <w:tcPr>
            <w:tcW w:w="1018" w:type="dxa"/>
            <w:gridSpan w:val="2"/>
            <w:tcBorders>
              <w:top w:val="outset" w:sz="6" w:space="0" w:color="auto"/>
              <w:left w:val="outset" w:sz="6" w:space="0" w:color="auto"/>
              <w:bottom w:val="outset" w:sz="6" w:space="0" w:color="auto"/>
              <w:right w:val="outset" w:sz="6" w:space="0" w:color="auto"/>
            </w:tcBorders>
            <w:vAlign w:val="center"/>
          </w:tcPr>
          <w:p w:rsidR="001840F8" w:rsidRPr="00251333" w:rsidRDefault="001840F8" w:rsidP="001840F8">
            <w:pPr>
              <w:rPr>
                <w:rFonts w:eastAsia="Times New Roman" w:cs="Times New Roman"/>
                <w:sz w:val="28"/>
                <w:szCs w:val="28"/>
                <w:lang w:eastAsia="ru-RU"/>
              </w:rPr>
            </w:pPr>
          </w:p>
          <w:p w:rsidR="001840F8" w:rsidRPr="00251333" w:rsidRDefault="001840F8" w:rsidP="001840F8">
            <w:pPr>
              <w:rPr>
                <w:rFonts w:eastAsia="Times New Roman" w:cs="Times New Roman"/>
                <w:sz w:val="28"/>
                <w:szCs w:val="28"/>
                <w:lang w:eastAsia="ru-RU"/>
              </w:rPr>
            </w:pPr>
          </w:p>
          <w:p w:rsidR="001840F8" w:rsidRPr="00251333" w:rsidRDefault="001840F8" w:rsidP="001840F8">
            <w:pPr>
              <w:rPr>
                <w:rFonts w:eastAsia="Times New Roman" w:cs="Times New Roman"/>
                <w:sz w:val="28"/>
                <w:szCs w:val="28"/>
                <w:lang w:eastAsia="ru-RU"/>
              </w:rPr>
            </w:pPr>
          </w:p>
          <w:p w:rsidR="001840F8" w:rsidRPr="00251333" w:rsidRDefault="001840F8" w:rsidP="001840F8">
            <w:pPr>
              <w:rPr>
                <w:rFonts w:eastAsia="Times New Roman" w:cs="Times New Roman"/>
                <w:sz w:val="28"/>
                <w:szCs w:val="28"/>
                <w:lang w:eastAsia="ru-RU"/>
              </w:rPr>
            </w:pPr>
          </w:p>
          <w:p w:rsidR="001840F8" w:rsidRPr="00251333" w:rsidRDefault="001840F8" w:rsidP="001840F8">
            <w:pPr>
              <w:rPr>
                <w:rFonts w:eastAsia="Times New Roman" w:cs="Times New Roman"/>
                <w:sz w:val="28"/>
                <w:szCs w:val="28"/>
                <w:lang w:eastAsia="ru-RU"/>
              </w:rPr>
            </w:pPr>
          </w:p>
          <w:p w:rsidR="001840F8" w:rsidRPr="00251333" w:rsidRDefault="001840F8" w:rsidP="001840F8">
            <w:pPr>
              <w:rPr>
                <w:rFonts w:eastAsia="Times New Roman" w:cs="Times New Roman"/>
                <w:sz w:val="28"/>
                <w:szCs w:val="28"/>
                <w:lang w:eastAsia="ru-RU"/>
              </w:rPr>
            </w:pPr>
          </w:p>
          <w:p w:rsidR="001840F8" w:rsidRPr="00251333" w:rsidRDefault="001840F8" w:rsidP="001840F8">
            <w:pPr>
              <w:spacing w:after="0" w:line="240" w:lineRule="auto"/>
              <w:rPr>
                <w:rFonts w:eastAsia="Times New Roman" w:cs="Times New Roman"/>
                <w:sz w:val="28"/>
                <w:szCs w:val="28"/>
                <w:lang w:eastAsia="ru-RU"/>
              </w:rPr>
            </w:pPr>
          </w:p>
        </w:tc>
      </w:tr>
      <w:tr w:rsidR="001840F8" w:rsidRPr="00251333" w:rsidTr="001840F8">
        <w:tblPrEx>
          <w:tblCellSpacing w:w="7" w:type="dxa"/>
          <w:tblBorders>
            <w:top w:val="outset" w:sz="6" w:space="0" w:color="000000"/>
            <w:left w:val="outset" w:sz="6" w:space="0" w:color="000000"/>
            <w:bottom w:val="outset" w:sz="6" w:space="0" w:color="000000"/>
            <w:right w:val="outset" w:sz="6" w:space="0" w:color="000000"/>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blCellSpacing w:w="7" w:type="dxa"/>
          <w:jc w:val="center"/>
        </w:trPr>
        <w:tc>
          <w:tcPr>
            <w:tcW w:w="7500" w:type="dxa"/>
            <w:gridSpan w:val="2"/>
            <w:tcBorders>
              <w:top w:val="outset" w:sz="6" w:space="0" w:color="auto"/>
              <w:left w:val="outset" w:sz="6" w:space="0" w:color="auto"/>
              <w:bottom w:val="outset" w:sz="6" w:space="0" w:color="auto"/>
              <w:right w:val="outset" w:sz="6" w:space="0" w:color="auto"/>
            </w:tcBorders>
            <w:vAlign w:val="center"/>
            <w:hideMark/>
          </w:tcPr>
          <w:p w:rsidR="001840F8" w:rsidRPr="00251333" w:rsidRDefault="001840F8" w:rsidP="001840F8">
            <w:pPr>
              <w:spacing w:after="0" w:line="240" w:lineRule="auto"/>
              <w:rPr>
                <w:rFonts w:eastAsia="Times New Roman" w:cs="Times New Roman"/>
                <w:sz w:val="28"/>
                <w:szCs w:val="28"/>
                <w:lang w:eastAsia="ru-RU"/>
              </w:rPr>
            </w:pPr>
            <w:r w:rsidRPr="00251333">
              <w:rPr>
                <w:rFonts w:eastAsia="Times New Roman" w:cs="Times New Roman"/>
                <w:sz w:val="28"/>
                <w:szCs w:val="28"/>
                <w:lang w:eastAsia="ru-RU"/>
              </w:rPr>
              <w:lastRenderedPageBreak/>
              <w:t xml:space="preserve">"Ты все пела? это дело: </w:t>
            </w:r>
            <w:r w:rsidRPr="00251333">
              <w:rPr>
                <w:rFonts w:eastAsia="Times New Roman" w:cs="Times New Roman"/>
                <w:sz w:val="28"/>
                <w:szCs w:val="28"/>
                <w:lang w:eastAsia="ru-RU"/>
              </w:rPr>
              <w:br/>
            </w:r>
            <w:proofErr w:type="gramStart"/>
            <w:r w:rsidRPr="00251333">
              <w:rPr>
                <w:rFonts w:eastAsia="Times New Roman" w:cs="Times New Roman"/>
                <w:sz w:val="28"/>
                <w:szCs w:val="28"/>
                <w:lang w:eastAsia="ru-RU"/>
              </w:rPr>
              <w:t>Так</w:t>
            </w:r>
            <w:proofErr w:type="gramEnd"/>
            <w:r w:rsidRPr="00251333">
              <w:rPr>
                <w:rFonts w:eastAsia="Times New Roman" w:cs="Times New Roman"/>
                <w:sz w:val="28"/>
                <w:szCs w:val="28"/>
                <w:lang w:eastAsia="ru-RU"/>
              </w:rPr>
              <w:t xml:space="preserve"> поди же, попляши!" (И. А. Крылов)</w:t>
            </w:r>
          </w:p>
        </w:tc>
        <w:tc>
          <w:tcPr>
            <w:tcW w:w="999" w:type="dxa"/>
            <w:tcBorders>
              <w:top w:val="outset" w:sz="6" w:space="0" w:color="auto"/>
              <w:left w:val="outset" w:sz="6" w:space="0" w:color="auto"/>
              <w:bottom w:val="outset" w:sz="6" w:space="0" w:color="auto"/>
              <w:right w:val="outset" w:sz="6" w:space="0" w:color="auto"/>
            </w:tcBorders>
            <w:vAlign w:val="center"/>
          </w:tcPr>
          <w:p w:rsidR="001840F8" w:rsidRPr="00251333" w:rsidRDefault="001840F8" w:rsidP="001840F8">
            <w:pPr>
              <w:rPr>
                <w:rFonts w:eastAsia="Times New Roman" w:cs="Times New Roman"/>
                <w:sz w:val="28"/>
                <w:szCs w:val="28"/>
                <w:lang w:eastAsia="ru-RU"/>
              </w:rPr>
            </w:pPr>
          </w:p>
          <w:p w:rsidR="001840F8" w:rsidRPr="00251333" w:rsidRDefault="001840F8" w:rsidP="001840F8">
            <w:pPr>
              <w:spacing w:after="0" w:line="240" w:lineRule="auto"/>
              <w:rPr>
                <w:rFonts w:eastAsia="Times New Roman" w:cs="Times New Roman"/>
                <w:sz w:val="28"/>
                <w:szCs w:val="28"/>
                <w:lang w:eastAsia="ru-RU"/>
              </w:rPr>
            </w:pPr>
          </w:p>
        </w:tc>
      </w:tr>
    </w:tbl>
    <w:p w:rsidR="001840F8" w:rsidRPr="009151C2" w:rsidRDefault="001840F8" w:rsidP="001840F8">
      <w:pPr>
        <w:rPr>
          <w:rFonts w:cs="Times New Roman"/>
          <w:b/>
          <w:sz w:val="28"/>
          <w:szCs w:val="28"/>
        </w:rPr>
      </w:pPr>
      <w:r w:rsidRPr="009151C2">
        <w:rPr>
          <w:rFonts w:cs="Times New Roman"/>
          <w:b/>
          <w:sz w:val="28"/>
          <w:szCs w:val="28"/>
        </w:rPr>
        <w:t>Карточка 4. Определите стихотворный размер.</w:t>
      </w:r>
    </w:p>
    <w:p w:rsidR="001840F8" w:rsidRPr="00251333" w:rsidRDefault="001840F8" w:rsidP="001840F8">
      <w:pPr>
        <w:spacing w:after="0" w:line="240" w:lineRule="auto"/>
        <w:ind w:firstLine="375"/>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t>Каким размером написано пушкинское стихотворение «Поэту»?</w:t>
      </w:r>
    </w:p>
    <w:p w:rsidR="001840F8" w:rsidRPr="00251333" w:rsidRDefault="001840F8" w:rsidP="001840F8">
      <w:pPr>
        <w:spacing w:after="0" w:line="240" w:lineRule="auto"/>
        <w:rPr>
          <w:rFonts w:eastAsia="Times New Roman" w:cs="Times New Roman"/>
          <w:sz w:val="28"/>
          <w:szCs w:val="28"/>
          <w:lang w:eastAsia="ru-RU"/>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817"/>
      </w:tblGrid>
      <w:tr w:rsidR="001840F8" w:rsidRPr="00251333" w:rsidTr="001840F8">
        <w:trPr>
          <w:tblCellSpacing w:w="15" w:type="dxa"/>
          <w:jc w:val="center"/>
        </w:trPr>
        <w:tc>
          <w:tcPr>
            <w:tcW w:w="0" w:type="auto"/>
            <w:vAlign w:val="center"/>
            <w:hideMark/>
          </w:tcPr>
          <w:p w:rsidR="001840F8" w:rsidRPr="00251333" w:rsidRDefault="001840F8" w:rsidP="001840F8">
            <w:pPr>
              <w:shd w:val="clear" w:color="auto" w:fill="FFFFFF"/>
              <w:spacing w:after="0" w:line="240" w:lineRule="auto"/>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t> ПОЭТУ</w:t>
            </w:r>
          </w:p>
          <w:p w:rsidR="001840F8" w:rsidRPr="00251333" w:rsidRDefault="001840F8" w:rsidP="001840F8">
            <w:pPr>
              <w:shd w:val="clear" w:color="auto" w:fill="FFFFFF"/>
              <w:spacing w:after="0" w:line="240" w:lineRule="auto"/>
              <w:ind w:firstLine="375"/>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t xml:space="preserve">Поэт! не дорожи </w:t>
            </w:r>
            <w:proofErr w:type="spellStart"/>
            <w:r w:rsidRPr="00251333">
              <w:rPr>
                <w:rFonts w:eastAsia="Times New Roman" w:cs="Times New Roman"/>
                <w:color w:val="000000"/>
                <w:sz w:val="28"/>
                <w:szCs w:val="28"/>
                <w:lang w:eastAsia="ru-RU"/>
              </w:rPr>
              <w:t>любовию</w:t>
            </w:r>
            <w:proofErr w:type="spellEnd"/>
            <w:r w:rsidRPr="00251333">
              <w:rPr>
                <w:rFonts w:eastAsia="Times New Roman" w:cs="Times New Roman"/>
                <w:color w:val="000000"/>
                <w:sz w:val="28"/>
                <w:szCs w:val="28"/>
                <w:lang w:eastAsia="ru-RU"/>
              </w:rPr>
              <w:t xml:space="preserve"> </w:t>
            </w:r>
            <w:proofErr w:type="gramStart"/>
            <w:r w:rsidRPr="00251333">
              <w:rPr>
                <w:rFonts w:eastAsia="Times New Roman" w:cs="Times New Roman"/>
                <w:color w:val="000000"/>
                <w:sz w:val="28"/>
                <w:szCs w:val="28"/>
                <w:lang w:eastAsia="ru-RU"/>
              </w:rPr>
              <w:t>народной</w:t>
            </w:r>
            <w:proofErr w:type="gramEnd"/>
            <w:r w:rsidRPr="00251333">
              <w:rPr>
                <w:rFonts w:eastAsia="Times New Roman" w:cs="Times New Roman"/>
                <w:color w:val="000000"/>
                <w:sz w:val="28"/>
                <w:szCs w:val="28"/>
                <w:lang w:eastAsia="ru-RU"/>
              </w:rPr>
              <w:t>.</w:t>
            </w:r>
          </w:p>
          <w:p w:rsidR="001840F8" w:rsidRPr="00251333" w:rsidRDefault="001840F8" w:rsidP="001840F8">
            <w:pPr>
              <w:shd w:val="clear" w:color="auto" w:fill="FFFFFF"/>
              <w:spacing w:after="0" w:line="240" w:lineRule="auto"/>
              <w:ind w:firstLine="375"/>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t>Восторженных похвал пройдёт минутный шум;</w:t>
            </w:r>
          </w:p>
          <w:p w:rsidR="001840F8" w:rsidRPr="00251333" w:rsidRDefault="001840F8" w:rsidP="001840F8">
            <w:pPr>
              <w:shd w:val="clear" w:color="auto" w:fill="FFFFFF"/>
              <w:spacing w:after="0" w:line="240" w:lineRule="auto"/>
              <w:ind w:firstLine="375"/>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t>Услышишь суд глупца и смех толпы холодной,</w:t>
            </w:r>
          </w:p>
          <w:p w:rsidR="001840F8" w:rsidRPr="00251333" w:rsidRDefault="001840F8" w:rsidP="001840F8">
            <w:pPr>
              <w:shd w:val="clear" w:color="auto" w:fill="FFFFFF"/>
              <w:spacing w:after="0" w:line="240" w:lineRule="auto"/>
              <w:ind w:firstLine="375"/>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t>Но ты останься твёрд, спокоен и угрюм.</w:t>
            </w:r>
          </w:p>
          <w:p w:rsidR="001840F8" w:rsidRPr="00251333" w:rsidRDefault="001840F8" w:rsidP="001840F8">
            <w:pPr>
              <w:shd w:val="clear" w:color="auto" w:fill="FFFFFF"/>
              <w:spacing w:after="0" w:line="240" w:lineRule="auto"/>
              <w:ind w:firstLine="375"/>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t>Ты царь: живи один. Дорогою свободной</w:t>
            </w:r>
          </w:p>
          <w:p w:rsidR="001840F8" w:rsidRPr="00251333" w:rsidRDefault="001840F8" w:rsidP="001840F8">
            <w:pPr>
              <w:shd w:val="clear" w:color="auto" w:fill="FFFFFF"/>
              <w:spacing w:after="0" w:line="240" w:lineRule="auto"/>
              <w:ind w:firstLine="375"/>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t>Иди, куда влечёт тебя свободный ум,</w:t>
            </w:r>
          </w:p>
          <w:p w:rsidR="001840F8" w:rsidRPr="00251333" w:rsidRDefault="001840F8" w:rsidP="001840F8">
            <w:pPr>
              <w:shd w:val="clear" w:color="auto" w:fill="FFFFFF"/>
              <w:spacing w:after="0" w:line="240" w:lineRule="auto"/>
              <w:ind w:firstLine="375"/>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t>Усовершенствуя плоды любимых дум,</w:t>
            </w:r>
          </w:p>
          <w:p w:rsidR="001840F8" w:rsidRPr="00251333" w:rsidRDefault="001840F8" w:rsidP="001840F8">
            <w:pPr>
              <w:shd w:val="clear" w:color="auto" w:fill="FFFFFF"/>
              <w:spacing w:after="0" w:line="240" w:lineRule="auto"/>
              <w:ind w:firstLine="375"/>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t>Не требуя наград за подвиг благородный.</w:t>
            </w:r>
          </w:p>
          <w:p w:rsidR="001840F8" w:rsidRPr="00251333" w:rsidRDefault="001840F8" w:rsidP="001840F8">
            <w:pPr>
              <w:shd w:val="clear" w:color="auto" w:fill="FFFFFF"/>
              <w:spacing w:after="0" w:line="240" w:lineRule="auto"/>
              <w:ind w:firstLine="375"/>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t>Они в самом тебе. Ты сам свой высший суд;</w:t>
            </w:r>
          </w:p>
          <w:p w:rsidR="001840F8" w:rsidRPr="00251333" w:rsidRDefault="001840F8" w:rsidP="001840F8">
            <w:pPr>
              <w:shd w:val="clear" w:color="auto" w:fill="FFFFFF"/>
              <w:spacing w:after="0" w:line="240" w:lineRule="auto"/>
              <w:ind w:firstLine="375"/>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t>Всех строже оценить умеешь ты свой труд.</w:t>
            </w:r>
          </w:p>
          <w:p w:rsidR="001840F8" w:rsidRPr="00251333" w:rsidRDefault="001840F8" w:rsidP="001840F8">
            <w:pPr>
              <w:shd w:val="clear" w:color="auto" w:fill="FFFFFF"/>
              <w:spacing w:after="0" w:line="240" w:lineRule="auto"/>
              <w:ind w:firstLine="375"/>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t>Ты им доволен ли, взыскательный художник?</w:t>
            </w:r>
          </w:p>
          <w:p w:rsidR="001840F8" w:rsidRPr="00251333" w:rsidRDefault="001840F8" w:rsidP="001840F8">
            <w:pPr>
              <w:shd w:val="clear" w:color="auto" w:fill="FFFFFF"/>
              <w:spacing w:after="0" w:line="240" w:lineRule="auto"/>
              <w:ind w:firstLine="375"/>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t>Доволен? Так пускай толпа его бранит</w:t>
            </w:r>
          </w:p>
          <w:p w:rsidR="001840F8" w:rsidRPr="00251333" w:rsidRDefault="001840F8" w:rsidP="001840F8">
            <w:pPr>
              <w:shd w:val="clear" w:color="auto" w:fill="FFFFFF"/>
              <w:spacing w:after="0" w:line="240" w:lineRule="auto"/>
              <w:ind w:firstLine="375"/>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t>И плюет на алтарь, где твой огонь горит,</w:t>
            </w:r>
          </w:p>
          <w:p w:rsidR="001840F8" w:rsidRPr="00251333" w:rsidRDefault="001840F8" w:rsidP="001840F8">
            <w:pPr>
              <w:shd w:val="clear" w:color="auto" w:fill="FFFFFF"/>
              <w:spacing w:after="0" w:line="240" w:lineRule="auto"/>
              <w:ind w:firstLine="375"/>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t>И в детской резвости колеблет твой треножник.</w:t>
            </w:r>
          </w:p>
          <w:p w:rsidR="001840F8" w:rsidRPr="00251333" w:rsidRDefault="001840F8" w:rsidP="001840F8">
            <w:pPr>
              <w:spacing w:after="0" w:line="240" w:lineRule="auto"/>
              <w:rPr>
                <w:rFonts w:eastAsia="Times New Roman" w:cs="Times New Roman"/>
                <w:sz w:val="28"/>
                <w:szCs w:val="28"/>
                <w:lang w:eastAsia="ru-RU"/>
              </w:rPr>
            </w:pPr>
          </w:p>
        </w:tc>
      </w:tr>
    </w:tbl>
    <w:p w:rsidR="001840F8" w:rsidRPr="00251333" w:rsidRDefault="001840F8" w:rsidP="001840F8">
      <w:pPr>
        <w:spacing w:after="0" w:line="240" w:lineRule="auto"/>
        <w:ind w:firstLine="375"/>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t>Каким размером написано стихотворение А. С. Пушкина «И. И. Пущину»?</w:t>
      </w:r>
    </w:p>
    <w:p w:rsidR="001840F8" w:rsidRPr="00251333" w:rsidRDefault="001840F8" w:rsidP="001840F8">
      <w:pPr>
        <w:spacing w:after="0" w:line="240" w:lineRule="auto"/>
        <w:rPr>
          <w:rFonts w:eastAsia="Times New Roman" w:cs="Times New Roman"/>
          <w:sz w:val="28"/>
          <w:szCs w:val="28"/>
          <w:lang w:eastAsia="ru-RU"/>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900"/>
      </w:tblGrid>
      <w:tr w:rsidR="001840F8" w:rsidRPr="00251333" w:rsidTr="001840F8">
        <w:trPr>
          <w:tblCellSpacing w:w="15" w:type="dxa"/>
          <w:jc w:val="center"/>
        </w:trPr>
        <w:tc>
          <w:tcPr>
            <w:tcW w:w="0" w:type="auto"/>
            <w:vAlign w:val="center"/>
            <w:hideMark/>
          </w:tcPr>
          <w:p w:rsidR="001840F8" w:rsidRPr="00251333" w:rsidRDefault="001840F8" w:rsidP="001840F8">
            <w:pPr>
              <w:shd w:val="clear" w:color="auto" w:fill="FFFFFF"/>
              <w:spacing w:after="0" w:line="240" w:lineRule="auto"/>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t>  </w:t>
            </w:r>
          </w:p>
          <w:p w:rsidR="001840F8" w:rsidRPr="00251333" w:rsidRDefault="001840F8" w:rsidP="001840F8">
            <w:pPr>
              <w:shd w:val="clear" w:color="auto" w:fill="FFFFFF"/>
              <w:spacing w:after="0" w:line="240" w:lineRule="auto"/>
              <w:jc w:val="center"/>
              <w:rPr>
                <w:rFonts w:eastAsia="Times New Roman" w:cs="Times New Roman"/>
                <w:color w:val="000000"/>
                <w:sz w:val="28"/>
                <w:szCs w:val="28"/>
                <w:lang w:eastAsia="ru-RU"/>
              </w:rPr>
            </w:pPr>
            <w:r w:rsidRPr="00251333">
              <w:rPr>
                <w:rFonts w:eastAsia="Times New Roman" w:cs="Times New Roman"/>
                <w:color w:val="000000"/>
                <w:sz w:val="28"/>
                <w:szCs w:val="28"/>
                <w:lang w:eastAsia="ru-RU"/>
              </w:rPr>
              <w:t>И. И. Пущину</w:t>
            </w:r>
          </w:p>
          <w:p w:rsidR="001840F8" w:rsidRPr="00251333" w:rsidRDefault="001840F8" w:rsidP="001840F8">
            <w:pPr>
              <w:shd w:val="clear" w:color="auto" w:fill="FFFFFF"/>
              <w:spacing w:after="0" w:line="240" w:lineRule="auto"/>
              <w:ind w:firstLine="375"/>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t>Мой первый друг,</w:t>
            </w:r>
          </w:p>
          <w:p w:rsidR="001840F8" w:rsidRPr="00251333" w:rsidRDefault="001840F8" w:rsidP="001840F8">
            <w:pPr>
              <w:shd w:val="clear" w:color="auto" w:fill="FFFFFF"/>
              <w:spacing w:after="0" w:line="240" w:lineRule="auto"/>
              <w:ind w:firstLine="375"/>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t>Мой друг бесценный!</w:t>
            </w:r>
          </w:p>
          <w:p w:rsidR="001840F8" w:rsidRPr="00251333" w:rsidRDefault="001840F8" w:rsidP="001840F8">
            <w:pPr>
              <w:shd w:val="clear" w:color="auto" w:fill="FFFFFF"/>
              <w:spacing w:after="0" w:line="240" w:lineRule="auto"/>
              <w:ind w:firstLine="375"/>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t>И я судьбу благословил,</w:t>
            </w:r>
          </w:p>
          <w:p w:rsidR="001840F8" w:rsidRPr="00251333" w:rsidRDefault="001840F8" w:rsidP="001840F8">
            <w:pPr>
              <w:shd w:val="clear" w:color="auto" w:fill="FFFFFF"/>
              <w:spacing w:after="0" w:line="240" w:lineRule="auto"/>
              <w:ind w:firstLine="375"/>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t>Когда мой двор уединенный,</w:t>
            </w:r>
          </w:p>
          <w:p w:rsidR="001840F8" w:rsidRPr="00251333" w:rsidRDefault="001840F8" w:rsidP="001840F8">
            <w:pPr>
              <w:shd w:val="clear" w:color="auto" w:fill="FFFFFF"/>
              <w:spacing w:after="0" w:line="240" w:lineRule="auto"/>
              <w:ind w:firstLine="375"/>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t xml:space="preserve">Печальным снегом </w:t>
            </w:r>
            <w:proofErr w:type="gramStart"/>
            <w:r w:rsidRPr="00251333">
              <w:rPr>
                <w:rFonts w:eastAsia="Times New Roman" w:cs="Times New Roman"/>
                <w:color w:val="000000"/>
                <w:sz w:val="28"/>
                <w:szCs w:val="28"/>
                <w:lang w:eastAsia="ru-RU"/>
              </w:rPr>
              <w:t>занесенный</w:t>
            </w:r>
            <w:proofErr w:type="gramEnd"/>
            <w:r w:rsidRPr="00251333">
              <w:rPr>
                <w:rFonts w:eastAsia="Times New Roman" w:cs="Times New Roman"/>
                <w:color w:val="000000"/>
                <w:sz w:val="28"/>
                <w:szCs w:val="28"/>
                <w:lang w:eastAsia="ru-RU"/>
              </w:rPr>
              <w:t>,</w:t>
            </w:r>
          </w:p>
          <w:p w:rsidR="001840F8" w:rsidRPr="00251333" w:rsidRDefault="001840F8" w:rsidP="001840F8">
            <w:pPr>
              <w:shd w:val="clear" w:color="auto" w:fill="FFFFFF"/>
              <w:spacing w:after="0" w:line="240" w:lineRule="auto"/>
              <w:ind w:firstLine="375"/>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t>Твой колокольчик огласил.</w:t>
            </w:r>
          </w:p>
          <w:p w:rsidR="001840F8" w:rsidRPr="00251333" w:rsidRDefault="001840F8" w:rsidP="001840F8">
            <w:pPr>
              <w:shd w:val="clear" w:color="auto" w:fill="FFFFFF"/>
              <w:spacing w:after="0" w:line="240" w:lineRule="auto"/>
              <w:ind w:firstLine="375"/>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t>Молю святое провиденье:</w:t>
            </w:r>
          </w:p>
          <w:p w:rsidR="001840F8" w:rsidRPr="00251333" w:rsidRDefault="001840F8" w:rsidP="001840F8">
            <w:pPr>
              <w:shd w:val="clear" w:color="auto" w:fill="FFFFFF"/>
              <w:spacing w:after="0" w:line="240" w:lineRule="auto"/>
              <w:ind w:firstLine="375"/>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lastRenderedPageBreak/>
              <w:t>Да голос мой душе твоей</w:t>
            </w:r>
          </w:p>
          <w:p w:rsidR="001840F8" w:rsidRPr="00251333" w:rsidRDefault="001840F8" w:rsidP="001840F8">
            <w:pPr>
              <w:shd w:val="clear" w:color="auto" w:fill="FFFFFF"/>
              <w:spacing w:after="0" w:line="240" w:lineRule="auto"/>
              <w:ind w:firstLine="375"/>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t>Дарует то же утешенье,</w:t>
            </w:r>
          </w:p>
          <w:p w:rsidR="001840F8" w:rsidRPr="00251333" w:rsidRDefault="001840F8" w:rsidP="001840F8">
            <w:pPr>
              <w:shd w:val="clear" w:color="auto" w:fill="FFFFFF"/>
              <w:spacing w:after="0" w:line="240" w:lineRule="auto"/>
              <w:ind w:firstLine="375"/>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t>Да озарит он заточенье</w:t>
            </w:r>
          </w:p>
          <w:p w:rsidR="001840F8" w:rsidRPr="00251333" w:rsidRDefault="001840F8" w:rsidP="001840F8">
            <w:pPr>
              <w:shd w:val="clear" w:color="auto" w:fill="FFFFFF"/>
              <w:spacing w:after="0" w:line="240" w:lineRule="auto"/>
              <w:ind w:firstLine="375"/>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t>Лучом лицейских ясных дней!</w:t>
            </w:r>
          </w:p>
          <w:p w:rsidR="001840F8" w:rsidRPr="00251333" w:rsidRDefault="001840F8" w:rsidP="001840F8">
            <w:pPr>
              <w:spacing w:after="0" w:line="240" w:lineRule="auto"/>
              <w:rPr>
                <w:rFonts w:eastAsia="Times New Roman" w:cs="Times New Roman"/>
                <w:sz w:val="28"/>
                <w:szCs w:val="28"/>
                <w:lang w:eastAsia="ru-RU"/>
              </w:rPr>
            </w:pPr>
          </w:p>
        </w:tc>
      </w:tr>
    </w:tbl>
    <w:p w:rsidR="001840F8" w:rsidRPr="00251333" w:rsidRDefault="001840F8" w:rsidP="001840F8">
      <w:pPr>
        <w:shd w:val="clear" w:color="auto" w:fill="FFFFFF"/>
        <w:spacing w:after="0" w:line="240" w:lineRule="auto"/>
        <w:ind w:firstLine="375"/>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lastRenderedPageBreak/>
        <w:t>Каким размером написано стихотворение А. А. Фета?</w:t>
      </w:r>
    </w:p>
    <w:p w:rsidR="001840F8" w:rsidRPr="00251333" w:rsidRDefault="001840F8" w:rsidP="001840F8">
      <w:pPr>
        <w:shd w:val="clear" w:color="auto" w:fill="FFFFFF"/>
        <w:spacing w:after="0" w:line="240" w:lineRule="auto"/>
        <w:ind w:firstLine="375"/>
        <w:jc w:val="both"/>
        <w:rPr>
          <w:rFonts w:eastAsia="Times New Roman" w:cs="Times New Roman"/>
          <w:color w:val="000000"/>
          <w:sz w:val="28"/>
          <w:szCs w:val="28"/>
          <w:lang w:eastAsia="ru-RU"/>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206"/>
      </w:tblGrid>
      <w:tr w:rsidR="001840F8" w:rsidRPr="00251333" w:rsidTr="001840F8">
        <w:trPr>
          <w:tblCellSpacing w:w="15" w:type="dxa"/>
          <w:jc w:val="center"/>
        </w:trPr>
        <w:tc>
          <w:tcPr>
            <w:tcW w:w="0" w:type="auto"/>
            <w:vAlign w:val="center"/>
            <w:hideMark/>
          </w:tcPr>
          <w:p w:rsidR="001840F8" w:rsidRPr="00251333" w:rsidRDefault="001840F8" w:rsidP="001840F8">
            <w:pPr>
              <w:spacing w:after="0" w:line="240" w:lineRule="auto"/>
              <w:ind w:firstLine="375"/>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t>Я пришёл к тебе с приветом,</w:t>
            </w:r>
          </w:p>
          <w:p w:rsidR="001840F8" w:rsidRPr="00251333" w:rsidRDefault="001840F8" w:rsidP="001840F8">
            <w:pPr>
              <w:spacing w:after="0" w:line="240" w:lineRule="auto"/>
              <w:ind w:firstLine="375"/>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t>Рассказать, что солнце встало,</w:t>
            </w:r>
          </w:p>
          <w:p w:rsidR="001840F8" w:rsidRPr="00251333" w:rsidRDefault="001840F8" w:rsidP="001840F8">
            <w:pPr>
              <w:spacing w:after="0" w:line="240" w:lineRule="auto"/>
              <w:ind w:firstLine="375"/>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t>Что оно горячим светом</w:t>
            </w:r>
          </w:p>
          <w:p w:rsidR="001840F8" w:rsidRPr="00251333" w:rsidRDefault="001840F8" w:rsidP="001840F8">
            <w:pPr>
              <w:spacing w:after="0" w:line="240" w:lineRule="auto"/>
              <w:ind w:firstLine="375"/>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t>По листам затрепетало;</w:t>
            </w:r>
          </w:p>
          <w:p w:rsidR="001840F8" w:rsidRPr="00251333" w:rsidRDefault="001840F8" w:rsidP="001840F8">
            <w:pPr>
              <w:spacing w:after="0" w:line="240" w:lineRule="auto"/>
              <w:ind w:firstLine="375"/>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t>Рассказать, что лес проснулся,</w:t>
            </w:r>
          </w:p>
          <w:p w:rsidR="001840F8" w:rsidRPr="00251333" w:rsidRDefault="001840F8" w:rsidP="001840F8">
            <w:pPr>
              <w:spacing w:after="0" w:line="240" w:lineRule="auto"/>
              <w:ind w:firstLine="375"/>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t>Весь проснулся, веткой каждой,</w:t>
            </w:r>
          </w:p>
          <w:p w:rsidR="001840F8" w:rsidRPr="00251333" w:rsidRDefault="001840F8" w:rsidP="001840F8">
            <w:pPr>
              <w:spacing w:after="0" w:line="240" w:lineRule="auto"/>
              <w:ind w:firstLine="375"/>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t>Каждой птицей встрепенулся</w:t>
            </w:r>
          </w:p>
          <w:p w:rsidR="001840F8" w:rsidRPr="00251333" w:rsidRDefault="001840F8" w:rsidP="001840F8">
            <w:pPr>
              <w:spacing w:after="0" w:line="240" w:lineRule="auto"/>
              <w:ind w:firstLine="375"/>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t xml:space="preserve">И весенней </w:t>
            </w:r>
            <w:proofErr w:type="gramStart"/>
            <w:r w:rsidRPr="00251333">
              <w:rPr>
                <w:rFonts w:eastAsia="Times New Roman" w:cs="Times New Roman"/>
                <w:color w:val="000000"/>
                <w:sz w:val="28"/>
                <w:szCs w:val="28"/>
                <w:lang w:eastAsia="ru-RU"/>
              </w:rPr>
              <w:t>полон</w:t>
            </w:r>
            <w:proofErr w:type="gramEnd"/>
            <w:r w:rsidRPr="00251333">
              <w:rPr>
                <w:rFonts w:eastAsia="Times New Roman" w:cs="Times New Roman"/>
                <w:color w:val="000000"/>
                <w:sz w:val="28"/>
                <w:szCs w:val="28"/>
                <w:lang w:eastAsia="ru-RU"/>
              </w:rPr>
              <w:t xml:space="preserve"> жаждой;</w:t>
            </w:r>
          </w:p>
          <w:p w:rsidR="001840F8" w:rsidRPr="00251333" w:rsidRDefault="001840F8" w:rsidP="001840F8">
            <w:pPr>
              <w:spacing w:after="0" w:line="240" w:lineRule="auto"/>
              <w:ind w:firstLine="375"/>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t>Рассказать, что с той же страстью,</w:t>
            </w:r>
          </w:p>
          <w:p w:rsidR="001840F8" w:rsidRPr="00251333" w:rsidRDefault="001840F8" w:rsidP="001840F8">
            <w:pPr>
              <w:spacing w:after="0" w:line="240" w:lineRule="auto"/>
              <w:ind w:firstLine="375"/>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t>Как вчера, пришёл я снова,</w:t>
            </w:r>
          </w:p>
          <w:p w:rsidR="001840F8" w:rsidRPr="00251333" w:rsidRDefault="001840F8" w:rsidP="001840F8">
            <w:pPr>
              <w:spacing w:after="0" w:line="240" w:lineRule="auto"/>
              <w:ind w:firstLine="375"/>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t>Что душа всё так же счастью</w:t>
            </w:r>
          </w:p>
          <w:p w:rsidR="001840F8" w:rsidRPr="00251333" w:rsidRDefault="001840F8" w:rsidP="001840F8">
            <w:pPr>
              <w:spacing w:after="0" w:line="240" w:lineRule="auto"/>
              <w:ind w:firstLine="375"/>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t xml:space="preserve">И тебе служить </w:t>
            </w:r>
            <w:proofErr w:type="gramStart"/>
            <w:r w:rsidRPr="00251333">
              <w:rPr>
                <w:rFonts w:eastAsia="Times New Roman" w:cs="Times New Roman"/>
                <w:color w:val="000000"/>
                <w:sz w:val="28"/>
                <w:szCs w:val="28"/>
                <w:lang w:eastAsia="ru-RU"/>
              </w:rPr>
              <w:t>готова</w:t>
            </w:r>
            <w:proofErr w:type="gramEnd"/>
            <w:r w:rsidRPr="00251333">
              <w:rPr>
                <w:rFonts w:eastAsia="Times New Roman" w:cs="Times New Roman"/>
                <w:color w:val="000000"/>
                <w:sz w:val="28"/>
                <w:szCs w:val="28"/>
                <w:lang w:eastAsia="ru-RU"/>
              </w:rPr>
              <w:t>;</w:t>
            </w:r>
          </w:p>
          <w:p w:rsidR="001840F8" w:rsidRPr="00251333" w:rsidRDefault="001840F8" w:rsidP="001840F8">
            <w:pPr>
              <w:spacing w:after="0" w:line="240" w:lineRule="auto"/>
              <w:ind w:firstLine="375"/>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t>Рассказать, что отовсюду</w:t>
            </w:r>
          </w:p>
          <w:p w:rsidR="001840F8" w:rsidRPr="00251333" w:rsidRDefault="001840F8" w:rsidP="001840F8">
            <w:pPr>
              <w:spacing w:after="0" w:line="240" w:lineRule="auto"/>
              <w:ind w:firstLine="375"/>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t>На меня весельем веет,</w:t>
            </w:r>
          </w:p>
          <w:p w:rsidR="001840F8" w:rsidRPr="00251333" w:rsidRDefault="001840F8" w:rsidP="001840F8">
            <w:pPr>
              <w:spacing w:after="0" w:line="240" w:lineRule="auto"/>
              <w:ind w:firstLine="375"/>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t>Что не знаю сам, что буду</w:t>
            </w:r>
          </w:p>
          <w:p w:rsidR="001840F8" w:rsidRPr="00251333" w:rsidRDefault="001840F8" w:rsidP="001840F8">
            <w:pPr>
              <w:spacing w:after="0" w:line="240" w:lineRule="auto"/>
              <w:ind w:firstLine="375"/>
              <w:jc w:val="both"/>
              <w:rPr>
                <w:rFonts w:eastAsia="Times New Roman" w:cs="Times New Roman"/>
                <w:color w:val="000000"/>
                <w:sz w:val="28"/>
                <w:szCs w:val="28"/>
                <w:lang w:eastAsia="ru-RU"/>
              </w:rPr>
            </w:pPr>
            <w:r w:rsidRPr="00251333">
              <w:rPr>
                <w:rFonts w:eastAsia="Times New Roman" w:cs="Times New Roman"/>
                <w:color w:val="000000"/>
                <w:sz w:val="28"/>
                <w:szCs w:val="28"/>
                <w:lang w:eastAsia="ru-RU"/>
              </w:rPr>
              <w:t>Петь — но только песня зреет.</w:t>
            </w:r>
          </w:p>
        </w:tc>
      </w:tr>
    </w:tbl>
    <w:p w:rsidR="00F71AED" w:rsidRPr="00251333" w:rsidRDefault="00F71AED" w:rsidP="00F71AED">
      <w:pPr>
        <w:widowControl w:val="0"/>
        <w:overflowPunct w:val="0"/>
        <w:autoSpaceDE w:val="0"/>
        <w:rPr>
          <w:rFonts w:cs="Times New Roman"/>
          <w:b/>
          <w:bCs/>
          <w:kern w:val="1"/>
          <w:sz w:val="28"/>
          <w:szCs w:val="28"/>
        </w:rPr>
      </w:pPr>
    </w:p>
    <w:p w:rsidR="001840F8" w:rsidRPr="00251333" w:rsidRDefault="001840F8" w:rsidP="001840F8">
      <w:pPr>
        <w:ind w:left="360"/>
        <w:rPr>
          <w:rFonts w:cs="Times New Roman"/>
          <w:color w:val="000000"/>
          <w:sz w:val="28"/>
          <w:szCs w:val="28"/>
        </w:rPr>
      </w:pPr>
      <w:r w:rsidRPr="00251333">
        <w:rPr>
          <w:rFonts w:cs="Times New Roman"/>
          <w:b/>
          <w:bCs/>
          <w:kern w:val="1"/>
          <w:sz w:val="28"/>
          <w:szCs w:val="28"/>
        </w:rPr>
        <w:t>Карточка 5.</w:t>
      </w:r>
      <w:r w:rsidRPr="00251333">
        <w:rPr>
          <w:rFonts w:cs="Times New Roman"/>
          <w:color w:val="000000"/>
          <w:sz w:val="28"/>
          <w:szCs w:val="28"/>
        </w:rPr>
        <w:t xml:space="preserve"> </w:t>
      </w:r>
      <w:r w:rsidRPr="009151C2">
        <w:rPr>
          <w:rFonts w:cs="Times New Roman"/>
          <w:b/>
          <w:color w:val="000000"/>
          <w:sz w:val="28"/>
          <w:szCs w:val="28"/>
        </w:rPr>
        <w:t>В экзаменационной версии к каждому из художественных текстов относятся 2 задания, требующие написания развернутого ответа в объеме 5-10 предложений:</w:t>
      </w:r>
      <w:r w:rsidRPr="00251333">
        <w:rPr>
          <w:rFonts w:cs="Times New Roman"/>
          <w:color w:val="000000"/>
          <w:sz w:val="28"/>
          <w:szCs w:val="28"/>
        </w:rPr>
        <w:t xml:space="preserve"> </w:t>
      </w:r>
    </w:p>
    <w:p w:rsidR="001840F8" w:rsidRPr="00251333" w:rsidRDefault="001840F8" w:rsidP="001840F8">
      <w:pPr>
        <w:ind w:left="360"/>
        <w:rPr>
          <w:rFonts w:cs="Times New Roman"/>
          <w:color w:val="000000"/>
          <w:sz w:val="28"/>
          <w:szCs w:val="28"/>
        </w:rPr>
      </w:pPr>
      <w:r w:rsidRPr="00251333">
        <w:rPr>
          <w:rFonts w:cs="Times New Roman"/>
          <w:color w:val="000000"/>
          <w:sz w:val="28"/>
          <w:szCs w:val="28"/>
        </w:rPr>
        <w:t xml:space="preserve"> — развернутое рассуждение о роли и месте данного фрагмента в произведении, тематике и проблематике фрагмента, </w:t>
      </w:r>
    </w:p>
    <w:p w:rsidR="001840F8" w:rsidRPr="00251333" w:rsidRDefault="001840F8" w:rsidP="001840F8">
      <w:pPr>
        <w:ind w:left="360"/>
        <w:rPr>
          <w:rFonts w:cs="Times New Roman"/>
          <w:color w:val="000000"/>
          <w:sz w:val="28"/>
          <w:szCs w:val="28"/>
        </w:rPr>
      </w:pPr>
      <w:r w:rsidRPr="00251333">
        <w:rPr>
          <w:rFonts w:cs="Times New Roman"/>
          <w:color w:val="000000"/>
          <w:sz w:val="28"/>
          <w:szCs w:val="28"/>
        </w:rPr>
        <w:t xml:space="preserve"> — включение анализируемого материала в литературный контекст и написание развернутого рассуждения о связи проблематики данного фрагмента с произведениями других отечественных писателей-классиков. </w:t>
      </w:r>
    </w:p>
    <w:p w:rsidR="001840F8" w:rsidRPr="00251333" w:rsidRDefault="001840F8" w:rsidP="001840F8">
      <w:pPr>
        <w:ind w:left="360"/>
        <w:rPr>
          <w:rFonts w:cs="Times New Roman"/>
          <w:color w:val="000000"/>
          <w:sz w:val="28"/>
          <w:szCs w:val="28"/>
        </w:rPr>
      </w:pPr>
      <w:r w:rsidRPr="00251333">
        <w:rPr>
          <w:rFonts w:cs="Times New Roman"/>
          <w:color w:val="000000"/>
          <w:sz w:val="28"/>
          <w:szCs w:val="28"/>
        </w:rPr>
        <w:t xml:space="preserve"> — развернутое рассуждение о содержательной основе стихотворения (сюжет, тематика, образы). Об особенностях образно-эмоционального воздействия поэтического текста, </w:t>
      </w:r>
    </w:p>
    <w:p w:rsidR="001840F8" w:rsidRPr="00251333" w:rsidRDefault="001840F8" w:rsidP="001840F8">
      <w:pPr>
        <w:ind w:left="360"/>
        <w:rPr>
          <w:rFonts w:cs="Times New Roman"/>
          <w:color w:val="000000"/>
          <w:sz w:val="28"/>
          <w:szCs w:val="28"/>
        </w:rPr>
      </w:pPr>
      <w:r w:rsidRPr="00251333">
        <w:rPr>
          <w:rFonts w:cs="Times New Roman"/>
          <w:color w:val="000000"/>
          <w:sz w:val="28"/>
          <w:szCs w:val="28"/>
        </w:rPr>
        <w:lastRenderedPageBreak/>
        <w:t xml:space="preserve"> — включение анализируемого материала в литературный контекст и написание развернутого рассуждения о проблематических связях данного стихотворения с произведениями других отечественных писателей-классиков.</w:t>
      </w:r>
    </w:p>
    <w:p w:rsidR="001840F8" w:rsidRPr="00251333" w:rsidRDefault="001840F8" w:rsidP="001840F8">
      <w:pPr>
        <w:ind w:left="360"/>
        <w:rPr>
          <w:rFonts w:cs="Times New Roman"/>
          <w:color w:val="000000"/>
          <w:sz w:val="28"/>
          <w:szCs w:val="28"/>
        </w:rPr>
      </w:pPr>
      <w:r w:rsidRPr="00251333">
        <w:rPr>
          <w:rFonts w:cs="Times New Roman"/>
          <w:color w:val="000000"/>
          <w:sz w:val="28"/>
          <w:szCs w:val="28"/>
        </w:rPr>
        <w:t>Ответ на развернутый вопрос с ограниченным объемом 5-10 предложений должен соответствовать следующим требованиям:</w:t>
      </w:r>
    </w:p>
    <w:p w:rsidR="001840F8" w:rsidRPr="00251333" w:rsidRDefault="001840F8" w:rsidP="001840F8">
      <w:pPr>
        <w:suppressAutoHyphens/>
        <w:spacing w:after="0" w:line="240" w:lineRule="auto"/>
        <w:ind w:left="360"/>
        <w:rPr>
          <w:rFonts w:cs="Times New Roman"/>
          <w:color w:val="000000"/>
          <w:sz w:val="28"/>
          <w:szCs w:val="28"/>
        </w:rPr>
      </w:pPr>
      <w:r w:rsidRPr="00251333">
        <w:rPr>
          <w:rFonts w:cs="Times New Roman"/>
          <w:color w:val="000000"/>
          <w:sz w:val="28"/>
          <w:szCs w:val="28"/>
        </w:rPr>
        <w:t>-понимание специфики задания, точность и полнота ответа на центральный вопрос;</w:t>
      </w:r>
    </w:p>
    <w:p w:rsidR="001840F8" w:rsidRPr="00251333" w:rsidRDefault="001840F8" w:rsidP="001840F8">
      <w:pPr>
        <w:suppressAutoHyphens/>
        <w:spacing w:after="0" w:line="240" w:lineRule="auto"/>
        <w:ind w:left="360"/>
        <w:rPr>
          <w:rFonts w:cs="Times New Roman"/>
          <w:color w:val="000000"/>
          <w:sz w:val="28"/>
          <w:szCs w:val="28"/>
        </w:rPr>
      </w:pPr>
      <w:r w:rsidRPr="00251333">
        <w:rPr>
          <w:rFonts w:cs="Times New Roman"/>
          <w:color w:val="000000"/>
          <w:sz w:val="28"/>
          <w:szCs w:val="28"/>
        </w:rPr>
        <w:t>-включение рассматриваемого произведения в литературный контекст;</w:t>
      </w:r>
    </w:p>
    <w:p w:rsidR="001840F8" w:rsidRPr="00251333" w:rsidRDefault="001840F8" w:rsidP="001840F8">
      <w:pPr>
        <w:suppressAutoHyphens/>
        <w:spacing w:after="0" w:line="240" w:lineRule="auto"/>
        <w:ind w:left="360"/>
        <w:rPr>
          <w:rFonts w:cs="Times New Roman"/>
          <w:color w:val="000000"/>
          <w:sz w:val="28"/>
          <w:szCs w:val="28"/>
        </w:rPr>
      </w:pPr>
      <w:r w:rsidRPr="00251333">
        <w:rPr>
          <w:rFonts w:cs="Times New Roman"/>
          <w:color w:val="000000"/>
          <w:sz w:val="28"/>
          <w:szCs w:val="28"/>
        </w:rPr>
        <w:t>-точность в изложении</w:t>
      </w:r>
      <w:proofErr w:type="gramStart"/>
      <w:r w:rsidRPr="00251333">
        <w:rPr>
          <w:rFonts w:cs="Times New Roman"/>
          <w:color w:val="000000"/>
          <w:sz w:val="28"/>
          <w:szCs w:val="28"/>
        </w:rPr>
        <w:t xml:space="preserve"> .</w:t>
      </w:r>
      <w:proofErr w:type="gramEnd"/>
    </w:p>
    <w:p w:rsidR="001840F8" w:rsidRPr="00251333" w:rsidRDefault="001840F8" w:rsidP="001840F8">
      <w:pPr>
        <w:suppressAutoHyphens/>
        <w:spacing w:after="0" w:line="240" w:lineRule="auto"/>
        <w:ind w:left="360"/>
        <w:rPr>
          <w:rFonts w:cs="Times New Roman"/>
          <w:color w:val="000000"/>
          <w:sz w:val="28"/>
          <w:szCs w:val="28"/>
        </w:rPr>
      </w:pPr>
    </w:p>
    <w:p w:rsidR="001840F8" w:rsidRPr="00251333" w:rsidRDefault="001840F8" w:rsidP="001840F8">
      <w:pPr>
        <w:ind w:left="360"/>
        <w:rPr>
          <w:rFonts w:cs="Times New Roman"/>
          <w:sz w:val="28"/>
          <w:szCs w:val="28"/>
        </w:rPr>
      </w:pPr>
      <w:r w:rsidRPr="00251333">
        <w:rPr>
          <w:rFonts w:cs="Times New Roman"/>
          <w:sz w:val="28"/>
          <w:szCs w:val="28"/>
        </w:rPr>
        <w:t xml:space="preserve">1. Как автор «Слова о полку Игореве» относится к своему </w:t>
      </w:r>
      <w:proofErr w:type="gramStart"/>
      <w:r w:rsidRPr="00251333">
        <w:rPr>
          <w:rFonts w:cs="Times New Roman"/>
          <w:sz w:val="28"/>
          <w:szCs w:val="28"/>
        </w:rPr>
        <w:t>герою</w:t>
      </w:r>
      <w:proofErr w:type="gramEnd"/>
      <w:r w:rsidRPr="00251333">
        <w:rPr>
          <w:rFonts w:cs="Times New Roman"/>
          <w:sz w:val="28"/>
          <w:szCs w:val="28"/>
        </w:rPr>
        <w:t xml:space="preserve"> и в </w:t>
      </w:r>
      <w:proofErr w:type="gramStart"/>
      <w:r w:rsidRPr="00251333">
        <w:rPr>
          <w:rFonts w:cs="Times New Roman"/>
          <w:sz w:val="28"/>
          <w:szCs w:val="28"/>
        </w:rPr>
        <w:t>каких</w:t>
      </w:r>
      <w:proofErr w:type="gramEnd"/>
      <w:r w:rsidRPr="00251333">
        <w:rPr>
          <w:rFonts w:cs="Times New Roman"/>
          <w:sz w:val="28"/>
          <w:szCs w:val="28"/>
        </w:rPr>
        <w:t xml:space="preserve"> произведениях русской литературы можно найти примеры неоднозначного взгляда на героев или события?</w:t>
      </w:r>
    </w:p>
    <w:p w:rsidR="001840F8" w:rsidRPr="00251333" w:rsidRDefault="001840F8" w:rsidP="001840F8">
      <w:pPr>
        <w:ind w:left="360"/>
        <w:rPr>
          <w:rFonts w:cs="Times New Roman"/>
          <w:sz w:val="28"/>
          <w:szCs w:val="28"/>
        </w:rPr>
      </w:pPr>
      <w:r w:rsidRPr="00251333">
        <w:rPr>
          <w:rFonts w:cs="Times New Roman"/>
          <w:sz w:val="28"/>
          <w:szCs w:val="28"/>
        </w:rPr>
        <w:t>2. Что сближает «Слово…» с фольклорными произведениями и чем можно объяснить эту близость?</w:t>
      </w:r>
    </w:p>
    <w:p w:rsidR="001840F8" w:rsidRPr="00251333" w:rsidRDefault="001840F8" w:rsidP="001840F8">
      <w:pPr>
        <w:ind w:left="360"/>
        <w:rPr>
          <w:rFonts w:cs="Times New Roman"/>
          <w:sz w:val="28"/>
          <w:szCs w:val="28"/>
        </w:rPr>
      </w:pPr>
      <w:r w:rsidRPr="00251333">
        <w:rPr>
          <w:rFonts w:cs="Times New Roman"/>
          <w:sz w:val="28"/>
          <w:szCs w:val="28"/>
        </w:rPr>
        <w:t xml:space="preserve">3. В каких произведениях русской литературы </w:t>
      </w:r>
      <w:r w:rsidRPr="00251333">
        <w:rPr>
          <w:rFonts w:cs="Times New Roman"/>
          <w:sz w:val="28"/>
          <w:szCs w:val="28"/>
          <w:lang w:val="en-US"/>
        </w:rPr>
        <w:t>XX</w:t>
      </w:r>
      <w:r w:rsidRPr="00251333">
        <w:rPr>
          <w:rFonts w:cs="Times New Roman"/>
          <w:sz w:val="28"/>
          <w:szCs w:val="28"/>
        </w:rPr>
        <w:t xml:space="preserve"> века можно, как и в «Слове о полку Игореве», найти черты жанра «воинской повести»? (Свой ответ аргументируйте)</w:t>
      </w:r>
    </w:p>
    <w:p w:rsidR="001840F8" w:rsidRPr="00251333" w:rsidRDefault="001840F8" w:rsidP="001840F8">
      <w:pPr>
        <w:ind w:left="360"/>
        <w:rPr>
          <w:rFonts w:cs="Times New Roman"/>
          <w:sz w:val="28"/>
          <w:szCs w:val="28"/>
        </w:rPr>
      </w:pPr>
      <w:r w:rsidRPr="00251333">
        <w:rPr>
          <w:rFonts w:cs="Times New Roman"/>
          <w:sz w:val="28"/>
          <w:szCs w:val="28"/>
        </w:rPr>
        <w:t xml:space="preserve">4. Почему главные герои пьесы Фонвизина носят столь «недворянскую» фамилию: </w:t>
      </w:r>
      <w:proofErr w:type="spellStart"/>
      <w:r w:rsidRPr="00251333">
        <w:rPr>
          <w:rFonts w:cs="Times New Roman"/>
          <w:sz w:val="28"/>
          <w:szCs w:val="28"/>
        </w:rPr>
        <w:t>Простаковы</w:t>
      </w:r>
      <w:proofErr w:type="spellEnd"/>
      <w:r w:rsidRPr="00251333">
        <w:rPr>
          <w:rFonts w:cs="Times New Roman"/>
          <w:sz w:val="28"/>
          <w:szCs w:val="28"/>
        </w:rPr>
        <w:t>, и в каких произведениях  русской литературы авторы используют «говорящие» фамилии в качестве средства характеристики героев?</w:t>
      </w:r>
    </w:p>
    <w:p w:rsidR="001840F8" w:rsidRPr="00251333" w:rsidRDefault="001840F8" w:rsidP="001840F8">
      <w:pPr>
        <w:ind w:left="360"/>
        <w:rPr>
          <w:rFonts w:cs="Times New Roman"/>
          <w:sz w:val="28"/>
          <w:szCs w:val="28"/>
        </w:rPr>
      </w:pPr>
      <w:r w:rsidRPr="00251333">
        <w:rPr>
          <w:rFonts w:cs="Times New Roman"/>
          <w:sz w:val="28"/>
          <w:szCs w:val="28"/>
        </w:rPr>
        <w:t xml:space="preserve"> 5. Какие основные темы пьесы «Недоросль» нашли продолжение и развитие в русской литературе </w:t>
      </w:r>
      <w:r w:rsidRPr="00251333">
        <w:rPr>
          <w:rFonts w:cs="Times New Roman"/>
          <w:sz w:val="28"/>
          <w:szCs w:val="28"/>
          <w:lang w:val="en-US"/>
        </w:rPr>
        <w:t>XIX</w:t>
      </w:r>
      <w:r w:rsidRPr="00251333">
        <w:rPr>
          <w:rFonts w:cs="Times New Roman"/>
          <w:sz w:val="28"/>
          <w:szCs w:val="28"/>
        </w:rPr>
        <w:t xml:space="preserve"> века? Укажите авторов и </w:t>
      </w:r>
      <w:proofErr w:type="spellStart"/>
      <w:r w:rsidRPr="00251333">
        <w:rPr>
          <w:rFonts w:cs="Times New Roman"/>
          <w:sz w:val="28"/>
          <w:szCs w:val="28"/>
        </w:rPr>
        <w:t>пр-ния</w:t>
      </w:r>
      <w:proofErr w:type="spellEnd"/>
      <w:r w:rsidRPr="00251333">
        <w:rPr>
          <w:rFonts w:cs="Times New Roman"/>
          <w:sz w:val="28"/>
          <w:szCs w:val="28"/>
        </w:rPr>
        <w:t>.</w:t>
      </w:r>
    </w:p>
    <w:p w:rsidR="001840F8" w:rsidRPr="00251333" w:rsidRDefault="001840F8" w:rsidP="001840F8">
      <w:pPr>
        <w:ind w:left="360"/>
        <w:rPr>
          <w:rFonts w:cs="Times New Roman"/>
          <w:sz w:val="28"/>
          <w:szCs w:val="28"/>
        </w:rPr>
      </w:pPr>
      <w:r w:rsidRPr="00251333">
        <w:rPr>
          <w:rFonts w:cs="Times New Roman"/>
          <w:sz w:val="28"/>
          <w:szCs w:val="28"/>
        </w:rPr>
        <w:t xml:space="preserve">6. В каких произведениях русс писателей сатирически отображены нравы дворян и что сближает их с пьесой </w:t>
      </w:r>
      <w:proofErr w:type="spellStart"/>
      <w:r w:rsidRPr="00251333">
        <w:rPr>
          <w:rFonts w:cs="Times New Roman"/>
          <w:sz w:val="28"/>
          <w:szCs w:val="28"/>
        </w:rPr>
        <w:t>Д.И.Фонвизина</w:t>
      </w:r>
      <w:proofErr w:type="spellEnd"/>
      <w:r w:rsidRPr="00251333">
        <w:rPr>
          <w:rFonts w:cs="Times New Roman"/>
          <w:sz w:val="28"/>
          <w:szCs w:val="28"/>
        </w:rPr>
        <w:t xml:space="preserve">? </w:t>
      </w:r>
    </w:p>
    <w:p w:rsidR="001840F8" w:rsidRPr="00251333" w:rsidRDefault="001840F8" w:rsidP="001840F8">
      <w:pPr>
        <w:ind w:left="360"/>
        <w:rPr>
          <w:rFonts w:cs="Times New Roman"/>
          <w:sz w:val="28"/>
          <w:szCs w:val="28"/>
        </w:rPr>
      </w:pPr>
      <w:r w:rsidRPr="00251333">
        <w:rPr>
          <w:rFonts w:cs="Times New Roman"/>
          <w:sz w:val="28"/>
          <w:szCs w:val="28"/>
        </w:rPr>
        <w:t xml:space="preserve">7. Какие русские писатели на страницах своих произведений рисовали образы </w:t>
      </w:r>
      <w:proofErr w:type="gramStart"/>
      <w:r w:rsidRPr="00251333">
        <w:rPr>
          <w:rFonts w:cs="Times New Roman"/>
          <w:sz w:val="28"/>
          <w:szCs w:val="28"/>
        </w:rPr>
        <w:t>государей</w:t>
      </w:r>
      <w:proofErr w:type="gramEnd"/>
      <w:r w:rsidRPr="00251333">
        <w:rPr>
          <w:rFonts w:cs="Times New Roman"/>
          <w:sz w:val="28"/>
          <w:szCs w:val="28"/>
        </w:rPr>
        <w:t xml:space="preserve"> и чем они отличались от образа идеального правителя, о котором говорят Правдин и Стародум?</w:t>
      </w:r>
    </w:p>
    <w:p w:rsidR="001840F8" w:rsidRPr="00251333" w:rsidRDefault="001840F8" w:rsidP="001840F8">
      <w:pPr>
        <w:ind w:left="360"/>
        <w:rPr>
          <w:rFonts w:cs="Times New Roman"/>
          <w:sz w:val="28"/>
          <w:szCs w:val="28"/>
        </w:rPr>
      </w:pPr>
      <w:r w:rsidRPr="00251333">
        <w:rPr>
          <w:rFonts w:cs="Times New Roman"/>
          <w:sz w:val="28"/>
          <w:szCs w:val="28"/>
        </w:rPr>
        <w:t>8. Какое развитие в последующей русской литературе имела тема «горя от ума»?</w:t>
      </w:r>
    </w:p>
    <w:p w:rsidR="001840F8" w:rsidRPr="00251333" w:rsidRDefault="001840F8" w:rsidP="001840F8">
      <w:pPr>
        <w:ind w:left="360"/>
        <w:rPr>
          <w:rFonts w:cs="Times New Roman"/>
          <w:sz w:val="28"/>
          <w:szCs w:val="28"/>
        </w:rPr>
      </w:pPr>
      <w:r w:rsidRPr="00251333">
        <w:rPr>
          <w:rFonts w:cs="Times New Roman"/>
          <w:sz w:val="28"/>
          <w:szCs w:val="28"/>
        </w:rPr>
        <w:t>9. В каких произведениях русской старины герои видят сны и как их можно соотнести со сном Софьи?</w:t>
      </w:r>
    </w:p>
    <w:p w:rsidR="001840F8" w:rsidRPr="00251333" w:rsidRDefault="001840F8" w:rsidP="001840F8">
      <w:pPr>
        <w:autoSpaceDE w:val="0"/>
        <w:ind w:left="360"/>
        <w:rPr>
          <w:rFonts w:cs="Times New Roman"/>
          <w:sz w:val="28"/>
          <w:szCs w:val="28"/>
        </w:rPr>
      </w:pPr>
      <w:r w:rsidRPr="00251333">
        <w:rPr>
          <w:rFonts w:cs="Times New Roman"/>
          <w:sz w:val="28"/>
          <w:szCs w:val="28"/>
        </w:rPr>
        <w:lastRenderedPageBreak/>
        <w:t>10. Что сближает роман «Капитанская дочка» с другими произведениями отечественной классики, посвященными крупным событиям русской истории? (При сопоставлении укажите произведения и авторов.)</w:t>
      </w:r>
    </w:p>
    <w:p w:rsidR="001840F8" w:rsidRPr="00251333" w:rsidRDefault="001840F8" w:rsidP="001840F8">
      <w:pPr>
        <w:autoSpaceDE w:val="0"/>
        <w:ind w:left="360"/>
        <w:rPr>
          <w:rFonts w:cs="Times New Roman"/>
          <w:sz w:val="28"/>
          <w:szCs w:val="28"/>
        </w:rPr>
      </w:pPr>
      <w:r w:rsidRPr="00251333">
        <w:rPr>
          <w:rFonts w:cs="Times New Roman"/>
          <w:sz w:val="28"/>
          <w:szCs w:val="28"/>
        </w:rPr>
        <w:t xml:space="preserve">11. В каких еще  произведениях русской литературы герои размышляют о свободе, воли, своеволии, ответственности за выбор своего пути? Можно ли их сопоставить с героями пушкинской повести? </w:t>
      </w:r>
    </w:p>
    <w:p w:rsidR="001840F8" w:rsidRPr="00251333" w:rsidRDefault="001840F8" w:rsidP="001840F8">
      <w:pPr>
        <w:autoSpaceDE w:val="0"/>
        <w:ind w:left="360"/>
        <w:rPr>
          <w:rFonts w:cs="Times New Roman"/>
          <w:sz w:val="28"/>
          <w:szCs w:val="28"/>
        </w:rPr>
      </w:pPr>
      <w:r w:rsidRPr="00251333">
        <w:rPr>
          <w:rFonts w:cs="Times New Roman"/>
          <w:sz w:val="28"/>
          <w:szCs w:val="28"/>
        </w:rPr>
        <w:t xml:space="preserve">12. В каких произведениях русской литературы тема человека и истории решается на примере рассказов о судьбах обыкновенных людей? </w:t>
      </w:r>
    </w:p>
    <w:p w:rsidR="001840F8" w:rsidRPr="00251333" w:rsidRDefault="001840F8" w:rsidP="001840F8">
      <w:pPr>
        <w:autoSpaceDE w:val="0"/>
        <w:ind w:left="360"/>
        <w:rPr>
          <w:rFonts w:cs="Times New Roman"/>
          <w:sz w:val="28"/>
          <w:szCs w:val="28"/>
        </w:rPr>
      </w:pPr>
      <w:r w:rsidRPr="00251333">
        <w:rPr>
          <w:rFonts w:cs="Times New Roman"/>
          <w:sz w:val="28"/>
          <w:szCs w:val="28"/>
        </w:rPr>
        <w:t>13. В каких произведениях русской литературы заветы отцов несут важную смысловую нагрузку и как их можно соотнести с заветом отца главного героя?</w:t>
      </w:r>
    </w:p>
    <w:p w:rsidR="001840F8" w:rsidRPr="00251333" w:rsidRDefault="001840F8" w:rsidP="001840F8">
      <w:pPr>
        <w:autoSpaceDE w:val="0"/>
        <w:ind w:left="360"/>
        <w:rPr>
          <w:rFonts w:cs="Times New Roman"/>
          <w:sz w:val="28"/>
          <w:szCs w:val="28"/>
        </w:rPr>
      </w:pPr>
      <w:r w:rsidRPr="00251333">
        <w:rPr>
          <w:rFonts w:cs="Times New Roman"/>
          <w:sz w:val="28"/>
          <w:szCs w:val="28"/>
        </w:rPr>
        <w:t xml:space="preserve">14. В каких произведениях русс писателей отображены картины русской природы? Что сближает эти произведения с соответствующими страницами «Евгения Онегина»? </w:t>
      </w:r>
    </w:p>
    <w:p w:rsidR="001840F8" w:rsidRPr="00251333" w:rsidRDefault="001840F8" w:rsidP="001840F8">
      <w:pPr>
        <w:autoSpaceDE w:val="0"/>
        <w:ind w:left="360"/>
        <w:rPr>
          <w:rFonts w:cs="Times New Roman"/>
          <w:sz w:val="28"/>
          <w:szCs w:val="28"/>
        </w:rPr>
      </w:pPr>
      <w:r w:rsidRPr="00251333">
        <w:rPr>
          <w:rFonts w:cs="Times New Roman"/>
          <w:sz w:val="28"/>
          <w:szCs w:val="28"/>
        </w:rPr>
        <w:t>15. В каких произведениях русской классики присутствуют сцены дуэлей и как эти эпизоды соотносятся с содержанием представленного фрагмента из «Евгения Онегина»?</w:t>
      </w:r>
    </w:p>
    <w:p w:rsidR="001840F8" w:rsidRPr="00251333" w:rsidRDefault="001840F8" w:rsidP="001840F8">
      <w:pPr>
        <w:autoSpaceDE w:val="0"/>
        <w:ind w:left="360"/>
        <w:rPr>
          <w:rFonts w:cs="Times New Roman"/>
          <w:sz w:val="28"/>
          <w:szCs w:val="28"/>
        </w:rPr>
      </w:pPr>
      <w:r w:rsidRPr="00251333">
        <w:rPr>
          <w:rFonts w:cs="Times New Roman"/>
          <w:sz w:val="28"/>
          <w:szCs w:val="28"/>
        </w:rPr>
        <w:t>16. Какие произведения русской классики тематически перекликаются с «Героем нашего времени»?</w:t>
      </w:r>
    </w:p>
    <w:p w:rsidR="001840F8" w:rsidRPr="00251333" w:rsidRDefault="001840F8" w:rsidP="001840F8">
      <w:pPr>
        <w:autoSpaceDE w:val="0"/>
        <w:ind w:left="360"/>
        <w:rPr>
          <w:rFonts w:cs="Times New Roman"/>
          <w:sz w:val="28"/>
          <w:szCs w:val="28"/>
        </w:rPr>
      </w:pPr>
      <w:r w:rsidRPr="00251333">
        <w:rPr>
          <w:rFonts w:cs="Times New Roman"/>
          <w:sz w:val="28"/>
          <w:szCs w:val="28"/>
        </w:rPr>
        <w:t xml:space="preserve">17.  Как раздумья Григория Александровича Печорина о самом себе  и своем поколении соотносятся с проблематикой других произведений русской классики? </w:t>
      </w:r>
    </w:p>
    <w:p w:rsidR="001840F8" w:rsidRPr="00251333" w:rsidRDefault="001840F8" w:rsidP="001840F8">
      <w:pPr>
        <w:ind w:left="360"/>
        <w:rPr>
          <w:rFonts w:cs="Times New Roman"/>
          <w:sz w:val="28"/>
          <w:szCs w:val="28"/>
        </w:rPr>
      </w:pPr>
      <w:r w:rsidRPr="00251333">
        <w:rPr>
          <w:rFonts w:cs="Times New Roman"/>
          <w:sz w:val="28"/>
          <w:szCs w:val="28"/>
        </w:rPr>
        <w:t>18. В каких произведениях отечественной классики раскрытию характеров героев помогает изображение картин природы и что сближает их с героями романа М. Ю. Лермонтова?</w:t>
      </w:r>
    </w:p>
    <w:p w:rsidR="001840F8" w:rsidRPr="00251333" w:rsidRDefault="001840F8" w:rsidP="001840F8">
      <w:pPr>
        <w:ind w:left="360"/>
        <w:rPr>
          <w:rFonts w:cs="Times New Roman"/>
          <w:sz w:val="28"/>
          <w:szCs w:val="28"/>
        </w:rPr>
      </w:pPr>
      <w:r w:rsidRPr="00251333">
        <w:rPr>
          <w:rFonts w:cs="Times New Roman"/>
          <w:sz w:val="28"/>
          <w:szCs w:val="28"/>
        </w:rPr>
        <w:t xml:space="preserve">19. В каких произведениях русс писателей представлены противоречивые, мятущиеся герои  и что их сближает с героем </w:t>
      </w:r>
      <w:proofErr w:type="spellStart"/>
      <w:r w:rsidRPr="00251333">
        <w:rPr>
          <w:rFonts w:cs="Times New Roman"/>
          <w:sz w:val="28"/>
          <w:szCs w:val="28"/>
        </w:rPr>
        <w:t>лермонтовского</w:t>
      </w:r>
      <w:proofErr w:type="spellEnd"/>
      <w:r w:rsidRPr="00251333">
        <w:rPr>
          <w:rFonts w:cs="Times New Roman"/>
          <w:sz w:val="28"/>
          <w:szCs w:val="28"/>
        </w:rPr>
        <w:t xml:space="preserve"> романа? </w:t>
      </w:r>
    </w:p>
    <w:p w:rsidR="001840F8" w:rsidRPr="00251333" w:rsidRDefault="001840F8" w:rsidP="001840F8">
      <w:pPr>
        <w:ind w:left="360"/>
        <w:rPr>
          <w:rFonts w:cs="Times New Roman"/>
          <w:sz w:val="28"/>
          <w:szCs w:val="28"/>
        </w:rPr>
      </w:pPr>
      <w:r w:rsidRPr="00251333">
        <w:rPr>
          <w:rFonts w:cs="Times New Roman"/>
          <w:sz w:val="28"/>
          <w:szCs w:val="28"/>
        </w:rPr>
        <w:t>20. Чем герои русской литературы, имеющие пагубную привычку скучать, похожи на Печорина? (В ответе укажите авторов произведений)</w:t>
      </w:r>
    </w:p>
    <w:p w:rsidR="001840F8" w:rsidRPr="00251333" w:rsidRDefault="001840F8" w:rsidP="001840F8">
      <w:pPr>
        <w:rPr>
          <w:rFonts w:cs="Times New Roman"/>
          <w:sz w:val="28"/>
          <w:szCs w:val="28"/>
        </w:rPr>
      </w:pPr>
      <w:r w:rsidRPr="00251333">
        <w:rPr>
          <w:rFonts w:cs="Times New Roman"/>
          <w:sz w:val="28"/>
          <w:szCs w:val="28"/>
        </w:rPr>
        <w:t xml:space="preserve">        </w:t>
      </w:r>
      <w:r w:rsidRPr="00251333">
        <w:rPr>
          <w:rFonts w:cs="Times New Roman"/>
          <w:b/>
          <w:sz w:val="28"/>
          <w:szCs w:val="28"/>
        </w:rPr>
        <w:t xml:space="preserve">21.  </w:t>
      </w:r>
      <w:r w:rsidRPr="00251333">
        <w:rPr>
          <w:rFonts w:cs="Times New Roman"/>
          <w:sz w:val="28"/>
          <w:szCs w:val="28"/>
        </w:rPr>
        <w:t xml:space="preserve">Какой фантастический </w:t>
      </w:r>
      <w:proofErr w:type="gramStart"/>
      <w:r w:rsidRPr="00251333">
        <w:rPr>
          <w:rFonts w:cs="Times New Roman"/>
          <w:sz w:val="28"/>
          <w:szCs w:val="28"/>
        </w:rPr>
        <w:t>элемент</w:t>
      </w:r>
      <w:proofErr w:type="gramEnd"/>
      <w:r w:rsidRPr="00251333">
        <w:rPr>
          <w:rFonts w:cs="Times New Roman"/>
          <w:sz w:val="28"/>
          <w:szCs w:val="28"/>
        </w:rPr>
        <w:t xml:space="preserve"> и с </w:t>
      </w:r>
      <w:proofErr w:type="gramStart"/>
      <w:r w:rsidRPr="00251333">
        <w:rPr>
          <w:rFonts w:cs="Times New Roman"/>
          <w:sz w:val="28"/>
          <w:szCs w:val="28"/>
        </w:rPr>
        <w:t>какой</w:t>
      </w:r>
      <w:proofErr w:type="gramEnd"/>
      <w:r w:rsidRPr="00251333">
        <w:rPr>
          <w:rFonts w:cs="Times New Roman"/>
          <w:sz w:val="28"/>
          <w:szCs w:val="28"/>
        </w:rPr>
        <w:t xml:space="preserve"> целью применил Гоголь в повести «Шинель» и кто из русских писателей  </w:t>
      </w:r>
      <w:r w:rsidRPr="00251333">
        <w:rPr>
          <w:rFonts w:cs="Times New Roman"/>
          <w:sz w:val="28"/>
          <w:szCs w:val="28"/>
          <w:lang w:val="en-US"/>
        </w:rPr>
        <w:t>XIX</w:t>
      </w:r>
      <w:r w:rsidRPr="00251333">
        <w:rPr>
          <w:rFonts w:cs="Times New Roman"/>
          <w:sz w:val="28"/>
          <w:szCs w:val="28"/>
        </w:rPr>
        <w:t xml:space="preserve">- </w:t>
      </w:r>
      <w:r w:rsidRPr="00251333">
        <w:rPr>
          <w:rFonts w:cs="Times New Roman"/>
          <w:sz w:val="28"/>
          <w:szCs w:val="28"/>
          <w:lang w:val="en-US"/>
        </w:rPr>
        <w:t>XX</w:t>
      </w:r>
      <w:r w:rsidRPr="00251333">
        <w:rPr>
          <w:rFonts w:cs="Times New Roman"/>
          <w:sz w:val="28"/>
          <w:szCs w:val="28"/>
        </w:rPr>
        <w:t xml:space="preserve"> веков прибегал к фантастике в своих произведениях?</w:t>
      </w:r>
    </w:p>
    <w:p w:rsidR="001840F8" w:rsidRPr="00251333" w:rsidRDefault="001840F8" w:rsidP="001840F8">
      <w:pPr>
        <w:ind w:left="360"/>
        <w:rPr>
          <w:rFonts w:cs="Times New Roman"/>
          <w:sz w:val="28"/>
          <w:szCs w:val="28"/>
        </w:rPr>
      </w:pPr>
      <w:r w:rsidRPr="00251333">
        <w:rPr>
          <w:rFonts w:cs="Times New Roman"/>
          <w:sz w:val="28"/>
          <w:szCs w:val="28"/>
        </w:rPr>
        <w:lastRenderedPageBreak/>
        <w:t>22. Какие общечеловеческие пороки раскрывает Гоголь в «</w:t>
      </w:r>
      <w:proofErr w:type="gramStart"/>
      <w:r w:rsidRPr="00251333">
        <w:rPr>
          <w:rFonts w:cs="Times New Roman"/>
          <w:sz w:val="28"/>
          <w:szCs w:val="28"/>
        </w:rPr>
        <w:t>Ревизоре</w:t>
      </w:r>
      <w:proofErr w:type="gramEnd"/>
      <w:r w:rsidRPr="00251333">
        <w:rPr>
          <w:rFonts w:cs="Times New Roman"/>
          <w:sz w:val="28"/>
          <w:szCs w:val="28"/>
        </w:rPr>
        <w:t xml:space="preserve">» и в </w:t>
      </w:r>
      <w:proofErr w:type="gramStart"/>
      <w:r w:rsidRPr="00251333">
        <w:rPr>
          <w:rFonts w:cs="Times New Roman"/>
          <w:sz w:val="28"/>
          <w:szCs w:val="28"/>
        </w:rPr>
        <w:t>каких</w:t>
      </w:r>
      <w:proofErr w:type="gramEnd"/>
      <w:r w:rsidRPr="00251333">
        <w:rPr>
          <w:rFonts w:cs="Times New Roman"/>
          <w:sz w:val="28"/>
          <w:szCs w:val="28"/>
        </w:rPr>
        <w:t xml:space="preserve"> еще произведениях русской литературы обличаются эти недостатки?</w:t>
      </w:r>
    </w:p>
    <w:p w:rsidR="001840F8" w:rsidRPr="00251333" w:rsidRDefault="001840F8" w:rsidP="001840F8">
      <w:pPr>
        <w:ind w:left="360"/>
        <w:rPr>
          <w:rFonts w:cs="Times New Roman"/>
          <w:sz w:val="28"/>
          <w:szCs w:val="28"/>
        </w:rPr>
      </w:pPr>
      <w:r w:rsidRPr="00251333">
        <w:rPr>
          <w:rFonts w:cs="Times New Roman"/>
          <w:sz w:val="28"/>
          <w:szCs w:val="28"/>
        </w:rPr>
        <w:t>23. (Монолог Осипа) В каких произведениях русской литературы поступки или высказывания второстепенных персонажей помогают читателю критически взглянуть на главных героев?</w:t>
      </w:r>
    </w:p>
    <w:p w:rsidR="001840F8" w:rsidRPr="00251333" w:rsidRDefault="001840F8" w:rsidP="001840F8">
      <w:pPr>
        <w:ind w:left="360"/>
        <w:rPr>
          <w:rFonts w:cs="Times New Roman"/>
          <w:sz w:val="28"/>
          <w:szCs w:val="28"/>
        </w:rPr>
      </w:pPr>
      <w:r w:rsidRPr="00251333">
        <w:rPr>
          <w:rFonts w:cs="Times New Roman"/>
          <w:sz w:val="28"/>
          <w:szCs w:val="28"/>
        </w:rPr>
        <w:t xml:space="preserve">24. В каких произведениях классической литературы </w:t>
      </w:r>
      <w:proofErr w:type="gramStart"/>
      <w:r w:rsidRPr="00251333">
        <w:rPr>
          <w:rFonts w:cs="Times New Roman"/>
          <w:sz w:val="28"/>
          <w:szCs w:val="28"/>
        </w:rPr>
        <w:t>были созданы образы слуг и чем от них отличается</w:t>
      </w:r>
      <w:proofErr w:type="gramEnd"/>
      <w:r w:rsidRPr="00251333">
        <w:rPr>
          <w:rFonts w:cs="Times New Roman"/>
          <w:sz w:val="28"/>
          <w:szCs w:val="28"/>
        </w:rPr>
        <w:t xml:space="preserve"> герой пьесы Гоголя?</w:t>
      </w:r>
    </w:p>
    <w:p w:rsidR="001840F8" w:rsidRPr="00251333" w:rsidRDefault="001840F8" w:rsidP="001840F8">
      <w:pPr>
        <w:ind w:left="360"/>
        <w:rPr>
          <w:rFonts w:cs="Times New Roman"/>
          <w:sz w:val="28"/>
          <w:szCs w:val="28"/>
        </w:rPr>
      </w:pPr>
      <w:r w:rsidRPr="00251333">
        <w:rPr>
          <w:rFonts w:cs="Times New Roman"/>
          <w:sz w:val="28"/>
          <w:szCs w:val="28"/>
        </w:rPr>
        <w:t>25. В каких произведениях русс писателей отображены нравы чиновников и что сближает эти произведения с пьесой «Ревизор»?</w:t>
      </w:r>
    </w:p>
    <w:p w:rsidR="001840F8" w:rsidRPr="00251333" w:rsidRDefault="001840F8" w:rsidP="001840F8">
      <w:pPr>
        <w:ind w:left="360"/>
        <w:rPr>
          <w:rFonts w:cs="Times New Roman"/>
          <w:sz w:val="28"/>
          <w:szCs w:val="28"/>
        </w:rPr>
      </w:pPr>
      <w:r w:rsidRPr="00251333">
        <w:rPr>
          <w:rFonts w:cs="Times New Roman"/>
          <w:sz w:val="28"/>
          <w:szCs w:val="28"/>
        </w:rPr>
        <w:t xml:space="preserve">26. Укажите основные приемы сатирического изображения, которые Гоголь использует в поэме «Мертвые души» и кто из русских писателей </w:t>
      </w:r>
      <w:r w:rsidRPr="00251333">
        <w:rPr>
          <w:rFonts w:cs="Times New Roman"/>
          <w:sz w:val="28"/>
          <w:szCs w:val="28"/>
          <w:lang w:val="en-US"/>
        </w:rPr>
        <w:t>XIX</w:t>
      </w:r>
      <w:r w:rsidRPr="00251333">
        <w:rPr>
          <w:rFonts w:cs="Times New Roman"/>
          <w:sz w:val="28"/>
          <w:szCs w:val="28"/>
        </w:rPr>
        <w:t xml:space="preserve">- </w:t>
      </w:r>
      <w:r w:rsidRPr="00251333">
        <w:rPr>
          <w:rFonts w:cs="Times New Roman"/>
          <w:sz w:val="28"/>
          <w:szCs w:val="28"/>
          <w:lang w:val="en-US"/>
        </w:rPr>
        <w:t>XX</w:t>
      </w:r>
      <w:r w:rsidRPr="00251333">
        <w:rPr>
          <w:rFonts w:cs="Times New Roman"/>
          <w:sz w:val="28"/>
          <w:szCs w:val="28"/>
        </w:rPr>
        <w:t xml:space="preserve"> веков является продолжателем его традиций? </w:t>
      </w:r>
    </w:p>
    <w:p w:rsidR="001840F8" w:rsidRPr="00251333" w:rsidRDefault="001840F8" w:rsidP="00184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cs="Times New Roman"/>
          <w:sz w:val="28"/>
          <w:szCs w:val="28"/>
        </w:rPr>
      </w:pPr>
      <w:r w:rsidRPr="00251333">
        <w:rPr>
          <w:rFonts w:cs="Times New Roman"/>
          <w:sz w:val="28"/>
          <w:szCs w:val="28"/>
        </w:rPr>
        <w:t>27. Какую роль подробные описания героев и их быта играют в композиции гоголевской поэмы «Мертвые души» и в других произведениях русской литературы?</w:t>
      </w:r>
    </w:p>
    <w:p w:rsidR="001840F8" w:rsidRPr="00251333" w:rsidRDefault="001840F8" w:rsidP="00184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cs="Times New Roman"/>
          <w:sz w:val="28"/>
          <w:szCs w:val="28"/>
        </w:rPr>
      </w:pPr>
      <w:r w:rsidRPr="00251333">
        <w:rPr>
          <w:rFonts w:cs="Times New Roman"/>
          <w:sz w:val="28"/>
          <w:szCs w:val="28"/>
        </w:rPr>
        <w:t xml:space="preserve">28. Для </w:t>
      </w:r>
      <w:proofErr w:type="gramStart"/>
      <w:r w:rsidRPr="00251333">
        <w:rPr>
          <w:rFonts w:cs="Times New Roman"/>
          <w:sz w:val="28"/>
          <w:szCs w:val="28"/>
        </w:rPr>
        <w:t>понимания</w:t>
      </w:r>
      <w:proofErr w:type="gramEnd"/>
      <w:r w:rsidRPr="00251333">
        <w:rPr>
          <w:rFonts w:cs="Times New Roman"/>
          <w:sz w:val="28"/>
          <w:szCs w:val="28"/>
        </w:rPr>
        <w:t xml:space="preserve"> каких героев русс лит важны такие категории, как «материальное-идеальное», «телесное-духовное», «живое-мертвое», «статичное-динамичное» (для ответа выберите хотя бы одну пару)? Можно ли их сопоставить с героями «Мертвых душ»?</w:t>
      </w:r>
    </w:p>
    <w:p w:rsidR="001840F8" w:rsidRPr="00251333" w:rsidRDefault="001840F8" w:rsidP="00184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cs="Times New Roman"/>
          <w:sz w:val="28"/>
          <w:szCs w:val="28"/>
        </w:rPr>
      </w:pPr>
      <w:r w:rsidRPr="00251333">
        <w:rPr>
          <w:rFonts w:cs="Times New Roman"/>
          <w:sz w:val="28"/>
          <w:szCs w:val="28"/>
        </w:rPr>
        <w:t>29. Кто из русских поэтов Х</w:t>
      </w:r>
      <w:r w:rsidRPr="00251333">
        <w:rPr>
          <w:rFonts w:cs="Times New Roman"/>
          <w:sz w:val="28"/>
          <w:szCs w:val="28"/>
          <w:lang w:val="en-US"/>
        </w:rPr>
        <w:t>I</w:t>
      </w:r>
      <w:r w:rsidRPr="00251333">
        <w:rPr>
          <w:rFonts w:cs="Times New Roman"/>
          <w:sz w:val="28"/>
          <w:szCs w:val="28"/>
        </w:rPr>
        <w:t xml:space="preserve">Х </w:t>
      </w:r>
      <w:proofErr w:type="gramStart"/>
      <w:r w:rsidRPr="00251333">
        <w:rPr>
          <w:rFonts w:cs="Times New Roman"/>
          <w:sz w:val="28"/>
          <w:szCs w:val="28"/>
        </w:rPr>
        <w:t>в</w:t>
      </w:r>
      <w:proofErr w:type="gramEnd"/>
      <w:r w:rsidRPr="00251333">
        <w:rPr>
          <w:rFonts w:cs="Times New Roman"/>
          <w:sz w:val="28"/>
          <w:szCs w:val="28"/>
        </w:rPr>
        <w:t xml:space="preserve">. затрагивал </w:t>
      </w:r>
      <w:proofErr w:type="gramStart"/>
      <w:r w:rsidRPr="00251333">
        <w:rPr>
          <w:rFonts w:cs="Times New Roman"/>
          <w:sz w:val="28"/>
          <w:szCs w:val="28"/>
        </w:rPr>
        <w:t>в</w:t>
      </w:r>
      <w:proofErr w:type="gramEnd"/>
      <w:r w:rsidRPr="00251333">
        <w:rPr>
          <w:rFonts w:cs="Times New Roman"/>
          <w:sz w:val="28"/>
          <w:szCs w:val="28"/>
        </w:rPr>
        <w:t xml:space="preserve"> своих произведениях тему отношений поэта и читателя и в чем их размышления близки рассуждениям Н.В. Гоголя?</w:t>
      </w:r>
    </w:p>
    <w:p w:rsidR="001840F8" w:rsidRPr="00251333" w:rsidRDefault="001840F8" w:rsidP="001840F8">
      <w:pPr>
        <w:ind w:left="360"/>
        <w:rPr>
          <w:rFonts w:cs="Times New Roman"/>
          <w:sz w:val="28"/>
          <w:szCs w:val="28"/>
        </w:rPr>
      </w:pPr>
      <w:r w:rsidRPr="00251333">
        <w:rPr>
          <w:rFonts w:cs="Times New Roman"/>
          <w:sz w:val="28"/>
          <w:szCs w:val="28"/>
        </w:rPr>
        <w:t xml:space="preserve">30. С какой целью герои романа «Обломов» проходят «испытание </w:t>
      </w:r>
      <w:proofErr w:type="gramStart"/>
      <w:r w:rsidRPr="00251333">
        <w:rPr>
          <w:rFonts w:cs="Times New Roman"/>
          <w:sz w:val="28"/>
          <w:szCs w:val="28"/>
        </w:rPr>
        <w:t>любовью</w:t>
      </w:r>
      <w:proofErr w:type="gramEnd"/>
      <w:r w:rsidRPr="00251333">
        <w:rPr>
          <w:rFonts w:cs="Times New Roman"/>
          <w:sz w:val="28"/>
          <w:szCs w:val="28"/>
        </w:rPr>
        <w:t xml:space="preserve">» и в </w:t>
      </w:r>
      <w:proofErr w:type="gramStart"/>
      <w:r w:rsidRPr="00251333">
        <w:rPr>
          <w:rFonts w:cs="Times New Roman"/>
          <w:sz w:val="28"/>
          <w:szCs w:val="28"/>
        </w:rPr>
        <w:t>каких</w:t>
      </w:r>
      <w:proofErr w:type="gramEnd"/>
      <w:r w:rsidRPr="00251333">
        <w:rPr>
          <w:rFonts w:cs="Times New Roman"/>
          <w:sz w:val="28"/>
          <w:szCs w:val="28"/>
        </w:rPr>
        <w:t xml:space="preserve"> еще </w:t>
      </w:r>
      <w:proofErr w:type="spellStart"/>
      <w:r w:rsidRPr="00251333">
        <w:rPr>
          <w:rFonts w:cs="Times New Roman"/>
          <w:sz w:val="28"/>
          <w:szCs w:val="28"/>
        </w:rPr>
        <w:t>пр-ниях</w:t>
      </w:r>
      <w:proofErr w:type="spellEnd"/>
      <w:r w:rsidRPr="00251333">
        <w:rPr>
          <w:rFonts w:cs="Times New Roman"/>
          <w:sz w:val="28"/>
          <w:szCs w:val="28"/>
        </w:rPr>
        <w:t xml:space="preserve"> русской литературы встречается подобный мотив? </w:t>
      </w:r>
    </w:p>
    <w:p w:rsidR="001840F8" w:rsidRPr="00251333" w:rsidRDefault="001840F8" w:rsidP="001840F8">
      <w:pPr>
        <w:ind w:left="360"/>
        <w:jc w:val="both"/>
        <w:rPr>
          <w:rFonts w:cs="Times New Roman"/>
          <w:sz w:val="28"/>
          <w:szCs w:val="28"/>
        </w:rPr>
      </w:pPr>
      <w:r w:rsidRPr="00251333">
        <w:rPr>
          <w:rFonts w:cs="Times New Roman"/>
          <w:sz w:val="28"/>
          <w:szCs w:val="28"/>
        </w:rPr>
        <w:t xml:space="preserve">31. Кто из героев русской классики близок Обломову и как можно </w:t>
      </w:r>
      <w:proofErr w:type="gramStart"/>
      <w:r w:rsidRPr="00251333">
        <w:rPr>
          <w:rFonts w:cs="Times New Roman"/>
          <w:sz w:val="28"/>
          <w:szCs w:val="28"/>
        </w:rPr>
        <w:t>объяснить</w:t>
      </w:r>
      <w:proofErr w:type="gramEnd"/>
      <w:r w:rsidRPr="00251333">
        <w:rPr>
          <w:rFonts w:cs="Times New Roman"/>
          <w:sz w:val="28"/>
          <w:szCs w:val="28"/>
        </w:rPr>
        <w:t xml:space="preserve"> их общность?</w:t>
      </w:r>
    </w:p>
    <w:p w:rsidR="001840F8" w:rsidRPr="00251333" w:rsidRDefault="001840F8" w:rsidP="001840F8">
      <w:pPr>
        <w:ind w:left="360"/>
        <w:jc w:val="both"/>
        <w:rPr>
          <w:rFonts w:cs="Times New Roman"/>
          <w:sz w:val="28"/>
          <w:szCs w:val="28"/>
        </w:rPr>
      </w:pPr>
      <w:r w:rsidRPr="00251333">
        <w:rPr>
          <w:rFonts w:cs="Times New Roman"/>
          <w:sz w:val="28"/>
          <w:szCs w:val="28"/>
        </w:rPr>
        <w:t>32. Что такое «обломовщина» и кого из героев русс</w:t>
      </w:r>
      <w:proofErr w:type="gramStart"/>
      <w:r w:rsidRPr="00251333">
        <w:rPr>
          <w:rFonts w:cs="Times New Roman"/>
          <w:sz w:val="28"/>
          <w:szCs w:val="28"/>
        </w:rPr>
        <w:t>.</w:t>
      </w:r>
      <w:proofErr w:type="gramEnd"/>
      <w:r w:rsidRPr="00251333">
        <w:rPr>
          <w:rFonts w:cs="Times New Roman"/>
          <w:sz w:val="28"/>
          <w:szCs w:val="28"/>
        </w:rPr>
        <w:t xml:space="preserve"> </w:t>
      </w:r>
      <w:proofErr w:type="gramStart"/>
      <w:r w:rsidRPr="00251333">
        <w:rPr>
          <w:rFonts w:cs="Times New Roman"/>
          <w:sz w:val="28"/>
          <w:szCs w:val="28"/>
        </w:rPr>
        <w:t>к</w:t>
      </w:r>
      <w:proofErr w:type="gramEnd"/>
      <w:r w:rsidRPr="00251333">
        <w:rPr>
          <w:rFonts w:cs="Times New Roman"/>
          <w:sz w:val="28"/>
          <w:szCs w:val="28"/>
        </w:rPr>
        <w:t>лассики можно отнести к обломовскому типу?</w:t>
      </w:r>
    </w:p>
    <w:p w:rsidR="001840F8" w:rsidRPr="00251333" w:rsidRDefault="001840F8" w:rsidP="001840F8">
      <w:pPr>
        <w:ind w:left="360"/>
        <w:jc w:val="both"/>
        <w:rPr>
          <w:rFonts w:cs="Times New Roman"/>
          <w:sz w:val="28"/>
          <w:szCs w:val="28"/>
        </w:rPr>
      </w:pPr>
      <w:r w:rsidRPr="00251333">
        <w:rPr>
          <w:rFonts w:cs="Times New Roman"/>
          <w:sz w:val="28"/>
          <w:szCs w:val="28"/>
        </w:rPr>
        <w:t xml:space="preserve">33. О чем говорит читателю сон </w:t>
      </w:r>
      <w:proofErr w:type="gramStart"/>
      <w:r w:rsidRPr="00251333">
        <w:rPr>
          <w:rFonts w:cs="Times New Roman"/>
          <w:sz w:val="28"/>
          <w:szCs w:val="28"/>
        </w:rPr>
        <w:t>Обломова</w:t>
      </w:r>
      <w:proofErr w:type="gramEnd"/>
      <w:r w:rsidRPr="00251333">
        <w:rPr>
          <w:rFonts w:cs="Times New Roman"/>
          <w:sz w:val="28"/>
          <w:szCs w:val="28"/>
        </w:rPr>
        <w:t xml:space="preserve"> и </w:t>
      </w:r>
      <w:proofErr w:type="gramStart"/>
      <w:r w:rsidRPr="00251333">
        <w:rPr>
          <w:rFonts w:cs="Times New Roman"/>
          <w:sz w:val="28"/>
          <w:szCs w:val="28"/>
        </w:rPr>
        <w:t>какую</w:t>
      </w:r>
      <w:proofErr w:type="gramEnd"/>
      <w:r w:rsidRPr="00251333">
        <w:rPr>
          <w:rFonts w:cs="Times New Roman"/>
          <w:sz w:val="28"/>
          <w:szCs w:val="28"/>
        </w:rPr>
        <w:t xml:space="preserve"> роль играют сны героев в других произведениях русской классики? </w:t>
      </w:r>
    </w:p>
    <w:p w:rsidR="001840F8" w:rsidRPr="00251333" w:rsidRDefault="001840F8" w:rsidP="001840F8">
      <w:pPr>
        <w:ind w:left="360"/>
        <w:jc w:val="both"/>
        <w:rPr>
          <w:rFonts w:cs="Times New Roman"/>
          <w:sz w:val="28"/>
          <w:szCs w:val="28"/>
        </w:rPr>
      </w:pPr>
      <w:r w:rsidRPr="00251333">
        <w:rPr>
          <w:rFonts w:cs="Times New Roman"/>
          <w:sz w:val="28"/>
          <w:szCs w:val="28"/>
        </w:rPr>
        <w:lastRenderedPageBreak/>
        <w:t xml:space="preserve">34. В каких произведениях русской классики герои сталкиваются с необходимостью </w:t>
      </w:r>
      <w:proofErr w:type="gramStart"/>
      <w:r w:rsidRPr="00251333">
        <w:rPr>
          <w:rFonts w:cs="Times New Roman"/>
          <w:sz w:val="28"/>
          <w:szCs w:val="28"/>
        </w:rPr>
        <w:t>перемен</w:t>
      </w:r>
      <w:proofErr w:type="gramEnd"/>
      <w:r w:rsidRPr="00251333">
        <w:rPr>
          <w:rFonts w:cs="Times New Roman"/>
          <w:sz w:val="28"/>
          <w:szCs w:val="28"/>
        </w:rPr>
        <w:t xml:space="preserve"> и чем их отношение к этим переменам отличается от чувств, владеющих Обломовым? </w:t>
      </w:r>
    </w:p>
    <w:p w:rsidR="001840F8" w:rsidRPr="00251333" w:rsidRDefault="001840F8" w:rsidP="00184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cs="Times New Roman"/>
          <w:sz w:val="28"/>
          <w:szCs w:val="28"/>
        </w:rPr>
      </w:pPr>
      <w:r w:rsidRPr="00251333">
        <w:rPr>
          <w:rFonts w:cs="Times New Roman"/>
          <w:sz w:val="28"/>
          <w:szCs w:val="28"/>
        </w:rPr>
        <w:t>35. Чем вызван протест Катерины в драме «</w:t>
      </w:r>
      <w:proofErr w:type="gramStart"/>
      <w:r w:rsidRPr="00251333">
        <w:rPr>
          <w:rFonts w:cs="Times New Roman"/>
          <w:sz w:val="28"/>
          <w:szCs w:val="28"/>
        </w:rPr>
        <w:t>Гроза</w:t>
      </w:r>
      <w:proofErr w:type="gramEnd"/>
      <w:r w:rsidRPr="00251333">
        <w:rPr>
          <w:rFonts w:cs="Times New Roman"/>
          <w:sz w:val="28"/>
          <w:szCs w:val="28"/>
        </w:rPr>
        <w:t xml:space="preserve">» и в </w:t>
      </w:r>
      <w:proofErr w:type="gramStart"/>
      <w:r w:rsidRPr="00251333">
        <w:rPr>
          <w:rFonts w:cs="Times New Roman"/>
          <w:sz w:val="28"/>
          <w:szCs w:val="28"/>
        </w:rPr>
        <w:t>каких</w:t>
      </w:r>
      <w:proofErr w:type="gramEnd"/>
      <w:r w:rsidRPr="00251333">
        <w:rPr>
          <w:rFonts w:cs="Times New Roman"/>
          <w:sz w:val="28"/>
          <w:szCs w:val="28"/>
        </w:rPr>
        <w:t xml:space="preserve"> произведениях русской литературы  </w:t>
      </w:r>
      <w:r w:rsidRPr="00251333">
        <w:rPr>
          <w:rFonts w:cs="Times New Roman"/>
          <w:sz w:val="28"/>
          <w:szCs w:val="28"/>
          <w:lang w:val="en-US"/>
        </w:rPr>
        <w:t>XIX</w:t>
      </w:r>
      <w:r w:rsidRPr="00251333">
        <w:rPr>
          <w:rFonts w:cs="Times New Roman"/>
          <w:sz w:val="28"/>
          <w:szCs w:val="28"/>
        </w:rPr>
        <w:t xml:space="preserve"> века изображаются герои-бунтари? </w:t>
      </w:r>
    </w:p>
    <w:p w:rsidR="001840F8" w:rsidRPr="00251333" w:rsidRDefault="001840F8" w:rsidP="00184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cs="Times New Roman"/>
          <w:sz w:val="28"/>
          <w:szCs w:val="28"/>
        </w:rPr>
      </w:pPr>
      <w:r w:rsidRPr="00251333">
        <w:rPr>
          <w:rFonts w:cs="Times New Roman"/>
          <w:sz w:val="28"/>
          <w:szCs w:val="28"/>
        </w:rPr>
        <w:t xml:space="preserve">36. </w:t>
      </w:r>
      <w:proofErr w:type="gramStart"/>
      <w:r w:rsidRPr="00251333">
        <w:rPr>
          <w:rFonts w:cs="Times New Roman"/>
          <w:sz w:val="28"/>
          <w:szCs w:val="28"/>
        </w:rPr>
        <w:t>Образы</w:t>
      </w:r>
      <w:proofErr w:type="gramEnd"/>
      <w:r w:rsidRPr="00251333">
        <w:rPr>
          <w:rFonts w:cs="Times New Roman"/>
          <w:sz w:val="28"/>
          <w:szCs w:val="28"/>
        </w:rPr>
        <w:t xml:space="preserve"> каких героев русской литературы, как и образ Катерины, вызывали неоднозначные оценки у современников и ожесточенные споры в литературной критике? </w:t>
      </w:r>
    </w:p>
    <w:p w:rsidR="001840F8" w:rsidRPr="00251333" w:rsidRDefault="001840F8" w:rsidP="00184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cs="Times New Roman"/>
          <w:sz w:val="28"/>
          <w:szCs w:val="28"/>
        </w:rPr>
      </w:pPr>
      <w:r w:rsidRPr="00251333">
        <w:rPr>
          <w:rFonts w:cs="Times New Roman"/>
          <w:sz w:val="28"/>
          <w:szCs w:val="28"/>
        </w:rPr>
        <w:t xml:space="preserve">37. В </w:t>
      </w:r>
      <w:proofErr w:type="gramStart"/>
      <w:r w:rsidRPr="00251333">
        <w:rPr>
          <w:rFonts w:cs="Times New Roman"/>
          <w:sz w:val="28"/>
          <w:szCs w:val="28"/>
        </w:rPr>
        <w:t>произведениях</w:t>
      </w:r>
      <w:proofErr w:type="gramEnd"/>
      <w:r w:rsidRPr="00251333">
        <w:rPr>
          <w:rFonts w:cs="Times New Roman"/>
          <w:sz w:val="28"/>
          <w:szCs w:val="28"/>
        </w:rPr>
        <w:t xml:space="preserve"> каких русских писателей Х</w:t>
      </w:r>
      <w:r w:rsidRPr="00251333">
        <w:rPr>
          <w:rFonts w:cs="Times New Roman"/>
          <w:sz w:val="28"/>
          <w:szCs w:val="28"/>
          <w:lang w:val="en-US"/>
        </w:rPr>
        <w:t>I</w:t>
      </w:r>
      <w:r w:rsidRPr="00251333">
        <w:rPr>
          <w:rFonts w:cs="Times New Roman"/>
          <w:sz w:val="28"/>
          <w:szCs w:val="28"/>
        </w:rPr>
        <w:t>Х века изображена жизнь провинциальных городов и как ее можно соотнести с жизнью в калинове?</w:t>
      </w:r>
    </w:p>
    <w:p w:rsidR="001840F8" w:rsidRPr="00251333" w:rsidRDefault="001840F8" w:rsidP="001840F8">
      <w:pPr>
        <w:rPr>
          <w:rFonts w:cs="Times New Roman"/>
          <w:sz w:val="28"/>
          <w:szCs w:val="28"/>
        </w:rPr>
      </w:pPr>
      <w:r w:rsidRPr="00251333">
        <w:rPr>
          <w:rFonts w:cs="Times New Roman"/>
          <w:sz w:val="28"/>
          <w:szCs w:val="28"/>
        </w:rPr>
        <w:t xml:space="preserve">        38. В чем особенности психологизма Тургенева и кто из русских классиков близок ему по способам    изображения личности героя?</w:t>
      </w:r>
    </w:p>
    <w:p w:rsidR="001840F8" w:rsidRPr="00251333" w:rsidRDefault="001840F8" w:rsidP="001840F8">
      <w:pPr>
        <w:ind w:left="360"/>
        <w:rPr>
          <w:rFonts w:cs="Times New Roman"/>
          <w:sz w:val="28"/>
          <w:szCs w:val="28"/>
        </w:rPr>
      </w:pPr>
      <w:r w:rsidRPr="00251333">
        <w:rPr>
          <w:rFonts w:cs="Times New Roman"/>
          <w:sz w:val="28"/>
          <w:szCs w:val="28"/>
        </w:rPr>
        <w:t xml:space="preserve">39. Какие русские писатели-классики </w:t>
      </w:r>
      <w:proofErr w:type="gramStart"/>
      <w:r w:rsidRPr="00251333">
        <w:rPr>
          <w:rFonts w:cs="Times New Roman"/>
          <w:sz w:val="28"/>
          <w:szCs w:val="28"/>
        </w:rPr>
        <w:t>обращались</w:t>
      </w:r>
      <w:proofErr w:type="gramEnd"/>
      <w:r w:rsidRPr="00251333">
        <w:rPr>
          <w:rFonts w:cs="Times New Roman"/>
          <w:sz w:val="28"/>
          <w:szCs w:val="28"/>
        </w:rPr>
        <w:t xml:space="preserve"> так или иначе к проблемам «отцов и детей»?</w:t>
      </w:r>
    </w:p>
    <w:p w:rsidR="001840F8" w:rsidRPr="00251333" w:rsidRDefault="001840F8" w:rsidP="001840F8">
      <w:pPr>
        <w:keepNext/>
        <w:keepLines/>
        <w:ind w:left="360"/>
        <w:rPr>
          <w:rFonts w:cs="Times New Roman"/>
          <w:sz w:val="28"/>
          <w:szCs w:val="28"/>
        </w:rPr>
      </w:pPr>
      <w:r w:rsidRPr="00251333">
        <w:rPr>
          <w:rFonts w:cs="Times New Roman"/>
          <w:sz w:val="28"/>
          <w:szCs w:val="28"/>
        </w:rPr>
        <w:t xml:space="preserve">40. В чём главные причины противостояния «отцов» и «детей» в тургеневском романе?  В каких произведениях русской прозы присутствует эта тема? </w:t>
      </w:r>
    </w:p>
    <w:p w:rsidR="001840F8" w:rsidRPr="00251333" w:rsidRDefault="001840F8" w:rsidP="001840F8">
      <w:pPr>
        <w:ind w:left="360"/>
        <w:rPr>
          <w:rFonts w:cs="Times New Roman"/>
          <w:sz w:val="28"/>
          <w:szCs w:val="28"/>
        </w:rPr>
      </w:pPr>
      <w:r w:rsidRPr="00251333">
        <w:rPr>
          <w:rFonts w:cs="Times New Roman"/>
          <w:sz w:val="28"/>
          <w:szCs w:val="28"/>
        </w:rPr>
        <w:t xml:space="preserve">41. Почему жанр романа Толстого определяется как </w:t>
      </w:r>
      <w:proofErr w:type="gramStart"/>
      <w:r w:rsidRPr="00251333">
        <w:rPr>
          <w:rFonts w:cs="Times New Roman"/>
          <w:sz w:val="28"/>
          <w:szCs w:val="28"/>
        </w:rPr>
        <w:t>роман-эпопея</w:t>
      </w:r>
      <w:proofErr w:type="gramEnd"/>
      <w:r w:rsidRPr="00251333">
        <w:rPr>
          <w:rFonts w:cs="Times New Roman"/>
          <w:sz w:val="28"/>
          <w:szCs w:val="28"/>
        </w:rPr>
        <w:t xml:space="preserve"> и </w:t>
      </w:r>
      <w:proofErr w:type="gramStart"/>
      <w:r w:rsidRPr="00251333">
        <w:rPr>
          <w:rFonts w:cs="Times New Roman"/>
          <w:sz w:val="28"/>
          <w:szCs w:val="28"/>
        </w:rPr>
        <w:t>какие</w:t>
      </w:r>
      <w:proofErr w:type="gramEnd"/>
      <w:r w:rsidRPr="00251333">
        <w:rPr>
          <w:rFonts w:cs="Times New Roman"/>
          <w:sz w:val="28"/>
          <w:szCs w:val="28"/>
        </w:rPr>
        <w:t xml:space="preserve"> писатели-классики ХХ века избрали этот же жанр для своих произведений?</w:t>
      </w:r>
    </w:p>
    <w:p w:rsidR="001840F8" w:rsidRPr="00251333" w:rsidRDefault="001840F8" w:rsidP="001840F8">
      <w:pPr>
        <w:ind w:left="360"/>
        <w:rPr>
          <w:rFonts w:cs="Times New Roman"/>
          <w:sz w:val="28"/>
          <w:szCs w:val="28"/>
        </w:rPr>
      </w:pPr>
      <w:r w:rsidRPr="00251333">
        <w:rPr>
          <w:rFonts w:cs="Times New Roman"/>
          <w:sz w:val="28"/>
          <w:szCs w:val="28"/>
        </w:rPr>
        <w:t xml:space="preserve">42. </w:t>
      </w:r>
      <w:proofErr w:type="gramStart"/>
      <w:r w:rsidRPr="00251333">
        <w:rPr>
          <w:rFonts w:cs="Times New Roman"/>
          <w:sz w:val="28"/>
          <w:szCs w:val="28"/>
        </w:rPr>
        <w:t xml:space="preserve">Как в этом фрагменте (переправа через </w:t>
      </w:r>
      <w:proofErr w:type="spellStart"/>
      <w:r w:rsidRPr="00251333">
        <w:rPr>
          <w:rFonts w:cs="Times New Roman"/>
          <w:sz w:val="28"/>
          <w:szCs w:val="28"/>
        </w:rPr>
        <w:t>Энс</w:t>
      </w:r>
      <w:proofErr w:type="spellEnd"/>
      <w:r w:rsidRPr="00251333">
        <w:rPr>
          <w:rFonts w:cs="Times New Roman"/>
          <w:sz w:val="28"/>
          <w:szCs w:val="28"/>
        </w:rPr>
        <w:t xml:space="preserve"> выражено отношение Толстого к войне и в каких произведениях русской литературы мы видим то же неприятие войны?</w:t>
      </w:r>
      <w:proofErr w:type="gramEnd"/>
    </w:p>
    <w:p w:rsidR="001840F8" w:rsidRPr="00251333" w:rsidRDefault="001840F8" w:rsidP="001840F8">
      <w:pPr>
        <w:ind w:left="360"/>
        <w:rPr>
          <w:rFonts w:cs="Times New Roman"/>
          <w:sz w:val="28"/>
          <w:szCs w:val="28"/>
        </w:rPr>
      </w:pPr>
      <w:r w:rsidRPr="00251333">
        <w:rPr>
          <w:rFonts w:cs="Times New Roman"/>
          <w:sz w:val="28"/>
          <w:szCs w:val="28"/>
        </w:rPr>
        <w:t xml:space="preserve">43. Почему  Толстой  уделяет такое большое внимание изображению вполне заурядного события  - светского </w:t>
      </w:r>
      <w:proofErr w:type="gramStart"/>
      <w:r w:rsidRPr="00251333">
        <w:rPr>
          <w:rFonts w:cs="Times New Roman"/>
          <w:sz w:val="28"/>
          <w:szCs w:val="28"/>
        </w:rPr>
        <w:t>бала</w:t>
      </w:r>
      <w:proofErr w:type="gramEnd"/>
      <w:r w:rsidRPr="00251333">
        <w:rPr>
          <w:rFonts w:cs="Times New Roman"/>
          <w:sz w:val="28"/>
          <w:szCs w:val="28"/>
        </w:rPr>
        <w:t xml:space="preserve"> - и в </w:t>
      </w:r>
      <w:proofErr w:type="gramStart"/>
      <w:r w:rsidRPr="00251333">
        <w:rPr>
          <w:rFonts w:cs="Times New Roman"/>
          <w:sz w:val="28"/>
          <w:szCs w:val="28"/>
        </w:rPr>
        <w:t>каких</w:t>
      </w:r>
      <w:proofErr w:type="gramEnd"/>
      <w:r w:rsidRPr="00251333">
        <w:rPr>
          <w:rFonts w:cs="Times New Roman"/>
          <w:sz w:val="28"/>
          <w:szCs w:val="28"/>
        </w:rPr>
        <w:t xml:space="preserve"> еще произведениях русской литературы встречается тема или образ бала?</w:t>
      </w:r>
    </w:p>
    <w:p w:rsidR="001840F8" w:rsidRPr="00251333" w:rsidRDefault="001840F8" w:rsidP="001840F8">
      <w:pPr>
        <w:ind w:left="360"/>
        <w:rPr>
          <w:rFonts w:cs="Times New Roman"/>
          <w:sz w:val="28"/>
          <w:szCs w:val="28"/>
        </w:rPr>
      </w:pPr>
      <w:r w:rsidRPr="00251333">
        <w:rPr>
          <w:rFonts w:cs="Times New Roman"/>
          <w:sz w:val="28"/>
          <w:szCs w:val="28"/>
        </w:rPr>
        <w:t>44. Каковы главные гуманистические идеи Достоевского и кто из русских писателей воплощал в своих произведениях те же идеи?</w:t>
      </w:r>
    </w:p>
    <w:p w:rsidR="001840F8" w:rsidRPr="00251333" w:rsidRDefault="001840F8" w:rsidP="001840F8">
      <w:pPr>
        <w:ind w:left="360"/>
        <w:rPr>
          <w:rFonts w:cs="Times New Roman"/>
          <w:sz w:val="28"/>
          <w:szCs w:val="28"/>
        </w:rPr>
      </w:pPr>
      <w:r w:rsidRPr="00251333">
        <w:rPr>
          <w:rFonts w:cs="Times New Roman"/>
          <w:sz w:val="28"/>
          <w:szCs w:val="28"/>
        </w:rPr>
        <w:t>45. Каковы основные особенности психологизма Достоевского  кого из русских писателей Х</w:t>
      </w:r>
      <w:proofErr w:type="gramStart"/>
      <w:r w:rsidRPr="00251333">
        <w:rPr>
          <w:rFonts w:cs="Times New Roman"/>
          <w:sz w:val="28"/>
          <w:szCs w:val="28"/>
          <w:lang w:val="en-US"/>
        </w:rPr>
        <w:t>I</w:t>
      </w:r>
      <w:proofErr w:type="gramEnd"/>
      <w:r w:rsidRPr="00251333">
        <w:rPr>
          <w:rFonts w:cs="Times New Roman"/>
          <w:sz w:val="28"/>
          <w:szCs w:val="28"/>
        </w:rPr>
        <w:t>Х века можно назвать писателями-психологами?</w:t>
      </w:r>
    </w:p>
    <w:p w:rsidR="001840F8" w:rsidRPr="00251333" w:rsidRDefault="001840F8" w:rsidP="001840F8">
      <w:pPr>
        <w:ind w:left="360"/>
        <w:rPr>
          <w:rFonts w:cs="Times New Roman"/>
          <w:sz w:val="28"/>
          <w:szCs w:val="28"/>
        </w:rPr>
      </w:pPr>
      <w:r w:rsidRPr="00251333">
        <w:rPr>
          <w:rFonts w:cs="Times New Roman"/>
          <w:sz w:val="28"/>
          <w:szCs w:val="28"/>
        </w:rPr>
        <w:lastRenderedPageBreak/>
        <w:t xml:space="preserve">46. </w:t>
      </w:r>
      <w:proofErr w:type="gramStart"/>
      <w:r w:rsidRPr="00251333">
        <w:rPr>
          <w:rFonts w:cs="Times New Roman"/>
          <w:sz w:val="28"/>
          <w:szCs w:val="28"/>
        </w:rPr>
        <w:t>Какое продолжение в произведениях отечественной литературы нашла тема «униженных и оскорбленных», звучащая в романе Достоевского?</w:t>
      </w:r>
      <w:proofErr w:type="gramEnd"/>
    </w:p>
    <w:p w:rsidR="001840F8" w:rsidRPr="00251333" w:rsidRDefault="001840F8" w:rsidP="001840F8">
      <w:pPr>
        <w:ind w:left="360"/>
        <w:rPr>
          <w:rFonts w:cs="Times New Roman"/>
          <w:sz w:val="28"/>
          <w:szCs w:val="28"/>
        </w:rPr>
      </w:pPr>
      <w:r w:rsidRPr="00251333">
        <w:rPr>
          <w:rFonts w:cs="Times New Roman"/>
          <w:sz w:val="28"/>
          <w:szCs w:val="28"/>
        </w:rPr>
        <w:t xml:space="preserve">47. На </w:t>
      </w:r>
      <w:proofErr w:type="gramStart"/>
      <w:r w:rsidRPr="00251333">
        <w:rPr>
          <w:rFonts w:cs="Times New Roman"/>
          <w:sz w:val="28"/>
          <w:szCs w:val="28"/>
        </w:rPr>
        <w:t>страницах</w:t>
      </w:r>
      <w:proofErr w:type="gramEnd"/>
      <w:r w:rsidRPr="00251333">
        <w:rPr>
          <w:rFonts w:cs="Times New Roman"/>
          <w:sz w:val="28"/>
          <w:szCs w:val="28"/>
        </w:rPr>
        <w:t xml:space="preserve"> каких произведений русской литературы возникают образы Петербурга и как они соотносятся с образом Петербурга Достоевского?</w:t>
      </w:r>
    </w:p>
    <w:p w:rsidR="001840F8" w:rsidRPr="00251333" w:rsidRDefault="001840F8" w:rsidP="001840F8">
      <w:pPr>
        <w:ind w:left="360"/>
        <w:rPr>
          <w:rFonts w:cs="Times New Roman"/>
          <w:sz w:val="28"/>
          <w:szCs w:val="28"/>
        </w:rPr>
      </w:pPr>
      <w:r w:rsidRPr="00251333">
        <w:rPr>
          <w:rFonts w:cs="Times New Roman"/>
          <w:sz w:val="28"/>
          <w:szCs w:val="28"/>
        </w:rPr>
        <w:t>48. Какие персонажи русской литературы близки образу старухи-процентщицы? Свой ответ аргументируйте.</w:t>
      </w:r>
    </w:p>
    <w:p w:rsidR="001840F8" w:rsidRPr="00251333" w:rsidRDefault="001840F8" w:rsidP="001840F8">
      <w:pPr>
        <w:ind w:left="360"/>
        <w:rPr>
          <w:rFonts w:cs="Times New Roman"/>
          <w:sz w:val="28"/>
          <w:szCs w:val="28"/>
        </w:rPr>
      </w:pPr>
      <w:r w:rsidRPr="00251333">
        <w:rPr>
          <w:rFonts w:cs="Times New Roman"/>
          <w:sz w:val="28"/>
          <w:szCs w:val="28"/>
        </w:rPr>
        <w:t xml:space="preserve">49. С какими произведениями русской литературы тематически перекликается сатирическая повесть </w:t>
      </w:r>
      <w:proofErr w:type="spellStart"/>
      <w:r w:rsidRPr="00251333">
        <w:rPr>
          <w:rFonts w:cs="Times New Roman"/>
          <w:sz w:val="28"/>
          <w:szCs w:val="28"/>
        </w:rPr>
        <w:t>М.Е.Салтыкова</w:t>
      </w:r>
      <w:proofErr w:type="spellEnd"/>
      <w:r w:rsidRPr="00251333">
        <w:rPr>
          <w:rFonts w:cs="Times New Roman"/>
          <w:sz w:val="28"/>
          <w:szCs w:val="28"/>
        </w:rPr>
        <w:t>-Щедрина «Повесть о том, как один мужик двух генералов прокормил»?</w:t>
      </w:r>
    </w:p>
    <w:p w:rsidR="001840F8" w:rsidRPr="00251333" w:rsidRDefault="001840F8" w:rsidP="001840F8">
      <w:pPr>
        <w:ind w:left="360"/>
        <w:rPr>
          <w:rFonts w:cs="Times New Roman"/>
          <w:sz w:val="28"/>
          <w:szCs w:val="28"/>
        </w:rPr>
      </w:pPr>
      <w:r w:rsidRPr="00251333">
        <w:rPr>
          <w:rFonts w:cs="Times New Roman"/>
          <w:sz w:val="28"/>
          <w:szCs w:val="28"/>
        </w:rPr>
        <w:t xml:space="preserve">50. В </w:t>
      </w:r>
      <w:proofErr w:type="gramStart"/>
      <w:r w:rsidRPr="00251333">
        <w:rPr>
          <w:rFonts w:cs="Times New Roman"/>
          <w:sz w:val="28"/>
          <w:szCs w:val="28"/>
        </w:rPr>
        <w:t>творчестве</w:t>
      </w:r>
      <w:proofErr w:type="gramEnd"/>
      <w:r w:rsidRPr="00251333">
        <w:rPr>
          <w:rFonts w:cs="Times New Roman"/>
          <w:sz w:val="28"/>
          <w:szCs w:val="28"/>
        </w:rPr>
        <w:t xml:space="preserve"> каких писателей ХХ века нашли продолжение традиции щедринской сатиры и почему? (Укажите авторов произведений)</w:t>
      </w:r>
    </w:p>
    <w:p w:rsidR="001840F8" w:rsidRPr="00251333" w:rsidRDefault="001840F8" w:rsidP="001840F8">
      <w:pPr>
        <w:autoSpaceDE w:val="0"/>
        <w:ind w:left="360"/>
        <w:rPr>
          <w:rFonts w:cs="Times New Roman"/>
          <w:sz w:val="28"/>
          <w:szCs w:val="28"/>
        </w:rPr>
      </w:pPr>
      <w:r w:rsidRPr="00251333">
        <w:rPr>
          <w:rFonts w:cs="Times New Roman"/>
          <w:sz w:val="28"/>
          <w:szCs w:val="28"/>
        </w:rPr>
        <w:t>51. Что такое «диалог глухих», что он означает у Чехова  и в какой еще русской комедии встречается эффект «диалога глухих» и символика глухоты?</w:t>
      </w:r>
    </w:p>
    <w:p w:rsidR="001840F8" w:rsidRPr="00251333" w:rsidRDefault="001840F8" w:rsidP="00184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cs="Times New Roman"/>
          <w:sz w:val="28"/>
          <w:szCs w:val="28"/>
        </w:rPr>
      </w:pPr>
      <w:r w:rsidRPr="00251333">
        <w:rPr>
          <w:rFonts w:cs="Times New Roman"/>
          <w:sz w:val="28"/>
          <w:szCs w:val="28"/>
        </w:rPr>
        <w:t xml:space="preserve">52. В каких еще произведениях русской литературы встречается тема </w:t>
      </w:r>
      <w:proofErr w:type="gramStart"/>
      <w:r w:rsidRPr="00251333">
        <w:rPr>
          <w:rFonts w:cs="Times New Roman"/>
          <w:sz w:val="28"/>
          <w:szCs w:val="28"/>
        </w:rPr>
        <w:t>сада</w:t>
      </w:r>
      <w:proofErr w:type="gramEnd"/>
      <w:r w:rsidRPr="00251333">
        <w:rPr>
          <w:rFonts w:cs="Times New Roman"/>
          <w:sz w:val="28"/>
          <w:szCs w:val="28"/>
        </w:rPr>
        <w:t xml:space="preserve"> и с </w:t>
      </w:r>
      <w:proofErr w:type="gramStart"/>
      <w:r w:rsidRPr="00251333">
        <w:rPr>
          <w:rFonts w:cs="Times New Roman"/>
          <w:sz w:val="28"/>
          <w:szCs w:val="28"/>
        </w:rPr>
        <w:t>какими</w:t>
      </w:r>
      <w:proofErr w:type="gramEnd"/>
      <w:r w:rsidRPr="00251333">
        <w:rPr>
          <w:rFonts w:cs="Times New Roman"/>
          <w:sz w:val="28"/>
          <w:szCs w:val="28"/>
        </w:rPr>
        <w:t xml:space="preserve"> мотивами она обычно бывает связана? </w:t>
      </w:r>
    </w:p>
    <w:p w:rsidR="001840F8" w:rsidRPr="00251333" w:rsidRDefault="001840F8" w:rsidP="00184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cs="Times New Roman"/>
          <w:sz w:val="28"/>
          <w:szCs w:val="28"/>
        </w:rPr>
      </w:pPr>
      <w:r w:rsidRPr="00251333">
        <w:rPr>
          <w:rFonts w:cs="Times New Roman"/>
          <w:sz w:val="28"/>
          <w:szCs w:val="28"/>
        </w:rPr>
        <w:t xml:space="preserve">53. Что мешает считать Лопахина подлинным спасителем вишневого сада и кто из русских писателей изображал героев-предпринимателей? </w:t>
      </w:r>
    </w:p>
    <w:p w:rsidR="001840F8" w:rsidRPr="00251333" w:rsidRDefault="001840F8" w:rsidP="00184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cs="Times New Roman"/>
          <w:sz w:val="28"/>
          <w:szCs w:val="28"/>
        </w:rPr>
      </w:pPr>
      <w:r w:rsidRPr="00251333">
        <w:rPr>
          <w:rFonts w:cs="Times New Roman"/>
          <w:sz w:val="28"/>
          <w:szCs w:val="28"/>
        </w:rPr>
        <w:t xml:space="preserve">54. Какую роль играет в рассказах Чехова художественная деталь? В каких произведениях русской </w:t>
      </w:r>
      <w:bookmarkStart w:id="2" w:name="YANDEX_6"/>
      <w:bookmarkEnd w:id="2"/>
      <w:r w:rsidRPr="00251333">
        <w:rPr>
          <w:rStyle w:val="highlighthighlightactive"/>
          <w:rFonts w:cs="Times New Roman"/>
          <w:sz w:val="28"/>
          <w:szCs w:val="28"/>
        </w:rPr>
        <w:t> литературы </w:t>
      </w:r>
      <w:r w:rsidRPr="00251333">
        <w:rPr>
          <w:rFonts w:cs="Times New Roman"/>
          <w:sz w:val="28"/>
          <w:szCs w:val="28"/>
        </w:rPr>
        <w:t xml:space="preserve"> художественная деталь имеет такое же значение? </w:t>
      </w:r>
    </w:p>
    <w:p w:rsidR="001840F8" w:rsidRPr="00251333" w:rsidRDefault="001840F8" w:rsidP="001840F8">
      <w:pPr>
        <w:ind w:left="360"/>
        <w:rPr>
          <w:rFonts w:cs="Times New Roman"/>
          <w:sz w:val="28"/>
          <w:szCs w:val="28"/>
        </w:rPr>
      </w:pPr>
      <w:r w:rsidRPr="00251333">
        <w:rPr>
          <w:rFonts w:cs="Times New Roman"/>
          <w:sz w:val="28"/>
          <w:szCs w:val="28"/>
        </w:rPr>
        <w:t>55. В чем своеобразие горьковского героя («На дне») и традиции кого из предшественников продолжает Горький, создавая своих героев?</w:t>
      </w:r>
    </w:p>
    <w:p w:rsidR="001840F8" w:rsidRPr="00251333" w:rsidRDefault="001840F8" w:rsidP="001840F8">
      <w:pPr>
        <w:ind w:left="360"/>
        <w:rPr>
          <w:rFonts w:cs="Times New Roman"/>
          <w:sz w:val="28"/>
          <w:szCs w:val="28"/>
        </w:rPr>
      </w:pPr>
      <w:r w:rsidRPr="00251333">
        <w:rPr>
          <w:rFonts w:cs="Times New Roman"/>
          <w:sz w:val="28"/>
          <w:szCs w:val="28"/>
        </w:rPr>
        <w:t xml:space="preserve">56. Почему основной конфликт пьесы Горького определяют как </w:t>
      </w:r>
      <w:proofErr w:type="gramStart"/>
      <w:r w:rsidRPr="00251333">
        <w:rPr>
          <w:rFonts w:cs="Times New Roman"/>
          <w:sz w:val="28"/>
          <w:szCs w:val="28"/>
        </w:rPr>
        <w:t>социально-философский</w:t>
      </w:r>
      <w:proofErr w:type="gramEnd"/>
      <w:r w:rsidRPr="00251333">
        <w:rPr>
          <w:rFonts w:cs="Times New Roman"/>
          <w:sz w:val="28"/>
          <w:szCs w:val="28"/>
        </w:rPr>
        <w:t xml:space="preserve"> и какие писатели обращались в своем творчестве к похожей проблематике?</w:t>
      </w:r>
    </w:p>
    <w:p w:rsidR="001840F8" w:rsidRPr="00251333" w:rsidRDefault="001840F8" w:rsidP="001840F8">
      <w:pPr>
        <w:ind w:left="360"/>
        <w:rPr>
          <w:rFonts w:cs="Times New Roman"/>
          <w:sz w:val="28"/>
          <w:szCs w:val="28"/>
        </w:rPr>
      </w:pPr>
      <w:r w:rsidRPr="00251333">
        <w:rPr>
          <w:rFonts w:cs="Times New Roman"/>
          <w:sz w:val="28"/>
          <w:szCs w:val="28"/>
        </w:rPr>
        <w:t>57. В каких произведениях русской литературы герои ведут философские беседы и как их можно сопоставить со спором Луки и Сатина?</w:t>
      </w:r>
    </w:p>
    <w:p w:rsidR="001840F8" w:rsidRPr="00251333" w:rsidRDefault="001840F8" w:rsidP="001840F8">
      <w:pPr>
        <w:ind w:left="360"/>
        <w:rPr>
          <w:rFonts w:cs="Times New Roman"/>
          <w:sz w:val="28"/>
          <w:szCs w:val="28"/>
        </w:rPr>
      </w:pPr>
      <w:r w:rsidRPr="00251333">
        <w:rPr>
          <w:rFonts w:cs="Times New Roman"/>
          <w:sz w:val="28"/>
          <w:szCs w:val="28"/>
        </w:rPr>
        <w:t xml:space="preserve">58. С какой целью Горький </w:t>
      </w:r>
      <w:proofErr w:type="spellStart"/>
      <w:r w:rsidRPr="00251333">
        <w:rPr>
          <w:rFonts w:cs="Times New Roman"/>
          <w:sz w:val="28"/>
          <w:szCs w:val="28"/>
        </w:rPr>
        <w:t>использут</w:t>
      </w:r>
      <w:proofErr w:type="spellEnd"/>
      <w:r w:rsidRPr="00251333">
        <w:rPr>
          <w:rFonts w:cs="Times New Roman"/>
          <w:sz w:val="28"/>
          <w:szCs w:val="28"/>
        </w:rPr>
        <w:t xml:space="preserve"> жанр легенды («Старуха Изергиль») и кто еще из русс</w:t>
      </w:r>
      <w:proofErr w:type="gramStart"/>
      <w:r w:rsidRPr="00251333">
        <w:rPr>
          <w:rFonts w:cs="Times New Roman"/>
          <w:sz w:val="28"/>
          <w:szCs w:val="28"/>
        </w:rPr>
        <w:t>.</w:t>
      </w:r>
      <w:proofErr w:type="gramEnd"/>
      <w:r w:rsidRPr="00251333">
        <w:rPr>
          <w:rFonts w:cs="Times New Roman"/>
          <w:sz w:val="28"/>
          <w:szCs w:val="28"/>
        </w:rPr>
        <w:t xml:space="preserve"> </w:t>
      </w:r>
      <w:proofErr w:type="spellStart"/>
      <w:proofErr w:type="gramStart"/>
      <w:r w:rsidRPr="00251333">
        <w:rPr>
          <w:rFonts w:cs="Times New Roman"/>
          <w:sz w:val="28"/>
          <w:szCs w:val="28"/>
        </w:rPr>
        <w:t>п</w:t>
      </w:r>
      <w:proofErr w:type="gramEnd"/>
      <w:r w:rsidRPr="00251333">
        <w:rPr>
          <w:rFonts w:cs="Times New Roman"/>
          <w:sz w:val="28"/>
          <w:szCs w:val="28"/>
        </w:rPr>
        <w:t>ис</w:t>
      </w:r>
      <w:proofErr w:type="spellEnd"/>
      <w:r w:rsidRPr="00251333">
        <w:rPr>
          <w:rFonts w:cs="Times New Roman"/>
          <w:sz w:val="28"/>
          <w:szCs w:val="28"/>
        </w:rPr>
        <w:t>. обращался в своем творчестве к фольклору?</w:t>
      </w:r>
    </w:p>
    <w:p w:rsidR="001840F8" w:rsidRPr="00251333" w:rsidRDefault="001840F8" w:rsidP="001840F8">
      <w:pPr>
        <w:ind w:left="360"/>
        <w:jc w:val="both"/>
        <w:rPr>
          <w:rFonts w:cs="Times New Roman"/>
          <w:sz w:val="28"/>
          <w:szCs w:val="28"/>
        </w:rPr>
      </w:pPr>
      <w:r w:rsidRPr="00251333">
        <w:rPr>
          <w:rFonts w:cs="Times New Roman"/>
          <w:sz w:val="28"/>
          <w:szCs w:val="28"/>
        </w:rPr>
        <w:lastRenderedPageBreak/>
        <w:t xml:space="preserve">59. В чем сходство характера Данко с характерами других героев русской литературы? </w:t>
      </w:r>
    </w:p>
    <w:p w:rsidR="001840F8" w:rsidRPr="00251333" w:rsidRDefault="001840F8" w:rsidP="001840F8">
      <w:pPr>
        <w:ind w:left="360"/>
        <w:jc w:val="both"/>
        <w:rPr>
          <w:rFonts w:cs="Times New Roman"/>
          <w:sz w:val="28"/>
          <w:szCs w:val="28"/>
        </w:rPr>
      </w:pPr>
      <w:r w:rsidRPr="00251333">
        <w:rPr>
          <w:rFonts w:cs="Times New Roman"/>
          <w:sz w:val="28"/>
          <w:szCs w:val="28"/>
        </w:rPr>
        <w:t>60. Каким героям русс</w:t>
      </w:r>
      <w:proofErr w:type="gramStart"/>
      <w:r w:rsidRPr="00251333">
        <w:rPr>
          <w:rFonts w:cs="Times New Roman"/>
          <w:sz w:val="28"/>
          <w:szCs w:val="28"/>
        </w:rPr>
        <w:t>.</w:t>
      </w:r>
      <w:proofErr w:type="gramEnd"/>
      <w:r w:rsidRPr="00251333">
        <w:rPr>
          <w:rFonts w:cs="Times New Roman"/>
          <w:sz w:val="28"/>
          <w:szCs w:val="28"/>
        </w:rPr>
        <w:t xml:space="preserve"> </w:t>
      </w:r>
      <w:proofErr w:type="gramStart"/>
      <w:r w:rsidRPr="00251333">
        <w:rPr>
          <w:rFonts w:cs="Times New Roman"/>
          <w:sz w:val="28"/>
          <w:szCs w:val="28"/>
        </w:rPr>
        <w:t>л</w:t>
      </w:r>
      <w:proofErr w:type="gramEnd"/>
      <w:r w:rsidRPr="00251333">
        <w:rPr>
          <w:rFonts w:cs="Times New Roman"/>
          <w:sz w:val="28"/>
          <w:szCs w:val="28"/>
        </w:rPr>
        <w:t>ит было присуще чувство превосходства над другими и чем они схожи с героем «Старухи Изергиль»?</w:t>
      </w:r>
    </w:p>
    <w:p w:rsidR="001840F8" w:rsidRPr="00251333" w:rsidRDefault="001840F8" w:rsidP="001840F8">
      <w:pPr>
        <w:ind w:left="360"/>
        <w:jc w:val="both"/>
        <w:rPr>
          <w:rFonts w:cs="Times New Roman"/>
          <w:sz w:val="28"/>
          <w:szCs w:val="28"/>
        </w:rPr>
      </w:pPr>
      <w:r w:rsidRPr="00251333">
        <w:rPr>
          <w:rFonts w:cs="Times New Roman"/>
          <w:sz w:val="28"/>
          <w:szCs w:val="28"/>
        </w:rPr>
        <w:t xml:space="preserve">61. Почему спор о правде и лжи был актуален для творчества </w:t>
      </w:r>
      <w:proofErr w:type="gramStart"/>
      <w:r w:rsidRPr="00251333">
        <w:rPr>
          <w:rFonts w:cs="Times New Roman"/>
          <w:sz w:val="28"/>
          <w:szCs w:val="28"/>
        </w:rPr>
        <w:t>Горького</w:t>
      </w:r>
      <w:proofErr w:type="gramEnd"/>
      <w:r w:rsidRPr="00251333">
        <w:rPr>
          <w:rFonts w:cs="Times New Roman"/>
          <w:sz w:val="28"/>
          <w:szCs w:val="28"/>
        </w:rPr>
        <w:t xml:space="preserve"> и в </w:t>
      </w:r>
      <w:proofErr w:type="gramStart"/>
      <w:r w:rsidRPr="00251333">
        <w:rPr>
          <w:rFonts w:cs="Times New Roman"/>
          <w:sz w:val="28"/>
          <w:szCs w:val="28"/>
        </w:rPr>
        <w:t>каких</w:t>
      </w:r>
      <w:proofErr w:type="gramEnd"/>
      <w:r w:rsidRPr="00251333">
        <w:rPr>
          <w:rFonts w:cs="Times New Roman"/>
          <w:sz w:val="28"/>
          <w:szCs w:val="28"/>
        </w:rPr>
        <w:t xml:space="preserve"> произведениях русской литературы раскрывается та же проблема?</w:t>
      </w:r>
    </w:p>
    <w:p w:rsidR="001840F8" w:rsidRPr="00251333" w:rsidRDefault="001840F8" w:rsidP="001840F8">
      <w:pPr>
        <w:ind w:left="360"/>
        <w:jc w:val="both"/>
        <w:rPr>
          <w:rFonts w:cs="Times New Roman"/>
          <w:sz w:val="28"/>
          <w:szCs w:val="28"/>
        </w:rPr>
      </w:pPr>
      <w:r w:rsidRPr="00251333">
        <w:rPr>
          <w:rFonts w:cs="Times New Roman"/>
          <w:sz w:val="28"/>
          <w:szCs w:val="28"/>
        </w:rPr>
        <w:t>62. В каких произведениях русской литературы звучат библейские мотивы и в чем их можно сопоставить с произведением М.А. Булгакова?</w:t>
      </w:r>
    </w:p>
    <w:p w:rsidR="001840F8" w:rsidRPr="00251333" w:rsidRDefault="001840F8" w:rsidP="001840F8">
      <w:pPr>
        <w:ind w:left="360"/>
        <w:jc w:val="both"/>
        <w:rPr>
          <w:rFonts w:cs="Times New Roman"/>
          <w:sz w:val="28"/>
          <w:szCs w:val="28"/>
        </w:rPr>
      </w:pPr>
      <w:r w:rsidRPr="00251333">
        <w:rPr>
          <w:rFonts w:cs="Times New Roman"/>
          <w:sz w:val="28"/>
          <w:szCs w:val="28"/>
        </w:rPr>
        <w:t>63. Кто еще из русских писателей сатирически изображал горожан и в чем сходство их сатиры с  булгаковской?</w:t>
      </w:r>
    </w:p>
    <w:p w:rsidR="001840F8" w:rsidRPr="00251333" w:rsidRDefault="001840F8" w:rsidP="001840F8">
      <w:pPr>
        <w:ind w:left="360"/>
        <w:rPr>
          <w:rFonts w:cs="Times New Roman"/>
          <w:sz w:val="28"/>
          <w:szCs w:val="28"/>
        </w:rPr>
      </w:pPr>
      <w:r w:rsidRPr="00251333">
        <w:rPr>
          <w:rFonts w:cs="Times New Roman"/>
          <w:sz w:val="28"/>
          <w:szCs w:val="28"/>
        </w:rPr>
        <w:t xml:space="preserve">64. В каких произведениях русских писателей затронута тема творчества и что их сближает с произведением </w:t>
      </w:r>
      <w:proofErr w:type="spellStart"/>
      <w:r w:rsidRPr="00251333">
        <w:rPr>
          <w:rFonts w:cs="Times New Roman"/>
          <w:sz w:val="28"/>
          <w:szCs w:val="28"/>
        </w:rPr>
        <w:t>М.А.Булгакова</w:t>
      </w:r>
      <w:proofErr w:type="spellEnd"/>
      <w:r w:rsidRPr="00251333">
        <w:rPr>
          <w:rFonts w:cs="Times New Roman"/>
          <w:sz w:val="28"/>
          <w:szCs w:val="28"/>
        </w:rPr>
        <w:t>?</w:t>
      </w:r>
    </w:p>
    <w:p w:rsidR="001840F8" w:rsidRPr="00251333" w:rsidRDefault="001840F8" w:rsidP="001840F8">
      <w:pPr>
        <w:pStyle w:val="HTML"/>
        <w:ind w:left="360"/>
        <w:jc w:val="both"/>
        <w:rPr>
          <w:rStyle w:val="highlighthighlightactive"/>
          <w:rFonts w:ascii="Times New Roman" w:hAnsi="Times New Roman" w:cs="Times New Roman"/>
          <w:sz w:val="28"/>
          <w:szCs w:val="28"/>
        </w:rPr>
      </w:pPr>
      <w:r w:rsidRPr="00251333">
        <w:rPr>
          <w:rStyle w:val="highlighthighlightactive"/>
          <w:rFonts w:ascii="Times New Roman" w:hAnsi="Times New Roman" w:cs="Times New Roman"/>
          <w:sz w:val="28"/>
          <w:szCs w:val="28"/>
        </w:rPr>
        <w:t xml:space="preserve">65. В каких произведениях русской литературы любовь женщины, сила ее любви поддерживает или спасает героя? </w:t>
      </w:r>
    </w:p>
    <w:p w:rsidR="001840F8" w:rsidRPr="00251333" w:rsidRDefault="001840F8" w:rsidP="001840F8">
      <w:pPr>
        <w:pStyle w:val="HTML"/>
        <w:ind w:left="360"/>
        <w:jc w:val="both"/>
        <w:rPr>
          <w:rFonts w:ascii="Times New Roman" w:hAnsi="Times New Roman" w:cs="Times New Roman"/>
          <w:sz w:val="28"/>
          <w:szCs w:val="28"/>
        </w:rPr>
      </w:pPr>
      <w:r w:rsidRPr="00251333">
        <w:rPr>
          <w:rFonts w:ascii="Times New Roman" w:hAnsi="Times New Roman" w:cs="Times New Roman"/>
          <w:sz w:val="28"/>
          <w:szCs w:val="28"/>
        </w:rPr>
        <w:t xml:space="preserve">66. Какие произведения русской литературы, наряду с булгаковской «Белой гвардией», являются своеобразной летописью Гражданской войны? </w:t>
      </w:r>
    </w:p>
    <w:p w:rsidR="001840F8" w:rsidRPr="00251333" w:rsidRDefault="001840F8" w:rsidP="001840F8">
      <w:pPr>
        <w:pStyle w:val="HTML"/>
        <w:ind w:left="360"/>
        <w:jc w:val="both"/>
        <w:rPr>
          <w:rFonts w:ascii="Times New Roman" w:hAnsi="Times New Roman" w:cs="Times New Roman"/>
          <w:sz w:val="28"/>
          <w:szCs w:val="28"/>
        </w:rPr>
      </w:pPr>
      <w:r w:rsidRPr="00251333">
        <w:rPr>
          <w:rFonts w:ascii="Times New Roman" w:hAnsi="Times New Roman" w:cs="Times New Roman"/>
          <w:sz w:val="28"/>
          <w:szCs w:val="28"/>
        </w:rPr>
        <w:t xml:space="preserve">67. В каких еще произведениях русской </w:t>
      </w:r>
      <w:bookmarkStart w:id="3" w:name="YANDEX_5"/>
      <w:bookmarkEnd w:id="3"/>
      <w:r w:rsidRPr="00251333">
        <w:rPr>
          <w:rStyle w:val="highlighthighlightactive"/>
          <w:rFonts w:ascii="Times New Roman" w:hAnsi="Times New Roman" w:cs="Times New Roman"/>
          <w:sz w:val="28"/>
          <w:szCs w:val="28"/>
        </w:rPr>
        <w:t> литературы </w:t>
      </w:r>
      <w:r w:rsidRPr="00251333">
        <w:rPr>
          <w:rFonts w:ascii="Times New Roman" w:hAnsi="Times New Roman" w:cs="Times New Roman"/>
          <w:sz w:val="28"/>
          <w:szCs w:val="28"/>
        </w:rPr>
        <w:t xml:space="preserve"> мы </w:t>
      </w:r>
      <w:proofErr w:type="gramStart"/>
      <w:r w:rsidRPr="00251333">
        <w:rPr>
          <w:rFonts w:ascii="Times New Roman" w:hAnsi="Times New Roman" w:cs="Times New Roman"/>
          <w:sz w:val="28"/>
          <w:szCs w:val="28"/>
        </w:rPr>
        <w:t>встречаемся с описанием быта и как в них быт взаимодействует</w:t>
      </w:r>
      <w:proofErr w:type="gramEnd"/>
      <w:r w:rsidRPr="00251333">
        <w:rPr>
          <w:rFonts w:ascii="Times New Roman" w:hAnsi="Times New Roman" w:cs="Times New Roman"/>
          <w:sz w:val="28"/>
          <w:szCs w:val="28"/>
        </w:rPr>
        <w:t xml:space="preserve"> с человеком? </w:t>
      </w:r>
    </w:p>
    <w:p w:rsidR="001840F8" w:rsidRPr="00251333" w:rsidRDefault="001840F8" w:rsidP="001840F8">
      <w:pPr>
        <w:pStyle w:val="HTML"/>
        <w:ind w:left="360"/>
        <w:jc w:val="both"/>
        <w:rPr>
          <w:rFonts w:ascii="Times New Roman" w:hAnsi="Times New Roman" w:cs="Times New Roman"/>
          <w:sz w:val="28"/>
          <w:szCs w:val="28"/>
        </w:rPr>
      </w:pPr>
      <w:r w:rsidRPr="00251333">
        <w:rPr>
          <w:rFonts w:ascii="Times New Roman" w:hAnsi="Times New Roman" w:cs="Times New Roman"/>
          <w:sz w:val="28"/>
          <w:szCs w:val="28"/>
        </w:rPr>
        <w:t>68. Какие сны героев русской литературы можно сопоставить со сном Алексея Турбина о Городе и почему?</w:t>
      </w:r>
    </w:p>
    <w:p w:rsidR="001840F8" w:rsidRPr="00251333" w:rsidRDefault="001840F8" w:rsidP="001840F8">
      <w:pPr>
        <w:rPr>
          <w:rFonts w:cs="Times New Roman"/>
          <w:sz w:val="28"/>
          <w:szCs w:val="28"/>
        </w:rPr>
      </w:pPr>
    </w:p>
    <w:p w:rsidR="001840F8" w:rsidRPr="00251333" w:rsidRDefault="001840F8" w:rsidP="001840F8">
      <w:pPr>
        <w:rPr>
          <w:rFonts w:cs="Times New Roman"/>
          <w:sz w:val="28"/>
          <w:szCs w:val="28"/>
        </w:rPr>
      </w:pPr>
      <w:r w:rsidRPr="00251333">
        <w:rPr>
          <w:rFonts w:cs="Times New Roman"/>
          <w:sz w:val="28"/>
          <w:szCs w:val="28"/>
        </w:rPr>
        <w:t xml:space="preserve">      69. Кто из </w:t>
      </w:r>
      <w:proofErr w:type="spellStart"/>
      <w:r w:rsidRPr="00251333">
        <w:rPr>
          <w:rFonts w:cs="Times New Roman"/>
          <w:sz w:val="28"/>
          <w:szCs w:val="28"/>
        </w:rPr>
        <w:t>русс</w:t>
      </w:r>
      <w:proofErr w:type="gramStart"/>
      <w:r w:rsidRPr="00251333">
        <w:rPr>
          <w:rFonts w:cs="Times New Roman"/>
          <w:sz w:val="28"/>
          <w:szCs w:val="28"/>
        </w:rPr>
        <w:t>.п</w:t>
      </w:r>
      <w:proofErr w:type="gramEnd"/>
      <w:r w:rsidRPr="00251333">
        <w:rPr>
          <w:rFonts w:cs="Times New Roman"/>
          <w:sz w:val="28"/>
          <w:szCs w:val="28"/>
        </w:rPr>
        <w:t>ис</w:t>
      </w:r>
      <w:proofErr w:type="spellEnd"/>
      <w:r w:rsidRPr="00251333">
        <w:rPr>
          <w:rFonts w:cs="Times New Roman"/>
          <w:sz w:val="28"/>
          <w:szCs w:val="28"/>
        </w:rPr>
        <w:t xml:space="preserve"> ХХ века обращался  к теме «сытых» и как эта тема преломляется в судьбе господина из Сан-Франциско? </w:t>
      </w:r>
    </w:p>
    <w:p w:rsidR="001840F8" w:rsidRPr="00251333" w:rsidRDefault="001840F8" w:rsidP="001840F8">
      <w:pPr>
        <w:ind w:left="360"/>
        <w:rPr>
          <w:rFonts w:cs="Times New Roman"/>
          <w:sz w:val="28"/>
          <w:szCs w:val="28"/>
        </w:rPr>
      </w:pPr>
      <w:r w:rsidRPr="00251333">
        <w:rPr>
          <w:rFonts w:cs="Times New Roman"/>
          <w:sz w:val="28"/>
          <w:szCs w:val="28"/>
        </w:rPr>
        <w:t>70. Какую идею иллюстрирует автор на примере судьбы господина из Сан-Франциско, и в каких литературных произведениях факты жизни героев подвергались обобщению, типизации?</w:t>
      </w:r>
    </w:p>
    <w:p w:rsidR="001840F8" w:rsidRPr="00251333" w:rsidRDefault="001840F8" w:rsidP="001840F8">
      <w:pPr>
        <w:ind w:left="360"/>
        <w:rPr>
          <w:rFonts w:cs="Times New Roman"/>
          <w:sz w:val="28"/>
          <w:szCs w:val="28"/>
        </w:rPr>
      </w:pPr>
      <w:r w:rsidRPr="00251333">
        <w:rPr>
          <w:rFonts w:cs="Times New Roman"/>
          <w:sz w:val="28"/>
          <w:szCs w:val="28"/>
        </w:rPr>
        <w:t xml:space="preserve"> 71. В каких произведениях русской классики христианская символика (описания соборов, церковных служб, христианских праздников и т.д.) играет, как и  тексте рассказа «Чистый понедельник», важную роль?</w:t>
      </w:r>
    </w:p>
    <w:p w:rsidR="001840F8" w:rsidRPr="00251333" w:rsidRDefault="001840F8" w:rsidP="001840F8">
      <w:pPr>
        <w:ind w:left="360"/>
        <w:rPr>
          <w:rFonts w:cs="Times New Roman"/>
          <w:sz w:val="28"/>
          <w:szCs w:val="28"/>
        </w:rPr>
      </w:pPr>
      <w:r w:rsidRPr="00251333">
        <w:rPr>
          <w:rFonts w:cs="Times New Roman"/>
          <w:sz w:val="28"/>
          <w:szCs w:val="28"/>
        </w:rPr>
        <w:t xml:space="preserve">72. В чем сходство «Чистого понедельника» </w:t>
      </w:r>
      <w:proofErr w:type="spellStart"/>
      <w:r w:rsidRPr="00251333">
        <w:rPr>
          <w:rFonts w:cs="Times New Roman"/>
          <w:sz w:val="28"/>
          <w:szCs w:val="28"/>
        </w:rPr>
        <w:t>И.А.Бунина</w:t>
      </w:r>
      <w:proofErr w:type="spellEnd"/>
      <w:r w:rsidRPr="00251333">
        <w:rPr>
          <w:rFonts w:cs="Times New Roman"/>
          <w:sz w:val="28"/>
          <w:szCs w:val="28"/>
        </w:rPr>
        <w:t xml:space="preserve"> с другими произведениями русских классиков </w:t>
      </w:r>
      <w:r w:rsidRPr="00251333">
        <w:rPr>
          <w:rFonts w:cs="Times New Roman"/>
          <w:sz w:val="28"/>
          <w:szCs w:val="28"/>
          <w:lang w:val="en-US"/>
        </w:rPr>
        <w:t>XIX</w:t>
      </w:r>
      <w:r w:rsidRPr="00251333">
        <w:rPr>
          <w:rFonts w:cs="Times New Roman"/>
          <w:sz w:val="28"/>
          <w:szCs w:val="28"/>
        </w:rPr>
        <w:t xml:space="preserve">- </w:t>
      </w:r>
      <w:r w:rsidRPr="00251333">
        <w:rPr>
          <w:rFonts w:cs="Times New Roman"/>
          <w:sz w:val="28"/>
          <w:szCs w:val="28"/>
          <w:lang w:val="en-US"/>
        </w:rPr>
        <w:t>XX</w:t>
      </w:r>
      <w:r w:rsidRPr="00251333">
        <w:rPr>
          <w:rFonts w:cs="Times New Roman"/>
          <w:sz w:val="28"/>
          <w:szCs w:val="28"/>
        </w:rPr>
        <w:t xml:space="preserve"> в. о любви (укажите произведения и авторов) </w:t>
      </w:r>
    </w:p>
    <w:p w:rsidR="001840F8" w:rsidRPr="00251333" w:rsidRDefault="001840F8" w:rsidP="001840F8">
      <w:pPr>
        <w:ind w:left="360"/>
        <w:rPr>
          <w:rFonts w:cs="Times New Roman"/>
          <w:sz w:val="28"/>
          <w:szCs w:val="28"/>
        </w:rPr>
      </w:pPr>
      <w:r w:rsidRPr="00251333">
        <w:rPr>
          <w:rFonts w:cs="Times New Roman"/>
          <w:sz w:val="28"/>
          <w:szCs w:val="28"/>
        </w:rPr>
        <w:lastRenderedPageBreak/>
        <w:t>73. В каких произв. русс</w:t>
      </w:r>
      <w:proofErr w:type="gramStart"/>
      <w:r w:rsidRPr="00251333">
        <w:rPr>
          <w:rFonts w:cs="Times New Roman"/>
          <w:sz w:val="28"/>
          <w:szCs w:val="28"/>
        </w:rPr>
        <w:t>.</w:t>
      </w:r>
      <w:proofErr w:type="gramEnd"/>
      <w:r w:rsidRPr="00251333">
        <w:rPr>
          <w:rFonts w:cs="Times New Roman"/>
          <w:sz w:val="28"/>
          <w:szCs w:val="28"/>
        </w:rPr>
        <w:t xml:space="preserve"> </w:t>
      </w:r>
      <w:proofErr w:type="gramStart"/>
      <w:r w:rsidRPr="00251333">
        <w:rPr>
          <w:rFonts w:cs="Times New Roman"/>
          <w:sz w:val="28"/>
          <w:szCs w:val="28"/>
        </w:rPr>
        <w:t>л</w:t>
      </w:r>
      <w:proofErr w:type="gramEnd"/>
      <w:r w:rsidRPr="00251333">
        <w:rPr>
          <w:rFonts w:cs="Times New Roman"/>
          <w:sz w:val="28"/>
          <w:szCs w:val="28"/>
        </w:rPr>
        <w:t>ит нарисованы образы праведников и можно ли с ними сравнить Матрену?</w:t>
      </w:r>
    </w:p>
    <w:p w:rsidR="001840F8" w:rsidRPr="00251333" w:rsidRDefault="001840F8" w:rsidP="001840F8">
      <w:pPr>
        <w:ind w:left="360"/>
        <w:rPr>
          <w:rFonts w:cs="Times New Roman"/>
          <w:sz w:val="28"/>
          <w:szCs w:val="28"/>
        </w:rPr>
      </w:pPr>
      <w:r w:rsidRPr="00251333">
        <w:rPr>
          <w:rFonts w:cs="Times New Roman"/>
          <w:sz w:val="28"/>
          <w:szCs w:val="28"/>
        </w:rPr>
        <w:t>74. В каких произведениях русских писателей отображены русские характеры и что сближает их с героем «Судьбы чел.»?</w:t>
      </w:r>
    </w:p>
    <w:p w:rsidR="001840F8" w:rsidRPr="00251333" w:rsidRDefault="001840F8" w:rsidP="001840F8">
      <w:pPr>
        <w:ind w:left="360"/>
        <w:rPr>
          <w:rFonts w:cs="Times New Roman"/>
          <w:sz w:val="28"/>
          <w:szCs w:val="28"/>
        </w:rPr>
      </w:pPr>
      <w:r w:rsidRPr="00251333">
        <w:rPr>
          <w:rFonts w:cs="Times New Roman"/>
          <w:sz w:val="28"/>
          <w:szCs w:val="28"/>
        </w:rPr>
        <w:t xml:space="preserve">75. В </w:t>
      </w:r>
      <w:proofErr w:type="gramStart"/>
      <w:r w:rsidRPr="00251333">
        <w:rPr>
          <w:rFonts w:cs="Times New Roman"/>
          <w:sz w:val="28"/>
          <w:szCs w:val="28"/>
        </w:rPr>
        <w:t>каких</w:t>
      </w:r>
      <w:proofErr w:type="gramEnd"/>
      <w:r w:rsidRPr="00251333">
        <w:rPr>
          <w:rFonts w:cs="Times New Roman"/>
          <w:sz w:val="28"/>
          <w:szCs w:val="28"/>
        </w:rPr>
        <w:t xml:space="preserve"> произв. отечественной классики звучит тема солдатского подвига и в чем эти произведения  можно сопоставить с шолоховским произведением?</w:t>
      </w:r>
    </w:p>
    <w:p w:rsidR="001840F8" w:rsidRPr="00251333" w:rsidRDefault="0092782A" w:rsidP="001840F8">
      <w:pPr>
        <w:ind w:left="360"/>
        <w:rPr>
          <w:rFonts w:cs="Times New Roman"/>
          <w:b/>
          <w:sz w:val="28"/>
          <w:szCs w:val="28"/>
        </w:rPr>
      </w:pPr>
      <w:r w:rsidRPr="00251333">
        <w:rPr>
          <w:rFonts w:cs="Times New Roman"/>
          <w:b/>
          <w:sz w:val="28"/>
          <w:szCs w:val="28"/>
        </w:rPr>
        <w:t xml:space="preserve">Карточка 6. </w:t>
      </w:r>
    </w:p>
    <w:p w:rsidR="0092782A" w:rsidRPr="0092782A" w:rsidRDefault="0092782A" w:rsidP="0092782A">
      <w:pPr>
        <w:numPr>
          <w:ilvl w:val="0"/>
          <w:numId w:val="12"/>
        </w:numPr>
        <w:spacing w:after="0" w:line="240" w:lineRule="auto"/>
        <w:ind w:left="-851" w:firstLine="0"/>
        <w:contextualSpacing/>
        <w:rPr>
          <w:rFonts w:cs="Times New Roman"/>
          <w:b/>
          <w:sz w:val="28"/>
          <w:szCs w:val="28"/>
        </w:rPr>
      </w:pPr>
      <w:r w:rsidRPr="0092782A">
        <w:rPr>
          <w:rFonts w:cs="Times New Roman"/>
          <w:sz w:val="28"/>
          <w:szCs w:val="28"/>
        </w:rPr>
        <w:t xml:space="preserve">Укажите </w:t>
      </w:r>
      <w:r w:rsidRPr="0092782A">
        <w:rPr>
          <w:rFonts w:cs="Times New Roman"/>
          <w:b/>
          <w:sz w:val="28"/>
          <w:szCs w:val="28"/>
        </w:rPr>
        <w:t xml:space="preserve">жанры </w:t>
      </w:r>
      <w:r w:rsidRPr="0092782A">
        <w:rPr>
          <w:rFonts w:cs="Times New Roman"/>
          <w:sz w:val="28"/>
          <w:szCs w:val="28"/>
        </w:rPr>
        <w:t>эпоса</w:t>
      </w:r>
    </w:p>
    <w:p w:rsidR="0092782A" w:rsidRPr="0092782A" w:rsidRDefault="0092782A" w:rsidP="0092782A">
      <w:pPr>
        <w:numPr>
          <w:ilvl w:val="0"/>
          <w:numId w:val="13"/>
        </w:numPr>
        <w:spacing w:after="0" w:line="240" w:lineRule="auto"/>
        <w:ind w:left="-851" w:firstLine="0"/>
        <w:contextualSpacing/>
        <w:jc w:val="both"/>
        <w:rPr>
          <w:rFonts w:cs="Times New Roman"/>
          <w:b/>
          <w:sz w:val="28"/>
          <w:szCs w:val="28"/>
        </w:rPr>
      </w:pPr>
      <w:r w:rsidRPr="0092782A">
        <w:rPr>
          <w:rFonts w:cs="Times New Roman"/>
          <w:sz w:val="28"/>
          <w:szCs w:val="28"/>
        </w:rPr>
        <w:t>роман      2) эпос     3) драма       4) поэма     5) повесть    6)рассказ        7) стихотворение</w:t>
      </w:r>
    </w:p>
    <w:p w:rsidR="0092782A" w:rsidRPr="0092782A" w:rsidRDefault="0092782A" w:rsidP="0092782A">
      <w:pPr>
        <w:spacing w:after="0" w:line="240" w:lineRule="auto"/>
        <w:ind w:left="-851"/>
        <w:contextualSpacing/>
        <w:jc w:val="both"/>
        <w:rPr>
          <w:rFonts w:cs="Times New Roman"/>
          <w:sz w:val="28"/>
          <w:szCs w:val="28"/>
        </w:rPr>
      </w:pPr>
      <w:r w:rsidRPr="0092782A">
        <w:rPr>
          <w:rFonts w:cs="Times New Roman"/>
          <w:b/>
          <w:sz w:val="28"/>
          <w:szCs w:val="28"/>
        </w:rPr>
        <w:t>2</w:t>
      </w:r>
      <w:r w:rsidRPr="0092782A">
        <w:rPr>
          <w:rFonts w:cs="Times New Roman"/>
          <w:sz w:val="28"/>
          <w:szCs w:val="28"/>
        </w:rPr>
        <w:t>. Как называется описание внутреннего убранства  помещения, характеризующее героя?</w:t>
      </w:r>
    </w:p>
    <w:p w:rsidR="0092782A" w:rsidRPr="0092782A" w:rsidRDefault="0092782A" w:rsidP="0092782A">
      <w:pPr>
        <w:spacing w:after="0" w:line="240" w:lineRule="auto"/>
        <w:ind w:left="-851"/>
        <w:contextualSpacing/>
        <w:jc w:val="both"/>
        <w:rPr>
          <w:rFonts w:cs="Times New Roman"/>
          <w:b/>
          <w:sz w:val="28"/>
          <w:szCs w:val="28"/>
        </w:rPr>
      </w:pPr>
      <w:r w:rsidRPr="0092782A">
        <w:rPr>
          <w:rFonts w:cs="Times New Roman"/>
          <w:b/>
          <w:sz w:val="28"/>
          <w:szCs w:val="28"/>
        </w:rPr>
        <w:t xml:space="preserve">3. </w:t>
      </w:r>
      <w:r w:rsidRPr="0092782A">
        <w:rPr>
          <w:rFonts w:cs="Times New Roman"/>
          <w:sz w:val="28"/>
          <w:szCs w:val="28"/>
        </w:rPr>
        <w:t xml:space="preserve">Укажите название </w:t>
      </w:r>
      <w:r w:rsidRPr="0092782A">
        <w:rPr>
          <w:rFonts w:cs="Times New Roman"/>
          <w:b/>
          <w:sz w:val="28"/>
          <w:szCs w:val="28"/>
        </w:rPr>
        <w:t>литературного направления</w:t>
      </w:r>
      <w:r w:rsidRPr="0092782A">
        <w:rPr>
          <w:rFonts w:cs="Times New Roman"/>
          <w:sz w:val="28"/>
          <w:szCs w:val="28"/>
        </w:rPr>
        <w:t xml:space="preserve"> в поэзии </w:t>
      </w:r>
      <w:r w:rsidRPr="0092782A">
        <w:rPr>
          <w:rFonts w:cs="Times New Roman"/>
          <w:sz w:val="28"/>
          <w:szCs w:val="28"/>
          <w:lang w:val="en-US"/>
        </w:rPr>
        <w:t>XX</w:t>
      </w:r>
      <w:r w:rsidRPr="0092782A">
        <w:rPr>
          <w:rFonts w:cs="Times New Roman"/>
          <w:sz w:val="28"/>
          <w:szCs w:val="28"/>
        </w:rPr>
        <w:t xml:space="preserve"> века, оказавшее влияние на творчество </w:t>
      </w:r>
      <w:proofErr w:type="spellStart"/>
      <w:r w:rsidRPr="0092782A">
        <w:rPr>
          <w:rFonts w:cs="Times New Roman"/>
          <w:sz w:val="28"/>
          <w:szCs w:val="28"/>
        </w:rPr>
        <w:t>О.Мандельштама</w:t>
      </w:r>
      <w:proofErr w:type="spellEnd"/>
    </w:p>
    <w:p w:rsidR="0092782A" w:rsidRPr="0092782A" w:rsidRDefault="0092782A" w:rsidP="0092782A">
      <w:pPr>
        <w:numPr>
          <w:ilvl w:val="0"/>
          <w:numId w:val="14"/>
        </w:numPr>
        <w:spacing w:after="0" w:line="240" w:lineRule="auto"/>
        <w:ind w:left="-851" w:firstLine="0"/>
        <w:contextualSpacing/>
        <w:jc w:val="both"/>
        <w:rPr>
          <w:rFonts w:cs="Times New Roman"/>
          <w:b/>
          <w:sz w:val="28"/>
          <w:szCs w:val="28"/>
        </w:rPr>
      </w:pPr>
      <w:r w:rsidRPr="0092782A">
        <w:rPr>
          <w:rFonts w:cs="Times New Roman"/>
          <w:sz w:val="28"/>
          <w:szCs w:val="28"/>
        </w:rPr>
        <w:t>символизм        2) акмеизм      3) имажинизм       4) романтизм    5) футуризм</w:t>
      </w:r>
    </w:p>
    <w:p w:rsidR="0092782A" w:rsidRPr="0092782A" w:rsidRDefault="0092782A" w:rsidP="0092782A">
      <w:pPr>
        <w:spacing w:after="0" w:line="240" w:lineRule="auto"/>
        <w:ind w:left="-851"/>
        <w:contextualSpacing/>
        <w:jc w:val="both"/>
        <w:rPr>
          <w:rFonts w:cs="Times New Roman"/>
          <w:sz w:val="28"/>
          <w:szCs w:val="28"/>
        </w:rPr>
      </w:pPr>
      <w:r w:rsidRPr="0092782A">
        <w:rPr>
          <w:rFonts w:cs="Times New Roman"/>
          <w:b/>
          <w:sz w:val="28"/>
          <w:szCs w:val="28"/>
        </w:rPr>
        <w:t>4.</w:t>
      </w:r>
      <w:r w:rsidRPr="0092782A">
        <w:rPr>
          <w:rFonts w:cs="Times New Roman"/>
          <w:sz w:val="28"/>
          <w:szCs w:val="28"/>
        </w:rPr>
        <w:t xml:space="preserve"> Кто из писателей является представителем такого литературного направления, как классицизм?</w:t>
      </w:r>
    </w:p>
    <w:p w:rsidR="0092782A" w:rsidRPr="0092782A" w:rsidRDefault="0092782A" w:rsidP="0092782A">
      <w:pPr>
        <w:spacing w:after="0" w:line="240" w:lineRule="auto"/>
        <w:ind w:left="-851"/>
        <w:jc w:val="both"/>
        <w:rPr>
          <w:rFonts w:cs="Times New Roman"/>
          <w:sz w:val="28"/>
          <w:szCs w:val="28"/>
        </w:rPr>
      </w:pPr>
      <w:proofErr w:type="spellStart"/>
      <w:r w:rsidRPr="0092782A">
        <w:rPr>
          <w:rFonts w:cs="Times New Roman"/>
          <w:sz w:val="28"/>
          <w:szCs w:val="28"/>
        </w:rPr>
        <w:t>Н.В.Гоголь</w:t>
      </w:r>
      <w:proofErr w:type="spellEnd"/>
      <w:r w:rsidRPr="0092782A">
        <w:rPr>
          <w:rFonts w:cs="Times New Roman"/>
          <w:sz w:val="28"/>
          <w:szCs w:val="28"/>
        </w:rPr>
        <w:t xml:space="preserve">      </w:t>
      </w:r>
      <w:proofErr w:type="spellStart"/>
      <w:r w:rsidRPr="0092782A">
        <w:rPr>
          <w:rFonts w:cs="Times New Roman"/>
          <w:sz w:val="28"/>
          <w:szCs w:val="28"/>
        </w:rPr>
        <w:t>М.В.Ломоносов</w:t>
      </w:r>
      <w:proofErr w:type="spellEnd"/>
      <w:r w:rsidRPr="0092782A">
        <w:rPr>
          <w:rFonts w:cs="Times New Roman"/>
          <w:sz w:val="28"/>
          <w:szCs w:val="28"/>
        </w:rPr>
        <w:t xml:space="preserve">        </w:t>
      </w:r>
      <w:proofErr w:type="spellStart"/>
      <w:r w:rsidRPr="0092782A">
        <w:rPr>
          <w:rFonts w:cs="Times New Roman"/>
          <w:sz w:val="28"/>
          <w:szCs w:val="28"/>
        </w:rPr>
        <w:t>В.А.Жуковский</w:t>
      </w:r>
      <w:proofErr w:type="spellEnd"/>
      <w:r w:rsidRPr="0092782A">
        <w:rPr>
          <w:rFonts w:cs="Times New Roman"/>
          <w:sz w:val="28"/>
          <w:szCs w:val="28"/>
        </w:rPr>
        <w:t xml:space="preserve">       </w:t>
      </w:r>
      <w:proofErr w:type="spellStart"/>
      <w:r w:rsidRPr="0092782A">
        <w:rPr>
          <w:rFonts w:cs="Times New Roman"/>
          <w:sz w:val="28"/>
          <w:szCs w:val="28"/>
        </w:rPr>
        <w:t>А.С.Грибоедов</w:t>
      </w:r>
      <w:proofErr w:type="spellEnd"/>
      <w:r w:rsidRPr="0092782A">
        <w:rPr>
          <w:rFonts w:cs="Times New Roman"/>
          <w:sz w:val="28"/>
          <w:szCs w:val="28"/>
        </w:rPr>
        <w:t xml:space="preserve">   </w:t>
      </w:r>
      <w:proofErr w:type="spellStart"/>
      <w:r w:rsidRPr="0092782A">
        <w:rPr>
          <w:rFonts w:cs="Times New Roman"/>
          <w:sz w:val="28"/>
          <w:szCs w:val="28"/>
        </w:rPr>
        <w:t>А.С.Пушкин</w:t>
      </w:r>
      <w:proofErr w:type="spellEnd"/>
    </w:p>
    <w:p w:rsidR="0092782A" w:rsidRPr="0092782A" w:rsidRDefault="0092782A" w:rsidP="0092782A">
      <w:pPr>
        <w:spacing w:after="0" w:line="240" w:lineRule="auto"/>
        <w:ind w:left="-851"/>
        <w:contextualSpacing/>
        <w:jc w:val="both"/>
        <w:rPr>
          <w:rFonts w:cs="Times New Roman"/>
          <w:sz w:val="28"/>
          <w:szCs w:val="28"/>
        </w:rPr>
      </w:pPr>
      <w:r w:rsidRPr="0092782A">
        <w:rPr>
          <w:rFonts w:cs="Times New Roman"/>
          <w:b/>
          <w:sz w:val="28"/>
          <w:szCs w:val="28"/>
        </w:rPr>
        <w:t xml:space="preserve">5. </w:t>
      </w:r>
      <w:r w:rsidRPr="0092782A">
        <w:rPr>
          <w:rFonts w:cs="Times New Roman"/>
          <w:sz w:val="28"/>
          <w:szCs w:val="28"/>
        </w:rPr>
        <w:t xml:space="preserve">Как называется </w:t>
      </w:r>
      <w:r w:rsidRPr="0092782A">
        <w:rPr>
          <w:rFonts w:cs="Times New Roman"/>
          <w:b/>
          <w:sz w:val="28"/>
          <w:szCs w:val="28"/>
        </w:rPr>
        <w:t xml:space="preserve">направление литературы начала </w:t>
      </w:r>
      <w:r w:rsidRPr="0092782A">
        <w:rPr>
          <w:rFonts w:cs="Times New Roman"/>
          <w:b/>
          <w:sz w:val="28"/>
          <w:szCs w:val="28"/>
          <w:lang w:val="en-US"/>
        </w:rPr>
        <w:t>XX</w:t>
      </w:r>
      <w:r w:rsidRPr="0092782A">
        <w:rPr>
          <w:rFonts w:cs="Times New Roman"/>
          <w:b/>
          <w:sz w:val="28"/>
          <w:szCs w:val="28"/>
        </w:rPr>
        <w:t xml:space="preserve"> века</w:t>
      </w:r>
      <w:r w:rsidRPr="0092782A">
        <w:rPr>
          <w:rFonts w:cs="Times New Roman"/>
          <w:sz w:val="28"/>
          <w:szCs w:val="28"/>
        </w:rPr>
        <w:t xml:space="preserve">, характеризующееся бунтарством, анархичностью мировоззрения, выражением массовых настроений толпы; отрицанием культурных традиций, попыткой создать искусство, устремленное в будущее; </w:t>
      </w:r>
      <w:proofErr w:type="spellStart"/>
      <w:r w:rsidRPr="0092782A">
        <w:rPr>
          <w:rFonts w:cs="Times New Roman"/>
          <w:sz w:val="28"/>
          <w:szCs w:val="28"/>
        </w:rPr>
        <w:t>экспериментаторством</w:t>
      </w:r>
      <w:proofErr w:type="spellEnd"/>
      <w:r w:rsidRPr="0092782A">
        <w:rPr>
          <w:rFonts w:cs="Times New Roman"/>
          <w:sz w:val="28"/>
          <w:szCs w:val="28"/>
        </w:rPr>
        <w:t xml:space="preserve"> в области ритмики, рифмы, ориентацией на произносимый стих, лозунг, плакат;</w:t>
      </w:r>
    </w:p>
    <w:p w:rsidR="0092782A" w:rsidRPr="0092782A" w:rsidRDefault="0092782A" w:rsidP="0092782A">
      <w:pPr>
        <w:spacing w:after="0" w:line="240" w:lineRule="auto"/>
        <w:ind w:left="-851"/>
        <w:jc w:val="both"/>
        <w:rPr>
          <w:rFonts w:cs="Times New Roman"/>
          <w:sz w:val="28"/>
          <w:szCs w:val="28"/>
        </w:rPr>
      </w:pPr>
      <w:r w:rsidRPr="0092782A">
        <w:rPr>
          <w:rFonts w:cs="Times New Roman"/>
          <w:b/>
          <w:sz w:val="28"/>
          <w:szCs w:val="28"/>
        </w:rPr>
        <w:t xml:space="preserve">6. </w:t>
      </w:r>
      <w:r w:rsidRPr="0092782A">
        <w:rPr>
          <w:rFonts w:cs="Times New Roman"/>
          <w:sz w:val="28"/>
          <w:szCs w:val="28"/>
        </w:rPr>
        <w:t xml:space="preserve">Как называется </w:t>
      </w:r>
      <w:r w:rsidRPr="0092782A">
        <w:rPr>
          <w:rFonts w:cs="Times New Roman"/>
          <w:b/>
          <w:sz w:val="28"/>
          <w:szCs w:val="28"/>
        </w:rPr>
        <w:t>разновидность лирики</w:t>
      </w:r>
      <w:r w:rsidRPr="0092782A">
        <w:rPr>
          <w:rFonts w:cs="Times New Roman"/>
          <w:sz w:val="28"/>
          <w:szCs w:val="28"/>
        </w:rPr>
        <w:t>, воссоздающей картины природы</w:t>
      </w:r>
      <w:r w:rsidRPr="0092782A">
        <w:rPr>
          <w:rFonts w:cs="Times New Roman"/>
          <w:i/>
          <w:sz w:val="28"/>
          <w:szCs w:val="28"/>
        </w:rPr>
        <w:t>?</w:t>
      </w:r>
    </w:p>
    <w:p w:rsidR="0092782A" w:rsidRPr="0092782A" w:rsidRDefault="0092782A" w:rsidP="0092782A">
      <w:pPr>
        <w:spacing w:after="0" w:line="240" w:lineRule="auto"/>
        <w:ind w:left="-851"/>
        <w:rPr>
          <w:rFonts w:cs="Times New Roman"/>
          <w:sz w:val="28"/>
          <w:szCs w:val="28"/>
        </w:rPr>
      </w:pPr>
      <w:r w:rsidRPr="0092782A">
        <w:rPr>
          <w:rFonts w:cs="Times New Roman"/>
          <w:b/>
          <w:sz w:val="28"/>
          <w:szCs w:val="28"/>
        </w:rPr>
        <w:t xml:space="preserve">7. </w:t>
      </w:r>
      <w:r w:rsidRPr="0092782A">
        <w:rPr>
          <w:rFonts w:cs="Times New Roman"/>
          <w:sz w:val="28"/>
          <w:szCs w:val="28"/>
        </w:rPr>
        <w:t xml:space="preserve">Назовите </w:t>
      </w:r>
      <w:r w:rsidRPr="0092782A">
        <w:rPr>
          <w:rFonts w:cs="Times New Roman"/>
          <w:b/>
          <w:sz w:val="28"/>
          <w:szCs w:val="28"/>
        </w:rPr>
        <w:t>модернистское поэтическое течение</w:t>
      </w:r>
      <w:r w:rsidRPr="0092782A">
        <w:rPr>
          <w:rFonts w:cs="Times New Roman"/>
          <w:sz w:val="28"/>
          <w:szCs w:val="28"/>
        </w:rPr>
        <w:t xml:space="preserve"> начала </w:t>
      </w:r>
      <w:r w:rsidRPr="0092782A">
        <w:rPr>
          <w:rFonts w:cs="Times New Roman"/>
          <w:sz w:val="28"/>
          <w:szCs w:val="28"/>
          <w:lang w:val="en-US"/>
        </w:rPr>
        <w:t>XX</w:t>
      </w:r>
      <w:r w:rsidRPr="0092782A">
        <w:rPr>
          <w:rFonts w:cs="Times New Roman"/>
          <w:sz w:val="28"/>
          <w:szCs w:val="28"/>
        </w:rPr>
        <w:t xml:space="preserve"> века, одним из представителей которого являлась </w:t>
      </w:r>
      <w:proofErr w:type="spellStart"/>
      <w:r w:rsidRPr="0092782A">
        <w:rPr>
          <w:rFonts w:cs="Times New Roman"/>
          <w:sz w:val="28"/>
          <w:szCs w:val="28"/>
        </w:rPr>
        <w:t>А.А.Ахматова</w:t>
      </w:r>
      <w:proofErr w:type="spellEnd"/>
    </w:p>
    <w:p w:rsidR="0092782A" w:rsidRPr="0092782A" w:rsidRDefault="0092782A" w:rsidP="0092782A">
      <w:pPr>
        <w:spacing w:after="0" w:line="240" w:lineRule="auto"/>
        <w:ind w:left="-851"/>
        <w:rPr>
          <w:rFonts w:cs="Times New Roman"/>
          <w:sz w:val="28"/>
          <w:szCs w:val="28"/>
        </w:rPr>
      </w:pPr>
      <w:r w:rsidRPr="0092782A">
        <w:rPr>
          <w:rFonts w:cs="Times New Roman"/>
          <w:b/>
          <w:sz w:val="28"/>
          <w:szCs w:val="28"/>
        </w:rPr>
        <w:t xml:space="preserve">8.  </w:t>
      </w:r>
      <w:r w:rsidRPr="0092782A">
        <w:rPr>
          <w:rFonts w:cs="Times New Roman"/>
          <w:sz w:val="28"/>
          <w:szCs w:val="28"/>
        </w:rPr>
        <w:t xml:space="preserve">Как называется художественный приём, основанный на </w:t>
      </w:r>
      <w:r w:rsidRPr="0092782A">
        <w:rPr>
          <w:rFonts w:cs="Times New Roman"/>
          <w:b/>
          <w:sz w:val="28"/>
          <w:szCs w:val="28"/>
        </w:rPr>
        <w:t>уподоблении сходных явлений (предметов, признаков)</w:t>
      </w:r>
      <w:r w:rsidRPr="0092782A">
        <w:rPr>
          <w:rFonts w:cs="Times New Roman"/>
          <w:sz w:val="28"/>
          <w:szCs w:val="28"/>
        </w:rPr>
        <w:t>?</w:t>
      </w:r>
    </w:p>
    <w:p w:rsidR="0092782A" w:rsidRPr="0092782A" w:rsidRDefault="0092782A" w:rsidP="0092782A">
      <w:pPr>
        <w:spacing w:after="0" w:line="240" w:lineRule="auto"/>
        <w:ind w:left="-851"/>
        <w:rPr>
          <w:rFonts w:cs="Times New Roman"/>
          <w:sz w:val="28"/>
          <w:szCs w:val="28"/>
        </w:rPr>
      </w:pPr>
      <w:r w:rsidRPr="0092782A">
        <w:rPr>
          <w:rFonts w:cs="Times New Roman"/>
          <w:b/>
          <w:sz w:val="28"/>
          <w:szCs w:val="28"/>
        </w:rPr>
        <w:t xml:space="preserve">9. </w:t>
      </w:r>
      <w:r w:rsidRPr="0092782A">
        <w:rPr>
          <w:rFonts w:cs="Times New Roman"/>
          <w:sz w:val="28"/>
          <w:szCs w:val="28"/>
        </w:rPr>
        <w:t xml:space="preserve">Укажите термин, обозначающий </w:t>
      </w:r>
      <w:r w:rsidRPr="0092782A">
        <w:rPr>
          <w:rFonts w:cs="Times New Roman"/>
          <w:b/>
          <w:sz w:val="28"/>
          <w:szCs w:val="28"/>
        </w:rPr>
        <w:t>повтор слова или группы слов в конце</w:t>
      </w:r>
      <w:r w:rsidRPr="0092782A">
        <w:rPr>
          <w:rFonts w:cs="Times New Roman"/>
          <w:sz w:val="28"/>
          <w:szCs w:val="28"/>
        </w:rPr>
        <w:t xml:space="preserve"> смежных строк</w:t>
      </w:r>
    </w:p>
    <w:p w:rsidR="0092782A" w:rsidRPr="0092782A" w:rsidRDefault="0092782A" w:rsidP="0092782A">
      <w:pPr>
        <w:spacing w:after="0" w:line="240" w:lineRule="auto"/>
        <w:ind w:left="-851"/>
        <w:rPr>
          <w:rFonts w:cs="Times New Roman"/>
          <w:sz w:val="28"/>
          <w:szCs w:val="28"/>
        </w:rPr>
      </w:pPr>
      <w:r w:rsidRPr="0092782A">
        <w:rPr>
          <w:rFonts w:cs="Times New Roman"/>
          <w:sz w:val="28"/>
          <w:szCs w:val="28"/>
        </w:rPr>
        <w:t>1)эпифора          2) анафора           3) ассонанс               4) гипербола         5) литота</w:t>
      </w:r>
    </w:p>
    <w:p w:rsidR="0092782A" w:rsidRPr="0092782A" w:rsidRDefault="0092782A" w:rsidP="00860A25">
      <w:pPr>
        <w:spacing w:after="0" w:line="240" w:lineRule="auto"/>
        <w:ind w:left="-851"/>
        <w:rPr>
          <w:rFonts w:cs="Times New Roman"/>
          <w:sz w:val="28"/>
          <w:szCs w:val="28"/>
        </w:rPr>
      </w:pPr>
      <w:r w:rsidRPr="0092782A">
        <w:rPr>
          <w:rFonts w:cs="Times New Roman"/>
          <w:b/>
          <w:sz w:val="28"/>
          <w:szCs w:val="28"/>
        </w:rPr>
        <w:t>10.</w:t>
      </w:r>
      <w:r w:rsidRPr="0092782A">
        <w:rPr>
          <w:rFonts w:cs="Times New Roman"/>
          <w:sz w:val="28"/>
          <w:szCs w:val="28"/>
        </w:rPr>
        <w:t xml:space="preserve"> Назовите </w:t>
      </w:r>
      <w:r w:rsidRPr="0092782A">
        <w:rPr>
          <w:rFonts w:cs="Times New Roman"/>
          <w:b/>
          <w:sz w:val="28"/>
          <w:szCs w:val="28"/>
        </w:rPr>
        <w:t>тип композиции</w:t>
      </w:r>
      <w:r w:rsidRPr="0092782A">
        <w:rPr>
          <w:rFonts w:cs="Times New Roman"/>
          <w:sz w:val="28"/>
          <w:szCs w:val="28"/>
        </w:rPr>
        <w:t>, характеризующийся финальным возвращением к исходной мысли, образу</w:t>
      </w:r>
    </w:p>
    <w:p w:rsidR="0092782A" w:rsidRPr="0092782A" w:rsidRDefault="0092782A" w:rsidP="0092782A">
      <w:pPr>
        <w:spacing w:after="0" w:line="240" w:lineRule="auto"/>
        <w:ind w:left="-851"/>
        <w:rPr>
          <w:rFonts w:cs="Times New Roman"/>
          <w:sz w:val="28"/>
          <w:szCs w:val="28"/>
        </w:rPr>
      </w:pPr>
      <w:r w:rsidRPr="0092782A">
        <w:rPr>
          <w:rFonts w:cs="Times New Roman"/>
          <w:b/>
          <w:sz w:val="28"/>
          <w:szCs w:val="28"/>
        </w:rPr>
        <w:t xml:space="preserve">11. </w:t>
      </w:r>
      <w:r w:rsidRPr="0092782A">
        <w:rPr>
          <w:rFonts w:cs="Times New Roman"/>
          <w:sz w:val="28"/>
          <w:szCs w:val="28"/>
        </w:rPr>
        <w:t xml:space="preserve">Как называются в </w:t>
      </w:r>
      <w:r w:rsidRPr="0092782A">
        <w:rPr>
          <w:rFonts w:cs="Times New Roman"/>
          <w:b/>
          <w:sz w:val="28"/>
          <w:szCs w:val="28"/>
        </w:rPr>
        <w:t>определённом порядке повторяющиеся строки</w:t>
      </w:r>
      <w:r w:rsidRPr="0092782A">
        <w:rPr>
          <w:rFonts w:cs="Times New Roman"/>
          <w:sz w:val="28"/>
          <w:szCs w:val="28"/>
        </w:rPr>
        <w:t xml:space="preserve"> (</w:t>
      </w:r>
      <w:r w:rsidRPr="0092782A">
        <w:rPr>
          <w:rFonts w:cs="Times New Roman"/>
          <w:i/>
          <w:sz w:val="28"/>
          <w:szCs w:val="28"/>
        </w:rPr>
        <w:t xml:space="preserve">Идут белые </w:t>
      </w:r>
      <w:proofErr w:type="spellStart"/>
      <w:r w:rsidRPr="0092782A">
        <w:rPr>
          <w:rFonts w:cs="Times New Roman"/>
          <w:i/>
          <w:sz w:val="28"/>
          <w:szCs w:val="28"/>
        </w:rPr>
        <w:t>снеги</w:t>
      </w:r>
      <w:proofErr w:type="spellEnd"/>
      <w:proofErr w:type="gramStart"/>
      <w:r w:rsidRPr="0092782A">
        <w:rPr>
          <w:rFonts w:cs="Times New Roman"/>
          <w:i/>
          <w:sz w:val="28"/>
          <w:szCs w:val="28"/>
        </w:rPr>
        <w:t>…И</w:t>
      </w:r>
      <w:proofErr w:type="gramEnd"/>
      <w:r w:rsidRPr="0092782A">
        <w:rPr>
          <w:rFonts w:cs="Times New Roman"/>
          <w:i/>
          <w:sz w:val="28"/>
          <w:szCs w:val="28"/>
        </w:rPr>
        <w:t xml:space="preserve">дут белые </w:t>
      </w:r>
      <w:proofErr w:type="spellStart"/>
      <w:r w:rsidRPr="0092782A">
        <w:rPr>
          <w:rFonts w:cs="Times New Roman"/>
          <w:i/>
          <w:sz w:val="28"/>
          <w:szCs w:val="28"/>
        </w:rPr>
        <w:t>снеги</w:t>
      </w:r>
      <w:proofErr w:type="spellEnd"/>
      <w:r w:rsidRPr="0092782A">
        <w:rPr>
          <w:rFonts w:cs="Times New Roman"/>
          <w:i/>
          <w:sz w:val="28"/>
          <w:szCs w:val="28"/>
        </w:rPr>
        <w:t xml:space="preserve">… Идут белые </w:t>
      </w:r>
      <w:proofErr w:type="spellStart"/>
      <w:r w:rsidRPr="0092782A">
        <w:rPr>
          <w:rFonts w:cs="Times New Roman"/>
          <w:i/>
          <w:sz w:val="28"/>
          <w:szCs w:val="28"/>
        </w:rPr>
        <w:t>снеги</w:t>
      </w:r>
      <w:proofErr w:type="spellEnd"/>
      <w:r w:rsidRPr="0092782A">
        <w:rPr>
          <w:rFonts w:cs="Times New Roman"/>
          <w:sz w:val="28"/>
          <w:szCs w:val="28"/>
        </w:rPr>
        <w:t>)</w:t>
      </w:r>
      <w:r w:rsidRPr="0092782A">
        <w:rPr>
          <w:rFonts w:cs="Times New Roman"/>
          <w:i/>
          <w:sz w:val="28"/>
          <w:szCs w:val="28"/>
        </w:rPr>
        <w:t>?</w:t>
      </w:r>
    </w:p>
    <w:p w:rsidR="0092782A" w:rsidRPr="0092782A" w:rsidRDefault="0092782A" w:rsidP="0092782A">
      <w:pPr>
        <w:spacing w:after="0" w:line="240" w:lineRule="auto"/>
        <w:ind w:left="-851"/>
        <w:rPr>
          <w:rFonts w:cs="Times New Roman"/>
          <w:sz w:val="28"/>
          <w:szCs w:val="28"/>
        </w:rPr>
      </w:pPr>
      <w:r w:rsidRPr="0092782A">
        <w:rPr>
          <w:rFonts w:cs="Times New Roman"/>
          <w:b/>
          <w:sz w:val="28"/>
          <w:szCs w:val="28"/>
        </w:rPr>
        <w:t xml:space="preserve">12. </w:t>
      </w:r>
      <w:r w:rsidRPr="0092782A">
        <w:rPr>
          <w:rFonts w:cs="Times New Roman"/>
          <w:sz w:val="28"/>
          <w:szCs w:val="28"/>
        </w:rPr>
        <w:t xml:space="preserve">Укажите разновидность </w:t>
      </w:r>
      <w:r w:rsidRPr="0092782A">
        <w:rPr>
          <w:rFonts w:cs="Times New Roman"/>
          <w:b/>
          <w:sz w:val="28"/>
          <w:szCs w:val="28"/>
        </w:rPr>
        <w:t>тонического стиха</w:t>
      </w:r>
      <w:r w:rsidRPr="0092782A">
        <w:rPr>
          <w:rFonts w:cs="Times New Roman"/>
          <w:sz w:val="28"/>
          <w:szCs w:val="28"/>
        </w:rPr>
        <w:t>, основанного на урегулированном числе ударных слогов при произвольном чередовании безударных.</w:t>
      </w:r>
    </w:p>
    <w:p w:rsidR="0092782A" w:rsidRPr="0092782A" w:rsidRDefault="0092782A" w:rsidP="0092782A">
      <w:pPr>
        <w:spacing w:after="0" w:line="240" w:lineRule="auto"/>
        <w:ind w:left="-851"/>
        <w:rPr>
          <w:rFonts w:cs="Times New Roman"/>
          <w:sz w:val="28"/>
          <w:szCs w:val="28"/>
        </w:rPr>
      </w:pPr>
      <w:r w:rsidRPr="0092782A">
        <w:rPr>
          <w:rFonts w:cs="Times New Roman"/>
          <w:b/>
          <w:sz w:val="28"/>
          <w:szCs w:val="28"/>
        </w:rPr>
        <w:t xml:space="preserve">13. </w:t>
      </w:r>
      <w:r w:rsidRPr="0092782A">
        <w:rPr>
          <w:rFonts w:cs="Times New Roman"/>
          <w:sz w:val="28"/>
          <w:szCs w:val="28"/>
        </w:rPr>
        <w:t xml:space="preserve">Как называется </w:t>
      </w:r>
      <w:r w:rsidRPr="0092782A">
        <w:rPr>
          <w:rFonts w:cs="Times New Roman"/>
          <w:b/>
          <w:sz w:val="28"/>
          <w:szCs w:val="28"/>
        </w:rPr>
        <w:t>словесная живопись</w:t>
      </w:r>
      <w:r w:rsidRPr="0092782A">
        <w:rPr>
          <w:rFonts w:cs="Times New Roman"/>
          <w:sz w:val="28"/>
          <w:szCs w:val="28"/>
        </w:rPr>
        <w:t xml:space="preserve">, при которой поэт использует </w:t>
      </w:r>
      <w:r w:rsidRPr="0092782A">
        <w:rPr>
          <w:rFonts w:cs="Times New Roman"/>
          <w:b/>
          <w:sz w:val="28"/>
          <w:szCs w:val="28"/>
        </w:rPr>
        <w:t>гамму ярких оттенков?</w:t>
      </w:r>
    </w:p>
    <w:p w:rsidR="0092782A" w:rsidRPr="0092782A" w:rsidRDefault="0092782A" w:rsidP="0092782A">
      <w:pPr>
        <w:spacing w:after="0" w:line="240" w:lineRule="auto"/>
        <w:ind w:left="-851"/>
        <w:rPr>
          <w:rFonts w:cs="Times New Roman"/>
          <w:sz w:val="28"/>
          <w:szCs w:val="28"/>
        </w:rPr>
      </w:pPr>
      <w:r w:rsidRPr="0092782A">
        <w:rPr>
          <w:rFonts w:cs="Times New Roman"/>
          <w:b/>
          <w:sz w:val="28"/>
          <w:szCs w:val="28"/>
        </w:rPr>
        <w:t xml:space="preserve">14. </w:t>
      </w:r>
      <w:r w:rsidRPr="0092782A">
        <w:rPr>
          <w:rFonts w:cs="Times New Roman"/>
          <w:sz w:val="28"/>
          <w:szCs w:val="28"/>
        </w:rPr>
        <w:t>Каково авторское определение жанра поэмы «Облако в штанах»?</w:t>
      </w:r>
    </w:p>
    <w:p w:rsidR="0092782A" w:rsidRPr="0092782A" w:rsidRDefault="0092782A" w:rsidP="0092782A">
      <w:pPr>
        <w:spacing w:after="0" w:line="240" w:lineRule="auto"/>
        <w:ind w:left="-851"/>
        <w:rPr>
          <w:rFonts w:cs="Times New Roman"/>
          <w:sz w:val="28"/>
          <w:szCs w:val="28"/>
        </w:rPr>
      </w:pPr>
      <w:r w:rsidRPr="0092782A">
        <w:rPr>
          <w:rFonts w:cs="Times New Roman"/>
          <w:b/>
          <w:sz w:val="28"/>
          <w:szCs w:val="28"/>
        </w:rPr>
        <w:lastRenderedPageBreak/>
        <w:t>15.</w:t>
      </w:r>
      <w:r w:rsidRPr="0092782A">
        <w:rPr>
          <w:rFonts w:cs="Times New Roman"/>
          <w:sz w:val="28"/>
          <w:szCs w:val="28"/>
        </w:rPr>
        <w:t xml:space="preserve"> История любви Павла Петровича и княгини Р. представляет собой самостоятельный по теме и сюжету рассказ, включённый в роман «отцы и дети». Как называется такой </w:t>
      </w:r>
      <w:r w:rsidRPr="0092782A">
        <w:rPr>
          <w:rFonts w:cs="Times New Roman"/>
          <w:b/>
          <w:sz w:val="28"/>
          <w:szCs w:val="28"/>
        </w:rPr>
        <w:t>элемент композиции</w:t>
      </w:r>
      <w:r w:rsidRPr="0092782A">
        <w:rPr>
          <w:rFonts w:cs="Times New Roman"/>
          <w:sz w:val="28"/>
          <w:szCs w:val="28"/>
        </w:rPr>
        <w:t xml:space="preserve"> произведения?</w:t>
      </w:r>
    </w:p>
    <w:p w:rsidR="00860A25" w:rsidRPr="00860A25" w:rsidRDefault="00860A25" w:rsidP="00860A25">
      <w:pPr>
        <w:spacing w:after="0" w:line="240" w:lineRule="auto"/>
        <w:ind w:left="-851"/>
        <w:contextualSpacing/>
        <w:rPr>
          <w:rFonts w:cs="Times New Roman"/>
          <w:b/>
          <w:sz w:val="28"/>
          <w:szCs w:val="28"/>
        </w:rPr>
      </w:pPr>
      <w:r w:rsidRPr="00251333">
        <w:rPr>
          <w:rFonts w:cs="Times New Roman"/>
          <w:b/>
          <w:sz w:val="28"/>
          <w:szCs w:val="28"/>
        </w:rPr>
        <w:t>Карточка 7.</w:t>
      </w:r>
      <w:r w:rsidRPr="00860A25">
        <w:rPr>
          <w:rFonts w:cs="Times New Roman"/>
          <w:b/>
          <w:sz w:val="28"/>
          <w:szCs w:val="28"/>
        </w:rPr>
        <w:t>Соотнесите произведение и его автора с жанровой принадлежностью.</w:t>
      </w:r>
    </w:p>
    <w:tbl>
      <w:tblPr>
        <w:tblStyle w:val="21"/>
        <w:tblW w:w="0" w:type="auto"/>
        <w:tblInd w:w="-851" w:type="dxa"/>
        <w:tblLook w:val="04A0" w:firstRow="1" w:lastRow="0" w:firstColumn="1" w:lastColumn="0" w:noHBand="0" w:noVBand="1"/>
      </w:tblPr>
      <w:tblGrid>
        <w:gridCol w:w="4785"/>
        <w:gridCol w:w="5388"/>
      </w:tblGrid>
      <w:tr w:rsidR="00860A25" w:rsidRPr="00860A25" w:rsidTr="00AF362F">
        <w:tc>
          <w:tcPr>
            <w:tcW w:w="4785" w:type="dxa"/>
          </w:tcPr>
          <w:p w:rsidR="00860A25" w:rsidRPr="00860A25" w:rsidRDefault="00860A25" w:rsidP="00860A25">
            <w:pPr>
              <w:contextualSpacing/>
              <w:jc w:val="center"/>
              <w:rPr>
                <w:rFonts w:cs="Times New Roman"/>
                <w:b/>
                <w:sz w:val="28"/>
                <w:szCs w:val="28"/>
              </w:rPr>
            </w:pPr>
            <w:r w:rsidRPr="00860A25">
              <w:rPr>
                <w:rFonts w:cs="Times New Roman"/>
                <w:b/>
                <w:sz w:val="28"/>
                <w:szCs w:val="28"/>
              </w:rPr>
              <w:t>Произведение и автор</w:t>
            </w:r>
          </w:p>
        </w:tc>
        <w:tc>
          <w:tcPr>
            <w:tcW w:w="5388" w:type="dxa"/>
          </w:tcPr>
          <w:p w:rsidR="00860A25" w:rsidRPr="00860A25" w:rsidRDefault="00860A25" w:rsidP="00860A25">
            <w:pPr>
              <w:contextualSpacing/>
              <w:jc w:val="center"/>
              <w:rPr>
                <w:rFonts w:cs="Times New Roman"/>
                <w:b/>
                <w:sz w:val="28"/>
                <w:szCs w:val="28"/>
              </w:rPr>
            </w:pPr>
            <w:r w:rsidRPr="00860A25">
              <w:rPr>
                <w:rFonts w:cs="Times New Roman"/>
                <w:b/>
                <w:sz w:val="28"/>
                <w:szCs w:val="28"/>
              </w:rPr>
              <w:t>жанр</w:t>
            </w:r>
          </w:p>
        </w:tc>
      </w:tr>
      <w:tr w:rsidR="00860A25" w:rsidRPr="00860A25" w:rsidTr="00AF362F">
        <w:tc>
          <w:tcPr>
            <w:tcW w:w="4785" w:type="dxa"/>
          </w:tcPr>
          <w:p w:rsidR="00860A25" w:rsidRPr="00860A25" w:rsidRDefault="00860A25" w:rsidP="00860A25">
            <w:pPr>
              <w:contextualSpacing/>
              <w:rPr>
                <w:rFonts w:cs="Times New Roman"/>
                <w:b/>
                <w:sz w:val="28"/>
                <w:szCs w:val="28"/>
              </w:rPr>
            </w:pPr>
            <w:r w:rsidRPr="00860A25">
              <w:rPr>
                <w:rFonts w:cs="Times New Roman"/>
                <w:b/>
                <w:sz w:val="28"/>
                <w:szCs w:val="28"/>
              </w:rPr>
              <w:t>А)</w:t>
            </w:r>
            <w:r w:rsidRPr="00860A25">
              <w:rPr>
                <w:rFonts w:cs="Times New Roman"/>
                <w:sz w:val="28"/>
                <w:szCs w:val="28"/>
              </w:rPr>
              <w:t xml:space="preserve"> </w:t>
            </w:r>
            <w:proofErr w:type="spellStart"/>
            <w:r w:rsidRPr="00860A25">
              <w:rPr>
                <w:rFonts w:cs="Times New Roman"/>
                <w:sz w:val="28"/>
                <w:szCs w:val="28"/>
              </w:rPr>
              <w:t>А.С.Пушкин</w:t>
            </w:r>
            <w:proofErr w:type="spellEnd"/>
            <w:r w:rsidRPr="00860A25">
              <w:rPr>
                <w:rFonts w:cs="Times New Roman"/>
                <w:sz w:val="28"/>
                <w:szCs w:val="28"/>
              </w:rPr>
              <w:t>.  «Пиковая дама»</w:t>
            </w:r>
          </w:p>
        </w:tc>
        <w:tc>
          <w:tcPr>
            <w:tcW w:w="5388" w:type="dxa"/>
          </w:tcPr>
          <w:p w:rsidR="00860A25" w:rsidRPr="00860A25" w:rsidRDefault="00860A25" w:rsidP="00860A25">
            <w:pPr>
              <w:contextualSpacing/>
              <w:rPr>
                <w:rFonts w:cs="Times New Roman"/>
                <w:b/>
                <w:sz w:val="28"/>
                <w:szCs w:val="28"/>
              </w:rPr>
            </w:pPr>
            <w:r w:rsidRPr="00860A25">
              <w:rPr>
                <w:rFonts w:cs="Times New Roman"/>
                <w:b/>
                <w:sz w:val="28"/>
                <w:szCs w:val="28"/>
              </w:rPr>
              <w:t>1)</w:t>
            </w:r>
            <w:r w:rsidRPr="00860A25">
              <w:rPr>
                <w:rFonts w:cs="Times New Roman"/>
                <w:sz w:val="28"/>
                <w:szCs w:val="28"/>
              </w:rPr>
              <w:t xml:space="preserve"> комедия</w:t>
            </w:r>
          </w:p>
        </w:tc>
      </w:tr>
      <w:tr w:rsidR="00860A25" w:rsidRPr="00860A25" w:rsidTr="00AF362F">
        <w:tc>
          <w:tcPr>
            <w:tcW w:w="4785" w:type="dxa"/>
          </w:tcPr>
          <w:p w:rsidR="00860A25" w:rsidRPr="00860A25" w:rsidRDefault="00860A25" w:rsidP="00860A25">
            <w:pPr>
              <w:contextualSpacing/>
              <w:rPr>
                <w:rFonts w:cs="Times New Roman"/>
                <w:b/>
                <w:sz w:val="28"/>
                <w:szCs w:val="28"/>
              </w:rPr>
            </w:pPr>
            <w:r w:rsidRPr="00860A25">
              <w:rPr>
                <w:rFonts w:cs="Times New Roman"/>
                <w:b/>
                <w:sz w:val="28"/>
                <w:szCs w:val="28"/>
              </w:rPr>
              <w:t>Б)</w:t>
            </w:r>
            <w:r w:rsidRPr="00860A25">
              <w:rPr>
                <w:rFonts w:cs="Times New Roman"/>
                <w:sz w:val="28"/>
                <w:szCs w:val="28"/>
              </w:rPr>
              <w:t xml:space="preserve"> </w:t>
            </w:r>
            <w:proofErr w:type="spellStart"/>
            <w:r w:rsidRPr="00860A25">
              <w:rPr>
                <w:rFonts w:cs="Times New Roman"/>
                <w:sz w:val="28"/>
                <w:szCs w:val="28"/>
              </w:rPr>
              <w:t>А.С.Пушкин</w:t>
            </w:r>
            <w:proofErr w:type="spellEnd"/>
            <w:r w:rsidRPr="00860A25">
              <w:rPr>
                <w:rFonts w:cs="Times New Roman"/>
                <w:sz w:val="28"/>
                <w:szCs w:val="28"/>
              </w:rPr>
              <w:t>. «Кавказский пленник»</w:t>
            </w:r>
          </w:p>
        </w:tc>
        <w:tc>
          <w:tcPr>
            <w:tcW w:w="5388" w:type="dxa"/>
          </w:tcPr>
          <w:p w:rsidR="00860A25" w:rsidRPr="00860A25" w:rsidRDefault="00860A25" w:rsidP="00860A25">
            <w:pPr>
              <w:contextualSpacing/>
              <w:rPr>
                <w:rFonts w:cs="Times New Roman"/>
                <w:b/>
                <w:sz w:val="28"/>
                <w:szCs w:val="28"/>
              </w:rPr>
            </w:pPr>
            <w:r w:rsidRPr="00860A25">
              <w:rPr>
                <w:rFonts w:cs="Times New Roman"/>
                <w:b/>
                <w:sz w:val="28"/>
                <w:szCs w:val="28"/>
              </w:rPr>
              <w:t>2)</w:t>
            </w:r>
            <w:r w:rsidRPr="00860A25">
              <w:rPr>
                <w:rFonts w:cs="Times New Roman"/>
                <w:sz w:val="28"/>
                <w:szCs w:val="28"/>
              </w:rPr>
              <w:t xml:space="preserve"> поэма</w:t>
            </w:r>
          </w:p>
        </w:tc>
      </w:tr>
      <w:tr w:rsidR="00860A25" w:rsidRPr="00860A25" w:rsidTr="00AF362F">
        <w:tc>
          <w:tcPr>
            <w:tcW w:w="4785" w:type="dxa"/>
          </w:tcPr>
          <w:p w:rsidR="00860A25" w:rsidRPr="00860A25" w:rsidRDefault="00860A25" w:rsidP="00860A25">
            <w:pPr>
              <w:contextualSpacing/>
              <w:rPr>
                <w:rFonts w:cs="Times New Roman"/>
                <w:b/>
                <w:sz w:val="28"/>
                <w:szCs w:val="28"/>
              </w:rPr>
            </w:pPr>
            <w:r w:rsidRPr="00860A25">
              <w:rPr>
                <w:rFonts w:cs="Times New Roman"/>
                <w:b/>
                <w:sz w:val="28"/>
                <w:szCs w:val="28"/>
              </w:rPr>
              <w:t>В)</w:t>
            </w:r>
            <w:r w:rsidRPr="00860A25">
              <w:rPr>
                <w:rFonts w:cs="Times New Roman"/>
                <w:sz w:val="28"/>
                <w:szCs w:val="28"/>
              </w:rPr>
              <w:t xml:space="preserve"> В.А. Жуковский «Невыразимое»</w:t>
            </w:r>
          </w:p>
        </w:tc>
        <w:tc>
          <w:tcPr>
            <w:tcW w:w="5388" w:type="dxa"/>
          </w:tcPr>
          <w:p w:rsidR="00860A25" w:rsidRPr="00860A25" w:rsidRDefault="00860A25" w:rsidP="00860A25">
            <w:pPr>
              <w:contextualSpacing/>
              <w:rPr>
                <w:rFonts w:cs="Times New Roman"/>
                <w:b/>
                <w:sz w:val="28"/>
                <w:szCs w:val="28"/>
              </w:rPr>
            </w:pPr>
            <w:r w:rsidRPr="00860A25">
              <w:rPr>
                <w:rFonts w:cs="Times New Roman"/>
                <w:b/>
                <w:sz w:val="28"/>
                <w:szCs w:val="28"/>
              </w:rPr>
              <w:t>3)</w:t>
            </w:r>
            <w:r w:rsidRPr="00860A25">
              <w:rPr>
                <w:rFonts w:cs="Times New Roman"/>
                <w:sz w:val="28"/>
                <w:szCs w:val="28"/>
              </w:rPr>
              <w:t xml:space="preserve"> послание</w:t>
            </w:r>
          </w:p>
        </w:tc>
      </w:tr>
      <w:tr w:rsidR="00860A25" w:rsidRPr="00860A25" w:rsidTr="00AF362F">
        <w:tc>
          <w:tcPr>
            <w:tcW w:w="4785" w:type="dxa"/>
          </w:tcPr>
          <w:p w:rsidR="00860A25" w:rsidRPr="00860A25" w:rsidRDefault="00860A25" w:rsidP="00860A25">
            <w:pPr>
              <w:contextualSpacing/>
              <w:rPr>
                <w:rFonts w:cs="Times New Roman"/>
                <w:b/>
                <w:sz w:val="28"/>
                <w:szCs w:val="28"/>
              </w:rPr>
            </w:pPr>
          </w:p>
        </w:tc>
        <w:tc>
          <w:tcPr>
            <w:tcW w:w="5388" w:type="dxa"/>
          </w:tcPr>
          <w:p w:rsidR="00860A25" w:rsidRPr="00860A25" w:rsidRDefault="00860A25" w:rsidP="00860A25">
            <w:pPr>
              <w:contextualSpacing/>
              <w:rPr>
                <w:rFonts w:cs="Times New Roman"/>
                <w:b/>
                <w:sz w:val="28"/>
                <w:szCs w:val="28"/>
              </w:rPr>
            </w:pPr>
            <w:r w:rsidRPr="00860A25">
              <w:rPr>
                <w:rFonts w:cs="Times New Roman"/>
                <w:b/>
                <w:sz w:val="28"/>
                <w:szCs w:val="28"/>
              </w:rPr>
              <w:t>4)</w:t>
            </w:r>
            <w:r w:rsidRPr="00860A25">
              <w:rPr>
                <w:rFonts w:cs="Times New Roman"/>
                <w:sz w:val="28"/>
                <w:szCs w:val="28"/>
              </w:rPr>
              <w:t xml:space="preserve"> повесть</w:t>
            </w:r>
          </w:p>
        </w:tc>
      </w:tr>
      <w:tr w:rsidR="00860A25" w:rsidRPr="00860A25" w:rsidTr="00AF362F">
        <w:tc>
          <w:tcPr>
            <w:tcW w:w="4785" w:type="dxa"/>
          </w:tcPr>
          <w:p w:rsidR="00860A25" w:rsidRPr="00860A25" w:rsidRDefault="00860A25" w:rsidP="00860A25">
            <w:pPr>
              <w:contextualSpacing/>
              <w:rPr>
                <w:rFonts w:cs="Times New Roman"/>
                <w:b/>
                <w:sz w:val="28"/>
                <w:szCs w:val="28"/>
              </w:rPr>
            </w:pPr>
          </w:p>
        </w:tc>
        <w:tc>
          <w:tcPr>
            <w:tcW w:w="5388" w:type="dxa"/>
          </w:tcPr>
          <w:p w:rsidR="00860A25" w:rsidRPr="00860A25" w:rsidRDefault="00860A25" w:rsidP="00860A25">
            <w:pPr>
              <w:contextualSpacing/>
              <w:rPr>
                <w:rFonts w:cs="Times New Roman"/>
                <w:b/>
                <w:sz w:val="28"/>
                <w:szCs w:val="28"/>
              </w:rPr>
            </w:pPr>
            <w:r w:rsidRPr="00860A25">
              <w:rPr>
                <w:rFonts w:cs="Times New Roman"/>
                <w:b/>
                <w:sz w:val="28"/>
                <w:szCs w:val="28"/>
              </w:rPr>
              <w:t>5)</w:t>
            </w:r>
            <w:r w:rsidRPr="00860A25">
              <w:rPr>
                <w:rFonts w:cs="Times New Roman"/>
                <w:sz w:val="28"/>
                <w:szCs w:val="28"/>
              </w:rPr>
              <w:t xml:space="preserve"> элегия</w:t>
            </w:r>
          </w:p>
        </w:tc>
      </w:tr>
    </w:tbl>
    <w:p w:rsidR="00860A25" w:rsidRPr="00860A25" w:rsidRDefault="00860A25" w:rsidP="00860A25">
      <w:pPr>
        <w:spacing w:after="0" w:line="240" w:lineRule="auto"/>
        <w:ind w:left="-851"/>
        <w:contextualSpacing/>
        <w:rPr>
          <w:rFonts w:cs="Times New Roman"/>
          <w:b/>
          <w:sz w:val="28"/>
          <w:szCs w:val="28"/>
        </w:rPr>
      </w:pPr>
      <w:r w:rsidRPr="00860A25">
        <w:rPr>
          <w:rFonts w:cs="Times New Roman"/>
          <w:b/>
          <w:sz w:val="28"/>
          <w:szCs w:val="28"/>
        </w:rPr>
        <w:t>17. Соотнесите произведение и его автора с жанровой принадлежностью.</w:t>
      </w:r>
    </w:p>
    <w:tbl>
      <w:tblPr>
        <w:tblStyle w:val="21"/>
        <w:tblW w:w="0" w:type="auto"/>
        <w:tblInd w:w="-851" w:type="dxa"/>
        <w:tblLook w:val="04A0" w:firstRow="1" w:lastRow="0" w:firstColumn="1" w:lastColumn="0" w:noHBand="0" w:noVBand="1"/>
      </w:tblPr>
      <w:tblGrid>
        <w:gridCol w:w="5354"/>
        <w:gridCol w:w="4786"/>
      </w:tblGrid>
      <w:tr w:rsidR="00860A25" w:rsidRPr="00860A25" w:rsidTr="00AF362F">
        <w:tc>
          <w:tcPr>
            <w:tcW w:w="5354" w:type="dxa"/>
          </w:tcPr>
          <w:p w:rsidR="00860A25" w:rsidRPr="00860A25" w:rsidRDefault="00860A25" w:rsidP="00860A25">
            <w:pPr>
              <w:contextualSpacing/>
              <w:jc w:val="center"/>
              <w:rPr>
                <w:rFonts w:cs="Times New Roman"/>
                <w:b/>
                <w:sz w:val="28"/>
                <w:szCs w:val="28"/>
              </w:rPr>
            </w:pPr>
            <w:r w:rsidRPr="00860A25">
              <w:rPr>
                <w:rFonts w:cs="Times New Roman"/>
                <w:b/>
                <w:sz w:val="28"/>
                <w:szCs w:val="28"/>
              </w:rPr>
              <w:t>Произведение и автор</w:t>
            </w:r>
          </w:p>
        </w:tc>
        <w:tc>
          <w:tcPr>
            <w:tcW w:w="4786" w:type="dxa"/>
          </w:tcPr>
          <w:p w:rsidR="00860A25" w:rsidRPr="00860A25" w:rsidRDefault="00860A25" w:rsidP="00860A25">
            <w:pPr>
              <w:contextualSpacing/>
              <w:jc w:val="center"/>
              <w:rPr>
                <w:rFonts w:cs="Times New Roman"/>
                <w:b/>
                <w:sz w:val="28"/>
                <w:szCs w:val="28"/>
              </w:rPr>
            </w:pPr>
            <w:r w:rsidRPr="00860A25">
              <w:rPr>
                <w:rFonts w:cs="Times New Roman"/>
                <w:b/>
                <w:sz w:val="28"/>
                <w:szCs w:val="28"/>
              </w:rPr>
              <w:t>жанр</w:t>
            </w:r>
          </w:p>
        </w:tc>
      </w:tr>
      <w:tr w:rsidR="00860A25" w:rsidRPr="00860A25" w:rsidTr="00AF362F">
        <w:tc>
          <w:tcPr>
            <w:tcW w:w="5354" w:type="dxa"/>
          </w:tcPr>
          <w:p w:rsidR="00860A25" w:rsidRPr="00860A25" w:rsidRDefault="00860A25" w:rsidP="00860A25">
            <w:pPr>
              <w:contextualSpacing/>
              <w:rPr>
                <w:rFonts w:cs="Times New Roman"/>
                <w:b/>
                <w:sz w:val="28"/>
                <w:szCs w:val="28"/>
              </w:rPr>
            </w:pPr>
            <w:r w:rsidRPr="00860A25">
              <w:rPr>
                <w:rFonts w:cs="Times New Roman"/>
                <w:b/>
                <w:sz w:val="28"/>
                <w:szCs w:val="28"/>
              </w:rPr>
              <w:t>А)</w:t>
            </w:r>
            <w:r w:rsidRPr="00860A25">
              <w:rPr>
                <w:rFonts w:cs="Times New Roman"/>
                <w:sz w:val="28"/>
                <w:szCs w:val="28"/>
              </w:rPr>
              <w:t xml:space="preserve"> </w:t>
            </w:r>
            <w:proofErr w:type="spellStart"/>
            <w:r w:rsidRPr="00860A25">
              <w:rPr>
                <w:rFonts w:cs="Times New Roman"/>
                <w:sz w:val="28"/>
                <w:szCs w:val="28"/>
              </w:rPr>
              <w:t>М.А.Шолохов</w:t>
            </w:r>
            <w:proofErr w:type="spellEnd"/>
            <w:r w:rsidRPr="00860A25">
              <w:rPr>
                <w:rFonts w:cs="Times New Roman"/>
                <w:sz w:val="28"/>
                <w:szCs w:val="28"/>
              </w:rPr>
              <w:t>. «Тихий Дон»</w:t>
            </w:r>
          </w:p>
        </w:tc>
        <w:tc>
          <w:tcPr>
            <w:tcW w:w="4786" w:type="dxa"/>
          </w:tcPr>
          <w:p w:rsidR="00860A25" w:rsidRPr="00860A25" w:rsidRDefault="00860A25" w:rsidP="00860A25">
            <w:pPr>
              <w:contextualSpacing/>
              <w:rPr>
                <w:rFonts w:cs="Times New Roman"/>
                <w:b/>
                <w:sz w:val="28"/>
                <w:szCs w:val="28"/>
              </w:rPr>
            </w:pPr>
            <w:r w:rsidRPr="00860A25">
              <w:rPr>
                <w:rFonts w:cs="Times New Roman"/>
                <w:b/>
                <w:sz w:val="28"/>
                <w:szCs w:val="28"/>
              </w:rPr>
              <w:t>1)</w:t>
            </w:r>
            <w:r w:rsidRPr="00860A25">
              <w:rPr>
                <w:rFonts w:cs="Times New Roman"/>
                <w:sz w:val="28"/>
                <w:szCs w:val="28"/>
              </w:rPr>
              <w:t xml:space="preserve">  поэма</w:t>
            </w:r>
          </w:p>
        </w:tc>
      </w:tr>
      <w:tr w:rsidR="00860A25" w:rsidRPr="00860A25" w:rsidTr="00AF362F">
        <w:tc>
          <w:tcPr>
            <w:tcW w:w="5354" w:type="dxa"/>
          </w:tcPr>
          <w:p w:rsidR="00860A25" w:rsidRPr="00860A25" w:rsidRDefault="00860A25" w:rsidP="00860A25">
            <w:pPr>
              <w:contextualSpacing/>
              <w:rPr>
                <w:rFonts w:cs="Times New Roman"/>
                <w:b/>
                <w:sz w:val="28"/>
                <w:szCs w:val="28"/>
              </w:rPr>
            </w:pPr>
            <w:r w:rsidRPr="00860A25">
              <w:rPr>
                <w:rFonts w:cs="Times New Roman"/>
                <w:b/>
                <w:sz w:val="28"/>
                <w:szCs w:val="28"/>
              </w:rPr>
              <w:t>Б)</w:t>
            </w:r>
            <w:r w:rsidRPr="00860A25">
              <w:rPr>
                <w:rFonts w:cs="Times New Roman"/>
                <w:sz w:val="28"/>
                <w:szCs w:val="28"/>
              </w:rPr>
              <w:t xml:space="preserve"> А.С. Пушкин «К Чаадаеву»</w:t>
            </w:r>
          </w:p>
        </w:tc>
        <w:tc>
          <w:tcPr>
            <w:tcW w:w="4786" w:type="dxa"/>
          </w:tcPr>
          <w:p w:rsidR="00860A25" w:rsidRPr="00860A25" w:rsidRDefault="00860A25" w:rsidP="00860A25">
            <w:pPr>
              <w:contextualSpacing/>
              <w:rPr>
                <w:rFonts w:cs="Times New Roman"/>
                <w:b/>
                <w:sz w:val="28"/>
                <w:szCs w:val="28"/>
              </w:rPr>
            </w:pPr>
            <w:r w:rsidRPr="00860A25">
              <w:rPr>
                <w:rFonts w:cs="Times New Roman"/>
                <w:b/>
                <w:sz w:val="28"/>
                <w:szCs w:val="28"/>
              </w:rPr>
              <w:t>2)</w:t>
            </w:r>
            <w:r w:rsidRPr="00860A25">
              <w:rPr>
                <w:rFonts w:cs="Times New Roman"/>
                <w:sz w:val="28"/>
                <w:szCs w:val="28"/>
              </w:rPr>
              <w:t xml:space="preserve"> роман</w:t>
            </w:r>
          </w:p>
        </w:tc>
      </w:tr>
      <w:tr w:rsidR="00860A25" w:rsidRPr="00860A25" w:rsidTr="00AF362F">
        <w:tc>
          <w:tcPr>
            <w:tcW w:w="5354" w:type="dxa"/>
          </w:tcPr>
          <w:p w:rsidR="00860A25" w:rsidRPr="00860A25" w:rsidRDefault="00860A25" w:rsidP="00860A25">
            <w:pPr>
              <w:contextualSpacing/>
              <w:rPr>
                <w:rFonts w:cs="Times New Roman"/>
                <w:b/>
                <w:sz w:val="28"/>
                <w:szCs w:val="28"/>
              </w:rPr>
            </w:pPr>
            <w:r w:rsidRPr="00860A25">
              <w:rPr>
                <w:rFonts w:cs="Times New Roman"/>
                <w:b/>
                <w:sz w:val="28"/>
                <w:szCs w:val="28"/>
              </w:rPr>
              <w:t>В)</w:t>
            </w:r>
            <w:r w:rsidRPr="00860A25">
              <w:rPr>
                <w:rFonts w:cs="Times New Roman"/>
                <w:sz w:val="28"/>
                <w:szCs w:val="28"/>
              </w:rPr>
              <w:t xml:space="preserve"> А.С. Пушкин «Капитанская дочка»</w:t>
            </w:r>
          </w:p>
        </w:tc>
        <w:tc>
          <w:tcPr>
            <w:tcW w:w="4786" w:type="dxa"/>
          </w:tcPr>
          <w:p w:rsidR="00860A25" w:rsidRPr="00860A25" w:rsidRDefault="00860A25" w:rsidP="00860A25">
            <w:pPr>
              <w:contextualSpacing/>
              <w:rPr>
                <w:rFonts w:cs="Times New Roman"/>
                <w:b/>
                <w:sz w:val="28"/>
                <w:szCs w:val="28"/>
              </w:rPr>
            </w:pPr>
            <w:r w:rsidRPr="00860A25">
              <w:rPr>
                <w:rFonts w:cs="Times New Roman"/>
                <w:b/>
                <w:sz w:val="28"/>
                <w:szCs w:val="28"/>
              </w:rPr>
              <w:t>3)</w:t>
            </w:r>
            <w:r w:rsidRPr="00860A25">
              <w:rPr>
                <w:rFonts w:cs="Times New Roman"/>
                <w:sz w:val="28"/>
                <w:szCs w:val="28"/>
              </w:rPr>
              <w:t xml:space="preserve">  элегия</w:t>
            </w:r>
          </w:p>
        </w:tc>
      </w:tr>
      <w:tr w:rsidR="00860A25" w:rsidRPr="00860A25" w:rsidTr="00AF362F">
        <w:tc>
          <w:tcPr>
            <w:tcW w:w="5354" w:type="dxa"/>
          </w:tcPr>
          <w:p w:rsidR="00860A25" w:rsidRPr="00860A25" w:rsidRDefault="00860A25" w:rsidP="00860A25">
            <w:pPr>
              <w:contextualSpacing/>
              <w:rPr>
                <w:rFonts w:cs="Times New Roman"/>
                <w:b/>
                <w:sz w:val="28"/>
                <w:szCs w:val="28"/>
              </w:rPr>
            </w:pPr>
          </w:p>
        </w:tc>
        <w:tc>
          <w:tcPr>
            <w:tcW w:w="4786" w:type="dxa"/>
          </w:tcPr>
          <w:p w:rsidR="00860A25" w:rsidRPr="00860A25" w:rsidRDefault="00860A25" w:rsidP="00860A25">
            <w:pPr>
              <w:contextualSpacing/>
              <w:rPr>
                <w:rFonts w:cs="Times New Roman"/>
                <w:b/>
                <w:sz w:val="28"/>
                <w:szCs w:val="28"/>
              </w:rPr>
            </w:pPr>
            <w:r w:rsidRPr="00860A25">
              <w:rPr>
                <w:rFonts w:cs="Times New Roman"/>
                <w:b/>
                <w:sz w:val="28"/>
                <w:szCs w:val="28"/>
              </w:rPr>
              <w:t>4)</w:t>
            </w:r>
            <w:r w:rsidRPr="00860A25">
              <w:rPr>
                <w:rFonts w:cs="Times New Roman"/>
                <w:sz w:val="28"/>
                <w:szCs w:val="28"/>
              </w:rPr>
              <w:t xml:space="preserve"> роман-эпопея</w:t>
            </w:r>
          </w:p>
        </w:tc>
      </w:tr>
      <w:tr w:rsidR="00860A25" w:rsidRPr="00860A25" w:rsidTr="00AF362F">
        <w:tc>
          <w:tcPr>
            <w:tcW w:w="5354" w:type="dxa"/>
          </w:tcPr>
          <w:p w:rsidR="00860A25" w:rsidRPr="00860A25" w:rsidRDefault="00860A25" w:rsidP="00860A25">
            <w:pPr>
              <w:contextualSpacing/>
              <w:rPr>
                <w:rFonts w:cs="Times New Roman"/>
                <w:b/>
                <w:sz w:val="28"/>
                <w:szCs w:val="28"/>
              </w:rPr>
            </w:pPr>
          </w:p>
        </w:tc>
        <w:tc>
          <w:tcPr>
            <w:tcW w:w="4786" w:type="dxa"/>
          </w:tcPr>
          <w:p w:rsidR="00860A25" w:rsidRPr="00860A25" w:rsidRDefault="00860A25" w:rsidP="00860A25">
            <w:pPr>
              <w:contextualSpacing/>
              <w:rPr>
                <w:rFonts w:cs="Times New Roman"/>
                <w:b/>
                <w:sz w:val="28"/>
                <w:szCs w:val="28"/>
              </w:rPr>
            </w:pPr>
            <w:r w:rsidRPr="00860A25">
              <w:rPr>
                <w:rFonts w:cs="Times New Roman"/>
                <w:b/>
                <w:sz w:val="28"/>
                <w:szCs w:val="28"/>
              </w:rPr>
              <w:t>5)</w:t>
            </w:r>
            <w:r w:rsidRPr="00860A25">
              <w:rPr>
                <w:rFonts w:cs="Times New Roman"/>
                <w:sz w:val="28"/>
                <w:szCs w:val="28"/>
              </w:rPr>
              <w:t xml:space="preserve"> послание</w:t>
            </w:r>
          </w:p>
        </w:tc>
      </w:tr>
    </w:tbl>
    <w:p w:rsidR="00860A25" w:rsidRPr="00860A25" w:rsidRDefault="00860A25" w:rsidP="00860A25">
      <w:pPr>
        <w:spacing w:after="0" w:line="240" w:lineRule="auto"/>
        <w:ind w:left="-851"/>
        <w:contextualSpacing/>
        <w:rPr>
          <w:rFonts w:cs="Times New Roman"/>
          <w:b/>
          <w:sz w:val="28"/>
          <w:szCs w:val="28"/>
        </w:rPr>
      </w:pPr>
      <w:r w:rsidRPr="00860A25">
        <w:rPr>
          <w:rFonts w:cs="Times New Roman"/>
          <w:b/>
          <w:sz w:val="28"/>
          <w:szCs w:val="28"/>
        </w:rPr>
        <w:t>18. Соотнесите произведение и его автора с жанровой принадлежностью.</w:t>
      </w:r>
    </w:p>
    <w:tbl>
      <w:tblPr>
        <w:tblStyle w:val="21"/>
        <w:tblW w:w="10173" w:type="dxa"/>
        <w:tblInd w:w="-851" w:type="dxa"/>
        <w:tblLook w:val="04A0" w:firstRow="1" w:lastRow="0" w:firstColumn="1" w:lastColumn="0" w:noHBand="0" w:noVBand="1"/>
      </w:tblPr>
      <w:tblGrid>
        <w:gridCol w:w="4787"/>
        <w:gridCol w:w="5386"/>
      </w:tblGrid>
      <w:tr w:rsidR="00860A25" w:rsidRPr="00860A25" w:rsidTr="00AF362F">
        <w:tc>
          <w:tcPr>
            <w:tcW w:w="4787" w:type="dxa"/>
          </w:tcPr>
          <w:p w:rsidR="00860A25" w:rsidRPr="00860A25" w:rsidRDefault="00860A25" w:rsidP="00860A25">
            <w:pPr>
              <w:contextualSpacing/>
              <w:jc w:val="center"/>
              <w:rPr>
                <w:rFonts w:cs="Times New Roman"/>
                <w:b/>
                <w:sz w:val="28"/>
                <w:szCs w:val="28"/>
              </w:rPr>
            </w:pPr>
            <w:r w:rsidRPr="00860A25">
              <w:rPr>
                <w:rFonts w:cs="Times New Roman"/>
                <w:b/>
                <w:sz w:val="28"/>
                <w:szCs w:val="28"/>
              </w:rPr>
              <w:t>Произведение и автор</w:t>
            </w:r>
          </w:p>
        </w:tc>
        <w:tc>
          <w:tcPr>
            <w:tcW w:w="5386" w:type="dxa"/>
          </w:tcPr>
          <w:p w:rsidR="00860A25" w:rsidRPr="00860A25" w:rsidRDefault="00860A25" w:rsidP="00860A25">
            <w:pPr>
              <w:contextualSpacing/>
              <w:jc w:val="center"/>
              <w:rPr>
                <w:rFonts w:cs="Times New Roman"/>
                <w:b/>
                <w:sz w:val="28"/>
                <w:szCs w:val="28"/>
              </w:rPr>
            </w:pPr>
            <w:r w:rsidRPr="00860A25">
              <w:rPr>
                <w:rFonts w:cs="Times New Roman"/>
                <w:b/>
                <w:sz w:val="28"/>
                <w:szCs w:val="28"/>
              </w:rPr>
              <w:t>жанр</w:t>
            </w:r>
          </w:p>
        </w:tc>
      </w:tr>
      <w:tr w:rsidR="00860A25" w:rsidRPr="00860A25" w:rsidTr="00AF362F">
        <w:tc>
          <w:tcPr>
            <w:tcW w:w="4787" w:type="dxa"/>
          </w:tcPr>
          <w:p w:rsidR="00860A25" w:rsidRPr="00860A25" w:rsidRDefault="00860A25" w:rsidP="00860A25">
            <w:pPr>
              <w:contextualSpacing/>
              <w:rPr>
                <w:rFonts w:cs="Times New Roman"/>
                <w:b/>
                <w:sz w:val="28"/>
                <w:szCs w:val="28"/>
              </w:rPr>
            </w:pPr>
            <w:r w:rsidRPr="00860A25">
              <w:rPr>
                <w:rFonts w:cs="Times New Roman"/>
                <w:b/>
                <w:sz w:val="28"/>
                <w:szCs w:val="28"/>
              </w:rPr>
              <w:t>А)</w:t>
            </w:r>
            <w:r w:rsidRPr="00860A25">
              <w:rPr>
                <w:rFonts w:cs="Times New Roman"/>
                <w:sz w:val="28"/>
                <w:szCs w:val="28"/>
              </w:rPr>
              <w:t xml:space="preserve"> А.С. Пушкин «Пророк»</w:t>
            </w:r>
          </w:p>
        </w:tc>
        <w:tc>
          <w:tcPr>
            <w:tcW w:w="5386" w:type="dxa"/>
          </w:tcPr>
          <w:p w:rsidR="00860A25" w:rsidRPr="00860A25" w:rsidRDefault="00860A25" w:rsidP="00860A25">
            <w:pPr>
              <w:contextualSpacing/>
              <w:rPr>
                <w:rFonts w:cs="Times New Roman"/>
                <w:b/>
                <w:sz w:val="28"/>
                <w:szCs w:val="28"/>
              </w:rPr>
            </w:pPr>
            <w:r w:rsidRPr="00860A25">
              <w:rPr>
                <w:rFonts w:cs="Times New Roman"/>
                <w:b/>
                <w:sz w:val="28"/>
                <w:szCs w:val="28"/>
              </w:rPr>
              <w:t>1)</w:t>
            </w:r>
            <w:r w:rsidRPr="00860A25">
              <w:rPr>
                <w:rFonts w:cs="Times New Roman"/>
                <w:sz w:val="28"/>
                <w:szCs w:val="28"/>
              </w:rPr>
              <w:t xml:space="preserve">  поэма</w:t>
            </w:r>
          </w:p>
        </w:tc>
      </w:tr>
      <w:tr w:rsidR="00860A25" w:rsidRPr="00860A25" w:rsidTr="00AF362F">
        <w:tc>
          <w:tcPr>
            <w:tcW w:w="4787" w:type="dxa"/>
          </w:tcPr>
          <w:p w:rsidR="00860A25" w:rsidRPr="00860A25" w:rsidRDefault="00860A25" w:rsidP="00860A25">
            <w:pPr>
              <w:contextualSpacing/>
              <w:rPr>
                <w:rFonts w:cs="Times New Roman"/>
                <w:b/>
                <w:sz w:val="28"/>
                <w:szCs w:val="28"/>
              </w:rPr>
            </w:pPr>
            <w:r w:rsidRPr="00860A25">
              <w:rPr>
                <w:rFonts w:cs="Times New Roman"/>
                <w:b/>
                <w:sz w:val="28"/>
                <w:szCs w:val="28"/>
              </w:rPr>
              <w:t>Б)</w:t>
            </w:r>
            <w:r w:rsidRPr="00860A25">
              <w:rPr>
                <w:rFonts w:cs="Times New Roman"/>
                <w:sz w:val="28"/>
                <w:szCs w:val="28"/>
              </w:rPr>
              <w:t xml:space="preserve"> А.С. Пушкин «Евгений Онегин»</w:t>
            </w:r>
          </w:p>
        </w:tc>
        <w:tc>
          <w:tcPr>
            <w:tcW w:w="5386" w:type="dxa"/>
          </w:tcPr>
          <w:p w:rsidR="00860A25" w:rsidRPr="00860A25" w:rsidRDefault="00860A25" w:rsidP="00860A25">
            <w:pPr>
              <w:contextualSpacing/>
              <w:rPr>
                <w:rFonts w:cs="Times New Roman"/>
                <w:b/>
                <w:sz w:val="28"/>
                <w:szCs w:val="28"/>
              </w:rPr>
            </w:pPr>
            <w:r w:rsidRPr="00860A25">
              <w:rPr>
                <w:rFonts w:cs="Times New Roman"/>
                <w:b/>
                <w:sz w:val="28"/>
                <w:szCs w:val="28"/>
              </w:rPr>
              <w:t>2)</w:t>
            </w:r>
            <w:r w:rsidRPr="00860A25">
              <w:rPr>
                <w:rFonts w:cs="Times New Roman"/>
                <w:sz w:val="28"/>
                <w:szCs w:val="28"/>
              </w:rPr>
              <w:t xml:space="preserve"> роман</w:t>
            </w:r>
          </w:p>
        </w:tc>
      </w:tr>
      <w:tr w:rsidR="00860A25" w:rsidRPr="00860A25" w:rsidTr="00AF362F">
        <w:tc>
          <w:tcPr>
            <w:tcW w:w="4787" w:type="dxa"/>
          </w:tcPr>
          <w:p w:rsidR="00860A25" w:rsidRPr="00860A25" w:rsidRDefault="00860A25" w:rsidP="00860A25">
            <w:pPr>
              <w:contextualSpacing/>
              <w:rPr>
                <w:rFonts w:cs="Times New Roman"/>
                <w:b/>
                <w:sz w:val="28"/>
                <w:szCs w:val="28"/>
              </w:rPr>
            </w:pPr>
            <w:r w:rsidRPr="00860A25">
              <w:rPr>
                <w:rFonts w:cs="Times New Roman"/>
                <w:b/>
                <w:sz w:val="28"/>
                <w:szCs w:val="28"/>
              </w:rPr>
              <w:t>В)</w:t>
            </w:r>
            <w:r w:rsidRPr="00860A25">
              <w:rPr>
                <w:rFonts w:cs="Times New Roman"/>
                <w:sz w:val="28"/>
                <w:szCs w:val="28"/>
              </w:rPr>
              <w:t xml:space="preserve"> А.С. Пушкин «Цыганы»</w:t>
            </w:r>
          </w:p>
        </w:tc>
        <w:tc>
          <w:tcPr>
            <w:tcW w:w="5386" w:type="dxa"/>
          </w:tcPr>
          <w:p w:rsidR="00860A25" w:rsidRPr="00860A25" w:rsidRDefault="00860A25" w:rsidP="00860A25">
            <w:pPr>
              <w:contextualSpacing/>
              <w:rPr>
                <w:rFonts w:cs="Times New Roman"/>
                <w:b/>
                <w:sz w:val="28"/>
                <w:szCs w:val="28"/>
              </w:rPr>
            </w:pPr>
            <w:r w:rsidRPr="00860A25">
              <w:rPr>
                <w:rFonts w:cs="Times New Roman"/>
                <w:b/>
                <w:sz w:val="28"/>
                <w:szCs w:val="28"/>
              </w:rPr>
              <w:t>3)</w:t>
            </w:r>
            <w:r w:rsidRPr="00860A25">
              <w:rPr>
                <w:rFonts w:cs="Times New Roman"/>
                <w:sz w:val="28"/>
                <w:szCs w:val="28"/>
              </w:rPr>
              <w:t xml:space="preserve"> </w:t>
            </w:r>
            <w:r w:rsidRPr="00860A25">
              <w:rPr>
                <w:rFonts w:cs="Times New Roman"/>
                <w:color w:val="333333"/>
                <w:sz w:val="28"/>
                <w:szCs w:val="28"/>
                <w:shd w:val="clear" w:color="auto" w:fill="FFFFFF"/>
              </w:rPr>
              <w:t>философская</w:t>
            </w:r>
            <w:r w:rsidRPr="00251333">
              <w:rPr>
                <w:rFonts w:cs="Times New Roman"/>
                <w:color w:val="333333"/>
                <w:sz w:val="28"/>
                <w:szCs w:val="28"/>
                <w:shd w:val="clear" w:color="auto" w:fill="FFFFFF"/>
              </w:rPr>
              <w:t xml:space="preserve"> </w:t>
            </w:r>
            <w:r w:rsidRPr="00860A25">
              <w:rPr>
                <w:rFonts w:cs="Times New Roman"/>
                <w:color w:val="333333"/>
                <w:sz w:val="28"/>
                <w:szCs w:val="28"/>
                <w:shd w:val="clear" w:color="auto" w:fill="FFFFFF"/>
              </w:rPr>
              <w:t>притча</w:t>
            </w:r>
          </w:p>
        </w:tc>
      </w:tr>
      <w:tr w:rsidR="00860A25" w:rsidRPr="00860A25" w:rsidTr="00AF362F">
        <w:tc>
          <w:tcPr>
            <w:tcW w:w="4787" w:type="dxa"/>
          </w:tcPr>
          <w:p w:rsidR="00860A25" w:rsidRPr="00860A25" w:rsidRDefault="00860A25" w:rsidP="00860A25">
            <w:pPr>
              <w:contextualSpacing/>
              <w:rPr>
                <w:rFonts w:cs="Times New Roman"/>
                <w:b/>
                <w:sz w:val="28"/>
                <w:szCs w:val="28"/>
              </w:rPr>
            </w:pPr>
          </w:p>
        </w:tc>
        <w:tc>
          <w:tcPr>
            <w:tcW w:w="5386" w:type="dxa"/>
          </w:tcPr>
          <w:p w:rsidR="00860A25" w:rsidRPr="00860A25" w:rsidRDefault="00860A25" w:rsidP="00860A25">
            <w:pPr>
              <w:contextualSpacing/>
              <w:rPr>
                <w:rFonts w:cs="Times New Roman"/>
                <w:b/>
                <w:sz w:val="28"/>
                <w:szCs w:val="28"/>
              </w:rPr>
            </w:pPr>
            <w:r w:rsidRPr="00860A25">
              <w:rPr>
                <w:rFonts w:cs="Times New Roman"/>
                <w:b/>
                <w:sz w:val="28"/>
                <w:szCs w:val="28"/>
              </w:rPr>
              <w:t>4)</w:t>
            </w:r>
            <w:r w:rsidRPr="00860A25">
              <w:rPr>
                <w:rFonts w:cs="Times New Roman"/>
                <w:sz w:val="28"/>
                <w:szCs w:val="28"/>
              </w:rPr>
              <w:t xml:space="preserve"> комедия</w:t>
            </w:r>
          </w:p>
        </w:tc>
      </w:tr>
      <w:tr w:rsidR="00860A25" w:rsidRPr="00860A25" w:rsidTr="00AF362F">
        <w:tc>
          <w:tcPr>
            <w:tcW w:w="4787" w:type="dxa"/>
          </w:tcPr>
          <w:p w:rsidR="00860A25" w:rsidRPr="00860A25" w:rsidRDefault="00860A25" w:rsidP="00860A25">
            <w:pPr>
              <w:contextualSpacing/>
              <w:rPr>
                <w:rFonts w:cs="Times New Roman"/>
                <w:b/>
                <w:sz w:val="28"/>
                <w:szCs w:val="28"/>
              </w:rPr>
            </w:pPr>
          </w:p>
        </w:tc>
        <w:tc>
          <w:tcPr>
            <w:tcW w:w="5386" w:type="dxa"/>
          </w:tcPr>
          <w:p w:rsidR="00860A25" w:rsidRPr="00860A25" w:rsidRDefault="00860A25" w:rsidP="00860A25">
            <w:pPr>
              <w:contextualSpacing/>
              <w:rPr>
                <w:rFonts w:cs="Times New Roman"/>
                <w:b/>
                <w:sz w:val="28"/>
                <w:szCs w:val="28"/>
              </w:rPr>
            </w:pPr>
            <w:r w:rsidRPr="00860A25">
              <w:rPr>
                <w:rFonts w:cs="Times New Roman"/>
                <w:b/>
                <w:sz w:val="28"/>
                <w:szCs w:val="28"/>
              </w:rPr>
              <w:t>5)</w:t>
            </w:r>
            <w:r w:rsidRPr="00860A25">
              <w:rPr>
                <w:rFonts w:cs="Times New Roman"/>
                <w:sz w:val="28"/>
                <w:szCs w:val="28"/>
              </w:rPr>
              <w:t xml:space="preserve"> роман в стихах</w:t>
            </w:r>
          </w:p>
        </w:tc>
      </w:tr>
    </w:tbl>
    <w:p w:rsidR="0092782A" w:rsidRPr="00251333" w:rsidRDefault="0092782A" w:rsidP="001840F8">
      <w:pPr>
        <w:jc w:val="center"/>
        <w:rPr>
          <w:rFonts w:cs="Times New Roman"/>
          <w:b/>
          <w:sz w:val="28"/>
          <w:szCs w:val="28"/>
        </w:rPr>
      </w:pPr>
    </w:p>
    <w:p w:rsidR="00860A25" w:rsidRPr="00251333" w:rsidRDefault="00860A25" w:rsidP="00860A25">
      <w:pPr>
        <w:pStyle w:val="a6"/>
        <w:spacing w:after="0" w:line="240" w:lineRule="auto"/>
        <w:ind w:left="-993" w:right="-1"/>
        <w:jc w:val="both"/>
        <w:rPr>
          <w:rFonts w:cs="Times New Roman"/>
          <w:b/>
          <w:sz w:val="28"/>
          <w:szCs w:val="28"/>
        </w:rPr>
      </w:pPr>
      <w:r w:rsidRPr="00251333">
        <w:rPr>
          <w:rFonts w:cs="Times New Roman"/>
          <w:b/>
          <w:sz w:val="28"/>
          <w:szCs w:val="28"/>
        </w:rPr>
        <w:t xml:space="preserve">Карточка8. Соотнесите двухсложный размер стиха с произведением </w:t>
      </w:r>
    </w:p>
    <w:tbl>
      <w:tblPr>
        <w:tblStyle w:val="31"/>
        <w:tblW w:w="0" w:type="auto"/>
        <w:tblInd w:w="-993" w:type="dxa"/>
        <w:tblLook w:val="04A0" w:firstRow="1" w:lastRow="0" w:firstColumn="1" w:lastColumn="0" w:noHBand="0" w:noVBand="1"/>
      </w:tblPr>
      <w:tblGrid>
        <w:gridCol w:w="4362"/>
        <w:gridCol w:w="6095"/>
      </w:tblGrid>
      <w:tr w:rsidR="00860A25" w:rsidRPr="00860A25" w:rsidTr="00AF362F">
        <w:tc>
          <w:tcPr>
            <w:tcW w:w="4362" w:type="dxa"/>
          </w:tcPr>
          <w:p w:rsidR="00860A25" w:rsidRPr="00860A25" w:rsidRDefault="00860A25" w:rsidP="00860A25">
            <w:pPr>
              <w:contextualSpacing/>
              <w:jc w:val="both"/>
              <w:rPr>
                <w:rFonts w:cs="Times New Roman"/>
                <w:b/>
                <w:sz w:val="28"/>
                <w:szCs w:val="28"/>
              </w:rPr>
            </w:pPr>
            <w:r w:rsidRPr="00860A25">
              <w:rPr>
                <w:rFonts w:cs="Times New Roman"/>
                <w:b/>
                <w:sz w:val="28"/>
                <w:szCs w:val="28"/>
              </w:rPr>
              <w:t xml:space="preserve">А. </w:t>
            </w:r>
            <w:r w:rsidRPr="00860A25">
              <w:rPr>
                <w:rFonts w:cs="Times New Roman"/>
                <w:sz w:val="28"/>
                <w:szCs w:val="28"/>
              </w:rPr>
              <w:t>Хорей</w:t>
            </w:r>
          </w:p>
        </w:tc>
        <w:tc>
          <w:tcPr>
            <w:tcW w:w="6095" w:type="dxa"/>
          </w:tcPr>
          <w:p w:rsidR="00860A25" w:rsidRPr="009151C2" w:rsidRDefault="00860A25" w:rsidP="00860A25">
            <w:pPr>
              <w:shd w:val="clear" w:color="auto" w:fill="FFFFFF"/>
              <w:jc w:val="both"/>
              <w:rPr>
                <w:rFonts w:eastAsia="Times New Roman" w:cs="Times New Roman"/>
                <w:i/>
                <w:color w:val="0070C0"/>
                <w:sz w:val="28"/>
                <w:szCs w:val="28"/>
                <w:lang w:eastAsia="ru-RU"/>
              </w:rPr>
            </w:pPr>
            <w:r w:rsidRPr="009151C2">
              <w:rPr>
                <w:rFonts w:eastAsia="Times New Roman" w:cs="Times New Roman"/>
                <w:color w:val="0070C0"/>
                <w:sz w:val="28"/>
                <w:szCs w:val="28"/>
                <w:lang w:eastAsia="ru-RU"/>
              </w:rPr>
              <w:t xml:space="preserve">1) </w:t>
            </w:r>
            <w:r w:rsidRPr="009151C2">
              <w:rPr>
                <w:rFonts w:eastAsia="Times New Roman" w:cs="Times New Roman"/>
                <w:i/>
                <w:color w:val="0070C0"/>
                <w:sz w:val="28"/>
                <w:szCs w:val="28"/>
                <w:lang w:eastAsia="ru-RU"/>
              </w:rPr>
              <w:t>На севере диком стоит одиноко</w:t>
            </w:r>
          </w:p>
          <w:p w:rsidR="00860A25" w:rsidRPr="009151C2" w:rsidRDefault="00860A25" w:rsidP="00860A25">
            <w:pPr>
              <w:shd w:val="clear" w:color="auto" w:fill="FFFFFF"/>
              <w:jc w:val="both"/>
              <w:rPr>
                <w:rFonts w:eastAsia="Times New Roman" w:cs="Times New Roman"/>
                <w:i/>
                <w:color w:val="0070C0"/>
                <w:sz w:val="28"/>
                <w:szCs w:val="28"/>
                <w:lang w:eastAsia="ru-RU"/>
              </w:rPr>
            </w:pPr>
            <w:r w:rsidRPr="009151C2">
              <w:rPr>
                <w:rFonts w:eastAsia="Times New Roman" w:cs="Times New Roman"/>
                <w:i/>
                <w:color w:val="0070C0"/>
                <w:sz w:val="28"/>
                <w:szCs w:val="28"/>
                <w:lang w:eastAsia="ru-RU"/>
              </w:rPr>
              <w:t>На голой вершине сосна</w:t>
            </w:r>
          </w:p>
          <w:p w:rsidR="00860A25" w:rsidRPr="009151C2" w:rsidRDefault="00860A25" w:rsidP="00860A25">
            <w:pPr>
              <w:shd w:val="clear" w:color="auto" w:fill="FFFFFF"/>
              <w:jc w:val="both"/>
              <w:rPr>
                <w:rFonts w:eastAsia="Times New Roman" w:cs="Times New Roman"/>
                <w:i/>
                <w:color w:val="0070C0"/>
                <w:sz w:val="28"/>
                <w:szCs w:val="28"/>
                <w:lang w:eastAsia="ru-RU"/>
              </w:rPr>
            </w:pPr>
            <w:r w:rsidRPr="009151C2">
              <w:rPr>
                <w:rFonts w:eastAsia="Times New Roman" w:cs="Times New Roman"/>
                <w:i/>
                <w:color w:val="0070C0"/>
                <w:sz w:val="28"/>
                <w:szCs w:val="28"/>
                <w:lang w:eastAsia="ru-RU"/>
              </w:rPr>
              <w:t>И дремлет, качаясь, и снегом сыпучим</w:t>
            </w:r>
          </w:p>
          <w:p w:rsidR="00860A25" w:rsidRPr="009151C2" w:rsidRDefault="00860A25" w:rsidP="00860A25">
            <w:pPr>
              <w:shd w:val="clear" w:color="auto" w:fill="FFFFFF"/>
              <w:jc w:val="both"/>
              <w:rPr>
                <w:rFonts w:eastAsia="Times New Roman" w:cs="Times New Roman"/>
                <w:color w:val="0070C0"/>
                <w:sz w:val="28"/>
                <w:szCs w:val="28"/>
                <w:lang w:eastAsia="ru-RU"/>
              </w:rPr>
            </w:pPr>
            <w:r w:rsidRPr="009151C2">
              <w:rPr>
                <w:rFonts w:eastAsia="Times New Roman" w:cs="Times New Roman"/>
                <w:i/>
                <w:color w:val="0070C0"/>
                <w:sz w:val="28"/>
                <w:szCs w:val="28"/>
                <w:lang w:eastAsia="ru-RU"/>
              </w:rPr>
              <w:t>Одета, как ризой, она</w:t>
            </w:r>
            <w:r w:rsidRPr="009151C2">
              <w:rPr>
                <w:rFonts w:eastAsia="Times New Roman" w:cs="Times New Roman"/>
                <w:color w:val="0070C0"/>
                <w:sz w:val="28"/>
                <w:szCs w:val="28"/>
                <w:lang w:eastAsia="ru-RU"/>
              </w:rPr>
              <w:t>…(</w:t>
            </w:r>
            <w:proofErr w:type="spellStart"/>
            <w:r w:rsidRPr="009151C2">
              <w:rPr>
                <w:rFonts w:eastAsia="Times New Roman" w:cs="Times New Roman"/>
                <w:color w:val="0070C0"/>
                <w:sz w:val="28"/>
                <w:szCs w:val="28"/>
                <w:lang w:eastAsia="ru-RU"/>
              </w:rPr>
              <w:t>М.Ю.Лермонтов</w:t>
            </w:r>
            <w:proofErr w:type="spellEnd"/>
            <w:r w:rsidRPr="009151C2">
              <w:rPr>
                <w:rFonts w:eastAsia="Times New Roman" w:cs="Times New Roman"/>
                <w:color w:val="0070C0"/>
                <w:sz w:val="28"/>
                <w:szCs w:val="28"/>
                <w:lang w:eastAsia="ru-RU"/>
              </w:rPr>
              <w:t>)</w:t>
            </w:r>
          </w:p>
        </w:tc>
      </w:tr>
      <w:tr w:rsidR="00860A25" w:rsidRPr="00860A25" w:rsidTr="00AF362F">
        <w:tc>
          <w:tcPr>
            <w:tcW w:w="4362" w:type="dxa"/>
          </w:tcPr>
          <w:p w:rsidR="00860A25" w:rsidRPr="00860A25" w:rsidRDefault="00860A25" w:rsidP="00860A25">
            <w:pPr>
              <w:contextualSpacing/>
              <w:jc w:val="both"/>
              <w:rPr>
                <w:rFonts w:cs="Times New Roman"/>
                <w:b/>
                <w:sz w:val="28"/>
                <w:szCs w:val="28"/>
              </w:rPr>
            </w:pPr>
            <w:r w:rsidRPr="00860A25">
              <w:rPr>
                <w:rFonts w:cs="Times New Roman"/>
                <w:b/>
                <w:sz w:val="28"/>
                <w:szCs w:val="28"/>
              </w:rPr>
              <w:t xml:space="preserve">Б. </w:t>
            </w:r>
            <w:r w:rsidRPr="00860A25">
              <w:rPr>
                <w:rFonts w:cs="Times New Roman"/>
                <w:sz w:val="28"/>
                <w:szCs w:val="28"/>
              </w:rPr>
              <w:t>Амфибрахий</w:t>
            </w:r>
          </w:p>
        </w:tc>
        <w:tc>
          <w:tcPr>
            <w:tcW w:w="6095" w:type="dxa"/>
          </w:tcPr>
          <w:p w:rsidR="00860A25" w:rsidRPr="009151C2" w:rsidRDefault="00860A25" w:rsidP="00860A25">
            <w:pPr>
              <w:shd w:val="clear" w:color="auto" w:fill="FFFFFF"/>
              <w:jc w:val="both"/>
              <w:rPr>
                <w:rFonts w:eastAsia="Times New Roman" w:cs="Times New Roman"/>
                <w:i/>
                <w:color w:val="0070C0"/>
                <w:sz w:val="28"/>
                <w:szCs w:val="28"/>
                <w:lang w:eastAsia="ru-RU"/>
              </w:rPr>
            </w:pPr>
            <w:r w:rsidRPr="009151C2">
              <w:rPr>
                <w:rFonts w:eastAsia="Times New Roman" w:cs="Times New Roman"/>
                <w:color w:val="0070C0"/>
                <w:sz w:val="28"/>
                <w:szCs w:val="28"/>
                <w:lang w:eastAsia="ru-RU"/>
              </w:rPr>
              <w:t xml:space="preserve">2) </w:t>
            </w:r>
            <w:r w:rsidRPr="009151C2">
              <w:rPr>
                <w:rFonts w:eastAsia="Times New Roman" w:cs="Times New Roman"/>
                <w:i/>
                <w:color w:val="0070C0"/>
                <w:sz w:val="28"/>
                <w:szCs w:val="28"/>
                <w:lang w:eastAsia="ru-RU"/>
              </w:rPr>
              <w:t>Ночь холодная мутно глядит</w:t>
            </w:r>
          </w:p>
          <w:p w:rsidR="00860A25" w:rsidRPr="009151C2" w:rsidRDefault="00860A25" w:rsidP="00860A25">
            <w:pPr>
              <w:shd w:val="clear" w:color="auto" w:fill="FFFFFF"/>
              <w:jc w:val="both"/>
              <w:rPr>
                <w:rFonts w:eastAsia="Times New Roman" w:cs="Times New Roman"/>
                <w:i/>
                <w:color w:val="0070C0"/>
                <w:sz w:val="28"/>
                <w:szCs w:val="28"/>
                <w:lang w:eastAsia="ru-RU"/>
              </w:rPr>
            </w:pPr>
            <w:r w:rsidRPr="009151C2">
              <w:rPr>
                <w:rFonts w:eastAsia="Times New Roman" w:cs="Times New Roman"/>
                <w:i/>
                <w:color w:val="0070C0"/>
                <w:sz w:val="28"/>
                <w:szCs w:val="28"/>
                <w:lang w:eastAsia="ru-RU"/>
              </w:rPr>
              <w:t>Под рогожу кибитки моей,</w:t>
            </w:r>
          </w:p>
          <w:p w:rsidR="00860A25" w:rsidRPr="009151C2" w:rsidRDefault="00860A25" w:rsidP="00860A25">
            <w:pPr>
              <w:shd w:val="clear" w:color="auto" w:fill="FFFFFF"/>
              <w:jc w:val="both"/>
              <w:rPr>
                <w:rFonts w:eastAsia="Times New Roman" w:cs="Times New Roman"/>
                <w:i/>
                <w:color w:val="0070C0"/>
                <w:sz w:val="28"/>
                <w:szCs w:val="28"/>
                <w:lang w:eastAsia="ru-RU"/>
              </w:rPr>
            </w:pPr>
            <w:r w:rsidRPr="009151C2">
              <w:rPr>
                <w:rFonts w:eastAsia="Times New Roman" w:cs="Times New Roman"/>
                <w:i/>
                <w:color w:val="0070C0"/>
                <w:sz w:val="28"/>
                <w:szCs w:val="28"/>
                <w:lang w:eastAsia="ru-RU"/>
              </w:rPr>
              <w:t>Под полозьями поле скрипит,</w:t>
            </w:r>
          </w:p>
          <w:p w:rsidR="00860A25" w:rsidRPr="009151C2" w:rsidRDefault="00860A25" w:rsidP="00860A25">
            <w:pPr>
              <w:shd w:val="clear" w:color="auto" w:fill="FFFFFF"/>
              <w:jc w:val="both"/>
              <w:rPr>
                <w:rFonts w:eastAsia="Times New Roman" w:cs="Times New Roman"/>
                <w:i/>
                <w:color w:val="0070C0"/>
                <w:sz w:val="28"/>
                <w:szCs w:val="28"/>
                <w:lang w:eastAsia="ru-RU"/>
              </w:rPr>
            </w:pPr>
            <w:r w:rsidRPr="009151C2">
              <w:rPr>
                <w:rFonts w:eastAsia="Times New Roman" w:cs="Times New Roman"/>
                <w:i/>
                <w:color w:val="0070C0"/>
                <w:sz w:val="28"/>
                <w:szCs w:val="28"/>
                <w:lang w:eastAsia="ru-RU"/>
              </w:rPr>
              <w:t>Под дугой колокольчик звенит,</w:t>
            </w:r>
          </w:p>
          <w:p w:rsidR="00860A25" w:rsidRPr="00860A25" w:rsidRDefault="00860A25" w:rsidP="00860A25">
            <w:pPr>
              <w:shd w:val="clear" w:color="auto" w:fill="FFFFFF"/>
              <w:jc w:val="both"/>
              <w:rPr>
                <w:rFonts w:eastAsia="Times New Roman" w:cs="Times New Roman"/>
                <w:i/>
                <w:color w:val="000000"/>
                <w:sz w:val="28"/>
                <w:szCs w:val="28"/>
                <w:lang w:eastAsia="ru-RU"/>
              </w:rPr>
            </w:pPr>
            <w:r w:rsidRPr="009151C2">
              <w:rPr>
                <w:rFonts w:eastAsia="Times New Roman" w:cs="Times New Roman"/>
                <w:i/>
                <w:color w:val="0070C0"/>
                <w:sz w:val="28"/>
                <w:szCs w:val="28"/>
                <w:lang w:eastAsia="ru-RU"/>
              </w:rPr>
              <w:t>А ямщик погоняет коней…</w:t>
            </w:r>
            <w:r w:rsidRPr="009151C2">
              <w:rPr>
                <w:rFonts w:eastAsia="Times New Roman" w:cs="Times New Roman"/>
                <w:color w:val="0070C0"/>
                <w:sz w:val="28"/>
                <w:szCs w:val="28"/>
                <w:shd w:val="clear" w:color="auto" w:fill="FFFFFF"/>
                <w:lang w:eastAsia="ru-RU"/>
              </w:rPr>
              <w:t xml:space="preserve"> (Я. П. Полонский)</w:t>
            </w:r>
          </w:p>
        </w:tc>
      </w:tr>
      <w:tr w:rsidR="00860A25" w:rsidRPr="00860A25" w:rsidTr="00AF362F">
        <w:tc>
          <w:tcPr>
            <w:tcW w:w="4362" w:type="dxa"/>
          </w:tcPr>
          <w:p w:rsidR="00860A25" w:rsidRPr="00860A25" w:rsidRDefault="00860A25" w:rsidP="00860A25">
            <w:pPr>
              <w:contextualSpacing/>
              <w:jc w:val="both"/>
              <w:rPr>
                <w:rFonts w:cs="Times New Roman"/>
                <w:b/>
                <w:sz w:val="28"/>
                <w:szCs w:val="28"/>
              </w:rPr>
            </w:pPr>
            <w:r w:rsidRPr="00860A25">
              <w:rPr>
                <w:rFonts w:cs="Times New Roman"/>
                <w:b/>
                <w:sz w:val="28"/>
                <w:szCs w:val="28"/>
              </w:rPr>
              <w:t xml:space="preserve">В. </w:t>
            </w:r>
            <w:r w:rsidRPr="00860A25">
              <w:rPr>
                <w:rFonts w:cs="Times New Roman"/>
                <w:sz w:val="28"/>
                <w:szCs w:val="28"/>
              </w:rPr>
              <w:t xml:space="preserve">Анапест </w:t>
            </w:r>
          </w:p>
        </w:tc>
        <w:tc>
          <w:tcPr>
            <w:tcW w:w="6095" w:type="dxa"/>
          </w:tcPr>
          <w:p w:rsidR="00860A25" w:rsidRPr="00860A25" w:rsidRDefault="00860A25" w:rsidP="00860A25">
            <w:pPr>
              <w:shd w:val="clear" w:color="auto" w:fill="FFFFFF"/>
              <w:jc w:val="both"/>
              <w:rPr>
                <w:rFonts w:cs="Times New Roman"/>
                <w:i/>
                <w:iCs/>
                <w:color w:val="0070C0"/>
                <w:sz w:val="28"/>
                <w:szCs w:val="28"/>
                <w:shd w:val="clear" w:color="auto" w:fill="F5F5F5"/>
              </w:rPr>
            </w:pPr>
            <w:r w:rsidRPr="00860A25">
              <w:rPr>
                <w:rFonts w:cs="Times New Roman"/>
                <w:sz w:val="28"/>
                <w:szCs w:val="28"/>
              </w:rPr>
              <w:t>3</w:t>
            </w:r>
            <w:r w:rsidRPr="00860A25">
              <w:rPr>
                <w:rFonts w:cs="Times New Roman"/>
                <w:color w:val="0070C0"/>
                <w:sz w:val="28"/>
                <w:szCs w:val="28"/>
              </w:rPr>
              <w:t xml:space="preserve">) </w:t>
            </w:r>
            <w:r w:rsidRPr="00860A25">
              <w:rPr>
                <w:rFonts w:cs="Times New Roman"/>
                <w:i/>
                <w:iCs/>
                <w:color w:val="0070C0"/>
                <w:sz w:val="28"/>
                <w:szCs w:val="28"/>
                <w:shd w:val="clear" w:color="auto" w:fill="F5F5F5"/>
              </w:rPr>
              <w:t xml:space="preserve">Мой </w:t>
            </w:r>
            <w:proofErr w:type="spellStart"/>
            <w:proofErr w:type="gramStart"/>
            <w:r w:rsidRPr="00860A25">
              <w:rPr>
                <w:rFonts w:cs="Times New Roman"/>
                <w:i/>
                <w:iCs/>
                <w:color w:val="0070C0"/>
                <w:sz w:val="28"/>
                <w:szCs w:val="28"/>
                <w:shd w:val="clear" w:color="auto" w:fill="F5F5F5"/>
              </w:rPr>
              <w:t>дя́дя</w:t>
            </w:r>
            <w:proofErr w:type="spellEnd"/>
            <w:proofErr w:type="gramEnd"/>
            <w:r w:rsidRPr="00860A25">
              <w:rPr>
                <w:rFonts w:cs="Times New Roman"/>
                <w:i/>
                <w:iCs/>
                <w:color w:val="0070C0"/>
                <w:sz w:val="28"/>
                <w:szCs w:val="28"/>
                <w:shd w:val="clear" w:color="auto" w:fill="F5F5F5"/>
              </w:rPr>
              <w:t xml:space="preserve"> </w:t>
            </w:r>
            <w:proofErr w:type="spellStart"/>
            <w:r w:rsidRPr="00860A25">
              <w:rPr>
                <w:rFonts w:cs="Times New Roman"/>
                <w:i/>
                <w:iCs/>
                <w:color w:val="0070C0"/>
                <w:sz w:val="28"/>
                <w:szCs w:val="28"/>
                <w:shd w:val="clear" w:color="auto" w:fill="F5F5F5"/>
              </w:rPr>
              <w:t>са́мых</w:t>
            </w:r>
            <w:proofErr w:type="spellEnd"/>
            <w:r w:rsidRPr="00860A25">
              <w:rPr>
                <w:rFonts w:cs="Times New Roman"/>
                <w:i/>
                <w:iCs/>
                <w:color w:val="0070C0"/>
                <w:sz w:val="28"/>
                <w:szCs w:val="28"/>
                <w:shd w:val="clear" w:color="auto" w:fill="F5F5F5"/>
              </w:rPr>
              <w:t xml:space="preserve"> </w:t>
            </w:r>
            <w:proofErr w:type="spellStart"/>
            <w:r w:rsidRPr="00860A25">
              <w:rPr>
                <w:rFonts w:cs="Times New Roman"/>
                <w:i/>
                <w:iCs/>
                <w:color w:val="0070C0"/>
                <w:sz w:val="28"/>
                <w:szCs w:val="28"/>
                <w:shd w:val="clear" w:color="auto" w:fill="F5F5F5"/>
              </w:rPr>
              <w:t>че́стных</w:t>
            </w:r>
            <w:proofErr w:type="spellEnd"/>
            <w:r w:rsidRPr="00860A25">
              <w:rPr>
                <w:rFonts w:cs="Times New Roman"/>
                <w:i/>
                <w:iCs/>
                <w:color w:val="0070C0"/>
                <w:sz w:val="28"/>
                <w:szCs w:val="28"/>
                <w:shd w:val="clear" w:color="auto" w:fill="F5F5F5"/>
              </w:rPr>
              <w:t xml:space="preserve"> </w:t>
            </w:r>
            <w:proofErr w:type="spellStart"/>
            <w:r w:rsidRPr="00860A25">
              <w:rPr>
                <w:rFonts w:cs="Times New Roman"/>
                <w:i/>
                <w:iCs/>
                <w:color w:val="0070C0"/>
                <w:sz w:val="28"/>
                <w:szCs w:val="28"/>
                <w:shd w:val="clear" w:color="auto" w:fill="F5F5F5"/>
              </w:rPr>
              <w:t>пра́вил</w:t>
            </w:r>
            <w:proofErr w:type="spellEnd"/>
            <w:r w:rsidRPr="00860A25">
              <w:rPr>
                <w:rFonts w:cs="Times New Roman"/>
                <w:i/>
                <w:iCs/>
                <w:color w:val="0070C0"/>
                <w:sz w:val="28"/>
                <w:szCs w:val="28"/>
                <w:shd w:val="clear" w:color="auto" w:fill="F5F5F5"/>
              </w:rPr>
              <w:t>,</w:t>
            </w:r>
          </w:p>
          <w:p w:rsidR="00860A25" w:rsidRPr="00860A25" w:rsidRDefault="00860A25" w:rsidP="00860A25">
            <w:pPr>
              <w:shd w:val="clear" w:color="auto" w:fill="FFFFFF"/>
              <w:jc w:val="both"/>
              <w:rPr>
                <w:rFonts w:cs="Times New Roman"/>
                <w:i/>
                <w:iCs/>
                <w:color w:val="0070C0"/>
                <w:sz w:val="28"/>
                <w:szCs w:val="28"/>
                <w:shd w:val="clear" w:color="auto" w:fill="F5F5F5"/>
              </w:rPr>
            </w:pPr>
            <w:r w:rsidRPr="00860A25">
              <w:rPr>
                <w:rFonts w:cs="Times New Roman"/>
                <w:i/>
                <w:iCs/>
                <w:color w:val="0070C0"/>
                <w:sz w:val="28"/>
                <w:szCs w:val="28"/>
                <w:shd w:val="clear" w:color="auto" w:fill="F5F5F5"/>
              </w:rPr>
              <w:t>Когда не в шутку занемог,</w:t>
            </w:r>
          </w:p>
          <w:p w:rsidR="00860A25" w:rsidRPr="00860A25" w:rsidRDefault="00860A25" w:rsidP="00860A25">
            <w:pPr>
              <w:shd w:val="clear" w:color="auto" w:fill="FFFFFF"/>
              <w:jc w:val="both"/>
              <w:rPr>
                <w:rFonts w:cs="Times New Roman"/>
                <w:i/>
                <w:iCs/>
                <w:color w:val="0070C0"/>
                <w:sz w:val="28"/>
                <w:szCs w:val="28"/>
                <w:shd w:val="clear" w:color="auto" w:fill="F5F5F5"/>
              </w:rPr>
            </w:pPr>
            <w:r w:rsidRPr="00860A25">
              <w:rPr>
                <w:rFonts w:cs="Times New Roman"/>
                <w:i/>
                <w:iCs/>
                <w:color w:val="0070C0"/>
                <w:sz w:val="28"/>
                <w:szCs w:val="28"/>
                <w:shd w:val="clear" w:color="auto" w:fill="F5F5F5"/>
              </w:rPr>
              <w:t>Он уважать себя заставил</w:t>
            </w:r>
          </w:p>
          <w:p w:rsidR="00860A25" w:rsidRPr="00860A25" w:rsidRDefault="00860A25" w:rsidP="00860A25">
            <w:pPr>
              <w:shd w:val="clear" w:color="auto" w:fill="FFFFFF"/>
              <w:jc w:val="both"/>
              <w:rPr>
                <w:rFonts w:cs="Times New Roman"/>
                <w:sz w:val="28"/>
                <w:szCs w:val="28"/>
              </w:rPr>
            </w:pPr>
            <w:r w:rsidRPr="00860A25">
              <w:rPr>
                <w:rFonts w:cs="Times New Roman"/>
                <w:i/>
                <w:iCs/>
                <w:color w:val="0070C0"/>
                <w:sz w:val="28"/>
                <w:szCs w:val="28"/>
                <w:shd w:val="clear" w:color="auto" w:fill="F5F5F5"/>
              </w:rPr>
              <w:t>И лучше выдумать не мог. (</w:t>
            </w:r>
            <w:proofErr w:type="spellStart"/>
            <w:r w:rsidRPr="00860A25">
              <w:rPr>
                <w:rFonts w:cs="Times New Roman"/>
                <w:i/>
                <w:iCs/>
                <w:color w:val="0070C0"/>
                <w:sz w:val="28"/>
                <w:szCs w:val="28"/>
                <w:shd w:val="clear" w:color="auto" w:fill="F5F5F5"/>
              </w:rPr>
              <w:t>А.С.Пушкин</w:t>
            </w:r>
            <w:proofErr w:type="spellEnd"/>
            <w:r w:rsidRPr="00860A25">
              <w:rPr>
                <w:rFonts w:cs="Times New Roman"/>
                <w:i/>
                <w:iCs/>
                <w:color w:val="0070C0"/>
                <w:sz w:val="28"/>
                <w:szCs w:val="28"/>
                <w:shd w:val="clear" w:color="auto" w:fill="F5F5F5"/>
              </w:rPr>
              <w:t>)</w:t>
            </w:r>
          </w:p>
        </w:tc>
      </w:tr>
      <w:tr w:rsidR="00860A25" w:rsidRPr="00860A25" w:rsidTr="00AF362F">
        <w:tc>
          <w:tcPr>
            <w:tcW w:w="4362" w:type="dxa"/>
          </w:tcPr>
          <w:p w:rsidR="00860A25" w:rsidRPr="00860A25" w:rsidRDefault="00860A25" w:rsidP="00860A25">
            <w:pPr>
              <w:contextualSpacing/>
              <w:jc w:val="both"/>
              <w:rPr>
                <w:rFonts w:cs="Times New Roman"/>
                <w:b/>
                <w:sz w:val="28"/>
                <w:szCs w:val="28"/>
              </w:rPr>
            </w:pPr>
            <w:r w:rsidRPr="00860A25">
              <w:rPr>
                <w:rFonts w:cs="Times New Roman"/>
                <w:b/>
                <w:sz w:val="28"/>
                <w:szCs w:val="28"/>
              </w:rPr>
              <w:t xml:space="preserve">Г. </w:t>
            </w:r>
            <w:r w:rsidRPr="00860A25">
              <w:rPr>
                <w:rFonts w:cs="Times New Roman"/>
                <w:sz w:val="28"/>
                <w:szCs w:val="28"/>
              </w:rPr>
              <w:t>Ямб</w:t>
            </w:r>
          </w:p>
        </w:tc>
        <w:tc>
          <w:tcPr>
            <w:tcW w:w="6095" w:type="dxa"/>
          </w:tcPr>
          <w:p w:rsidR="00860A25" w:rsidRPr="009151C2" w:rsidRDefault="00860A25" w:rsidP="00860A25">
            <w:pPr>
              <w:contextualSpacing/>
              <w:jc w:val="both"/>
              <w:rPr>
                <w:rFonts w:cs="Times New Roman"/>
                <w:i/>
                <w:color w:val="0070C0"/>
                <w:sz w:val="28"/>
                <w:szCs w:val="28"/>
                <w:shd w:val="clear" w:color="auto" w:fill="FFFFFF"/>
              </w:rPr>
            </w:pPr>
            <w:r w:rsidRPr="009151C2">
              <w:rPr>
                <w:rFonts w:cs="Times New Roman"/>
                <w:color w:val="0070C0"/>
                <w:sz w:val="28"/>
                <w:szCs w:val="28"/>
              </w:rPr>
              <w:t xml:space="preserve">4) </w:t>
            </w:r>
            <w:r w:rsidRPr="009151C2">
              <w:rPr>
                <w:rFonts w:cs="Times New Roman"/>
                <w:i/>
                <w:color w:val="0070C0"/>
                <w:sz w:val="28"/>
                <w:szCs w:val="28"/>
                <w:shd w:val="clear" w:color="auto" w:fill="FFFFFF"/>
              </w:rPr>
              <w:t>Мчатся тучи, вьются тучи,</w:t>
            </w:r>
          </w:p>
          <w:p w:rsidR="00860A25" w:rsidRPr="009151C2" w:rsidRDefault="00860A25" w:rsidP="00860A25">
            <w:pPr>
              <w:contextualSpacing/>
              <w:jc w:val="both"/>
              <w:rPr>
                <w:rFonts w:cs="Times New Roman"/>
                <w:i/>
                <w:color w:val="0070C0"/>
                <w:sz w:val="28"/>
                <w:szCs w:val="28"/>
                <w:shd w:val="clear" w:color="auto" w:fill="FFFFFF"/>
              </w:rPr>
            </w:pPr>
            <w:proofErr w:type="spellStart"/>
            <w:r w:rsidRPr="009151C2">
              <w:rPr>
                <w:rFonts w:cs="Times New Roman"/>
                <w:i/>
                <w:color w:val="0070C0"/>
                <w:sz w:val="28"/>
                <w:szCs w:val="28"/>
                <w:shd w:val="clear" w:color="auto" w:fill="FFFFFF"/>
              </w:rPr>
              <w:t>Невидимкою</w:t>
            </w:r>
            <w:proofErr w:type="spellEnd"/>
            <w:r w:rsidRPr="009151C2">
              <w:rPr>
                <w:rFonts w:cs="Times New Roman"/>
                <w:i/>
                <w:color w:val="0070C0"/>
                <w:sz w:val="28"/>
                <w:szCs w:val="28"/>
                <w:shd w:val="clear" w:color="auto" w:fill="FFFFFF"/>
              </w:rPr>
              <w:t xml:space="preserve"> луна</w:t>
            </w:r>
          </w:p>
          <w:p w:rsidR="00860A25" w:rsidRPr="009151C2" w:rsidRDefault="00860A25" w:rsidP="00860A25">
            <w:pPr>
              <w:contextualSpacing/>
              <w:jc w:val="both"/>
              <w:rPr>
                <w:rFonts w:cs="Times New Roman"/>
                <w:i/>
                <w:color w:val="0070C0"/>
                <w:sz w:val="28"/>
                <w:szCs w:val="28"/>
                <w:shd w:val="clear" w:color="auto" w:fill="FFFFFF"/>
              </w:rPr>
            </w:pPr>
            <w:r w:rsidRPr="009151C2">
              <w:rPr>
                <w:rFonts w:cs="Times New Roman"/>
                <w:i/>
                <w:color w:val="0070C0"/>
                <w:sz w:val="28"/>
                <w:szCs w:val="28"/>
                <w:shd w:val="clear" w:color="auto" w:fill="FFFFFF"/>
              </w:rPr>
              <w:lastRenderedPageBreak/>
              <w:t>Освещает снег летучий;</w:t>
            </w:r>
          </w:p>
          <w:p w:rsidR="00860A25" w:rsidRPr="009151C2" w:rsidRDefault="00860A25" w:rsidP="00860A25">
            <w:pPr>
              <w:contextualSpacing/>
              <w:jc w:val="both"/>
              <w:rPr>
                <w:rFonts w:cs="Times New Roman"/>
                <w:i/>
                <w:color w:val="0070C0"/>
                <w:sz w:val="28"/>
                <w:szCs w:val="28"/>
                <w:shd w:val="clear" w:color="auto" w:fill="FFFFFF"/>
              </w:rPr>
            </w:pPr>
            <w:r w:rsidRPr="009151C2">
              <w:rPr>
                <w:rFonts w:cs="Times New Roman"/>
                <w:i/>
                <w:color w:val="0070C0"/>
                <w:sz w:val="28"/>
                <w:szCs w:val="28"/>
                <w:shd w:val="clear" w:color="auto" w:fill="FFFFFF"/>
              </w:rPr>
              <w:t>Мутно небо, ночь мутна</w:t>
            </w:r>
            <w:r w:rsidRPr="009151C2">
              <w:rPr>
                <w:rFonts w:cs="Times New Roman"/>
                <w:color w:val="0070C0"/>
                <w:sz w:val="28"/>
                <w:szCs w:val="28"/>
                <w:shd w:val="clear" w:color="auto" w:fill="FFFFFF"/>
              </w:rPr>
              <w:t xml:space="preserve">. </w:t>
            </w:r>
            <w:r w:rsidRPr="009151C2">
              <w:rPr>
                <w:rFonts w:cs="Times New Roman"/>
                <w:color w:val="0070C0"/>
                <w:sz w:val="28"/>
                <w:szCs w:val="28"/>
              </w:rPr>
              <w:t xml:space="preserve"> </w:t>
            </w:r>
            <w:r w:rsidRPr="009151C2">
              <w:rPr>
                <w:rFonts w:cs="Times New Roman"/>
                <w:color w:val="0070C0"/>
                <w:sz w:val="28"/>
                <w:szCs w:val="28"/>
                <w:shd w:val="clear" w:color="auto" w:fill="FFFFFF"/>
              </w:rPr>
              <w:t>(А. С. Пушкин)</w:t>
            </w:r>
          </w:p>
        </w:tc>
      </w:tr>
      <w:tr w:rsidR="00860A25" w:rsidRPr="00860A25" w:rsidTr="00AF362F">
        <w:tc>
          <w:tcPr>
            <w:tcW w:w="4362" w:type="dxa"/>
          </w:tcPr>
          <w:p w:rsidR="00860A25" w:rsidRPr="00860A25" w:rsidRDefault="00860A25" w:rsidP="00860A25">
            <w:pPr>
              <w:contextualSpacing/>
              <w:jc w:val="both"/>
              <w:rPr>
                <w:rFonts w:cs="Times New Roman"/>
                <w:sz w:val="28"/>
                <w:szCs w:val="28"/>
              </w:rPr>
            </w:pPr>
            <w:r w:rsidRPr="00860A25">
              <w:rPr>
                <w:rFonts w:cs="Times New Roman"/>
                <w:b/>
                <w:sz w:val="28"/>
                <w:szCs w:val="28"/>
              </w:rPr>
              <w:lastRenderedPageBreak/>
              <w:t>Д.</w:t>
            </w:r>
            <w:r w:rsidRPr="00860A25">
              <w:rPr>
                <w:rFonts w:cs="Times New Roman"/>
                <w:sz w:val="28"/>
                <w:szCs w:val="28"/>
              </w:rPr>
              <w:t xml:space="preserve"> Дактиль</w:t>
            </w:r>
          </w:p>
        </w:tc>
        <w:tc>
          <w:tcPr>
            <w:tcW w:w="6095" w:type="dxa"/>
          </w:tcPr>
          <w:p w:rsidR="00860A25" w:rsidRPr="009151C2" w:rsidRDefault="00860A25" w:rsidP="00860A25">
            <w:pPr>
              <w:shd w:val="clear" w:color="auto" w:fill="FFFFFF"/>
              <w:jc w:val="both"/>
              <w:rPr>
                <w:rFonts w:eastAsia="Times New Roman" w:cs="Times New Roman"/>
                <w:i/>
                <w:iCs/>
                <w:color w:val="0070C0"/>
                <w:sz w:val="28"/>
                <w:szCs w:val="28"/>
                <w:shd w:val="clear" w:color="auto" w:fill="FFFFFF"/>
                <w:lang w:eastAsia="ru-RU"/>
              </w:rPr>
            </w:pPr>
            <w:r w:rsidRPr="009151C2">
              <w:rPr>
                <w:rFonts w:cs="Times New Roman"/>
                <w:color w:val="0070C0"/>
                <w:sz w:val="28"/>
                <w:szCs w:val="28"/>
              </w:rPr>
              <w:t>5)</w:t>
            </w:r>
            <w:r w:rsidRPr="009151C2">
              <w:rPr>
                <w:rFonts w:eastAsia="Times New Roman" w:cs="Times New Roman"/>
                <w:bCs/>
                <w:i/>
                <w:iCs/>
                <w:color w:val="0070C0"/>
                <w:sz w:val="28"/>
                <w:szCs w:val="28"/>
                <w:shd w:val="clear" w:color="auto" w:fill="FFFFFF"/>
                <w:lang w:eastAsia="ru-RU"/>
              </w:rPr>
              <w:t xml:space="preserve"> </w:t>
            </w:r>
            <w:proofErr w:type="spellStart"/>
            <w:proofErr w:type="gramStart"/>
            <w:r w:rsidRPr="009151C2">
              <w:rPr>
                <w:rFonts w:eastAsia="Times New Roman" w:cs="Times New Roman"/>
                <w:bCs/>
                <w:i/>
                <w:iCs/>
                <w:color w:val="0070C0"/>
                <w:sz w:val="28"/>
                <w:szCs w:val="28"/>
                <w:shd w:val="clear" w:color="auto" w:fill="FFFFFF"/>
                <w:lang w:eastAsia="ru-RU"/>
              </w:rPr>
              <w:t>Ту́ч</w:t>
            </w:r>
            <w:r w:rsidRPr="009151C2">
              <w:rPr>
                <w:rFonts w:eastAsia="Times New Roman" w:cs="Times New Roman"/>
                <w:i/>
                <w:iCs/>
                <w:color w:val="0070C0"/>
                <w:sz w:val="28"/>
                <w:szCs w:val="28"/>
                <w:shd w:val="clear" w:color="auto" w:fill="FFFFFF"/>
                <w:lang w:eastAsia="ru-RU"/>
              </w:rPr>
              <w:t>ки</w:t>
            </w:r>
            <w:proofErr w:type="spellEnd"/>
            <w:proofErr w:type="gramEnd"/>
            <w:r w:rsidRPr="009151C2">
              <w:rPr>
                <w:rFonts w:eastAsia="Times New Roman" w:cs="Times New Roman"/>
                <w:i/>
                <w:iCs/>
                <w:color w:val="0070C0"/>
                <w:sz w:val="28"/>
                <w:szCs w:val="28"/>
                <w:shd w:val="clear" w:color="auto" w:fill="FFFFFF"/>
                <w:lang w:eastAsia="ru-RU"/>
              </w:rPr>
              <w:t xml:space="preserve"> </w:t>
            </w:r>
            <w:proofErr w:type="spellStart"/>
            <w:r w:rsidRPr="009151C2">
              <w:rPr>
                <w:rFonts w:eastAsia="Times New Roman" w:cs="Times New Roman"/>
                <w:i/>
                <w:iCs/>
                <w:color w:val="0070C0"/>
                <w:sz w:val="28"/>
                <w:szCs w:val="28"/>
                <w:shd w:val="clear" w:color="auto" w:fill="FFFFFF"/>
                <w:lang w:eastAsia="ru-RU"/>
              </w:rPr>
              <w:t>не</w:t>
            </w:r>
            <w:r w:rsidRPr="009151C2">
              <w:rPr>
                <w:rFonts w:eastAsia="Times New Roman" w:cs="Times New Roman"/>
                <w:bCs/>
                <w:i/>
                <w:iCs/>
                <w:color w:val="0070C0"/>
                <w:sz w:val="28"/>
                <w:szCs w:val="28"/>
                <w:shd w:val="clear" w:color="auto" w:fill="FFFFFF"/>
                <w:lang w:eastAsia="ru-RU"/>
              </w:rPr>
              <w:t>бе́с</w:t>
            </w:r>
            <w:r w:rsidRPr="009151C2">
              <w:rPr>
                <w:rFonts w:eastAsia="Times New Roman" w:cs="Times New Roman"/>
                <w:i/>
                <w:iCs/>
                <w:color w:val="0070C0"/>
                <w:sz w:val="28"/>
                <w:szCs w:val="28"/>
                <w:shd w:val="clear" w:color="auto" w:fill="FFFFFF"/>
                <w:lang w:eastAsia="ru-RU"/>
              </w:rPr>
              <w:t>ные</w:t>
            </w:r>
            <w:proofErr w:type="spellEnd"/>
            <w:r w:rsidRPr="009151C2">
              <w:rPr>
                <w:rFonts w:eastAsia="Times New Roman" w:cs="Times New Roman"/>
                <w:i/>
                <w:iCs/>
                <w:color w:val="0070C0"/>
                <w:sz w:val="28"/>
                <w:szCs w:val="28"/>
                <w:shd w:val="clear" w:color="auto" w:fill="FFFFFF"/>
                <w:lang w:eastAsia="ru-RU"/>
              </w:rPr>
              <w:t>,</w:t>
            </w:r>
            <w:r w:rsidRPr="009151C2">
              <w:rPr>
                <w:rFonts w:eastAsia="Times New Roman" w:cs="Times New Roman"/>
                <w:i/>
                <w:iCs/>
                <w:color w:val="0070C0"/>
                <w:sz w:val="28"/>
                <w:szCs w:val="28"/>
                <w:lang w:eastAsia="ru-RU"/>
              </w:rPr>
              <w:t xml:space="preserve"> </w:t>
            </w:r>
            <w:proofErr w:type="spellStart"/>
            <w:r w:rsidRPr="009151C2">
              <w:rPr>
                <w:rFonts w:eastAsia="Times New Roman" w:cs="Times New Roman"/>
                <w:bCs/>
                <w:i/>
                <w:iCs/>
                <w:color w:val="0070C0"/>
                <w:sz w:val="28"/>
                <w:szCs w:val="28"/>
                <w:shd w:val="clear" w:color="auto" w:fill="FFFFFF"/>
                <w:lang w:eastAsia="ru-RU"/>
              </w:rPr>
              <w:t>ве́ч</w:t>
            </w:r>
            <w:r w:rsidRPr="009151C2">
              <w:rPr>
                <w:rFonts w:eastAsia="Times New Roman" w:cs="Times New Roman"/>
                <w:i/>
                <w:iCs/>
                <w:color w:val="0070C0"/>
                <w:sz w:val="28"/>
                <w:szCs w:val="28"/>
                <w:shd w:val="clear" w:color="auto" w:fill="FFFFFF"/>
                <w:lang w:eastAsia="ru-RU"/>
              </w:rPr>
              <w:t>ные</w:t>
            </w:r>
            <w:proofErr w:type="spellEnd"/>
            <w:r w:rsidRPr="009151C2">
              <w:rPr>
                <w:rFonts w:eastAsia="Times New Roman" w:cs="Times New Roman"/>
                <w:i/>
                <w:iCs/>
                <w:color w:val="0070C0"/>
                <w:sz w:val="28"/>
                <w:szCs w:val="28"/>
                <w:lang w:eastAsia="ru-RU"/>
              </w:rPr>
              <w:t xml:space="preserve"> </w:t>
            </w:r>
            <w:proofErr w:type="spellStart"/>
            <w:r w:rsidRPr="009151C2">
              <w:rPr>
                <w:rFonts w:eastAsia="Times New Roman" w:cs="Times New Roman"/>
                <w:bCs/>
                <w:i/>
                <w:iCs/>
                <w:color w:val="0070C0"/>
                <w:sz w:val="28"/>
                <w:szCs w:val="28"/>
                <w:shd w:val="clear" w:color="auto" w:fill="FFFFFF"/>
                <w:lang w:eastAsia="ru-RU"/>
              </w:rPr>
              <w:t>стра́н</w:t>
            </w:r>
            <w:r w:rsidRPr="009151C2">
              <w:rPr>
                <w:rFonts w:eastAsia="Times New Roman" w:cs="Times New Roman"/>
                <w:i/>
                <w:iCs/>
                <w:color w:val="0070C0"/>
                <w:sz w:val="28"/>
                <w:szCs w:val="28"/>
                <w:shd w:val="clear" w:color="auto" w:fill="FFFFFF"/>
                <w:lang w:eastAsia="ru-RU"/>
              </w:rPr>
              <w:t>ники</w:t>
            </w:r>
            <w:proofErr w:type="spellEnd"/>
          </w:p>
          <w:p w:rsidR="00860A25" w:rsidRPr="009151C2" w:rsidRDefault="00860A25" w:rsidP="00860A25">
            <w:pPr>
              <w:shd w:val="clear" w:color="auto" w:fill="FFFFFF"/>
              <w:jc w:val="both"/>
              <w:rPr>
                <w:rFonts w:cs="Times New Roman"/>
                <w:i/>
                <w:color w:val="0070C0"/>
                <w:sz w:val="28"/>
                <w:szCs w:val="28"/>
                <w:shd w:val="clear" w:color="auto" w:fill="FFFFFF"/>
              </w:rPr>
            </w:pPr>
            <w:r w:rsidRPr="009151C2">
              <w:rPr>
                <w:rFonts w:cs="Times New Roman"/>
                <w:i/>
                <w:color w:val="0070C0"/>
                <w:sz w:val="28"/>
                <w:szCs w:val="28"/>
                <w:shd w:val="clear" w:color="auto" w:fill="FFFFFF"/>
              </w:rPr>
              <w:t>Степью лазурною, цепью жемчужною</w:t>
            </w:r>
          </w:p>
          <w:p w:rsidR="00860A25" w:rsidRPr="009151C2" w:rsidRDefault="00860A25" w:rsidP="00860A25">
            <w:pPr>
              <w:shd w:val="clear" w:color="auto" w:fill="FFFFFF"/>
              <w:jc w:val="both"/>
              <w:rPr>
                <w:rFonts w:cs="Times New Roman"/>
                <w:i/>
                <w:color w:val="0070C0"/>
                <w:sz w:val="28"/>
                <w:szCs w:val="28"/>
                <w:shd w:val="clear" w:color="auto" w:fill="FFFFFF"/>
              </w:rPr>
            </w:pPr>
            <w:r w:rsidRPr="009151C2">
              <w:rPr>
                <w:rFonts w:cs="Times New Roman"/>
                <w:i/>
                <w:color w:val="0070C0"/>
                <w:sz w:val="28"/>
                <w:szCs w:val="28"/>
                <w:shd w:val="clear" w:color="auto" w:fill="FFFFFF"/>
              </w:rPr>
              <w:t>Мчитесь вы, будто как я же, изгнанники</w:t>
            </w:r>
          </w:p>
          <w:p w:rsidR="00860A25" w:rsidRPr="009151C2" w:rsidRDefault="00860A25" w:rsidP="00860A25">
            <w:pPr>
              <w:shd w:val="clear" w:color="auto" w:fill="FFFFFF"/>
              <w:jc w:val="both"/>
              <w:rPr>
                <w:rFonts w:eastAsia="Times New Roman" w:cs="Times New Roman"/>
                <w:i/>
                <w:iCs/>
                <w:color w:val="0070C0"/>
                <w:sz w:val="28"/>
                <w:szCs w:val="28"/>
                <w:shd w:val="clear" w:color="auto" w:fill="FFFFFF"/>
                <w:lang w:eastAsia="ru-RU"/>
              </w:rPr>
            </w:pPr>
            <w:r w:rsidRPr="009151C2">
              <w:rPr>
                <w:rFonts w:cs="Times New Roman"/>
                <w:i/>
                <w:color w:val="0070C0"/>
                <w:sz w:val="28"/>
                <w:szCs w:val="28"/>
                <w:shd w:val="clear" w:color="auto" w:fill="FFFFFF"/>
              </w:rPr>
              <w:t>С милого севера в сторону южную.</w:t>
            </w:r>
          </w:p>
          <w:p w:rsidR="00860A25" w:rsidRPr="009151C2" w:rsidRDefault="00860A25" w:rsidP="00860A25">
            <w:pPr>
              <w:shd w:val="clear" w:color="auto" w:fill="FFFFFF"/>
              <w:jc w:val="both"/>
              <w:rPr>
                <w:rFonts w:eastAsia="Times New Roman" w:cs="Times New Roman"/>
                <w:i/>
                <w:color w:val="0070C0"/>
                <w:sz w:val="28"/>
                <w:szCs w:val="28"/>
                <w:lang w:eastAsia="ru-RU"/>
              </w:rPr>
            </w:pPr>
            <w:r w:rsidRPr="009151C2">
              <w:rPr>
                <w:rFonts w:eastAsia="Times New Roman" w:cs="Times New Roman"/>
                <w:i/>
                <w:iCs/>
                <w:color w:val="0070C0"/>
                <w:sz w:val="28"/>
                <w:szCs w:val="28"/>
                <w:shd w:val="clear" w:color="auto" w:fill="FFFFFF"/>
                <w:lang w:eastAsia="ru-RU"/>
              </w:rPr>
              <w:t>(</w:t>
            </w:r>
            <w:proofErr w:type="spellStart"/>
            <w:r w:rsidRPr="009151C2">
              <w:rPr>
                <w:rFonts w:eastAsia="Times New Roman" w:cs="Times New Roman"/>
                <w:i/>
                <w:iCs/>
                <w:color w:val="0070C0"/>
                <w:sz w:val="28"/>
                <w:szCs w:val="28"/>
                <w:shd w:val="clear" w:color="auto" w:fill="FFFFFF"/>
                <w:lang w:eastAsia="ru-RU"/>
              </w:rPr>
              <w:t>М.Ю.Лермонтов</w:t>
            </w:r>
            <w:proofErr w:type="spellEnd"/>
            <w:r w:rsidRPr="009151C2">
              <w:rPr>
                <w:rFonts w:eastAsia="Times New Roman" w:cs="Times New Roman"/>
                <w:i/>
                <w:iCs/>
                <w:color w:val="0070C0"/>
                <w:sz w:val="28"/>
                <w:szCs w:val="28"/>
                <w:shd w:val="clear" w:color="auto" w:fill="FFFFFF"/>
                <w:lang w:eastAsia="ru-RU"/>
              </w:rPr>
              <w:t>)</w:t>
            </w:r>
          </w:p>
        </w:tc>
      </w:tr>
    </w:tbl>
    <w:p w:rsidR="0092782A" w:rsidRPr="00251333" w:rsidRDefault="0092782A" w:rsidP="001840F8">
      <w:pPr>
        <w:jc w:val="center"/>
        <w:rPr>
          <w:rFonts w:cs="Times New Roman"/>
          <w:b/>
          <w:sz w:val="28"/>
          <w:szCs w:val="28"/>
        </w:rPr>
      </w:pPr>
    </w:p>
    <w:p w:rsidR="00F71AED" w:rsidRPr="00251333" w:rsidRDefault="00860A25" w:rsidP="009151C2">
      <w:pPr>
        <w:widowControl w:val="0"/>
        <w:overflowPunct w:val="0"/>
        <w:autoSpaceDE w:val="0"/>
        <w:rPr>
          <w:rFonts w:cs="Times New Roman"/>
          <w:b/>
          <w:bCs/>
          <w:kern w:val="1"/>
          <w:sz w:val="28"/>
          <w:szCs w:val="28"/>
        </w:rPr>
      </w:pPr>
      <w:r w:rsidRPr="00251333">
        <w:rPr>
          <w:rFonts w:cs="Times New Roman"/>
          <w:b/>
          <w:bCs/>
          <w:kern w:val="1"/>
          <w:sz w:val="28"/>
          <w:szCs w:val="28"/>
        </w:rPr>
        <w:t>Карточка 9.Знание текста. Пьеса А.Н. Островского «Гроза».</w:t>
      </w:r>
    </w:p>
    <w:p w:rsidR="00860A25" w:rsidRPr="00860A25" w:rsidRDefault="00860A25" w:rsidP="00860A25">
      <w:pPr>
        <w:autoSpaceDE w:val="0"/>
        <w:autoSpaceDN w:val="0"/>
        <w:adjustRightInd w:val="0"/>
        <w:spacing w:after="0" w:line="240" w:lineRule="auto"/>
        <w:ind w:left="-993" w:right="-1"/>
        <w:jc w:val="both"/>
        <w:rPr>
          <w:rFonts w:cs="Times New Roman"/>
          <w:sz w:val="28"/>
          <w:szCs w:val="28"/>
        </w:rPr>
      </w:pPr>
      <w:r w:rsidRPr="00251333">
        <w:rPr>
          <w:rFonts w:cs="Times New Roman"/>
          <w:sz w:val="28"/>
          <w:szCs w:val="28"/>
        </w:rPr>
        <w:t>1</w:t>
      </w:r>
      <w:r w:rsidRPr="00860A25">
        <w:rPr>
          <w:rFonts w:cs="Times New Roman"/>
          <w:sz w:val="28"/>
          <w:szCs w:val="28"/>
        </w:rPr>
        <w:t xml:space="preserve">Укажите героя драмы А.Н. Островского, который рассказывает о себе: </w:t>
      </w:r>
      <w:r w:rsidRPr="00860A25">
        <w:rPr>
          <w:rFonts w:cs="Times New Roman"/>
          <w:i/>
          <w:sz w:val="28"/>
          <w:szCs w:val="28"/>
        </w:rPr>
        <w:t xml:space="preserve">«…тут нелёгкая и подсунь </w:t>
      </w:r>
      <w:proofErr w:type="gramStart"/>
      <w:r w:rsidRPr="00860A25">
        <w:rPr>
          <w:rFonts w:cs="Times New Roman"/>
          <w:i/>
          <w:sz w:val="28"/>
          <w:szCs w:val="28"/>
        </w:rPr>
        <w:t>мужичонка</w:t>
      </w:r>
      <w:proofErr w:type="gramEnd"/>
      <w:r w:rsidRPr="00860A25">
        <w:rPr>
          <w:rFonts w:cs="Times New Roman"/>
          <w:i/>
          <w:sz w:val="28"/>
          <w:szCs w:val="28"/>
        </w:rPr>
        <w:t xml:space="preserve">: за деньгами пришёл, дрова возил. Но принесло ж его на грех-то в такое: время!.. Согрешил-таки: изругал... После прощения просил, в ноги кланялся... на дворе, в грязи... при всех ему кланялся </w:t>
      </w:r>
      <w:r w:rsidRPr="00860A25">
        <w:rPr>
          <w:rFonts w:cs="Times New Roman"/>
          <w:sz w:val="28"/>
          <w:szCs w:val="28"/>
        </w:rPr>
        <w:t>».</w:t>
      </w:r>
    </w:p>
    <w:p w:rsidR="00860A25" w:rsidRPr="00860A25" w:rsidRDefault="00860A25" w:rsidP="00860A25">
      <w:pPr>
        <w:autoSpaceDE w:val="0"/>
        <w:autoSpaceDN w:val="0"/>
        <w:adjustRightInd w:val="0"/>
        <w:spacing w:after="0" w:line="240" w:lineRule="auto"/>
        <w:ind w:left="-993" w:right="-1"/>
        <w:jc w:val="both"/>
        <w:rPr>
          <w:rFonts w:cs="Times New Roman"/>
          <w:sz w:val="28"/>
          <w:szCs w:val="28"/>
        </w:rPr>
      </w:pPr>
      <w:r w:rsidRPr="00860A25">
        <w:rPr>
          <w:rFonts w:cs="Times New Roman"/>
          <w:sz w:val="28"/>
          <w:szCs w:val="28"/>
        </w:rPr>
        <w:t xml:space="preserve">1) </w:t>
      </w:r>
      <w:proofErr w:type="gramStart"/>
      <w:r w:rsidRPr="00860A25">
        <w:rPr>
          <w:rFonts w:cs="Times New Roman"/>
          <w:sz w:val="28"/>
          <w:szCs w:val="28"/>
        </w:rPr>
        <w:t>Дикой</w:t>
      </w:r>
      <w:proofErr w:type="gramEnd"/>
      <w:r w:rsidRPr="00860A25">
        <w:rPr>
          <w:rFonts w:cs="Times New Roman"/>
          <w:sz w:val="28"/>
          <w:szCs w:val="28"/>
        </w:rPr>
        <w:t xml:space="preserve">             2) Кабанов            3) Кулигин                4) Кудряш </w:t>
      </w:r>
    </w:p>
    <w:p w:rsidR="00860A25" w:rsidRPr="00860A25" w:rsidRDefault="00860A25" w:rsidP="00860A25">
      <w:pPr>
        <w:autoSpaceDE w:val="0"/>
        <w:autoSpaceDN w:val="0"/>
        <w:adjustRightInd w:val="0"/>
        <w:spacing w:after="0" w:line="240" w:lineRule="auto"/>
        <w:ind w:left="-993" w:right="-1"/>
        <w:jc w:val="both"/>
        <w:rPr>
          <w:rFonts w:cs="Times New Roman"/>
          <w:b/>
          <w:sz w:val="28"/>
          <w:szCs w:val="28"/>
        </w:rPr>
      </w:pPr>
      <w:r w:rsidRPr="00251333">
        <w:rPr>
          <w:rFonts w:cs="Times New Roman"/>
          <w:b/>
          <w:sz w:val="28"/>
          <w:szCs w:val="28"/>
        </w:rPr>
        <w:t>2</w:t>
      </w:r>
      <w:r w:rsidRPr="00860A25">
        <w:rPr>
          <w:rFonts w:cs="Times New Roman"/>
          <w:b/>
          <w:sz w:val="28"/>
          <w:szCs w:val="28"/>
        </w:rPr>
        <w:t>.</w:t>
      </w:r>
      <w:r w:rsidRPr="00860A25">
        <w:rPr>
          <w:rFonts w:cs="Times New Roman"/>
          <w:sz w:val="28"/>
          <w:szCs w:val="28"/>
        </w:rPr>
        <w:t xml:space="preserve"> Кто из героев драмы </w:t>
      </w:r>
      <w:proofErr w:type="spellStart"/>
      <w:r w:rsidRPr="00860A25">
        <w:rPr>
          <w:rFonts w:cs="Times New Roman"/>
          <w:sz w:val="28"/>
          <w:szCs w:val="28"/>
        </w:rPr>
        <w:t>А.Н.Островского</w:t>
      </w:r>
      <w:proofErr w:type="spellEnd"/>
      <w:r w:rsidRPr="00860A25">
        <w:rPr>
          <w:rFonts w:cs="Times New Roman"/>
          <w:sz w:val="28"/>
          <w:szCs w:val="28"/>
        </w:rPr>
        <w:t xml:space="preserve"> «позавидовал» умершей Катерине, считая собственную жизнь предстоящей мукой</w:t>
      </w:r>
      <w:r w:rsidRPr="00860A25">
        <w:rPr>
          <w:rFonts w:cs="Times New Roman"/>
          <w:b/>
          <w:sz w:val="28"/>
          <w:szCs w:val="28"/>
        </w:rPr>
        <w:t>?</w:t>
      </w:r>
    </w:p>
    <w:p w:rsidR="00860A25" w:rsidRPr="00860A25" w:rsidRDefault="00860A25" w:rsidP="00860A25">
      <w:pPr>
        <w:autoSpaceDE w:val="0"/>
        <w:autoSpaceDN w:val="0"/>
        <w:adjustRightInd w:val="0"/>
        <w:spacing w:after="0" w:line="240" w:lineRule="auto"/>
        <w:ind w:left="-993" w:right="-1"/>
        <w:jc w:val="both"/>
        <w:rPr>
          <w:rFonts w:cs="Times New Roman"/>
          <w:sz w:val="28"/>
          <w:szCs w:val="28"/>
        </w:rPr>
      </w:pPr>
      <w:r w:rsidRPr="00860A25">
        <w:rPr>
          <w:rFonts w:cs="Times New Roman"/>
          <w:sz w:val="28"/>
          <w:szCs w:val="28"/>
        </w:rPr>
        <w:t>1)Борис           2) Кулигин             3) Варвара               4) Тихон</w:t>
      </w:r>
    </w:p>
    <w:p w:rsidR="00860A25" w:rsidRPr="00860A25" w:rsidRDefault="00860A25" w:rsidP="00860A25">
      <w:pPr>
        <w:spacing w:after="0" w:line="240" w:lineRule="auto"/>
        <w:ind w:left="-993" w:right="-1"/>
        <w:contextualSpacing/>
        <w:jc w:val="both"/>
        <w:rPr>
          <w:rFonts w:cs="Times New Roman"/>
          <w:b/>
          <w:sz w:val="28"/>
          <w:szCs w:val="28"/>
        </w:rPr>
      </w:pPr>
      <w:r w:rsidRPr="00251333">
        <w:rPr>
          <w:rFonts w:cs="Times New Roman"/>
          <w:b/>
          <w:sz w:val="28"/>
          <w:szCs w:val="28"/>
        </w:rPr>
        <w:t>3</w:t>
      </w:r>
      <w:r w:rsidRPr="00860A25">
        <w:rPr>
          <w:rFonts w:cs="Times New Roman"/>
          <w:b/>
          <w:sz w:val="28"/>
          <w:szCs w:val="28"/>
        </w:rPr>
        <w:t xml:space="preserve">. </w:t>
      </w:r>
      <w:r w:rsidRPr="00860A25">
        <w:rPr>
          <w:rFonts w:cs="Times New Roman"/>
          <w:sz w:val="28"/>
          <w:szCs w:val="28"/>
        </w:rPr>
        <w:t xml:space="preserve">Назовите название произведения, герои которого употреблены в задании </w:t>
      </w:r>
      <w:r w:rsidRPr="00251333">
        <w:rPr>
          <w:rFonts w:cs="Times New Roman"/>
          <w:sz w:val="28"/>
          <w:szCs w:val="28"/>
        </w:rPr>
        <w:t>1</w:t>
      </w:r>
    </w:p>
    <w:p w:rsidR="00860A25" w:rsidRPr="00860A25" w:rsidRDefault="00860A25" w:rsidP="00860A25">
      <w:pPr>
        <w:spacing w:after="0" w:line="240" w:lineRule="auto"/>
        <w:ind w:left="-993" w:right="-1"/>
        <w:contextualSpacing/>
        <w:jc w:val="both"/>
        <w:rPr>
          <w:rFonts w:cs="Times New Roman"/>
          <w:b/>
          <w:sz w:val="28"/>
          <w:szCs w:val="28"/>
        </w:rPr>
      </w:pPr>
      <w:r w:rsidRPr="00251333">
        <w:rPr>
          <w:rFonts w:cs="Times New Roman"/>
          <w:b/>
          <w:sz w:val="28"/>
          <w:szCs w:val="28"/>
        </w:rPr>
        <w:t>4</w:t>
      </w:r>
      <w:r w:rsidRPr="00860A25">
        <w:rPr>
          <w:rFonts w:cs="Times New Roman"/>
          <w:b/>
          <w:sz w:val="28"/>
          <w:szCs w:val="28"/>
        </w:rPr>
        <w:t xml:space="preserve">. </w:t>
      </w:r>
      <w:r w:rsidRPr="00860A25">
        <w:rPr>
          <w:rFonts w:cs="Times New Roman"/>
          <w:sz w:val="28"/>
          <w:szCs w:val="28"/>
        </w:rPr>
        <w:t xml:space="preserve">Укажите жанр данного произведения. </w:t>
      </w:r>
    </w:p>
    <w:p w:rsidR="00860A25" w:rsidRPr="00860A25" w:rsidRDefault="00860A25" w:rsidP="00860A25">
      <w:pPr>
        <w:spacing w:after="0" w:line="240" w:lineRule="auto"/>
        <w:ind w:left="-993" w:right="-1"/>
        <w:contextualSpacing/>
        <w:jc w:val="both"/>
        <w:rPr>
          <w:rFonts w:cs="Times New Roman"/>
          <w:sz w:val="28"/>
          <w:szCs w:val="28"/>
        </w:rPr>
      </w:pPr>
      <w:r w:rsidRPr="00251333">
        <w:rPr>
          <w:rFonts w:cs="Times New Roman"/>
          <w:b/>
          <w:sz w:val="28"/>
          <w:szCs w:val="28"/>
        </w:rPr>
        <w:t>5</w:t>
      </w:r>
      <w:r w:rsidRPr="00860A25">
        <w:rPr>
          <w:rFonts w:cs="Times New Roman"/>
          <w:b/>
          <w:sz w:val="28"/>
          <w:szCs w:val="28"/>
        </w:rPr>
        <w:t xml:space="preserve">. </w:t>
      </w:r>
      <w:r w:rsidRPr="00860A25">
        <w:rPr>
          <w:rFonts w:cs="Times New Roman"/>
          <w:sz w:val="28"/>
          <w:szCs w:val="28"/>
        </w:rPr>
        <w:t xml:space="preserve">К какому роду литературы относится это произведение? </w:t>
      </w:r>
    </w:p>
    <w:p w:rsidR="00860A25" w:rsidRPr="00860A25" w:rsidRDefault="00860A25" w:rsidP="00860A25">
      <w:pPr>
        <w:spacing w:after="0" w:line="240" w:lineRule="auto"/>
        <w:ind w:left="-993" w:right="-1"/>
        <w:contextualSpacing/>
        <w:jc w:val="both"/>
        <w:rPr>
          <w:rFonts w:cs="Times New Roman"/>
          <w:b/>
          <w:sz w:val="28"/>
          <w:szCs w:val="28"/>
        </w:rPr>
      </w:pPr>
      <w:r w:rsidRPr="00251333">
        <w:rPr>
          <w:rFonts w:cs="Times New Roman"/>
          <w:b/>
          <w:sz w:val="28"/>
          <w:szCs w:val="28"/>
        </w:rPr>
        <w:t>6</w:t>
      </w:r>
      <w:r w:rsidRPr="00860A25">
        <w:rPr>
          <w:rFonts w:cs="Times New Roman"/>
          <w:b/>
          <w:sz w:val="28"/>
          <w:szCs w:val="28"/>
        </w:rPr>
        <w:t>.</w:t>
      </w:r>
      <w:r w:rsidRPr="00860A25">
        <w:rPr>
          <w:rFonts w:cs="Times New Roman"/>
          <w:sz w:val="28"/>
          <w:szCs w:val="28"/>
        </w:rPr>
        <w:t xml:space="preserve"> Назовите литературное направление, представителем которого был </w:t>
      </w:r>
      <w:proofErr w:type="spellStart"/>
      <w:r w:rsidRPr="00860A25">
        <w:rPr>
          <w:rFonts w:cs="Times New Roman"/>
          <w:sz w:val="28"/>
          <w:szCs w:val="28"/>
        </w:rPr>
        <w:t>А.Н.Островский</w:t>
      </w:r>
      <w:proofErr w:type="spellEnd"/>
      <w:r w:rsidRPr="00860A25">
        <w:rPr>
          <w:rFonts w:cs="Times New Roman"/>
          <w:sz w:val="28"/>
          <w:szCs w:val="28"/>
        </w:rPr>
        <w:t>.</w:t>
      </w:r>
    </w:p>
    <w:p w:rsidR="00860A25" w:rsidRPr="00251333" w:rsidRDefault="00860A25" w:rsidP="009151C2">
      <w:pPr>
        <w:widowControl w:val="0"/>
        <w:overflowPunct w:val="0"/>
        <w:autoSpaceDE w:val="0"/>
        <w:rPr>
          <w:rFonts w:cs="Times New Roman"/>
          <w:b/>
          <w:bCs/>
          <w:kern w:val="1"/>
          <w:sz w:val="28"/>
          <w:szCs w:val="28"/>
        </w:rPr>
      </w:pPr>
    </w:p>
    <w:p w:rsidR="00F71AED" w:rsidRPr="00251333" w:rsidRDefault="00860A25" w:rsidP="009151C2">
      <w:pPr>
        <w:widowControl w:val="0"/>
        <w:overflowPunct w:val="0"/>
        <w:autoSpaceDE w:val="0"/>
        <w:rPr>
          <w:rFonts w:cs="Times New Roman"/>
          <w:b/>
          <w:bCs/>
          <w:kern w:val="1"/>
          <w:sz w:val="28"/>
          <w:szCs w:val="28"/>
        </w:rPr>
      </w:pPr>
      <w:r w:rsidRPr="00251333">
        <w:rPr>
          <w:rFonts w:cs="Times New Roman"/>
          <w:b/>
          <w:bCs/>
          <w:kern w:val="1"/>
          <w:sz w:val="28"/>
          <w:szCs w:val="28"/>
        </w:rPr>
        <w:t xml:space="preserve">Карточка 10 Кроссворд по произведению </w:t>
      </w:r>
      <w:proofErr w:type="spellStart"/>
      <w:r w:rsidRPr="00251333">
        <w:rPr>
          <w:rFonts w:cs="Times New Roman"/>
          <w:b/>
          <w:bCs/>
          <w:kern w:val="1"/>
          <w:sz w:val="28"/>
          <w:szCs w:val="28"/>
        </w:rPr>
        <w:t>И.С.Тургенева</w:t>
      </w:r>
      <w:proofErr w:type="spellEnd"/>
      <w:r w:rsidRPr="00251333">
        <w:rPr>
          <w:rFonts w:cs="Times New Roman"/>
          <w:b/>
          <w:bCs/>
          <w:kern w:val="1"/>
          <w:sz w:val="28"/>
          <w:szCs w:val="28"/>
        </w:rPr>
        <w:t xml:space="preserve"> «Отцы и дети».</w:t>
      </w:r>
    </w:p>
    <w:p w:rsidR="00860A25" w:rsidRPr="00251333" w:rsidRDefault="00860A25" w:rsidP="009151C2">
      <w:pPr>
        <w:spacing w:after="120"/>
        <w:rPr>
          <w:rFonts w:eastAsia="Cambria" w:cs="Times New Roman"/>
          <w:b/>
          <w:sz w:val="28"/>
          <w:szCs w:val="28"/>
        </w:rPr>
      </w:pPr>
      <w:r w:rsidRPr="00251333">
        <w:rPr>
          <w:rFonts w:eastAsia="Cambria" w:cs="Times New Roman"/>
          <w:b/>
          <w:sz w:val="28"/>
          <w:szCs w:val="28"/>
        </w:rPr>
        <w:t>Вопросы к кроссворду по роману «Отцы и дети»</w:t>
      </w:r>
    </w:p>
    <w:p w:rsidR="00860A25" w:rsidRPr="00251333" w:rsidRDefault="00860A25" w:rsidP="00860A25">
      <w:pPr>
        <w:spacing w:after="120"/>
        <w:jc w:val="both"/>
        <w:rPr>
          <w:rFonts w:eastAsia="Cambria" w:cs="Times New Roman"/>
          <w:b/>
          <w:sz w:val="28"/>
          <w:szCs w:val="28"/>
        </w:rPr>
      </w:pPr>
      <w:r w:rsidRPr="00251333">
        <w:rPr>
          <w:rFonts w:eastAsia="Cambria" w:cs="Times New Roman"/>
          <w:b/>
          <w:sz w:val="28"/>
          <w:szCs w:val="28"/>
        </w:rPr>
        <w:t>По горизонтали:</w:t>
      </w:r>
    </w:p>
    <w:p w:rsidR="00860A25" w:rsidRPr="00251333" w:rsidRDefault="00860A25" w:rsidP="00860A25">
      <w:pPr>
        <w:spacing w:after="120"/>
        <w:jc w:val="both"/>
        <w:rPr>
          <w:rFonts w:eastAsia="Cambria" w:cs="Times New Roman"/>
          <w:sz w:val="28"/>
          <w:szCs w:val="28"/>
        </w:rPr>
      </w:pPr>
      <w:r w:rsidRPr="00251333">
        <w:rPr>
          <w:rFonts w:eastAsia="Cambria" w:cs="Times New Roman"/>
          <w:sz w:val="28"/>
          <w:szCs w:val="28"/>
        </w:rPr>
        <w:t>2.Как ласково называли родители Базарова?</w:t>
      </w:r>
    </w:p>
    <w:p w:rsidR="00860A25" w:rsidRPr="00251333" w:rsidRDefault="00860A25" w:rsidP="00860A25">
      <w:pPr>
        <w:spacing w:after="120"/>
        <w:jc w:val="both"/>
        <w:rPr>
          <w:rFonts w:eastAsia="Cambria" w:cs="Times New Roman"/>
          <w:sz w:val="28"/>
          <w:szCs w:val="28"/>
        </w:rPr>
      </w:pPr>
      <w:r w:rsidRPr="00251333">
        <w:rPr>
          <w:rFonts w:eastAsia="Cambria" w:cs="Times New Roman"/>
          <w:sz w:val="28"/>
          <w:szCs w:val="28"/>
        </w:rPr>
        <w:t>3.К какому сословию принадлежал Базаров?</w:t>
      </w:r>
    </w:p>
    <w:p w:rsidR="00860A25" w:rsidRPr="00251333" w:rsidRDefault="00860A25" w:rsidP="00860A25">
      <w:pPr>
        <w:spacing w:after="160" w:line="259" w:lineRule="auto"/>
        <w:rPr>
          <w:rFonts w:eastAsia="Calibri" w:cs="Times New Roman"/>
          <w:sz w:val="28"/>
          <w:szCs w:val="28"/>
        </w:rPr>
      </w:pPr>
      <w:r w:rsidRPr="00251333">
        <w:rPr>
          <w:rFonts w:eastAsia="Calibri" w:cs="Times New Roman"/>
          <w:sz w:val="28"/>
          <w:szCs w:val="28"/>
        </w:rPr>
        <w:t>5.Как называлось имение Кирсановых?</w:t>
      </w:r>
    </w:p>
    <w:p w:rsidR="00860A25" w:rsidRPr="00251333" w:rsidRDefault="00860A25" w:rsidP="00860A25">
      <w:pPr>
        <w:spacing w:after="160" w:line="259" w:lineRule="auto"/>
        <w:rPr>
          <w:rFonts w:eastAsia="Calibri" w:cs="Times New Roman"/>
          <w:sz w:val="28"/>
          <w:szCs w:val="28"/>
        </w:rPr>
      </w:pPr>
      <w:r w:rsidRPr="00251333">
        <w:rPr>
          <w:rFonts w:eastAsia="Calibri" w:cs="Times New Roman"/>
          <w:sz w:val="28"/>
          <w:szCs w:val="28"/>
        </w:rPr>
        <w:t xml:space="preserve">9.Служанка при </w:t>
      </w:r>
      <w:proofErr w:type="spellStart"/>
      <w:r w:rsidRPr="00251333">
        <w:rPr>
          <w:rFonts w:eastAsia="Calibri" w:cs="Times New Roman"/>
          <w:sz w:val="28"/>
          <w:szCs w:val="28"/>
        </w:rPr>
        <w:t>Фенечки</w:t>
      </w:r>
      <w:proofErr w:type="spellEnd"/>
      <w:r w:rsidRPr="00251333">
        <w:rPr>
          <w:rFonts w:eastAsia="Calibri" w:cs="Times New Roman"/>
          <w:sz w:val="28"/>
          <w:szCs w:val="28"/>
        </w:rPr>
        <w:t>?</w:t>
      </w:r>
    </w:p>
    <w:p w:rsidR="00860A25" w:rsidRPr="00251333" w:rsidRDefault="00860A25" w:rsidP="00860A25">
      <w:pPr>
        <w:spacing w:after="160" w:line="259" w:lineRule="auto"/>
        <w:rPr>
          <w:rFonts w:eastAsia="Calibri" w:cs="Times New Roman"/>
          <w:sz w:val="28"/>
          <w:szCs w:val="28"/>
        </w:rPr>
      </w:pPr>
      <w:r w:rsidRPr="00251333">
        <w:rPr>
          <w:rFonts w:eastAsia="Calibri" w:cs="Times New Roman"/>
          <w:sz w:val="28"/>
          <w:szCs w:val="28"/>
        </w:rPr>
        <w:t>12.</w:t>
      </w:r>
      <w:proofErr w:type="gramStart"/>
      <w:r w:rsidRPr="00251333">
        <w:rPr>
          <w:rFonts w:eastAsia="Calibri" w:cs="Times New Roman"/>
          <w:sz w:val="28"/>
          <w:szCs w:val="28"/>
        </w:rPr>
        <w:t>Принципы</w:t>
      </w:r>
      <w:proofErr w:type="gramEnd"/>
      <w:r w:rsidRPr="00251333">
        <w:rPr>
          <w:rFonts w:eastAsia="Calibri" w:cs="Times New Roman"/>
          <w:sz w:val="28"/>
          <w:szCs w:val="28"/>
        </w:rPr>
        <w:t xml:space="preserve"> какого литературного направления определяют особенности романа «Отцы и дети»?</w:t>
      </w:r>
    </w:p>
    <w:p w:rsidR="00860A25" w:rsidRPr="00251333" w:rsidRDefault="00860A25" w:rsidP="00860A25">
      <w:pPr>
        <w:spacing w:after="160" w:line="259" w:lineRule="auto"/>
        <w:rPr>
          <w:rFonts w:eastAsia="Calibri" w:cs="Times New Roman"/>
          <w:sz w:val="28"/>
          <w:szCs w:val="28"/>
        </w:rPr>
      </w:pPr>
      <w:r w:rsidRPr="00251333">
        <w:rPr>
          <w:rFonts w:eastAsia="Calibri" w:cs="Times New Roman"/>
          <w:sz w:val="28"/>
          <w:szCs w:val="28"/>
        </w:rPr>
        <w:t>14.Фамилия автора романа?</w:t>
      </w:r>
    </w:p>
    <w:p w:rsidR="00860A25" w:rsidRPr="00251333" w:rsidRDefault="00860A25" w:rsidP="00860A25">
      <w:pPr>
        <w:spacing w:after="160" w:line="259" w:lineRule="auto"/>
        <w:rPr>
          <w:rFonts w:eastAsia="Calibri" w:cs="Times New Roman"/>
          <w:sz w:val="28"/>
          <w:szCs w:val="28"/>
        </w:rPr>
      </w:pPr>
      <w:r w:rsidRPr="00251333">
        <w:rPr>
          <w:rFonts w:eastAsia="Calibri" w:cs="Times New Roman"/>
          <w:sz w:val="28"/>
          <w:szCs w:val="28"/>
        </w:rPr>
        <w:t>17.От какой болезни умер главный герой романа?</w:t>
      </w:r>
    </w:p>
    <w:p w:rsidR="00860A25" w:rsidRPr="00251333" w:rsidRDefault="00860A25" w:rsidP="00860A25">
      <w:pPr>
        <w:spacing w:after="160" w:line="259" w:lineRule="auto"/>
        <w:rPr>
          <w:rFonts w:eastAsia="Calibri" w:cs="Times New Roman"/>
          <w:sz w:val="28"/>
          <w:szCs w:val="28"/>
        </w:rPr>
      </w:pPr>
      <w:r w:rsidRPr="00251333">
        <w:rPr>
          <w:rFonts w:eastAsia="Calibri" w:cs="Times New Roman"/>
          <w:sz w:val="28"/>
          <w:szCs w:val="28"/>
        </w:rPr>
        <w:t>18.Имя отца Базарова?</w:t>
      </w:r>
    </w:p>
    <w:p w:rsidR="00860A25" w:rsidRPr="00251333" w:rsidRDefault="00860A25" w:rsidP="00860A25">
      <w:pPr>
        <w:spacing w:after="160" w:line="259" w:lineRule="auto"/>
        <w:rPr>
          <w:rFonts w:eastAsia="Calibri" w:cs="Times New Roman"/>
          <w:sz w:val="28"/>
          <w:szCs w:val="28"/>
        </w:rPr>
      </w:pPr>
      <w:r w:rsidRPr="00251333">
        <w:rPr>
          <w:rFonts w:eastAsia="Calibri" w:cs="Times New Roman"/>
          <w:sz w:val="28"/>
          <w:szCs w:val="28"/>
        </w:rPr>
        <w:t>19.На каком инструменте играла Екатерина?</w:t>
      </w:r>
    </w:p>
    <w:p w:rsidR="00860A25" w:rsidRPr="00251333" w:rsidRDefault="00860A25" w:rsidP="00860A25">
      <w:pPr>
        <w:spacing w:after="160" w:line="259" w:lineRule="auto"/>
        <w:rPr>
          <w:rFonts w:eastAsia="Calibri" w:cs="Times New Roman"/>
          <w:b/>
          <w:sz w:val="28"/>
          <w:szCs w:val="28"/>
        </w:rPr>
      </w:pPr>
      <w:r w:rsidRPr="00251333">
        <w:rPr>
          <w:rFonts w:eastAsia="Calibri" w:cs="Times New Roman"/>
          <w:b/>
          <w:sz w:val="28"/>
          <w:szCs w:val="28"/>
        </w:rPr>
        <w:lastRenderedPageBreak/>
        <w:t>По вертикали:</w:t>
      </w:r>
    </w:p>
    <w:p w:rsidR="00860A25" w:rsidRPr="00251333" w:rsidRDefault="00860A25" w:rsidP="00860A25">
      <w:pPr>
        <w:spacing w:after="160" w:line="259" w:lineRule="auto"/>
        <w:rPr>
          <w:rFonts w:eastAsia="Calibri" w:cs="Times New Roman"/>
          <w:sz w:val="28"/>
          <w:szCs w:val="28"/>
        </w:rPr>
      </w:pPr>
      <w:r w:rsidRPr="00251333">
        <w:rPr>
          <w:rFonts w:eastAsia="Calibri" w:cs="Times New Roman"/>
          <w:sz w:val="28"/>
          <w:szCs w:val="28"/>
        </w:rPr>
        <w:t>1.Жена Николая Петровича?</w:t>
      </w:r>
    </w:p>
    <w:p w:rsidR="00860A25" w:rsidRPr="00251333" w:rsidRDefault="00860A25" w:rsidP="00860A25">
      <w:pPr>
        <w:spacing w:after="160" w:line="259" w:lineRule="auto"/>
        <w:rPr>
          <w:rFonts w:eastAsia="Calibri" w:cs="Times New Roman"/>
          <w:sz w:val="28"/>
          <w:szCs w:val="28"/>
        </w:rPr>
      </w:pPr>
      <w:r w:rsidRPr="00251333">
        <w:rPr>
          <w:rFonts w:eastAsia="Calibri" w:cs="Times New Roman"/>
          <w:sz w:val="28"/>
          <w:szCs w:val="28"/>
        </w:rPr>
        <w:t>4.Город</w:t>
      </w:r>
      <w:proofErr w:type="gramStart"/>
      <w:r w:rsidRPr="00251333">
        <w:rPr>
          <w:rFonts w:eastAsia="Calibri" w:cs="Times New Roman"/>
          <w:sz w:val="28"/>
          <w:szCs w:val="28"/>
        </w:rPr>
        <w:t>,в</w:t>
      </w:r>
      <w:proofErr w:type="gramEnd"/>
      <w:r w:rsidRPr="00251333">
        <w:rPr>
          <w:rFonts w:eastAsia="Calibri" w:cs="Times New Roman"/>
          <w:sz w:val="28"/>
          <w:szCs w:val="28"/>
        </w:rPr>
        <w:t xml:space="preserve"> который переезжает Павел Петрович в конце романа?</w:t>
      </w:r>
    </w:p>
    <w:p w:rsidR="00860A25" w:rsidRDefault="00860A25" w:rsidP="00860A25">
      <w:pPr>
        <w:spacing w:after="160" w:line="259" w:lineRule="auto"/>
        <w:rPr>
          <w:rFonts w:eastAsia="Calibri" w:cs="Times New Roman"/>
          <w:sz w:val="28"/>
          <w:szCs w:val="28"/>
        </w:rPr>
      </w:pPr>
      <w:r w:rsidRPr="00251333">
        <w:rPr>
          <w:rFonts w:eastAsia="Calibri" w:cs="Times New Roman"/>
          <w:sz w:val="28"/>
          <w:szCs w:val="28"/>
        </w:rPr>
        <w:t>6.Старший сын Николая Петровича?</w:t>
      </w:r>
    </w:p>
    <w:p w:rsidR="00251333" w:rsidRPr="00251333" w:rsidRDefault="00251333" w:rsidP="00251333">
      <w:pPr>
        <w:spacing w:after="160" w:line="259" w:lineRule="auto"/>
        <w:rPr>
          <w:rFonts w:eastAsia="Calibri" w:cs="Times New Roman"/>
          <w:sz w:val="28"/>
          <w:szCs w:val="28"/>
        </w:rPr>
      </w:pPr>
      <w:r w:rsidRPr="00251333">
        <w:rPr>
          <w:rFonts w:eastAsia="Calibri" w:cs="Times New Roman"/>
          <w:sz w:val="28"/>
          <w:szCs w:val="28"/>
        </w:rPr>
        <w:t>7.Что было вырезано на перстне, подаренном Павлом Петровичем возлюбленной?</w:t>
      </w:r>
    </w:p>
    <w:p w:rsidR="00251333" w:rsidRPr="00251333" w:rsidRDefault="00251333" w:rsidP="00251333">
      <w:pPr>
        <w:spacing w:after="160" w:line="259" w:lineRule="auto"/>
        <w:rPr>
          <w:rFonts w:eastAsia="Calibri" w:cs="Times New Roman"/>
          <w:sz w:val="28"/>
          <w:szCs w:val="28"/>
        </w:rPr>
      </w:pPr>
      <w:r w:rsidRPr="00251333">
        <w:rPr>
          <w:rFonts w:eastAsia="Calibri" w:cs="Times New Roman"/>
          <w:sz w:val="28"/>
          <w:szCs w:val="28"/>
        </w:rPr>
        <w:t>8.Фамилия возлюбленной Базарова?</w:t>
      </w:r>
    </w:p>
    <w:p w:rsidR="00251333" w:rsidRPr="00251333" w:rsidRDefault="00251333" w:rsidP="00251333">
      <w:pPr>
        <w:spacing w:after="160" w:line="259" w:lineRule="auto"/>
        <w:rPr>
          <w:rFonts w:eastAsia="Calibri" w:cs="Times New Roman"/>
          <w:sz w:val="28"/>
          <w:szCs w:val="28"/>
        </w:rPr>
      </w:pPr>
      <w:r w:rsidRPr="00251333">
        <w:rPr>
          <w:rFonts w:eastAsia="Calibri" w:cs="Times New Roman"/>
          <w:sz w:val="28"/>
          <w:szCs w:val="28"/>
        </w:rPr>
        <w:t>10.Цвет глаз Базарова?</w:t>
      </w:r>
    </w:p>
    <w:p w:rsidR="00251333" w:rsidRPr="00251333" w:rsidRDefault="00251333" w:rsidP="00251333">
      <w:pPr>
        <w:spacing w:after="160" w:line="259" w:lineRule="auto"/>
        <w:rPr>
          <w:rFonts w:eastAsia="Calibri" w:cs="Times New Roman"/>
          <w:sz w:val="28"/>
          <w:szCs w:val="28"/>
        </w:rPr>
      </w:pPr>
      <w:r w:rsidRPr="00251333">
        <w:rPr>
          <w:rFonts w:eastAsia="Calibri" w:cs="Times New Roman"/>
          <w:sz w:val="28"/>
          <w:szCs w:val="28"/>
        </w:rPr>
        <w:t>11.Человек</w:t>
      </w:r>
      <w:proofErr w:type="gramStart"/>
      <w:r w:rsidRPr="00251333">
        <w:rPr>
          <w:rFonts w:eastAsia="Calibri" w:cs="Times New Roman"/>
          <w:sz w:val="28"/>
          <w:szCs w:val="28"/>
        </w:rPr>
        <w:t>,к</w:t>
      </w:r>
      <w:proofErr w:type="gramEnd"/>
      <w:r w:rsidRPr="00251333">
        <w:rPr>
          <w:rFonts w:eastAsia="Calibri" w:cs="Times New Roman"/>
          <w:sz w:val="28"/>
          <w:szCs w:val="28"/>
        </w:rPr>
        <w:t>оторый критически оценивает жизнь?</w:t>
      </w:r>
    </w:p>
    <w:p w:rsidR="00251333" w:rsidRPr="00251333" w:rsidRDefault="00251333" w:rsidP="00251333">
      <w:pPr>
        <w:spacing w:after="160" w:line="259" w:lineRule="auto"/>
        <w:rPr>
          <w:rFonts w:eastAsia="Calibri" w:cs="Times New Roman"/>
          <w:sz w:val="28"/>
          <w:szCs w:val="28"/>
        </w:rPr>
      </w:pPr>
      <w:r w:rsidRPr="00251333">
        <w:rPr>
          <w:rFonts w:eastAsia="Calibri" w:cs="Times New Roman"/>
          <w:sz w:val="28"/>
          <w:szCs w:val="28"/>
        </w:rPr>
        <w:t>13.На ком проводит опыты Базаров?</w:t>
      </w:r>
    </w:p>
    <w:p w:rsidR="00251333" w:rsidRPr="00251333" w:rsidRDefault="00251333" w:rsidP="00251333">
      <w:pPr>
        <w:spacing w:after="160" w:line="259" w:lineRule="auto"/>
        <w:rPr>
          <w:rFonts w:eastAsia="Calibri" w:cs="Times New Roman"/>
          <w:sz w:val="28"/>
          <w:szCs w:val="28"/>
        </w:rPr>
      </w:pPr>
      <w:r w:rsidRPr="00251333">
        <w:rPr>
          <w:rFonts w:eastAsia="Calibri" w:cs="Times New Roman"/>
          <w:sz w:val="28"/>
          <w:szCs w:val="28"/>
        </w:rPr>
        <w:t>15.Главный герой романа?</w:t>
      </w:r>
    </w:p>
    <w:p w:rsidR="00251333" w:rsidRPr="00251333" w:rsidRDefault="00251333" w:rsidP="00251333">
      <w:pPr>
        <w:spacing w:after="160" w:line="259" w:lineRule="auto"/>
        <w:rPr>
          <w:rFonts w:eastAsia="Calibri" w:cs="Times New Roman"/>
          <w:sz w:val="28"/>
          <w:szCs w:val="28"/>
        </w:rPr>
      </w:pPr>
      <w:r w:rsidRPr="00251333">
        <w:rPr>
          <w:rFonts w:eastAsia="Calibri" w:cs="Times New Roman"/>
          <w:sz w:val="28"/>
          <w:szCs w:val="28"/>
        </w:rPr>
        <w:t>16.Сестра Анны Одинцовой?</w:t>
      </w:r>
    </w:p>
    <w:p w:rsidR="00251333" w:rsidRPr="00251333" w:rsidRDefault="00251333" w:rsidP="00251333">
      <w:pPr>
        <w:spacing w:after="160" w:line="259" w:lineRule="auto"/>
        <w:rPr>
          <w:rFonts w:eastAsia="Calibri" w:cs="Times New Roman"/>
          <w:sz w:val="28"/>
          <w:szCs w:val="28"/>
        </w:rPr>
      </w:pPr>
      <w:r w:rsidRPr="00251333">
        <w:rPr>
          <w:rFonts w:eastAsia="Calibri" w:cs="Times New Roman"/>
          <w:sz w:val="28"/>
          <w:szCs w:val="28"/>
        </w:rPr>
        <w:t>20.Кем по профессии являлся Базаров?</w:t>
      </w:r>
    </w:p>
    <w:p w:rsidR="00251333" w:rsidRPr="00251333" w:rsidRDefault="00251333" w:rsidP="00860A25">
      <w:pPr>
        <w:spacing w:after="160" w:line="259" w:lineRule="auto"/>
        <w:rPr>
          <w:rFonts w:eastAsia="Calibri" w:cs="Times New Roman"/>
          <w:sz w:val="28"/>
          <w:szCs w:val="28"/>
        </w:rPr>
      </w:pPr>
    </w:p>
    <w:p w:rsidR="00FE7E28" w:rsidRPr="009151C2" w:rsidRDefault="00860A25" w:rsidP="00FE7E28">
      <w:pPr>
        <w:rPr>
          <w:rFonts w:cs="Times New Roman"/>
          <w:b/>
          <w:sz w:val="28"/>
          <w:szCs w:val="28"/>
        </w:rPr>
      </w:pPr>
      <w:r w:rsidRPr="009151C2">
        <w:rPr>
          <w:rFonts w:cs="Times New Roman"/>
          <w:b/>
          <w:sz w:val="28"/>
          <w:szCs w:val="28"/>
        </w:rPr>
        <w:t xml:space="preserve">Карточка 11  Схематический анализ произведения. </w:t>
      </w:r>
      <w:proofErr w:type="spellStart"/>
      <w:r w:rsidRPr="009151C2">
        <w:rPr>
          <w:rFonts w:cs="Times New Roman"/>
          <w:b/>
          <w:sz w:val="28"/>
          <w:szCs w:val="28"/>
        </w:rPr>
        <w:t>А.С.Пушкин</w:t>
      </w:r>
      <w:proofErr w:type="spellEnd"/>
      <w:r w:rsidRPr="009151C2">
        <w:rPr>
          <w:rFonts w:cs="Times New Roman"/>
          <w:b/>
          <w:sz w:val="28"/>
          <w:szCs w:val="28"/>
        </w:rPr>
        <w:t xml:space="preserve"> «Капитанская дочка».</w:t>
      </w:r>
    </w:p>
    <w:p w:rsidR="00860A25" w:rsidRPr="00251333" w:rsidRDefault="00860A25" w:rsidP="00FE7E28">
      <w:pPr>
        <w:rPr>
          <w:rFonts w:cs="Times New Roman"/>
          <w:sz w:val="28"/>
          <w:szCs w:val="28"/>
        </w:rPr>
      </w:pPr>
      <w:r w:rsidRPr="00251333">
        <w:rPr>
          <w:rFonts w:cs="Times New Roman"/>
          <w:sz w:val="28"/>
          <w:szCs w:val="28"/>
        </w:rPr>
        <w:t>Род-</w:t>
      </w:r>
    </w:p>
    <w:p w:rsidR="00860A25" w:rsidRPr="00251333" w:rsidRDefault="00860A25" w:rsidP="00FE7E28">
      <w:pPr>
        <w:rPr>
          <w:rFonts w:cs="Times New Roman"/>
          <w:sz w:val="28"/>
          <w:szCs w:val="28"/>
        </w:rPr>
      </w:pPr>
      <w:r w:rsidRPr="00251333">
        <w:rPr>
          <w:rFonts w:cs="Times New Roman"/>
          <w:sz w:val="28"/>
          <w:szCs w:val="28"/>
        </w:rPr>
        <w:t>Жанр</w:t>
      </w:r>
    </w:p>
    <w:p w:rsidR="00860A25" w:rsidRPr="00251333" w:rsidRDefault="00860A25" w:rsidP="00FE7E28">
      <w:pPr>
        <w:rPr>
          <w:rFonts w:cs="Times New Roman"/>
          <w:sz w:val="28"/>
          <w:szCs w:val="28"/>
        </w:rPr>
      </w:pPr>
      <w:r w:rsidRPr="00251333">
        <w:rPr>
          <w:rFonts w:cs="Times New Roman"/>
          <w:sz w:val="28"/>
          <w:szCs w:val="28"/>
        </w:rPr>
        <w:t>Метод-</w:t>
      </w:r>
    </w:p>
    <w:p w:rsidR="00860A25" w:rsidRPr="00251333" w:rsidRDefault="00860A25" w:rsidP="00FE7E28">
      <w:pPr>
        <w:rPr>
          <w:rFonts w:cs="Times New Roman"/>
          <w:sz w:val="28"/>
          <w:szCs w:val="28"/>
        </w:rPr>
      </w:pPr>
      <w:r w:rsidRPr="00251333">
        <w:rPr>
          <w:rFonts w:cs="Times New Roman"/>
          <w:sz w:val="28"/>
          <w:szCs w:val="28"/>
        </w:rPr>
        <w:t>Направление-</w:t>
      </w:r>
    </w:p>
    <w:p w:rsidR="00860A25" w:rsidRPr="00251333" w:rsidRDefault="002B15E7" w:rsidP="00FE7E28">
      <w:pPr>
        <w:rPr>
          <w:rFonts w:cs="Times New Roman"/>
          <w:sz w:val="28"/>
          <w:szCs w:val="28"/>
        </w:rPr>
      </w:pPr>
      <w:r w:rsidRPr="00251333">
        <w:rPr>
          <w:rFonts w:cs="Times New Roman"/>
          <w:sz w:val="28"/>
          <w:szCs w:val="28"/>
        </w:rPr>
        <w:t>Основа-</w:t>
      </w:r>
    </w:p>
    <w:p w:rsidR="002B15E7" w:rsidRPr="00251333" w:rsidRDefault="002B15E7" w:rsidP="00FE7E28">
      <w:pPr>
        <w:rPr>
          <w:rFonts w:cs="Times New Roman"/>
          <w:sz w:val="28"/>
          <w:szCs w:val="28"/>
        </w:rPr>
      </w:pPr>
      <w:r w:rsidRPr="00251333">
        <w:rPr>
          <w:rFonts w:cs="Times New Roman"/>
          <w:sz w:val="28"/>
          <w:szCs w:val="28"/>
        </w:rPr>
        <w:t>Герои-</w:t>
      </w:r>
    </w:p>
    <w:p w:rsidR="002B15E7" w:rsidRPr="00251333" w:rsidRDefault="002B15E7" w:rsidP="00FE7E28">
      <w:pPr>
        <w:rPr>
          <w:rFonts w:cs="Times New Roman"/>
          <w:sz w:val="28"/>
          <w:szCs w:val="28"/>
        </w:rPr>
      </w:pPr>
      <w:r w:rsidRPr="00251333">
        <w:rPr>
          <w:rFonts w:cs="Times New Roman"/>
          <w:sz w:val="28"/>
          <w:szCs w:val="28"/>
        </w:rPr>
        <w:t>Роль пейзажа-</w:t>
      </w:r>
    </w:p>
    <w:p w:rsidR="002B15E7" w:rsidRPr="00251333" w:rsidRDefault="002B15E7" w:rsidP="00FE7E28">
      <w:pPr>
        <w:rPr>
          <w:rFonts w:cs="Times New Roman"/>
          <w:sz w:val="28"/>
          <w:szCs w:val="28"/>
        </w:rPr>
      </w:pPr>
      <w:r w:rsidRPr="00251333">
        <w:rPr>
          <w:rFonts w:cs="Times New Roman"/>
          <w:sz w:val="28"/>
          <w:szCs w:val="28"/>
        </w:rPr>
        <w:t>Детали-</w:t>
      </w:r>
    </w:p>
    <w:p w:rsidR="00860A25" w:rsidRPr="00251333" w:rsidRDefault="00860A25" w:rsidP="00FE7E28">
      <w:pPr>
        <w:rPr>
          <w:rFonts w:cs="Times New Roman"/>
          <w:sz w:val="28"/>
          <w:szCs w:val="28"/>
        </w:rPr>
      </w:pPr>
      <w:r w:rsidRPr="00251333">
        <w:rPr>
          <w:rFonts w:cs="Times New Roman"/>
          <w:noProof/>
          <w:sz w:val="28"/>
          <w:szCs w:val="28"/>
          <w:lang w:eastAsia="ru-RU"/>
        </w:rPr>
        <w:lastRenderedPageBreak/>
        <w:drawing>
          <wp:inline distT="0" distB="0" distL="0" distR="0" wp14:anchorId="0680E393" wp14:editId="19A72C7C">
            <wp:extent cx="5391150" cy="2561267"/>
            <wp:effectExtent l="0" t="0" r="0" b="0"/>
            <wp:docPr id="53" name="Рисунок 53" descr="https://alanschool.ru/wp-content/uploads/2019/03/ee819d86c33266c38e62b73c99142c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lanschool.ru/wp-content/uploads/2019/03/ee819d86c33266c38e62b73c99142c3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4795" cy="2562999"/>
                    </a:xfrm>
                    <a:prstGeom prst="rect">
                      <a:avLst/>
                    </a:prstGeom>
                    <a:noFill/>
                    <a:ln>
                      <a:noFill/>
                    </a:ln>
                  </pic:spPr>
                </pic:pic>
              </a:graphicData>
            </a:graphic>
          </wp:inline>
        </w:drawing>
      </w:r>
    </w:p>
    <w:p w:rsidR="002B15E7" w:rsidRPr="009151C2" w:rsidRDefault="002B15E7" w:rsidP="00FE7E28">
      <w:pPr>
        <w:rPr>
          <w:rFonts w:cs="Times New Roman"/>
          <w:b/>
          <w:sz w:val="28"/>
          <w:szCs w:val="28"/>
        </w:rPr>
      </w:pPr>
      <w:r w:rsidRPr="009151C2">
        <w:rPr>
          <w:rFonts w:cs="Times New Roman"/>
          <w:b/>
          <w:sz w:val="28"/>
          <w:szCs w:val="28"/>
        </w:rPr>
        <w:t xml:space="preserve">Карточка 11. Назовите героев произведения, автора, название, жанр и род </w:t>
      </w:r>
      <w:proofErr w:type="spellStart"/>
      <w:r w:rsidRPr="009151C2">
        <w:rPr>
          <w:rFonts w:cs="Times New Roman"/>
          <w:b/>
          <w:sz w:val="28"/>
          <w:szCs w:val="28"/>
        </w:rPr>
        <w:t>литературы</w:t>
      </w:r>
      <w:proofErr w:type="gramStart"/>
      <w:r w:rsidRPr="009151C2">
        <w:rPr>
          <w:rFonts w:cs="Times New Roman"/>
          <w:b/>
          <w:sz w:val="28"/>
          <w:szCs w:val="28"/>
        </w:rPr>
        <w:t>..</w:t>
      </w:r>
      <w:proofErr w:type="gramEnd"/>
      <w:r w:rsidRPr="009151C2">
        <w:rPr>
          <w:rFonts w:cs="Times New Roman"/>
          <w:b/>
          <w:sz w:val="28"/>
          <w:szCs w:val="28"/>
        </w:rPr>
        <w:t>Дайте</w:t>
      </w:r>
      <w:proofErr w:type="spellEnd"/>
      <w:r w:rsidRPr="009151C2">
        <w:rPr>
          <w:rFonts w:cs="Times New Roman"/>
          <w:b/>
          <w:sz w:val="28"/>
          <w:szCs w:val="28"/>
        </w:rPr>
        <w:t xml:space="preserve"> им характеристику и определите их место в произведении.</w:t>
      </w:r>
    </w:p>
    <w:p w:rsidR="002B15E7" w:rsidRPr="00251333" w:rsidRDefault="002B15E7" w:rsidP="00FE7E28">
      <w:pPr>
        <w:rPr>
          <w:rFonts w:cs="Times New Roman"/>
          <w:sz w:val="28"/>
          <w:szCs w:val="28"/>
        </w:rPr>
      </w:pPr>
      <w:r w:rsidRPr="00251333">
        <w:rPr>
          <w:rFonts w:cs="Times New Roman"/>
          <w:noProof/>
          <w:sz w:val="28"/>
          <w:szCs w:val="28"/>
          <w:lang w:eastAsia="ru-RU"/>
        </w:rPr>
        <w:drawing>
          <wp:inline distT="0" distB="0" distL="0" distR="0" wp14:anchorId="3D625FB9" wp14:editId="01FF0B69">
            <wp:extent cx="5467350" cy="3067050"/>
            <wp:effectExtent l="0" t="0" r="0" b="0"/>
            <wp:docPr id="54" name="Рисунок 54" descr="https://ds03.infourok.ru/uploads/ex/01b0/0003841f-fc2bf5fc/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3.infourok.ru/uploads/ex/01b0/0003841f-fc2bf5fc/img15.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4589"/>
                    <a:stretch/>
                  </pic:blipFill>
                  <pic:spPr bwMode="auto">
                    <a:xfrm>
                      <a:off x="0" y="0"/>
                      <a:ext cx="5464430" cy="3065412"/>
                    </a:xfrm>
                    <a:prstGeom prst="rect">
                      <a:avLst/>
                    </a:prstGeom>
                    <a:noFill/>
                    <a:ln>
                      <a:noFill/>
                    </a:ln>
                    <a:extLst>
                      <a:ext uri="{53640926-AAD7-44D8-BBD7-CCE9431645EC}">
                        <a14:shadowObscured xmlns:a14="http://schemas.microsoft.com/office/drawing/2010/main"/>
                      </a:ext>
                    </a:extLst>
                  </pic:spPr>
                </pic:pic>
              </a:graphicData>
            </a:graphic>
          </wp:inline>
        </w:drawing>
      </w:r>
    </w:p>
    <w:p w:rsidR="002B15E7" w:rsidRPr="00251333" w:rsidRDefault="002B15E7" w:rsidP="00FE7E28">
      <w:pPr>
        <w:rPr>
          <w:rFonts w:cs="Times New Roman"/>
          <w:sz w:val="28"/>
          <w:szCs w:val="28"/>
        </w:rPr>
      </w:pPr>
    </w:p>
    <w:p w:rsidR="002B15E7" w:rsidRPr="009151C2" w:rsidRDefault="00AF362F" w:rsidP="00FE7E28">
      <w:pPr>
        <w:rPr>
          <w:rFonts w:cs="Times New Roman"/>
          <w:b/>
          <w:sz w:val="28"/>
          <w:szCs w:val="28"/>
        </w:rPr>
      </w:pPr>
      <w:r w:rsidRPr="009151C2">
        <w:rPr>
          <w:rFonts w:cs="Times New Roman"/>
          <w:b/>
          <w:sz w:val="28"/>
          <w:szCs w:val="28"/>
        </w:rPr>
        <w:t>Карточка 12. Тестовое задание на знание программного материала по литературе 20 века.</w:t>
      </w:r>
    </w:p>
    <w:p w:rsidR="00AF362F" w:rsidRDefault="00AF362F" w:rsidP="00AF362F">
      <w:pPr>
        <w:pStyle w:val="a8"/>
        <w:rPr>
          <w:color w:val="000000"/>
          <w:sz w:val="27"/>
          <w:szCs w:val="27"/>
        </w:rPr>
      </w:pPr>
      <w:r>
        <w:rPr>
          <w:color w:val="000000"/>
          <w:sz w:val="27"/>
          <w:szCs w:val="27"/>
        </w:rPr>
        <w:t>Задание 1. В чем вы видите особенности развития русской литературы XX века?</w:t>
      </w:r>
    </w:p>
    <w:p w:rsidR="00AF362F" w:rsidRDefault="00AF362F" w:rsidP="00AF362F">
      <w:pPr>
        <w:pStyle w:val="a8"/>
        <w:rPr>
          <w:color w:val="000000"/>
          <w:sz w:val="27"/>
          <w:szCs w:val="27"/>
        </w:rPr>
      </w:pPr>
      <w:r>
        <w:rPr>
          <w:color w:val="000000"/>
          <w:sz w:val="27"/>
          <w:szCs w:val="27"/>
        </w:rPr>
        <w:t>Задание 2. Как Н. Оцуп различал «золотой» и «серебряные» века русской литературы?</w:t>
      </w:r>
    </w:p>
    <w:p w:rsidR="00AF362F" w:rsidRDefault="00AF362F" w:rsidP="00AF362F">
      <w:pPr>
        <w:pStyle w:val="a8"/>
        <w:rPr>
          <w:color w:val="000000"/>
          <w:sz w:val="27"/>
          <w:szCs w:val="27"/>
        </w:rPr>
      </w:pPr>
      <w:r>
        <w:rPr>
          <w:color w:val="000000"/>
          <w:sz w:val="27"/>
          <w:szCs w:val="27"/>
        </w:rPr>
        <w:t xml:space="preserve">Задание 3. Укажите рассказ, которому Бунин предпослал </w:t>
      </w:r>
      <w:proofErr w:type="spellStart"/>
      <w:r>
        <w:rPr>
          <w:color w:val="000000"/>
          <w:sz w:val="27"/>
          <w:szCs w:val="27"/>
        </w:rPr>
        <w:t>эпиграф</w:t>
      </w:r>
      <w:proofErr w:type="gramStart"/>
      <w:r>
        <w:rPr>
          <w:color w:val="000000"/>
          <w:sz w:val="27"/>
          <w:szCs w:val="27"/>
        </w:rPr>
        <w:t>:«</w:t>
      </w:r>
      <w:proofErr w:type="gramEnd"/>
      <w:r>
        <w:rPr>
          <w:color w:val="000000"/>
          <w:sz w:val="27"/>
          <w:szCs w:val="27"/>
        </w:rPr>
        <w:t>Горе</w:t>
      </w:r>
      <w:proofErr w:type="spellEnd"/>
      <w:r>
        <w:rPr>
          <w:color w:val="000000"/>
          <w:sz w:val="27"/>
          <w:szCs w:val="27"/>
        </w:rPr>
        <w:t xml:space="preserve"> тебе, Вавилон, город крепкий».</w:t>
      </w:r>
    </w:p>
    <w:p w:rsidR="00AF362F" w:rsidRDefault="00AF362F" w:rsidP="00AF362F">
      <w:pPr>
        <w:pStyle w:val="a8"/>
        <w:rPr>
          <w:color w:val="000000"/>
          <w:sz w:val="27"/>
          <w:szCs w:val="27"/>
        </w:rPr>
      </w:pPr>
      <w:r>
        <w:rPr>
          <w:color w:val="000000"/>
          <w:sz w:val="27"/>
          <w:szCs w:val="27"/>
        </w:rPr>
        <w:lastRenderedPageBreak/>
        <w:t>Задание 4. Укажите страну, в которой происходит действие рассказа «Господин из Сан-Франциско»</w:t>
      </w:r>
    </w:p>
    <w:p w:rsidR="00AF362F" w:rsidRDefault="00AF362F" w:rsidP="00AF362F">
      <w:pPr>
        <w:pStyle w:val="a8"/>
        <w:rPr>
          <w:color w:val="000000"/>
          <w:sz w:val="27"/>
          <w:szCs w:val="27"/>
        </w:rPr>
      </w:pPr>
      <w:r>
        <w:rPr>
          <w:color w:val="000000"/>
          <w:sz w:val="27"/>
          <w:szCs w:val="27"/>
        </w:rPr>
        <w:t>Задание 5. Имя героини рассказа «Солнечный удар»</w:t>
      </w:r>
    </w:p>
    <w:p w:rsidR="00AF362F" w:rsidRDefault="00AF362F" w:rsidP="00AF362F">
      <w:pPr>
        <w:pStyle w:val="a8"/>
        <w:rPr>
          <w:color w:val="000000"/>
          <w:sz w:val="27"/>
          <w:szCs w:val="27"/>
        </w:rPr>
      </w:pPr>
      <w:r>
        <w:rPr>
          <w:color w:val="000000"/>
          <w:sz w:val="27"/>
          <w:szCs w:val="27"/>
        </w:rPr>
        <w:t xml:space="preserve">Задание 6 . Назовите основные традиции русской классики в творчестве </w:t>
      </w:r>
      <w:proofErr w:type="spellStart"/>
      <w:r>
        <w:rPr>
          <w:color w:val="000000"/>
          <w:sz w:val="27"/>
          <w:szCs w:val="27"/>
        </w:rPr>
        <w:t>И.Бунина</w:t>
      </w:r>
      <w:proofErr w:type="spellEnd"/>
      <w:r>
        <w:rPr>
          <w:color w:val="000000"/>
          <w:sz w:val="27"/>
          <w:szCs w:val="27"/>
        </w:rPr>
        <w:t>.</w:t>
      </w:r>
    </w:p>
    <w:p w:rsidR="00AF362F" w:rsidRDefault="00AF362F" w:rsidP="00AF362F">
      <w:pPr>
        <w:pStyle w:val="a8"/>
        <w:rPr>
          <w:color w:val="000000"/>
          <w:sz w:val="27"/>
          <w:szCs w:val="27"/>
        </w:rPr>
      </w:pPr>
      <w:r>
        <w:rPr>
          <w:color w:val="000000"/>
          <w:sz w:val="27"/>
          <w:szCs w:val="27"/>
        </w:rPr>
        <w:t>Задание</w:t>
      </w:r>
      <w:proofErr w:type="gramStart"/>
      <w:r>
        <w:rPr>
          <w:color w:val="000000"/>
          <w:sz w:val="27"/>
          <w:szCs w:val="27"/>
        </w:rPr>
        <w:t>7</w:t>
      </w:r>
      <w:proofErr w:type="gramEnd"/>
      <w:r>
        <w:rPr>
          <w:color w:val="000000"/>
          <w:sz w:val="27"/>
          <w:szCs w:val="27"/>
        </w:rPr>
        <w:t>. Один из героев произведений Куприна в своем монологе несколько раз повторяет евангельское «Да святится имя</w:t>
      </w:r>
      <w:proofErr w:type="gramStart"/>
      <w:r>
        <w:rPr>
          <w:color w:val="000000"/>
          <w:sz w:val="27"/>
          <w:szCs w:val="27"/>
        </w:rPr>
        <w:t xml:space="preserve"> Т</w:t>
      </w:r>
      <w:proofErr w:type="gramEnd"/>
      <w:r>
        <w:rPr>
          <w:color w:val="000000"/>
          <w:sz w:val="27"/>
          <w:szCs w:val="27"/>
        </w:rPr>
        <w:t>вое»? Кому адресованы эти слова?</w:t>
      </w:r>
    </w:p>
    <w:p w:rsidR="00AF362F" w:rsidRDefault="00AF362F" w:rsidP="00AF362F">
      <w:pPr>
        <w:pStyle w:val="a8"/>
        <w:rPr>
          <w:color w:val="000000"/>
          <w:sz w:val="27"/>
          <w:szCs w:val="27"/>
        </w:rPr>
      </w:pPr>
      <w:r>
        <w:rPr>
          <w:color w:val="000000"/>
          <w:sz w:val="27"/>
          <w:szCs w:val="27"/>
        </w:rPr>
        <w:t xml:space="preserve">Задание 8. А. Куприн говорит, что в ней живут сразу «два человека: один с сухим эгоистичным умом, другой – с нежным и страстным </w:t>
      </w:r>
      <w:proofErr w:type="spellStart"/>
      <w:r>
        <w:rPr>
          <w:color w:val="000000"/>
          <w:sz w:val="27"/>
          <w:szCs w:val="27"/>
        </w:rPr>
        <w:t>сердцем»</w:t>
      </w:r>
      <w:proofErr w:type="gramStart"/>
      <w:r>
        <w:rPr>
          <w:color w:val="000000"/>
          <w:sz w:val="27"/>
          <w:szCs w:val="27"/>
        </w:rPr>
        <w:t>?К</w:t>
      </w:r>
      <w:proofErr w:type="gramEnd"/>
      <w:r>
        <w:rPr>
          <w:color w:val="000000"/>
          <w:sz w:val="27"/>
          <w:szCs w:val="27"/>
        </w:rPr>
        <w:t>то</w:t>
      </w:r>
      <w:proofErr w:type="spellEnd"/>
      <w:r>
        <w:rPr>
          <w:color w:val="000000"/>
          <w:sz w:val="27"/>
          <w:szCs w:val="27"/>
        </w:rPr>
        <w:t xml:space="preserve"> она?</w:t>
      </w:r>
    </w:p>
    <w:p w:rsidR="00AF362F" w:rsidRDefault="00AF362F" w:rsidP="00AF362F">
      <w:pPr>
        <w:pStyle w:val="a8"/>
        <w:rPr>
          <w:color w:val="000000"/>
          <w:sz w:val="27"/>
          <w:szCs w:val="27"/>
        </w:rPr>
      </w:pPr>
      <w:r>
        <w:rPr>
          <w:color w:val="000000"/>
          <w:sz w:val="27"/>
          <w:szCs w:val="27"/>
        </w:rPr>
        <w:t>Задание</w:t>
      </w:r>
      <w:proofErr w:type="gramStart"/>
      <w:r>
        <w:rPr>
          <w:color w:val="000000"/>
          <w:sz w:val="27"/>
          <w:szCs w:val="27"/>
        </w:rPr>
        <w:t>9</w:t>
      </w:r>
      <w:proofErr w:type="gramEnd"/>
      <w:r>
        <w:rPr>
          <w:color w:val="000000"/>
          <w:sz w:val="27"/>
          <w:szCs w:val="27"/>
        </w:rPr>
        <w:t xml:space="preserve"> «Любовь должна быть трагедией. Величайшей тайной в мире! Никакие жизненные удобства, расчеты и компромиссы не должны ее касаться»? Назовите героя, который говорит эти слова, название произведения и автора.</w:t>
      </w:r>
    </w:p>
    <w:p w:rsidR="00AF362F" w:rsidRDefault="00AF362F" w:rsidP="00AF362F">
      <w:pPr>
        <w:pStyle w:val="a8"/>
        <w:rPr>
          <w:color w:val="000000"/>
          <w:sz w:val="27"/>
          <w:szCs w:val="27"/>
        </w:rPr>
      </w:pPr>
      <w:r>
        <w:rPr>
          <w:color w:val="000000"/>
          <w:sz w:val="27"/>
          <w:szCs w:val="27"/>
        </w:rPr>
        <w:t>Задание10</w:t>
      </w:r>
      <w:proofErr w:type="gramStart"/>
      <w:r>
        <w:rPr>
          <w:color w:val="000000"/>
          <w:sz w:val="27"/>
          <w:szCs w:val="27"/>
        </w:rPr>
        <w:t xml:space="preserve"> В</w:t>
      </w:r>
      <w:proofErr w:type="gramEnd"/>
      <w:r>
        <w:rPr>
          <w:color w:val="000000"/>
          <w:sz w:val="27"/>
          <w:szCs w:val="27"/>
        </w:rPr>
        <w:t xml:space="preserve"> чем заключается близость творчества Куприна с </w:t>
      </w:r>
      <w:proofErr w:type="spellStart"/>
      <w:r>
        <w:rPr>
          <w:color w:val="000000"/>
          <w:sz w:val="27"/>
          <w:szCs w:val="27"/>
        </w:rPr>
        <w:t>Л.Толстым</w:t>
      </w:r>
      <w:proofErr w:type="spellEnd"/>
      <w:r>
        <w:rPr>
          <w:color w:val="000000"/>
          <w:sz w:val="27"/>
          <w:szCs w:val="27"/>
        </w:rPr>
        <w:t xml:space="preserve"> и </w:t>
      </w:r>
      <w:proofErr w:type="spellStart"/>
      <w:r>
        <w:rPr>
          <w:color w:val="000000"/>
          <w:sz w:val="27"/>
          <w:szCs w:val="27"/>
        </w:rPr>
        <w:t>А.Чеховым</w:t>
      </w:r>
      <w:proofErr w:type="spellEnd"/>
      <w:r>
        <w:rPr>
          <w:color w:val="000000"/>
          <w:sz w:val="27"/>
          <w:szCs w:val="27"/>
        </w:rPr>
        <w:t>?</w:t>
      </w:r>
    </w:p>
    <w:p w:rsidR="00AF362F" w:rsidRDefault="00AF362F" w:rsidP="00AF362F">
      <w:pPr>
        <w:pStyle w:val="a8"/>
        <w:rPr>
          <w:color w:val="000000"/>
          <w:sz w:val="27"/>
          <w:szCs w:val="27"/>
        </w:rPr>
      </w:pPr>
      <w:r>
        <w:rPr>
          <w:color w:val="000000"/>
          <w:sz w:val="27"/>
          <w:szCs w:val="27"/>
        </w:rPr>
        <w:t>Задание 11 Кто автор произведения «Лето Господне»? Назовите главного героя.</w:t>
      </w:r>
    </w:p>
    <w:p w:rsidR="00AF362F" w:rsidRDefault="00AF362F" w:rsidP="00AF362F">
      <w:pPr>
        <w:pStyle w:val="a8"/>
        <w:rPr>
          <w:color w:val="000000"/>
          <w:sz w:val="27"/>
          <w:szCs w:val="27"/>
        </w:rPr>
      </w:pPr>
      <w:r>
        <w:rPr>
          <w:color w:val="000000"/>
          <w:sz w:val="27"/>
          <w:szCs w:val="27"/>
        </w:rPr>
        <w:t>Задание12.Этот автор читателя, который взял в руки его книгу сравнил с курицей, назовите писателя?</w:t>
      </w:r>
    </w:p>
    <w:p w:rsidR="00AF362F" w:rsidRDefault="00AF362F" w:rsidP="00AF362F">
      <w:pPr>
        <w:pStyle w:val="a8"/>
        <w:rPr>
          <w:color w:val="000000"/>
          <w:sz w:val="27"/>
          <w:szCs w:val="27"/>
        </w:rPr>
      </w:pPr>
      <w:r>
        <w:rPr>
          <w:color w:val="000000"/>
          <w:sz w:val="27"/>
          <w:szCs w:val="27"/>
        </w:rPr>
        <w:t xml:space="preserve">Задание13 Героиня какого произведения </w:t>
      </w:r>
      <w:proofErr w:type="spellStart"/>
      <w:r>
        <w:rPr>
          <w:color w:val="000000"/>
          <w:sz w:val="27"/>
          <w:szCs w:val="27"/>
        </w:rPr>
        <w:t>Ехала</w:t>
      </w:r>
      <w:proofErr w:type="gramStart"/>
      <w:r>
        <w:rPr>
          <w:color w:val="000000"/>
          <w:sz w:val="27"/>
          <w:szCs w:val="27"/>
        </w:rPr>
        <w:t>,е</w:t>
      </w:r>
      <w:proofErr w:type="gramEnd"/>
      <w:r>
        <w:rPr>
          <w:color w:val="000000"/>
          <w:sz w:val="27"/>
          <w:szCs w:val="27"/>
        </w:rPr>
        <w:t>хала</w:t>
      </w:r>
      <w:proofErr w:type="spellEnd"/>
      <w:r>
        <w:rPr>
          <w:color w:val="000000"/>
          <w:sz w:val="27"/>
          <w:szCs w:val="27"/>
        </w:rPr>
        <w:t xml:space="preserve"> и не доехала? Назовите имя героини, автора и название произведения?</w:t>
      </w:r>
    </w:p>
    <w:p w:rsidR="00AF362F" w:rsidRDefault="00AF362F" w:rsidP="00AF362F">
      <w:pPr>
        <w:pStyle w:val="a8"/>
        <w:rPr>
          <w:color w:val="000000"/>
          <w:sz w:val="27"/>
          <w:szCs w:val="27"/>
        </w:rPr>
      </w:pPr>
      <w:r>
        <w:rPr>
          <w:color w:val="000000"/>
          <w:sz w:val="27"/>
          <w:szCs w:val="27"/>
        </w:rPr>
        <w:t xml:space="preserve">Задание 14 Кто в своем творчестве использовал метод-иллюзии, </w:t>
      </w:r>
      <w:proofErr w:type="spellStart"/>
      <w:r>
        <w:rPr>
          <w:color w:val="000000"/>
          <w:sz w:val="27"/>
          <w:szCs w:val="27"/>
        </w:rPr>
        <w:t>мистификации</w:t>
      </w:r>
      <w:proofErr w:type="gramStart"/>
      <w:r>
        <w:rPr>
          <w:color w:val="000000"/>
          <w:sz w:val="27"/>
          <w:szCs w:val="27"/>
        </w:rPr>
        <w:t>,п</w:t>
      </w:r>
      <w:proofErr w:type="gramEnd"/>
      <w:r>
        <w:rPr>
          <w:color w:val="000000"/>
          <w:sz w:val="27"/>
          <w:szCs w:val="27"/>
        </w:rPr>
        <w:t>ародии</w:t>
      </w:r>
      <w:proofErr w:type="spellEnd"/>
      <w:r>
        <w:rPr>
          <w:color w:val="000000"/>
          <w:sz w:val="27"/>
          <w:szCs w:val="27"/>
        </w:rPr>
        <w:t xml:space="preserve"> и «цветного» ощущения? Назовите автора и 2 его произведения.</w:t>
      </w:r>
    </w:p>
    <w:p w:rsidR="00AF362F" w:rsidRDefault="00AF362F" w:rsidP="00AF362F">
      <w:pPr>
        <w:pStyle w:val="a8"/>
        <w:rPr>
          <w:color w:val="000000"/>
          <w:sz w:val="27"/>
          <w:szCs w:val="27"/>
        </w:rPr>
      </w:pPr>
      <w:r>
        <w:rPr>
          <w:color w:val="000000"/>
          <w:sz w:val="27"/>
          <w:szCs w:val="27"/>
        </w:rPr>
        <w:t>Задание15 Кто в своей поэзии искал Бога с фразой</w:t>
      </w:r>
      <w:proofErr w:type="gramStart"/>
      <w:r>
        <w:rPr>
          <w:color w:val="000000"/>
          <w:sz w:val="27"/>
          <w:szCs w:val="27"/>
        </w:rPr>
        <w:t xml:space="preserve"> :</w:t>
      </w:r>
      <w:proofErr w:type="gramEnd"/>
      <w:r>
        <w:rPr>
          <w:color w:val="000000"/>
          <w:sz w:val="27"/>
          <w:szCs w:val="27"/>
        </w:rPr>
        <w:t xml:space="preserve"> «да будет свет!». Назовите автора и литературное течение, которое он представлял.</w:t>
      </w:r>
    </w:p>
    <w:p w:rsidR="00AF362F" w:rsidRDefault="00AF362F" w:rsidP="00AF362F">
      <w:pPr>
        <w:pStyle w:val="a8"/>
        <w:rPr>
          <w:color w:val="000000"/>
          <w:sz w:val="27"/>
          <w:szCs w:val="27"/>
        </w:rPr>
      </w:pPr>
      <w:r>
        <w:rPr>
          <w:color w:val="000000"/>
          <w:sz w:val="27"/>
          <w:szCs w:val="27"/>
        </w:rPr>
        <w:t xml:space="preserve">Задание16.Как называется тема в поэзии этого писателя, с одной </w:t>
      </w:r>
      <w:proofErr w:type="gramStart"/>
      <w:r>
        <w:rPr>
          <w:color w:val="000000"/>
          <w:sz w:val="27"/>
          <w:szCs w:val="27"/>
        </w:rPr>
        <w:t>стороны-материальные</w:t>
      </w:r>
      <w:proofErr w:type="gramEnd"/>
      <w:r>
        <w:rPr>
          <w:color w:val="000000"/>
          <w:sz w:val="27"/>
          <w:szCs w:val="27"/>
        </w:rPr>
        <w:t xml:space="preserve"> и культурные блага, с другой-уродливая действительность? Назовите тему, автора и по одному из стихотворений на каждую сторону тематики.</w:t>
      </w:r>
    </w:p>
    <w:p w:rsidR="00AF362F" w:rsidRDefault="00AF362F" w:rsidP="00AF362F">
      <w:pPr>
        <w:pStyle w:val="a8"/>
        <w:rPr>
          <w:color w:val="000000"/>
          <w:sz w:val="27"/>
          <w:szCs w:val="27"/>
        </w:rPr>
      </w:pPr>
      <w:r>
        <w:rPr>
          <w:color w:val="000000"/>
          <w:sz w:val="27"/>
          <w:szCs w:val="27"/>
        </w:rPr>
        <w:t>Задание17.Этот поэт был одним из авторов издательства «Весы» и «Скорпион», назовите писателя и определите литературное направление его деятельности</w:t>
      </w:r>
      <w:proofErr w:type="gramStart"/>
      <w:r>
        <w:rPr>
          <w:color w:val="000000"/>
          <w:sz w:val="27"/>
          <w:szCs w:val="27"/>
        </w:rPr>
        <w:t>.?</w:t>
      </w:r>
      <w:proofErr w:type="gramEnd"/>
    </w:p>
    <w:p w:rsidR="00AF362F" w:rsidRDefault="00AF362F" w:rsidP="00AF362F">
      <w:pPr>
        <w:pStyle w:val="a8"/>
        <w:rPr>
          <w:color w:val="000000"/>
          <w:sz w:val="27"/>
          <w:szCs w:val="27"/>
        </w:rPr>
      </w:pPr>
      <w:r>
        <w:rPr>
          <w:color w:val="000000"/>
          <w:sz w:val="27"/>
          <w:szCs w:val="27"/>
        </w:rPr>
        <w:t xml:space="preserve">Задание18.Кто из поэтов проложил «новое </w:t>
      </w:r>
      <w:proofErr w:type="spellStart"/>
      <w:r>
        <w:rPr>
          <w:color w:val="000000"/>
          <w:sz w:val="27"/>
          <w:szCs w:val="27"/>
        </w:rPr>
        <w:t>русло</w:t>
      </w:r>
      <w:proofErr w:type="gramStart"/>
      <w:r>
        <w:rPr>
          <w:color w:val="000000"/>
          <w:sz w:val="27"/>
          <w:szCs w:val="27"/>
        </w:rPr>
        <w:t>»в</w:t>
      </w:r>
      <w:proofErr w:type="spellEnd"/>
      <w:proofErr w:type="gramEnd"/>
      <w:r>
        <w:rPr>
          <w:color w:val="000000"/>
          <w:sz w:val="27"/>
          <w:szCs w:val="27"/>
        </w:rPr>
        <w:t xml:space="preserve"> отечественной поэзии , по которому пошли Ахматова и Гумилев?</w:t>
      </w:r>
    </w:p>
    <w:p w:rsidR="00AF362F" w:rsidRDefault="00AF362F" w:rsidP="00AF362F">
      <w:pPr>
        <w:pStyle w:val="a8"/>
        <w:rPr>
          <w:color w:val="000000"/>
          <w:sz w:val="27"/>
          <w:szCs w:val="27"/>
        </w:rPr>
      </w:pPr>
      <w:r>
        <w:rPr>
          <w:color w:val="000000"/>
          <w:sz w:val="27"/>
          <w:szCs w:val="27"/>
        </w:rPr>
        <w:lastRenderedPageBreak/>
        <w:t>Задание19.Это поэт «в новой обстановке искал новые слова» Назовите поэта, страну и 1 стихотворение из цикла, посвященного этой стране.</w:t>
      </w:r>
    </w:p>
    <w:p w:rsidR="00AF362F" w:rsidRDefault="00AF362F" w:rsidP="00AF362F">
      <w:pPr>
        <w:pStyle w:val="a8"/>
        <w:rPr>
          <w:color w:val="000000"/>
          <w:sz w:val="27"/>
          <w:szCs w:val="27"/>
        </w:rPr>
      </w:pPr>
      <w:r>
        <w:rPr>
          <w:color w:val="000000"/>
          <w:sz w:val="27"/>
          <w:szCs w:val="27"/>
        </w:rPr>
        <w:t xml:space="preserve">Задание20. Сущность творчества этого поэта заключалась в «собственной фантазии», он относился к одному литературному течению, но его современники считали его </w:t>
      </w:r>
      <w:proofErr w:type="spellStart"/>
      <w:r>
        <w:rPr>
          <w:color w:val="000000"/>
          <w:sz w:val="27"/>
          <w:szCs w:val="27"/>
        </w:rPr>
        <w:t>кубофутуристом</w:t>
      </w:r>
      <w:proofErr w:type="spellEnd"/>
      <w:r>
        <w:rPr>
          <w:color w:val="000000"/>
          <w:sz w:val="27"/>
          <w:szCs w:val="27"/>
        </w:rPr>
        <w:t>, кто этот поэт?</w:t>
      </w:r>
    </w:p>
    <w:p w:rsidR="00AF362F" w:rsidRDefault="00AF362F" w:rsidP="00AF362F">
      <w:pPr>
        <w:pStyle w:val="a8"/>
        <w:rPr>
          <w:color w:val="000000"/>
          <w:sz w:val="27"/>
          <w:szCs w:val="27"/>
        </w:rPr>
      </w:pPr>
      <w:r>
        <w:rPr>
          <w:color w:val="000000"/>
          <w:sz w:val="27"/>
          <w:szCs w:val="27"/>
        </w:rPr>
        <w:t>Задание21</w:t>
      </w:r>
      <w:proofErr w:type="gramStart"/>
      <w:r>
        <w:rPr>
          <w:color w:val="000000"/>
          <w:sz w:val="27"/>
          <w:szCs w:val="27"/>
        </w:rPr>
        <w:t xml:space="preserve"> Э</w:t>
      </w:r>
      <w:proofErr w:type="gramEnd"/>
      <w:r>
        <w:rPr>
          <w:color w:val="000000"/>
          <w:sz w:val="27"/>
          <w:szCs w:val="27"/>
        </w:rPr>
        <w:t>тот поэт первые свои сборники ранней лирики посвятил женам, кто он?</w:t>
      </w:r>
    </w:p>
    <w:p w:rsidR="00AF362F" w:rsidRDefault="00AF362F" w:rsidP="00AF362F">
      <w:pPr>
        <w:pStyle w:val="a8"/>
        <w:rPr>
          <w:color w:val="000000"/>
          <w:sz w:val="27"/>
          <w:szCs w:val="27"/>
        </w:rPr>
      </w:pPr>
      <w:r>
        <w:rPr>
          <w:color w:val="000000"/>
          <w:sz w:val="27"/>
          <w:szCs w:val="27"/>
        </w:rPr>
        <w:t>Задание22 Выпишите из стихотворения Гумилева «</w:t>
      </w:r>
      <w:proofErr w:type="spellStart"/>
      <w:r>
        <w:rPr>
          <w:color w:val="000000"/>
          <w:sz w:val="27"/>
          <w:szCs w:val="27"/>
        </w:rPr>
        <w:t>Лес</w:t>
      </w:r>
      <w:proofErr w:type="gramStart"/>
      <w:r>
        <w:rPr>
          <w:color w:val="000000"/>
          <w:sz w:val="27"/>
          <w:szCs w:val="27"/>
        </w:rPr>
        <w:t>»р</w:t>
      </w:r>
      <w:proofErr w:type="gramEnd"/>
      <w:r>
        <w:rPr>
          <w:color w:val="000000"/>
          <w:sz w:val="27"/>
          <w:szCs w:val="27"/>
        </w:rPr>
        <w:t>еальные</w:t>
      </w:r>
      <w:proofErr w:type="spellEnd"/>
      <w:r>
        <w:rPr>
          <w:color w:val="000000"/>
          <w:sz w:val="27"/>
          <w:szCs w:val="27"/>
        </w:rPr>
        <w:t xml:space="preserve"> и фантастические образы.</w:t>
      </w:r>
    </w:p>
    <w:p w:rsidR="00AF362F" w:rsidRDefault="00AF362F" w:rsidP="00AF362F">
      <w:pPr>
        <w:pStyle w:val="a8"/>
        <w:rPr>
          <w:color w:val="000000"/>
          <w:sz w:val="27"/>
          <w:szCs w:val="27"/>
        </w:rPr>
      </w:pPr>
      <w:r>
        <w:rPr>
          <w:color w:val="000000"/>
          <w:sz w:val="27"/>
          <w:szCs w:val="27"/>
        </w:rPr>
        <w:t xml:space="preserve">Задание 23. Что является главным предметом изображения в пьесе </w:t>
      </w:r>
      <w:proofErr w:type="spellStart"/>
      <w:r>
        <w:rPr>
          <w:color w:val="000000"/>
          <w:sz w:val="27"/>
          <w:szCs w:val="27"/>
        </w:rPr>
        <w:t>М.Горького</w:t>
      </w:r>
      <w:proofErr w:type="spellEnd"/>
      <w:r>
        <w:rPr>
          <w:color w:val="000000"/>
          <w:sz w:val="27"/>
          <w:szCs w:val="27"/>
        </w:rPr>
        <w:t xml:space="preserve"> "На дне"?</w:t>
      </w:r>
    </w:p>
    <w:p w:rsidR="00AF362F" w:rsidRDefault="00AF362F" w:rsidP="00AF362F">
      <w:pPr>
        <w:pStyle w:val="a8"/>
        <w:rPr>
          <w:color w:val="000000"/>
          <w:sz w:val="27"/>
          <w:szCs w:val="27"/>
        </w:rPr>
      </w:pPr>
      <w:r>
        <w:rPr>
          <w:color w:val="000000"/>
          <w:sz w:val="27"/>
          <w:szCs w:val="27"/>
        </w:rPr>
        <w:t>Задание 24</w:t>
      </w:r>
      <w:proofErr w:type="gramStart"/>
      <w:r>
        <w:rPr>
          <w:color w:val="000000"/>
          <w:sz w:val="27"/>
          <w:szCs w:val="27"/>
        </w:rPr>
        <w:t xml:space="preserve"> В</w:t>
      </w:r>
      <w:proofErr w:type="gramEnd"/>
      <w:r>
        <w:rPr>
          <w:color w:val="000000"/>
          <w:sz w:val="27"/>
          <w:szCs w:val="27"/>
        </w:rPr>
        <w:t xml:space="preserve"> каком произведении Горького показаны противоречия души и мечта о прекрасном?</w:t>
      </w:r>
    </w:p>
    <w:p w:rsidR="00AF362F" w:rsidRDefault="00AF362F" w:rsidP="00AF362F">
      <w:pPr>
        <w:pStyle w:val="a8"/>
        <w:rPr>
          <w:color w:val="000000"/>
          <w:sz w:val="27"/>
          <w:szCs w:val="27"/>
        </w:rPr>
      </w:pPr>
      <w:r>
        <w:rPr>
          <w:color w:val="000000"/>
          <w:sz w:val="27"/>
          <w:szCs w:val="27"/>
        </w:rPr>
        <w:t>Задание 25 В каком рассказе Горького показаны противоречия и противопоставлени</w:t>
      </w:r>
      <w:proofErr w:type="gramStart"/>
      <w:r>
        <w:rPr>
          <w:color w:val="000000"/>
          <w:sz w:val="27"/>
          <w:szCs w:val="27"/>
        </w:rPr>
        <w:t>я(</w:t>
      </w:r>
      <w:proofErr w:type="gramEnd"/>
      <w:r>
        <w:rPr>
          <w:color w:val="000000"/>
          <w:sz w:val="27"/>
          <w:szCs w:val="27"/>
        </w:rPr>
        <w:t>молодость-старость).?</w:t>
      </w:r>
    </w:p>
    <w:p w:rsidR="00AF362F" w:rsidRDefault="00AF362F" w:rsidP="00AF362F">
      <w:pPr>
        <w:pStyle w:val="a8"/>
        <w:rPr>
          <w:color w:val="000000"/>
          <w:sz w:val="27"/>
          <w:szCs w:val="27"/>
        </w:rPr>
      </w:pPr>
      <w:r>
        <w:rPr>
          <w:color w:val="000000"/>
          <w:sz w:val="27"/>
          <w:szCs w:val="27"/>
        </w:rPr>
        <w:t xml:space="preserve">Задание 26 Это произведение Горького цитировал </w:t>
      </w:r>
      <w:proofErr w:type="spellStart"/>
      <w:r>
        <w:rPr>
          <w:color w:val="000000"/>
          <w:sz w:val="27"/>
          <w:szCs w:val="27"/>
        </w:rPr>
        <w:t>В.И.Ленин</w:t>
      </w:r>
      <w:proofErr w:type="gramStart"/>
      <w:r>
        <w:rPr>
          <w:color w:val="000000"/>
          <w:sz w:val="27"/>
          <w:szCs w:val="27"/>
        </w:rPr>
        <w:t>.Н</w:t>
      </w:r>
      <w:proofErr w:type="gramEnd"/>
      <w:r>
        <w:rPr>
          <w:color w:val="000000"/>
          <w:sz w:val="27"/>
          <w:szCs w:val="27"/>
        </w:rPr>
        <w:t>азовите</w:t>
      </w:r>
      <w:proofErr w:type="spellEnd"/>
      <w:r>
        <w:rPr>
          <w:color w:val="000000"/>
          <w:sz w:val="27"/>
          <w:szCs w:val="27"/>
        </w:rPr>
        <w:t xml:space="preserve"> его.</w:t>
      </w:r>
    </w:p>
    <w:p w:rsidR="00AF362F" w:rsidRDefault="00AF362F" w:rsidP="00AF362F">
      <w:pPr>
        <w:pStyle w:val="a8"/>
        <w:rPr>
          <w:color w:val="000000"/>
          <w:sz w:val="27"/>
          <w:szCs w:val="27"/>
        </w:rPr>
      </w:pPr>
      <w:r>
        <w:rPr>
          <w:color w:val="000000"/>
          <w:sz w:val="27"/>
          <w:szCs w:val="27"/>
        </w:rPr>
        <w:t>Задание 27 На образ этой героини в стихотворении поэта ложатся «</w:t>
      </w:r>
      <w:proofErr w:type="spellStart"/>
      <w:r>
        <w:rPr>
          <w:color w:val="000000"/>
          <w:sz w:val="27"/>
          <w:szCs w:val="27"/>
        </w:rPr>
        <w:t>огнекрасные</w:t>
      </w:r>
      <w:proofErr w:type="spellEnd"/>
      <w:r>
        <w:rPr>
          <w:color w:val="000000"/>
          <w:sz w:val="27"/>
          <w:szCs w:val="27"/>
        </w:rPr>
        <w:t xml:space="preserve"> отсветы» Назовите поэта и название произведения</w:t>
      </w:r>
      <w:proofErr w:type="gramStart"/>
      <w:r>
        <w:rPr>
          <w:color w:val="000000"/>
          <w:sz w:val="27"/>
          <w:szCs w:val="27"/>
        </w:rPr>
        <w:t>..</w:t>
      </w:r>
      <w:proofErr w:type="gramEnd"/>
    </w:p>
    <w:p w:rsidR="00AF362F" w:rsidRDefault="00AF362F" w:rsidP="00AF362F">
      <w:pPr>
        <w:pStyle w:val="a8"/>
        <w:rPr>
          <w:color w:val="000000"/>
          <w:sz w:val="27"/>
          <w:szCs w:val="27"/>
        </w:rPr>
      </w:pPr>
      <w:r>
        <w:rPr>
          <w:color w:val="000000"/>
          <w:sz w:val="27"/>
          <w:szCs w:val="27"/>
        </w:rPr>
        <w:t>Задание28 Кого в русской литературе называли «Младшими»?\</w:t>
      </w:r>
    </w:p>
    <w:p w:rsidR="00AF362F" w:rsidRDefault="00AF362F" w:rsidP="00AF362F">
      <w:pPr>
        <w:pStyle w:val="a8"/>
        <w:rPr>
          <w:color w:val="000000"/>
          <w:sz w:val="27"/>
          <w:szCs w:val="27"/>
        </w:rPr>
      </w:pPr>
      <w:r>
        <w:rPr>
          <w:color w:val="000000"/>
          <w:sz w:val="27"/>
          <w:szCs w:val="27"/>
        </w:rPr>
        <w:t xml:space="preserve">Задание 29 </w:t>
      </w:r>
      <w:proofErr w:type="gramStart"/>
      <w:r>
        <w:rPr>
          <w:color w:val="000000"/>
          <w:sz w:val="27"/>
          <w:szCs w:val="27"/>
        </w:rPr>
        <w:t>Представителями</w:t>
      </w:r>
      <w:proofErr w:type="gramEnd"/>
      <w:r>
        <w:rPr>
          <w:color w:val="000000"/>
          <w:sz w:val="27"/>
          <w:szCs w:val="27"/>
        </w:rPr>
        <w:t xml:space="preserve"> какой поэзии были </w:t>
      </w:r>
      <w:proofErr w:type="spellStart"/>
      <w:r>
        <w:rPr>
          <w:color w:val="000000"/>
          <w:sz w:val="27"/>
          <w:szCs w:val="27"/>
        </w:rPr>
        <w:t>С.Есенин</w:t>
      </w:r>
      <w:proofErr w:type="spellEnd"/>
      <w:r>
        <w:rPr>
          <w:color w:val="000000"/>
          <w:sz w:val="27"/>
          <w:szCs w:val="27"/>
        </w:rPr>
        <w:t xml:space="preserve"> и </w:t>
      </w:r>
      <w:proofErr w:type="spellStart"/>
      <w:r>
        <w:rPr>
          <w:color w:val="000000"/>
          <w:sz w:val="27"/>
          <w:szCs w:val="27"/>
        </w:rPr>
        <w:t>П.Орешин</w:t>
      </w:r>
      <w:proofErr w:type="spellEnd"/>
      <w:r>
        <w:rPr>
          <w:color w:val="000000"/>
          <w:sz w:val="27"/>
          <w:szCs w:val="27"/>
        </w:rPr>
        <w:t>?</w:t>
      </w:r>
    </w:p>
    <w:p w:rsidR="00AF362F" w:rsidRDefault="00AF362F" w:rsidP="00AF362F">
      <w:pPr>
        <w:pStyle w:val="a8"/>
        <w:rPr>
          <w:color w:val="000000"/>
          <w:sz w:val="27"/>
          <w:szCs w:val="27"/>
        </w:rPr>
      </w:pPr>
      <w:r>
        <w:rPr>
          <w:color w:val="000000"/>
          <w:sz w:val="27"/>
          <w:szCs w:val="27"/>
        </w:rPr>
        <w:t>Задание 30.Назовите поэта, с «бунтарскими настроениями», которого боялись даже жандармы?</w:t>
      </w:r>
    </w:p>
    <w:p w:rsidR="00AF362F" w:rsidRDefault="00AF362F" w:rsidP="00AF362F">
      <w:pPr>
        <w:pStyle w:val="a8"/>
        <w:rPr>
          <w:color w:val="000000"/>
          <w:sz w:val="27"/>
          <w:szCs w:val="27"/>
        </w:rPr>
      </w:pPr>
      <w:r>
        <w:rPr>
          <w:color w:val="000000"/>
          <w:sz w:val="27"/>
          <w:szCs w:val="27"/>
        </w:rPr>
        <w:t>Задание 31.Кого из поэтов называли «суровым мастером и реформатором языка?</w:t>
      </w:r>
    </w:p>
    <w:p w:rsidR="00AF362F" w:rsidRDefault="00AF362F" w:rsidP="00AF362F">
      <w:pPr>
        <w:pStyle w:val="a8"/>
        <w:rPr>
          <w:color w:val="000000"/>
          <w:sz w:val="27"/>
          <w:szCs w:val="27"/>
        </w:rPr>
      </w:pPr>
      <w:r>
        <w:rPr>
          <w:color w:val="000000"/>
          <w:sz w:val="27"/>
          <w:szCs w:val="27"/>
        </w:rPr>
        <w:t xml:space="preserve">Задание 32 В одной из поэм он называет себя «знаменитым </w:t>
      </w:r>
      <w:proofErr w:type="spellStart"/>
      <w:r>
        <w:rPr>
          <w:color w:val="000000"/>
          <w:sz w:val="27"/>
          <w:szCs w:val="27"/>
        </w:rPr>
        <w:t>поэтом»</w:t>
      </w:r>
      <w:proofErr w:type="gramStart"/>
      <w:r>
        <w:rPr>
          <w:color w:val="000000"/>
          <w:sz w:val="27"/>
          <w:szCs w:val="27"/>
        </w:rPr>
        <w:t>.Н</w:t>
      </w:r>
      <w:proofErr w:type="gramEnd"/>
      <w:r>
        <w:rPr>
          <w:color w:val="000000"/>
          <w:sz w:val="27"/>
          <w:szCs w:val="27"/>
        </w:rPr>
        <w:t>азовите</w:t>
      </w:r>
      <w:proofErr w:type="spellEnd"/>
      <w:r>
        <w:rPr>
          <w:color w:val="000000"/>
          <w:sz w:val="27"/>
          <w:szCs w:val="27"/>
        </w:rPr>
        <w:t xml:space="preserve"> автора и поэму?</w:t>
      </w:r>
    </w:p>
    <w:p w:rsidR="00AF362F" w:rsidRDefault="00AF362F" w:rsidP="00AF362F">
      <w:pPr>
        <w:pStyle w:val="a8"/>
        <w:rPr>
          <w:color w:val="000000"/>
          <w:sz w:val="27"/>
          <w:szCs w:val="27"/>
        </w:rPr>
      </w:pPr>
      <w:r>
        <w:rPr>
          <w:color w:val="000000"/>
          <w:sz w:val="27"/>
          <w:szCs w:val="27"/>
        </w:rPr>
        <w:t xml:space="preserve">Задание 33. Этот поэт считал, что ценою жертвенности можно осчастливить </w:t>
      </w:r>
      <w:proofErr w:type="spellStart"/>
      <w:r>
        <w:rPr>
          <w:color w:val="000000"/>
          <w:sz w:val="27"/>
          <w:szCs w:val="27"/>
        </w:rPr>
        <w:t>человека</w:t>
      </w:r>
      <w:proofErr w:type="gramStart"/>
      <w:r>
        <w:rPr>
          <w:color w:val="000000"/>
          <w:sz w:val="27"/>
          <w:szCs w:val="27"/>
        </w:rPr>
        <w:t>.Н</w:t>
      </w:r>
      <w:proofErr w:type="gramEnd"/>
      <w:r>
        <w:rPr>
          <w:color w:val="000000"/>
          <w:sz w:val="27"/>
          <w:szCs w:val="27"/>
        </w:rPr>
        <w:t>азовите</w:t>
      </w:r>
      <w:proofErr w:type="spellEnd"/>
      <w:r>
        <w:rPr>
          <w:color w:val="000000"/>
          <w:sz w:val="27"/>
          <w:szCs w:val="27"/>
        </w:rPr>
        <w:t xml:space="preserve"> поэта и одно из его </w:t>
      </w:r>
      <w:proofErr w:type="spellStart"/>
      <w:r>
        <w:rPr>
          <w:color w:val="000000"/>
          <w:sz w:val="27"/>
          <w:szCs w:val="27"/>
        </w:rPr>
        <w:t>промзведений</w:t>
      </w:r>
      <w:proofErr w:type="spellEnd"/>
      <w:r>
        <w:rPr>
          <w:color w:val="000000"/>
          <w:sz w:val="27"/>
          <w:szCs w:val="27"/>
        </w:rPr>
        <w:t>.</w:t>
      </w:r>
    </w:p>
    <w:p w:rsidR="00AF362F" w:rsidRDefault="00AF362F" w:rsidP="00AF362F">
      <w:pPr>
        <w:pStyle w:val="a8"/>
        <w:rPr>
          <w:color w:val="000000"/>
          <w:sz w:val="27"/>
          <w:szCs w:val="27"/>
        </w:rPr>
      </w:pPr>
      <w:r>
        <w:rPr>
          <w:color w:val="000000"/>
          <w:sz w:val="27"/>
          <w:szCs w:val="27"/>
        </w:rPr>
        <w:t>Задание 34 Представители этого литературного направления предлагали «сбросить с парохода вечности Пушкина…» назовите литературное направление.</w:t>
      </w:r>
    </w:p>
    <w:p w:rsidR="00AF362F" w:rsidRDefault="00AF362F" w:rsidP="00AF362F">
      <w:pPr>
        <w:pStyle w:val="a8"/>
        <w:rPr>
          <w:color w:val="000000"/>
          <w:sz w:val="27"/>
          <w:szCs w:val="27"/>
        </w:rPr>
      </w:pPr>
      <w:r>
        <w:rPr>
          <w:color w:val="000000"/>
          <w:sz w:val="27"/>
          <w:szCs w:val="27"/>
        </w:rPr>
        <w:lastRenderedPageBreak/>
        <w:t>Задание 35. Перечислите литературные группировки 20-х годов и их представителей.</w:t>
      </w:r>
    </w:p>
    <w:p w:rsidR="00AF362F" w:rsidRDefault="00AF362F" w:rsidP="00AF362F">
      <w:pPr>
        <w:pStyle w:val="a8"/>
        <w:rPr>
          <w:color w:val="000000"/>
          <w:sz w:val="27"/>
          <w:szCs w:val="27"/>
        </w:rPr>
      </w:pPr>
      <w:r>
        <w:rPr>
          <w:color w:val="000000"/>
          <w:sz w:val="27"/>
          <w:szCs w:val="27"/>
        </w:rPr>
        <w:t>Задание 36</w:t>
      </w:r>
      <w:proofErr w:type="gramStart"/>
      <w:r>
        <w:rPr>
          <w:color w:val="000000"/>
          <w:sz w:val="27"/>
          <w:szCs w:val="27"/>
        </w:rPr>
        <w:t xml:space="preserve"> Э</w:t>
      </w:r>
      <w:proofErr w:type="gramEnd"/>
      <w:r>
        <w:rPr>
          <w:color w:val="000000"/>
          <w:sz w:val="27"/>
          <w:szCs w:val="27"/>
        </w:rPr>
        <w:t>то писатель был признан продолжателем толстовкой эпической традиции. Назовите автора и его известное произведение.</w:t>
      </w:r>
    </w:p>
    <w:p w:rsidR="00AF362F" w:rsidRDefault="00AF362F" w:rsidP="00AF362F">
      <w:pPr>
        <w:pStyle w:val="a8"/>
        <w:rPr>
          <w:color w:val="000000"/>
          <w:sz w:val="27"/>
          <w:szCs w:val="27"/>
        </w:rPr>
      </w:pPr>
      <w:r>
        <w:rPr>
          <w:color w:val="000000"/>
          <w:sz w:val="27"/>
          <w:szCs w:val="27"/>
        </w:rPr>
        <w:t xml:space="preserve">Задание 37. Основной прием этого автора « бытовой комизм и </w:t>
      </w:r>
      <w:proofErr w:type="spellStart"/>
      <w:r>
        <w:rPr>
          <w:color w:val="000000"/>
          <w:sz w:val="27"/>
          <w:szCs w:val="27"/>
        </w:rPr>
        <w:t>юмор»</w:t>
      </w:r>
      <w:proofErr w:type="gramStart"/>
      <w:r>
        <w:rPr>
          <w:color w:val="000000"/>
          <w:sz w:val="27"/>
          <w:szCs w:val="27"/>
        </w:rPr>
        <w:t>.Н</w:t>
      </w:r>
      <w:proofErr w:type="gramEnd"/>
      <w:r>
        <w:rPr>
          <w:color w:val="000000"/>
          <w:sz w:val="27"/>
          <w:szCs w:val="27"/>
        </w:rPr>
        <w:t>азовите</w:t>
      </w:r>
      <w:proofErr w:type="spellEnd"/>
      <w:r>
        <w:rPr>
          <w:color w:val="000000"/>
          <w:sz w:val="27"/>
          <w:szCs w:val="27"/>
        </w:rPr>
        <w:t xml:space="preserve"> автора и 1 из его рассказов.</w:t>
      </w:r>
    </w:p>
    <w:p w:rsidR="00AF362F" w:rsidRDefault="00AF362F" w:rsidP="00AF362F">
      <w:pPr>
        <w:pStyle w:val="a8"/>
        <w:rPr>
          <w:color w:val="000000"/>
          <w:sz w:val="27"/>
          <w:szCs w:val="27"/>
        </w:rPr>
      </w:pPr>
      <w:r>
        <w:rPr>
          <w:color w:val="000000"/>
          <w:sz w:val="27"/>
          <w:szCs w:val="27"/>
        </w:rPr>
        <w:t>Задание38</w:t>
      </w:r>
      <w:proofErr w:type="gramStart"/>
      <w:r>
        <w:rPr>
          <w:color w:val="000000"/>
          <w:sz w:val="27"/>
          <w:szCs w:val="27"/>
        </w:rPr>
        <w:t xml:space="preserve"> В</w:t>
      </w:r>
      <w:proofErr w:type="gramEnd"/>
      <w:r>
        <w:rPr>
          <w:color w:val="000000"/>
          <w:sz w:val="27"/>
          <w:szCs w:val="27"/>
        </w:rPr>
        <w:t xml:space="preserve"> произведении этого автора труд-основа жизни. Назовите автора и произведение.</w:t>
      </w:r>
    </w:p>
    <w:p w:rsidR="00AF362F" w:rsidRDefault="00AF362F" w:rsidP="00AF362F">
      <w:pPr>
        <w:pStyle w:val="a8"/>
        <w:rPr>
          <w:color w:val="000000"/>
          <w:sz w:val="27"/>
          <w:szCs w:val="27"/>
        </w:rPr>
      </w:pPr>
      <w:r>
        <w:rPr>
          <w:color w:val="000000"/>
          <w:sz w:val="27"/>
          <w:szCs w:val="27"/>
        </w:rPr>
        <w:t>Задание 39 Он работал в Смоленской губернии врачом. Назовите писателя и произведение в основу которого положены реальные истории из практики</w:t>
      </w:r>
      <w:proofErr w:type="gramStart"/>
      <w:r>
        <w:rPr>
          <w:color w:val="000000"/>
          <w:sz w:val="27"/>
          <w:szCs w:val="27"/>
        </w:rPr>
        <w:t xml:space="preserve"> .</w:t>
      </w:r>
      <w:proofErr w:type="gramEnd"/>
    </w:p>
    <w:p w:rsidR="00AF362F" w:rsidRDefault="00AF362F" w:rsidP="00AF362F">
      <w:pPr>
        <w:pStyle w:val="a8"/>
        <w:rPr>
          <w:color w:val="000000"/>
          <w:sz w:val="27"/>
          <w:szCs w:val="27"/>
        </w:rPr>
      </w:pPr>
      <w:r>
        <w:rPr>
          <w:color w:val="000000"/>
          <w:sz w:val="27"/>
          <w:szCs w:val="27"/>
        </w:rPr>
        <w:t>Задание 40.По его произведению был снят фильм «Иван Васильевич меняет профессию». Назовите произведение.</w:t>
      </w:r>
    </w:p>
    <w:p w:rsidR="00AF362F" w:rsidRDefault="00AF362F" w:rsidP="00AF362F">
      <w:pPr>
        <w:pStyle w:val="a8"/>
        <w:rPr>
          <w:color w:val="000000"/>
          <w:sz w:val="27"/>
          <w:szCs w:val="27"/>
        </w:rPr>
      </w:pPr>
      <w:r>
        <w:rPr>
          <w:color w:val="000000"/>
          <w:sz w:val="27"/>
          <w:szCs w:val="27"/>
        </w:rPr>
        <w:t>Задание 41Кто автор стихотворения и кому оно посвящено?</w:t>
      </w:r>
    </w:p>
    <w:p w:rsidR="00AF362F" w:rsidRDefault="00AF362F" w:rsidP="00AF362F">
      <w:pPr>
        <w:pStyle w:val="a8"/>
        <w:rPr>
          <w:color w:val="000000"/>
          <w:sz w:val="27"/>
          <w:szCs w:val="27"/>
        </w:rPr>
      </w:pPr>
      <w:r>
        <w:rPr>
          <w:color w:val="000000"/>
          <w:sz w:val="27"/>
          <w:szCs w:val="27"/>
        </w:rPr>
        <w:t>«Пред домом яблоня в сугробе,</w:t>
      </w:r>
    </w:p>
    <w:p w:rsidR="00AF362F" w:rsidRDefault="00AF362F" w:rsidP="00AF362F">
      <w:pPr>
        <w:pStyle w:val="a8"/>
        <w:rPr>
          <w:color w:val="000000"/>
          <w:sz w:val="27"/>
          <w:szCs w:val="27"/>
        </w:rPr>
      </w:pPr>
      <w:r>
        <w:rPr>
          <w:color w:val="000000"/>
          <w:sz w:val="27"/>
          <w:szCs w:val="27"/>
        </w:rPr>
        <w:t>И город в снежной пелене —</w:t>
      </w:r>
    </w:p>
    <w:p w:rsidR="00AF362F" w:rsidRDefault="00AF362F" w:rsidP="00AF362F">
      <w:pPr>
        <w:pStyle w:val="a8"/>
        <w:rPr>
          <w:color w:val="000000"/>
          <w:sz w:val="27"/>
          <w:szCs w:val="27"/>
        </w:rPr>
      </w:pPr>
      <w:r>
        <w:rPr>
          <w:color w:val="000000"/>
          <w:sz w:val="27"/>
          <w:szCs w:val="27"/>
        </w:rPr>
        <w:t>Твое огромное надгробье,</w:t>
      </w:r>
    </w:p>
    <w:p w:rsidR="00AF362F" w:rsidRDefault="00AF362F" w:rsidP="00AF362F">
      <w:pPr>
        <w:pStyle w:val="a8"/>
        <w:rPr>
          <w:color w:val="000000"/>
          <w:sz w:val="27"/>
          <w:szCs w:val="27"/>
        </w:rPr>
      </w:pPr>
      <w:r>
        <w:rPr>
          <w:color w:val="000000"/>
          <w:sz w:val="27"/>
          <w:szCs w:val="27"/>
        </w:rPr>
        <w:t xml:space="preserve">Как целый год казалось мне. Лицом </w:t>
      </w:r>
      <w:proofErr w:type="gramStart"/>
      <w:r>
        <w:rPr>
          <w:color w:val="000000"/>
          <w:sz w:val="27"/>
          <w:szCs w:val="27"/>
        </w:rPr>
        <w:t>повернутая</w:t>
      </w:r>
      <w:proofErr w:type="gramEnd"/>
      <w:r>
        <w:rPr>
          <w:color w:val="000000"/>
          <w:sz w:val="27"/>
          <w:szCs w:val="27"/>
        </w:rPr>
        <w:t xml:space="preserve"> к Богу,</w:t>
      </w:r>
    </w:p>
    <w:p w:rsidR="00AF362F" w:rsidRDefault="00AF362F" w:rsidP="00AF362F">
      <w:pPr>
        <w:pStyle w:val="a8"/>
        <w:rPr>
          <w:color w:val="000000"/>
          <w:sz w:val="27"/>
          <w:szCs w:val="27"/>
        </w:rPr>
      </w:pPr>
      <w:r>
        <w:rPr>
          <w:color w:val="000000"/>
          <w:sz w:val="27"/>
          <w:szCs w:val="27"/>
        </w:rPr>
        <w:t>Ты тянешься к нему с земли,</w:t>
      </w:r>
    </w:p>
    <w:p w:rsidR="00AF362F" w:rsidRDefault="00AF362F" w:rsidP="00AF362F">
      <w:pPr>
        <w:pStyle w:val="a8"/>
        <w:rPr>
          <w:color w:val="000000"/>
          <w:sz w:val="27"/>
          <w:szCs w:val="27"/>
        </w:rPr>
      </w:pPr>
      <w:r>
        <w:rPr>
          <w:color w:val="000000"/>
          <w:sz w:val="27"/>
          <w:szCs w:val="27"/>
        </w:rPr>
        <w:t>Как в дни, когда тебе итога</w:t>
      </w:r>
    </w:p>
    <w:p w:rsidR="00AF362F" w:rsidRDefault="00AF362F" w:rsidP="00AF362F">
      <w:pPr>
        <w:pStyle w:val="a8"/>
        <w:rPr>
          <w:color w:val="000000"/>
          <w:sz w:val="27"/>
          <w:szCs w:val="27"/>
        </w:rPr>
      </w:pPr>
      <w:r>
        <w:rPr>
          <w:color w:val="000000"/>
          <w:sz w:val="27"/>
          <w:szCs w:val="27"/>
        </w:rPr>
        <w:t>Еще на ней не подвели».</w:t>
      </w:r>
    </w:p>
    <w:p w:rsidR="00AF362F" w:rsidRDefault="00AF362F" w:rsidP="00AF362F">
      <w:pPr>
        <w:pStyle w:val="a8"/>
        <w:rPr>
          <w:color w:val="000000"/>
          <w:sz w:val="27"/>
          <w:szCs w:val="27"/>
        </w:rPr>
      </w:pPr>
      <w:r>
        <w:rPr>
          <w:color w:val="000000"/>
          <w:sz w:val="27"/>
          <w:szCs w:val="27"/>
        </w:rPr>
        <w:t>Задание42 «Отстаивание высшей правды — права поэта на неподкупность его лиры» кто автор этих строк, приведите в пример еще 2 произведения.</w:t>
      </w:r>
    </w:p>
    <w:p w:rsidR="00AF362F" w:rsidRDefault="00AF362F" w:rsidP="00AF362F">
      <w:pPr>
        <w:pStyle w:val="a8"/>
        <w:rPr>
          <w:color w:val="000000"/>
          <w:sz w:val="27"/>
          <w:szCs w:val="27"/>
        </w:rPr>
      </w:pPr>
      <w:r>
        <w:rPr>
          <w:color w:val="000000"/>
          <w:sz w:val="27"/>
          <w:szCs w:val="27"/>
        </w:rPr>
        <w:t xml:space="preserve">Задание43.Этот писатель </w:t>
      </w:r>
      <w:proofErr w:type="gramStart"/>
      <w:r>
        <w:rPr>
          <w:color w:val="000000"/>
          <w:sz w:val="27"/>
          <w:szCs w:val="27"/>
        </w:rPr>
        <w:t xml:space="preserve">в </w:t>
      </w:r>
      <w:proofErr w:type="spellStart"/>
      <w:r>
        <w:rPr>
          <w:color w:val="000000"/>
          <w:sz w:val="27"/>
          <w:szCs w:val="27"/>
        </w:rPr>
        <w:t>ровень</w:t>
      </w:r>
      <w:proofErr w:type="spellEnd"/>
      <w:proofErr w:type="gramEnd"/>
      <w:r>
        <w:rPr>
          <w:color w:val="000000"/>
          <w:sz w:val="27"/>
          <w:szCs w:val="27"/>
        </w:rPr>
        <w:t xml:space="preserve"> со своим ставил талант Ахматовой. Назовите писателя.</w:t>
      </w:r>
    </w:p>
    <w:p w:rsidR="00AF362F" w:rsidRDefault="00AF362F" w:rsidP="00AF362F">
      <w:pPr>
        <w:pStyle w:val="a8"/>
        <w:rPr>
          <w:color w:val="000000"/>
          <w:sz w:val="27"/>
          <w:szCs w:val="27"/>
        </w:rPr>
      </w:pPr>
      <w:r>
        <w:rPr>
          <w:color w:val="000000"/>
          <w:sz w:val="27"/>
          <w:szCs w:val="27"/>
        </w:rPr>
        <w:t>Задание44.Этот писатель любил природу и о своем творчестве сказал так: «Моя литератур</w:t>
      </w:r>
      <w:proofErr w:type="gramStart"/>
      <w:r>
        <w:rPr>
          <w:color w:val="000000"/>
          <w:sz w:val="27"/>
          <w:szCs w:val="27"/>
        </w:rPr>
        <w:t>а-</w:t>
      </w:r>
      <w:proofErr w:type="gramEnd"/>
      <w:r>
        <w:rPr>
          <w:color w:val="000000"/>
          <w:sz w:val="27"/>
          <w:szCs w:val="27"/>
        </w:rPr>
        <w:t xml:space="preserve"> это моя собственная </w:t>
      </w:r>
      <w:proofErr w:type="spellStart"/>
      <w:r>
        <w:rPr>
          <w:color w:val="000000"/>
          <w:sz w:val="27"/>
          <w:szCs w:val="27"/>
        </w:rPr>
        <w:t>жизнь».Назовите</w:t>
      </w:r>
      <w:proofErr w:type="spellEnd"/>
      <w:r>
        <w:rPr>
          <w:color w:val="000000"/>
          <w:sz w:val="27"/>
          <w:szCs w:val="27"/>
        </w:rPr>
        <w:t xml:space="preserve"> писателя.</w:t>
      </w:r>
    </w:p>
    <w:p w:rsidR="00AF362F" w:rsidRDefault="00AF362F" w:rsidP="00AF362F">
      <w:pPr>
        <w:pStyle w:val="a8"/>
        <w:rPr>
          <w:color w:val="000000"/>
          <w:sz w:val="27"/>
          <w:szCs w:val="27"/>
        </w:rPr>
      </w:pPr>
      <w:r>
        <w:rPr>
          <w:color w:val="000000"/>
          <w:sz w:val="27"/>
          <w:szCs w:val="27"/>
        </w:rPr>
        <w:t xml:space="preserve">Задание 45. Этот писатель в основу своего творчества ставит такое понятие- как </w:t>
      </w:r>
      <w:proofErr w:type="spellStart"/>
      <w:r>
        <w:rPr>
          <w:color w:val="000000"/>
          <w:sz w:val="27"/>
          <w:szCs w:val="27"/>
        </w:rPr>
        <w:t>подробность</w:t>
      </w:r>
      <w:proofErr w:type="gramStart"/>
      <w:r>
        <w:rPr>
          <w:color w:val="000000"/>
          <w:sz w:val="27"/>
          <w:szCs w:val="27"/>
        </w:rPr>
        <w:t>.О</w:t>
      </w:r>
      <w:proofErr w:type="gramEnd"/>
      <w:r>
        <w:rPr>
          <w:color w:val="000000"/>
          <w:sz w:val="27"/>
          <w:szCs w:val="27"/>
        </w:rPr>
        <w:t>н</w:t>
      </w:r>
      <w:proofErr w:type="spellEnd"/>
      <w:r>
        <w:rPr>
          <w:color w:val="000000"/>
          <w:sz w:val="27"/>
          <w:szCs w:val="27"/>
        </w:rPr>
        <w:t xml:space="preserve"> утверждал , что в любой эпохе у художника свое место. Кто этот писатель?</w:t>
      </w:r>
    </w:p>
    <w:p w:rsidR="00AF362F" w:rsidRDefault="00AF362F" w:rsidP="00AF362F">
      <w:pPr>
        <w:pStyle w:val="a8"/>
        <w:rPr>
          <w:color w:val="000000"/>
          <w:sz w:val="27"/>
          <w:szCs w:val="27"/>
        </w:rPr>
      </w:pPr>
      <w:r>
        <w:rPr>
          <w:color w:val="000000"/>
          <w:sz w:val="27"/>
          <w:szCs w:val="27"/>
        </w:rPr>
        <w:lastRenderedPageBreak/>
        <w:t>Задание 46. За какое произведение и какой писатель в 1958 году был удостоен Нобелевской премии?</w:t>
      </w:r>
    </w:p>
    <w:p w:rsidR="00AF362F" w:rsidRDefault="00AF362F" w:rsidP="00AF362F">
      <w:pPr>
        <w:pStyle w:val="a8"/>
        <w:rPr>
          <w:color w:val="000000"/>
          <w:sz w:val="27"/>
          <w:szCs w:val="27"/>
        </w:rPr>
      </w:pPr>
      <w:r>
        <w:rPr>
          <w:color w:val="000000"/>
          <w:sz w:val="27"/>
          <w:szCs w:val="27"/>
        </w:rPr>
        <w:t xml:space="preserve">Задание 47Какое стихотворение и кто его автор. По мнению критика А. </w:t>
      </w:r>
      <w:proofErr w:type="spellStart"/>
      <w:r>
        <w:rPr>
          <w:color w:val="000000"/>
          <w:sz w:val="27"/>
          <w:szCs w:val="27"/>
        </w:rPr>
        <w:t>Македонов</w:t>
      </w:r>
      <w:proofErr w:type="spellEnd"/>
      <w:r>
        <w:rPr>
          <w:color w:val="000000"/>
          <w:sz w:val="27"/>
          <w:szCs w:val="27"/>
        </w:rPr>
        <w:t xml:space="preserve"> это одно из самых трагических стихотворений ХХ века?</w:t>
      </w:r>
    </w:p>
    <w:p w:rsidR="00AF362F" w:rsidRDefault="00AF362F" w:rsidP="00AF362F">
      <w:pPr>
        <w:pStyle w:val="a8"/>
        <w:rPr>
          <w:color w:val="000000"/>
          <w:sz w:val="27"/>
          <w:szCs w:val="27"/>
        </w:rPr>
      </w:pPr>
      <w:r>
        <w:rPr>
          <w:color w:val="000000"/>
          <w:sz w:val="27"/>
          <w:szCs w:val="27"/>
        </w:rPr>
        <w:t xml:space="preserve">Задание 48 Первый сборник рассказов этого автора сделал его </w:t>
      </w:r>
      <w:proofErr w:type="spellStart"/>
      <w:r>
        <w:rPr>
          <w:color w:val="000000"/>
          <w:sz w:val="27"/>
          <w:szCs w:val="27"/>
        </w:rPr>
        <w:t>знаменитым</w:t>
      </w:r>
      <w:proofErr w:type="gramStart"/>
      <w:r>
        <w:rPr>
          <w:color w:val="000000"/>
          <w:sz w:val="27"/>
          <w:szCs w:val="27"/>
        </w:rPr>
        <w:t>.Н</w:t>
      </w:r>
      <w:proofErr w:type="gramEnd"/>
      <w:r>
        <w:rPr>
          <w:color w:val="000000"/>
          <w:sz w:val="27"/>
          <w:szCs w:val="27"/>
        </w:rPr>
        <w:t>азовите</w:t>
      </w:r>
      <w:proofErr w:type="spellEnd"/>
      <w:r>
        <w:rPr>
          <w:color w:val="000000"/>
          <w:sz w:val="27"/>
          <w:szCs w:val="27"/>
        </w:rPr>
        <w:t xml:space="preserve"> автора и название сборника.</w:t>
      </w:r>
    </w:p>
    <w:p w:rsidR="00AF362F" w:rsidRDefault="00AF362F" w:rsidP="00AF362F">
      <w:pPr>
        <w:pStyle w:val="a8"/>
        <w:rPr>
          <w:color w:val="000000"/>
          <w:sz w:val="27"/>
          <w:szCs w:val="27"/>
        </w:rPr>
      </w:pPr>
      <w:r>
        <w:rPr>
          <w:color w:val="000000"/>
          <w:sz w:val="27"/>
          <w:szCs w:val="27"/>
        </w:rPr>
        <w:t>Задание 49Назовите 5 произведений и авторов в направлении Литература Великой Отечественной войны.</w:t>
      </w:r>
    </w:p>
    <w:p w:rsidR="00AF362F" w:rsidRDefault="00AF362F" w:rsidP="00AF362F">
      <w:pPr>
        <w:pStyle w:val="a8"/>
        <w:rPr>
          <w:color w:val="000000"/>
          <w:sz w:val="27"/>
          <w:szCs w:val="27"/>
        </w:rPr>
      </w:pPr>
      <w:r>
        <w:rPr>
          <w:color w:val="000000"/>
          <w:sz w:val="27"/>
          <w:szCs w:val="27"/>
        </w:rPr>
        <w:t>Задание50</w:t>
      </w:r>
      <w:proofErr w:type="gramStart"/>
      <w:r>
        <w:rPr>
          <w:color w:val="000000"/>
          <w:sz w:val="27"/>
          <w:szCs w:val="27"/>
        </w:rPr>
        <w:t xml:space="preserve"> Н</w:t>
      </w:r>
      <w:proofErr w:type="gramEnd"/>
      <w:r>
        <w:rPr>
          <w:color w:val="000000"/>
          <w:sz w:val="27"/>
          <w:szCs w:val="27"/>
        </w:rPr>
        <w:t xml:space="preserve">азовите современных советских писателей их произведения(6) Ответьте на вопрос: какие нравственные проблемы поднимали писатели второй половины 20 </w:t>
      </w:r>
      <w:proofErr w:type="spellStart"/>
      <w:r>
        <w:rPr>
          <w:color w:val="000000"/>
          <w:sz w:val="27"/>
          <w:szCs w:val="27"/>
        </w:rPr>
        <w:t>ве</w:t>
      </w:r>
      <w:proofErr w:type="spellEnd"/>
    </w:p>
    <w:p w:rsidR="00AF362F" w:rsidRDefault="00AF362F" w:rsidP="00FE7E28">
      <w:pPr>
        <w:rPr>
          <w:rFonts w:cs="Times New Roman"/>
          <w:sz w:val="28"/>
          <w:szCs w:val="28"/>
        </w:rPr>
      </w:pPr>
    </w:p>
    <w:p w:rsidR="00233C85" w:rsidRDefault="00233C85" w:rsidP="00FE7E28">
      <w:pPr>
        <w:rPr>
          <w:rFonts w:cs="Times New Roman"/>
          <w:b/>
          <w:sz w:val="28"/>
          <w:szCs w:val="28"/>
        </w:rPr>
      </w:pPr>
      <w:r w:rsidRPr="00233C85">
        <w:rPr>
          <w:rFonts w:cs="Times New Roman"/>
          <w:b/>
          <w:sz w:val="28"/>
          <w:szCs w:val="28"/>
        </w:rPr>
        <w:t>Карточка</w:t>
      </w:r>
      <w:r>
        <w:rPr>
          <w:rFonts w:cs="Times New Roman"/>
          <w:b/>
          <w:sz w:val="28"/>
          <w:szCs w:val="28"/>
        </w:rPr>
        <w:t xml:space="preserve"> </w:t>
      </w:r>
      <w:r w:rsidRPr="00233C85">
        <w:rPr>
          <w:rFonts w:cs="Times New Roman"/>
          <w:b/>
          <w:sz w:val="28"/>
          <w:szCs w:val="28"/>
        </w:rPr>
        <w:t>13.</w:t>
      </w:r>
      <w:r w:rsidR="00CC7E8E">
        <w:rPr>
          <w:rFonts w:cs="Times New Roman"/>
          <w:b/>
          <w:sz w:val="28"/>
          <w:szCs w:val="28"/>
        </w:rPr>
        <w:t xml:space="preserve"> Из Древнерусской литературы. « Слово о Полку Игореве».</w:t>
      </w:r>
    </w:p>
    <w:p w:rsidR="00CC7E8E" w:rsidRDefault="00CC7E8E" w:rsidP="00FE7E28">
      <w:pPr>
        <w:rPr>
          <w:rFonts w:cs="Times New Roman"/>
          <w:b/>
          <w:sz w:val="28"/>
          <w:szCs w:val="28"/>
        </w:rPr>
      </w:pPr>
      <w:r>
        <w:rPr>
          <w:rFonts w:cs="Times New Roman"/>
          <w:b/>
          <w:sz w:val="28"/>
          <w:szCs w:val="28"/>
        </w:rPr>
        <w:t>Композиция и сюжет. Соотнесите последовательность сюжетной линии произведения.</w:t>
      </w:r>
    </w:p>
    <w:tbl>
      <w:tblPr>
        <w:tblStyle w:val="a7"/>
        <w:tblW w:w="0" w:type="auto"/>
        <w:tblLook w:val="04A0" w:firstRow="1" w:lastRow="0" w:firstColumn="1" w:lastColumn="0" w:noHBand="0" w:noVBand="1"/>
      </w:tblPr>
      <w:tblGrid>
        <w:gridCol w:w="4785"/>
        <w:gridCol w:w="4786"/>
      </w:tblGrid>
      <w:tr w:rsidR="00CC7E8E" w:rsidTr="00CC7E8E">
        <w:tc>
          <w:tcPr>
            <w:tcW w:w="4785" w:type="dxa"/>
          </w:tcPr>
          <w:p w:rsidR="00CC7E8E" w:rsidRPr="00DE7E5C" w:rsidRDefault="00CC7E8E" w:rsidP="00FE7E28">
            <w:pPr>
              <w:rPr>
                <w:rFonts w:cs="Times New Roman"/>
                <w:sz w:val="28"/>
                <w:szCs w:val="28"/>
              </w:rPr>
            </w:pPr>
            <w:r w:rsidRPr="00DE7E5C">
              <w:rPr>
                <w:rFonts w:cs="Times New Roman"/>
                <w:sz w:val="28"/>
                <w:szCs w:val="28"/>
              </w:rPr>
              <w:t>По былинам времени сего</w:t>
            </w:r>
          </w:p>
          <w:p w:rsidR="00CC7E8E" w:rsidRPr="00DE7E5C" w:rsidRDefault="00CC7E8E" w:rsidP="00FE7E28">
            <w:pPr>
              <w:rPr>
                <w:rFonts w:cs="Times New Roman"/>
                <w:sz w:val="28"/>
                <w:szCs w:val="28"/>
              </w:rPr>
            </w:pPr>
            <w:r w:rsidRPr="00DE7E5C">
              <w:rPr>
                <w:rFonts w:cs="Times New Roman"/>
                <w:sz w:val="28"/>
                <w:szCs w:val="28"/>
              </w:rPr>
              <w:t xml:space="preserve">Не гоняясь в песне за </w:t>
            </w:r>
            <w:proofErr w:type="spellStart"/>
            <w:r w:rsidRPr="00DE7E5C">
              <w:rPr>
                <w:rFonts w:cs="Times New Roman"/>
                <w:sz w:val="28"/>
                <w:szCs w:val="28"/>
              </w:rPr>
              <w:t>Бояном</w:t>
            </w:r>
            <w:proofErr w:type="spellEnd"/>
          </w:p>
        </w:tc>
        <w:tc>
          <w:tcPr>
            <w:tcW w:w="4786" w:type="dxa"/>
          </w:tcPr>
          <w:p w:rsidR="00CC7E8E" w:rsidRDefault="00CC7E8E" w:rsidP="00FE7E28">
            <w:pPr>
              <w:rPr>
                <w:rFonts w:cs="Times New Roman"/>
                <w:b/>
                <w:sz w:val="28"/>
                <w:szCs w:val="28"/>
              </w:rPr>
            </w:pPr>
            <w:r>
              <w:rPr>
                <w:rFonts w:cs="Times New Roman"/>
                <w:b/>
                <w:sz w:val="28"/>
                <w:szCs w:val="28"/>
              </w:rPr>
              <w:t>Возвращение Игоря на родину.</w:t>
            </w:r>
          </w:p>
        </w:tc>
      </w:tr>
      <w:tr w:rsidR="00CC7E8E" w:rsidTr="00CC7E8E">
        <w:tc>
          <w:tcPr>
            <w:tcW w:w="4785" w:type="dxa"/>
          </w:tcPr>
          <w:p w:rsidR="00CC7E8E" w:rsidRPr="00DE7E5C" w:rsidRDefault="00CC7E8E" w:rsidP="00FE7E28">
            <w:pPr>
              <w:rPr>
                <w:rFonts w:cs="Times New Roman"/>
                <w:sz w:val="28"/>
                <w:szCs w:val="28"/>
              </w:rPr>
            </w:pPr>
            <w:r w:rsidRPr="00DE7E5C">
              <w:rPr>
                <w:rFonts w:cs="Times New Roman"/>
                <w:sz w:val="28"/>
                <w:szCs w:val="28"/>
              </w:rPr>
              <w:t>Посмеявшись на твои седины,</w:t>
            </w:r>
          </w:p>
          <w:p w:rsidR="00CC7E8E" w:rsidRPr="00DE7E5C" w:rsidRDefault="00CC7E8E" w:rsidP="00FE7E28">
            <w:pPr>
              <w:rPr>
                <w:rFonts w:cs="Times New Roman"/>
                <w:sz w:val="28"/>
                <w:szCs w:val="28"/>
              </w:rPr>
            </w:pPr>
            <w:r w:rsidRPr="00DE7E5C">
              <w:rPr>
                <w:rFonts w:cs="Times New Roman"/>
                <w:sz w:val="28"/>
                <w:szCs w:val="28"/>
              </w:rPr>
              <w:t>Подрубили половцы им крылья</w:t>
            </w:r>
          </w:p>
        </w:tc>
        <w:tc>
          <w:tcPr>
            <w:tcW w:w="4786" w:type="dxa"/>
          </w:tcPr>
          <w:p w:rsidR="00CC7E8E" w:rsidRDefault="00CC7E8E" w:rsidP="00FE7E28">
            <w:pPr>
              <w:rPr>
                <w:rFonts w:cs="Times New Roman"/>
                <w:b/>
                <w:sz w:val="28"/>
                <w:szCs w:val="28"/>
              </w:rPr>
            </w:pPr>
            <w:r>
              <w:rPr>
                <w:rFonts w:cs="Times New Roman"/>
                <w:b/>
                <w:sz w:val="28"/>
                <w:szCs w:val="28"/>
              </w:rPr>
              <w:t>«Золотое слово» Святослава</w:t>
            </w:r>
          </w:p>
        </w:tc>
      </w:tr>
      <w:tr w:rsidR="00CC7E8E" w:rsidTr="00CC7E8E">
        <w:tc>
          <w:tcPr>
            <w:tcW w:w="4785" w:type="dxa"/>
          </w:tcPr>
          <w:p w:rsidR="00CC7E8E" w:rsidRPr="00DE7E5C" w:rsidRDefault="00CC7E8E" w:rsidP="00FE7E28">
            <w:pPr>
              <w:rPr>
                <w:rFonts w:cs="Times New Roman"/>
                <w:sz w:val="28"/>
                <w:szCs w:val="28"/>
              </w:rPr>
            </w:pPr>
            <w:r w:rsidRPr="00DE7E5C">
              <w:rPr>
                <w:rFonts w:cs="Times New Roman"/>
                <w:sz w:val="28"/>
                <w:szCs w:val="28"/>
              </w:rPr>
              <w:t>В третий день к полудню стяги пали</w:t>
            </w:r>
          </w:p>
        </w:tc>
        <w:tc>
          <w:tcPr>
            <w:tcW w:w="4786" w:type="dxa"/>
          </w:tcPr>
          <w:p w:rsidR="00CC7E8E" w:rsidRDefault="00CC7E8E" w:rsidP="00FE7E28">
            <w:pPr>
              <w:rPr>
                <w:rFonts w:cs="Times New Roman"/>
                <w:b/>
                <w:sz w:val="28"/>
                <w:szCs w:val="28"/>
              </w:rPr>
            </w:pPr>
            <w:r>
              <w:rPr>
                <w:rFonts w:cs="Times New Roman"/>
                <w:b/>
                <w:sz w:val="28"/>
                <w:szCs w:val="28"/>
              </w:rPr>
              <w:t>Побег князя из плена</w:t>
            </w:r>
          </w:p>
        </w:tc>
      </w:tr>
      <w:tr w:rsidR="00CC7E8E" w:rsidTr="00CC7E8E">
        <w:tc>
          <w:tcPr>
            <w:tcW w:w="4785" w:type="dxa"/>
          </w:tcPr>
          <w:p w:rsidR="00CC7E8E" w:rsidRPr="00DE7E5C" w:rsidRDefault="00CC7E8E" w:rsidP="00FE7E28">
            <w:pPr>
              <w:rPr>
                <w:rFonts w:cs="Times New Roman"/>
                <w:sz w:val="28"/>
                <w:szCs w:val="28"/>
              </w:rPr>
            </w:pPr>
            <w:r w:rsidRPr="00DE7E5C">
              <w:rPr>
                <w:rFonts w:cs="Times New Roman"/>
                <w:sz w:val="28"/>
                <w:szCs w:val="28"/>
              </w:rPr>
              <w:t xml:space="preserve">Это вы раздорами и смутой </w:t>
            </w:r>
          </w:p>
          <w:p w:rsidR="00CC7E8E" w:rsidRPr="00DE7E5C" w:rsidRDefault="00CC7E8E" w:rsidP="00FE7E28">
            <w:pPr>
              <w:rPr>
                <w:rFonts w:cs="Times New Roman"/>
                <w:sz w:val="28"/>
                <w:szCs w:val="28"/>
              </w:rPr>
            </w:pPr>
            <w:r w:rsidRPr="00DE7E5C">
              <w:rPr>
                <w:rFonts w:cs="Times New Roman"/>
                <w:sz w:val="28"/>
                <w:szCs w:val="28"/>
              </w:rPr>
              <w:t xml:space="preserve">К нам на Русь </w:t>
            </w:r>
            <w:proofErr w:type="gramStart"/>
            <w:r w:rsidRPr="00DE7E5C">
              <w:rPr>
                <w:rFonts w:cs="Times New Roman"/>
                <w:sz w:val="28"/>
                <w:szCs w:val="28"/>
              </w:rPr>
              <w:t>поганых</w:t>
            </w:r>
            <w:proofErr w:type="gramEnd"/>
            <w:r w:rsidRPr="00DE7E5C">
              <w:rPr>
                <w:rFonts w:cs="Times New Roman"/>
                <w:sz w:val="28"/>
                <w:szCs w:val="28"/>
              </w:rPr>
              <w:t xml:space="preserve"> завели</w:t>
            </w:r>
          </w:p>
        </w:tc>
        <w:tc>
          <w:tcPr>
            <w:tcW w:w="4786" w:type="dxa"/>
          </w:tcPr>
          <w:p w:rsidR="00CC7E8E" w:rsidRDefault="00CC7E8E" w:rsidP="00FE7E28">
            <w:pPr>
              <w:rPr>
                <w:rFonts w:cs="Times New Roman"/>
                <w:b/>
                <w:sz w:val="28"/>
                <w:szCs w:val="28"/>
              </w:rPr>
            </w:pPr>
            <w:r>
              <w:rPr>
                <w:rFonts w:cs="Times New Roman"/>
                <w:b/>
                <w:sz w:val="28"/>
                <w:szCs w:val="28"/>
              </w:rPr>
              <w:t>Поход Игоря</w:t>
            </w:r>
          </w:p>
        </w:tc>
      </w:tr>
      <w:tr w:rsidR="00CC7E8E" w:rsidTr="00CC7E8E">
        <w:tc>
          <w:tcPr>
            <w:tcW w:w="4785" w:type="dxa"/>
          </w:tcPr>
          <w:p w:rsidR="00CC7E8E" w:rsidRPr="00DE7E5C" w:rsidRDefault="00CC7E8E" w:rsidP="00FE7E28">
            <w:pPr>
              <w:rPr>
                <w:rFonts w:cs="Times New Roman"/>
                <w:sz w:val="28"/>
                <w:szCs w:val="28"/>
              </w:rPr>
            </w:pPr>
            <w:r w:rsidRPr="00DE7E5C">
              <w:rPr>
                <w:rFonts w:cs="Times New Roman"/>
                <w:sz w:val="28"/>
                <w:szCs w:val="28"/>
              </w:rPr>
              <w:t>Что ты ветер грозно повеваешь</w:t>
            </w:r>
          </w:p>
          <w:p w:rsidR="00CC7E8E" w:rsidRPr="00DE7E5C" w:rsidRDefault="00CC7E8E" w:rsidP="00FE7E28">
            <w:pPr>
              <w:rPr>
                <w:rFonts w:cs="Times New Roman"/>
                <w:sz w:val="28"/>
                <w:szCs w:val="28"/>
              </w:rPr>
            </w:pPr>
            <w:r w:rsidRPr="00DE7E5C">
              <w:rPr>
                <w:rFonts w:cs="Times New Roman"/>
                <w:sz w:val="28"/>
                <w:szCs w:val="28"/>
              </w:rPr>
              <w:t>Что клубишь туманы у реки</w:t>
            </w:r>
          </w:p>
        </w:tc>
        <w:tc>
          <w:tcPr>
            <w:tcW w:w="4786" w:type="dxa"/>
          </w:tcPr>
          <w:p w:rsidR="00CC7E8E" w:rsidRDefault="00CC7E8E" w:rsidP="00FE7E28">
            <w:pPr>
              <w:rPr>
                <w:rFonts w:cs="Times New Roman"/>
                <w:b/>
                <w:sz w:val="28"/>
                <w:szCs w:val="28"/>
              </w:rPr>
            </w:pPr>
            <w:r>
              <w:rPr>
                <w:rFonts w:cs="Times New Roman"/>
                <w:b/>
                <w:sz w:val="28"/>
                <w:szCs w:val="28"/>
              </w:rPr>
              <w:t>Вещий сон Святослава</w:t>
            </w:r>
          </w:p>
        </w:tc>
      </w:tr>
      <w:tr w:rsidR="00CC7E8E" w:rsidTr="00CC7E8E">
        <w:tc>
          <w:tcPr>
            <w:tcW w:w="4785" w:type="dxa"/>
          </w:tcPr>
          <w:p w:rsidR="00CC7E8E" w:rsidRPr="00DE7E5C" w:rsidRDefault="00CC7E8E" w:rsidP="00FE7E28">
            <w:pPr>
              <w:rPr>
                <w:rFonts w:cs="Times New Roman"/>
                <w:sz w:val="28"/>
                <w:szCs w:val="28"/>
              </w:rPr>
            </w:pPr>
            <w:r w:rsidRPr="00DE7E5C">
              <w:rPr>
                <w:rFonts w:cs="Times New Roman"/>
                <w:sz w:val="28"/>
                <w:szCs w:val="28"/>
              </w:rPr>
              <w:t>Дятлы, Игоря встречая,</w:t>
            </w:r>
          </w:p>
          <w:p w:rsidR="00CC7E8E" w:rsidRPr="00DE7E5C" w:rsidRDefault="00CC7E8E" w:rsidP="00FE7E28">
            <w:pPr>
              <w:rPr>
                <w:rFonts w:cs="Times New Roman"/>
                <w:sz w:val="28"/>
                <w:szCs w:val="28"/>
              </w:rPr>
            </w:pPr>
            <w:r w:rsidRPr="00DE7E5C">
              <w:rPr>
                <w:rFonts w:cs="Times New Roman"/>
                <w:sz w:val="28"/>
                <w:szCs w:val="28"/>
              </w:rPr>
              <w:t>Стуком кажут путь к реке.</w:t>
            </w:r>
          </w:p>
        </w:tc>
        <w:tc>
          <w:tcPr>
            <w:tcW w:w="4786" w:type="dxa"/>
          </w:tcPr>
          <w:p w:rsidR="00CC7E8E" w:rsidRDefault="00CC7E8E" w:rsidP="00FE7E28">
            <w:pPr>
              <w:rPr>
                <w:rFonts w:cs="Times New Roman"/>
                <w:b/>
                <w:sz w:val="28"/>
                <w:szCs w:val="28"/>
              </w:rPr>
            </w:pPr>
            <w:r>
              <w:rPr>
                <w:rFonts w:cs="Times New Roman"/>
                <w:b/>
                <w:sz w:val="28"/>
                <w:szCs w:val="28"/>
              </w:rPr>
              <w:t>Вступление</w:t>
            </w:r>
          </w:p>
        </w:tc>
      </w:tr>
      <w:tr w:rsidR="00CC7E8E" w:rsidTr="00CC7E8E">
        <w:tc>
          <w:tcPr>
            <w:tcW w:w="4785" w:type="dxa"/>
          </w:tcPr>
          <w:p w:rsidR="00CC7E8E" w:rsidRPr="00DE7E5C" w:rsidRDefault="00CC7E8E" w:rsidP="00FE7E28">
            <w:pPr>
              <w:rPr>
                <w:rFonts w:cs="Times New Roman"/>
                <w:sz w:val="28"/>
                <w:szCs w:val="28"/>
              </w:rPr>
            </w:pPr>
            <w:r w:rsidRPr="00DE7E5C">
              <w:rPr>
                <w:rFonts w:cs="Times New Roman"/>
                <w:sz w:val="28"/>
                <w:szCs w:val="28"/>
              </w:rPr>
              <w:t>Здрав будь</w:t>
            </w:r>
            <w:proofErr w:type="gramStart"/>
            <w:r w:rsidRPr="00DE7E5C">
              <w:rPr>
                <w:rFonts w:cs="Times New Roman"/>
                <w:sz w:val="28"/>
                <w:szCs w:val="28"/>
              </w:rPr>
              <w:t xml:space="preserve"> ,</w:t>
            </w:r>
            <w:proofErr w:type="gramEnd"/>
            <w:r w:rsidRPr="00DE7E5C">
              <w:rPr>
                <w:rFonts w:cs="Times New Roman"/>
                <w:sz w:val="28"/>
                <w:szCs w:val="28"/>
              </w:rPr>
              <w:t xml:space="preserve"> князь, и вся дружина здрава!</w:t>
            </w:r>
          </w:p>
          <w:p w:rsidR="00CC7E8E" w:rsidRPr="00DE7E5C" w:rsidRDefault="00CC7E8E" w:rsidP="00FE7E28">
            <w:pPr>
              <w:rPr>
                <w:rFonts w:cs="Times New Roman"/>
                <w:sz w:val="28"/>
                <w:szCs w:val="28"/>
              </w:rPr>
            </w:pPr>
            <w:r w:rsidRPr="00DE7E5C">
              <w:rPr>
                <w:rFonts w:cs="Times New Roman"/>
                <w:sz w:val="28"/>
                <w:szCs w:val="28"/>
              </w:rPr>
              <w:t>Слава князям и дружине слава!</w:t>
            </w:r>
          </w:p>
        </w:tc>
        <w:tc>
          <w:tcPr>
            <w:tcW w:w="4786" w:type="dxa"/>
          </w:tcPr>
          <w:p w:rsidR="00CC7E8E" w:rsidRDefault="00CC7E8E" w:rsidP="00FE7E28">
            <w:pPr>
              <w:rPr>
                <w:rFonts w:cs="Times New Roman"/>
                <w:b/>
                <w:sz w:val="28"/>
                <w:szCs w:val="28"/>
              </w:rPr>
            </w:pPr>
            <w:r>
              <w:rPr>
                <w:rFonts w:cs="Times New Roman"/>
                <w:b/>
                <w:sz w:val="28"/>
                <w:szCs w:val="28"/>
              </w:rPr>
              <w:t>Плач Ярославны</w:t>
            </w:r>
          </w:p>
        </w:tc>
      </w:tr>
    </w:tbl>
    <w:p w:rsidR="00CC7E8E" w:rsidRPr="00233C85" w:rsidRDefault="00CC7E8E" w:rsidP="00FE7E28">
      <w:pPr>
        <w:rPr>
          <w:rFonts w:cs="Times New Roman"/>
          <w:b/>
          <w:sz w:val="28"/>
          <w:szCs w:val="28"/>
        </w:rPr>
      </w:pPr>
    </w:p>
    <w:p w:rsidR="00233C85" w:rsidRPr="00DE7E5C" w:rsidRDefault="00D16137" w:rsidP="00FE7E28">
      <w:pPr>
        <w:rPr>
          <w:rFonts w:cs="Times New Roman"/>
          <w:b/>
          <w:sz w:val="28"/>
          <w:szCs w:val="28"/>
        </w:rPr>
      </w:pPr>
      <w:r w:rsidRPr="00DE7E5C">
        <w:rPr>
          <w:rFonts w:cs="Times New Roman"/>
          <w:b/>
          <w:sz w:val="28"/>
          <w:szCs w:val="28"/>
        </w:rPr>
        <w:t xml:space="preserve">Карточка14 . Из литературы 18 века Денис Иванович Фонвизин. Пьеса «Недоросль». Композиция и </w:t>
      </w:r>
      <w:proofErr w:type="spellStart"/>
      <w:r w:rsidRPr="00DE7E5C">
        <w:rPr>
          <w:rFonts w:cs="Times New Roman"/>
          <w:b/>
          <w:sz w:val="28"/>
          <w:szCs w:val="28"/>
        </w:rPr>
        <w:t>сюжет</w:t>
      </w:r>
      <w:proofErr w:type="gramStart"/>
      <w:r w:rsidRPr="00DE7E5C">
        <w:rPr>
          <w:rFonts w:cs="Times New Roman"/>
          <w:b/>
          <w:sz w:val="28"/>
          <w:szCs w:val="28"/>
        </w:rPr>
        <w:t>.Д</w:t>
      </w:r>
      <w:proofErr w:type="gramEnd"/>
      <w:r w:rsidRPr="00DE7E5C">
        <w:rPr>
          <w:rFonts w:cs="Times New Roman"/>
          <w:b/>
          <w:sz w:val="28"/>
          <w:szCs w:val="28"/>
        </w:rPr>
        <w:t>айте</w:t>
      </w:r>
      <w:proofErr w:type="spellEnd"/>
      <w:r w:rsidRPr="00DE7E5C">
        <w:rPr>
          <w:rFonts w:cs="Times New Roman"/>
          <w:b/>
          <w:sz w:val="28"/>
          <w:szCs w:val="28"/>
        </w:rPr>
        <w:t xml:space="preserve"> определение сюжетной линии одним литературоведческим термином.</w:t>
      </w:r>
    </w:p>
    <w:p w:rsidR="00D16137" w:rsidRDefault="00D16137" w:rsidP="00D16137">
      <w:pPr>
        <w:pStyle w:val="a6"/>
        <w:numPr>
          <w:ilvl w:val="1"/>
          <w:numId w:val="10"/>
        </w:numPr>
        <w:rPr>
          <w:rFonts w:cs="Times New Roman"/>
          <w:sz w:val="28"/>
          <w:szCs w:val="28"/>
        </w:rPr>
      </w:pPr>
      <w:r>
        <w:rPr>
          <w:rFonts w:cs="Times New Roman"/>
          <w:sz w:val="28"/>
          <w:szCs w:val="28"/>
        </w:rPr>
        <w:t>Сцена примерки кафтана Митрофанушкой</w:t>
      </w:r>
      <w:proofErr w:type="gramStart"/>
      <w:r>
        <w:rPr>
          <w:rFonts w:cs="Times New Roman"/>
          <w:sz w:val="28"/>
          <w:szCs w:val="28"/>
        </w:rPr>
        <w:t>.(</w:t>
      </w:r>
      <w:proofErr w:type="gramEnd"/>
      <w:r>
        <w:rPr>
          <w:rFonts w:cs="Times New Roman"/>
          <w:sz w:val="28"/>
          <w:szCs w:val="28"/>
        </w:rPr>
        <w:t>Экспозиция)</w:t>
      </w:r>
    </w:p>
    <w:p w:rsidR="00D16137" w:rsidRDefault="00D16137" w:rsidP="00D16137">
      <w:pPr>
        <w:pStyle w:val="a6"/>
        <w:numPr>
          <w:ilvl w:val="1"/>
          <w:numId w:val="10"/>
        </w:numPr>
        <w:rPr>
          <w:rFonts w:cs="Times New Roman"/>
          <w:sz w:val="28"/>
          <w:szCs w:val="28"/>
        </w:rPr>
      </w:pPr>
      <w:r>
        <w:rPr>
          <w:rFonts w:cs="Times New Roman"/>
          <w:sz w:val="28"/>
          <w:szCs w:val="28"/>
        </w:rPr>
        <w:t>Сцена с письмом о передаче наследства Софье.</w:t>
      </w:r>
      <w:r w:rsidR="00DE7E5C">
        <w:rPr>
          <w:rFonts w:cs="Times New Roman"/>
          <w:sz w:val="28"/>
          <w:szCs w:val="28"/>
        </w:rPr>
        <w:t xml:space="preserve"> </w:t>
      </w:r>
      <w:r>
        <w:rPr>
          <w:rFonts w:cs="Times New Roman"/>
          <w:sz w:val="28"/>
          <w:szCs w:val="28"/>
        </w:rPr>
        <w:t>Появление Правдин</w:t>
      </w:r>
      <w:proofErr w:type="gramStart"/>
      <w:r>
        <w:rPr>
          <w:rFonts w:cs="Times New Roman"/>
          <w:sz w:val="28"/>
          <w:szCs w:val="28"/>
        </w:rPr>
        <w:t>а(</w:t>
      </w:r>
      <w:proofErr w:type="gramEnd"/>
      <w:r>
        <w:rPr>
          <w:rFonts w:cs="Times New Roman"/>
          <w:sz w:val="28"/>
          <w:szCs w:val="28"/>
        </w:rPr>
        <w:t xml:space="preserve"> завязка)</w:t>
      </w:r>
    </w:p>
    <w:p w:rsidR="00DE7E5C" w:rsidRDefault="00DE7E5C" w:rsidP="00D16137">
      <w:pPr>
        <w:pStyle w:val="a6"/>
        <w:numPr>
          <w:ilvl w:val="1"/>
          <w:numId w:val="10"/>
        </w:numPr>
        <w:rPr>
          <w:rFonts w:cs="Times New Roman"/>
          <w:sz w:val="28"/>
          <w:szCs w:val="28"/>
        </w:rPr>
      </w:pPr>
      <w:r>
        <w:rPr>
          <w:rFonts w:cs="Times New Roman"/>
          <w:sz w:val="28"/>
          <w:szCs w:val="28"/>
        </w:rPr>
        <w:lastRenderedPageBreak/>
        <w:t>Решение Простаковой насильно выдать Софью за Митрофанушку</w:t>
      </w:r>
      <w:proofErr w:type="gramStart"/>
      <w:r>
        <w:rPr>
          <w:rFonts w:cs="Times New Roman"/>
          <w:sz w:val="28"/>
          <w:szCs w:val="28"/>
        </w:rPr>
        <w:t>.(</w:t>
      </w:r>
      <w:proofErr w:type="gramEnd"/>
      <w:r>
        <w:rPr>
          <w:rFonts w:cs="Times New Roman"/>
          <w:sz w:val="28"/>
          <w:szCs w:val="28"/>
        </w:rPr>
        <w:t>Кульминация)</w:t>
      </w:r>
    </w:p>
    <w:p w:rsidR="00DE7E5C" w:rsidRDefault="00DE7E5C" w:rsidP="00D16137">
      <w:pPr>
        <w:pStyle w:val="a6"/>
        <w:numPr>
          <w:ilvl w:val="1"/>
          <w:numId w:val="10"/>
        </w:numPr>
        <w:rPr>
          <w:rFonts w:cs="Times New Roman"/>
          <w:sz w:val="28"/>
          <w:szCs w:val="28"/>
        </w:rPr>
      </w:pPr>
      <w:r>
        <w:rPr>
          <w:rFonts w:cs="Times New Roman"/>
          <w:sz w:val="28"/>
          <w:szCs w:val="28"/>
        </w:rPr>
        <w:t xml:space="preserve">Митрофана отдают на службу. Софья и Милон воссоединяются </w:t>
      </w:r>
      <w:proofErr w:type="gramStart"/>
      <w:r>
        <w:rPr>
          <w:rFonts w:cs="Times New Roman"/>
          <w:sz w:val="28"/>
          <w:szCs w:val="28"/>
        </w:rPr>
        <w:t xml:space="preserve">( </w:t>
      </w:r>
      <w:proofErr w:type="gramEnd"/>
      <w:r>
        <w:rPr>
          <w:rFonts w:cs="Times New Roman"/>
          <w:sz w:val="28"/>
          <w:szCs w:val="28"/>
        </w:rPr>
        <w:t>Развязка)</w:t>
      </w:r>
    </w:p>
    <w:p w:rsidR="00DE7E5C" w:rsidRDefault="00DE7E5C" w:rsidP="00DE7E5C">
      <w:pPr>
        <w:pStyle w:val="a6"/>
        <w:ind w:left="1080"/>
        <w:rPr>
          <w:rFonts w:cs="Times New Roman"/>
          <w:sz w:val="28"/>
          <w:szCs w:val="28"/>
        </w:rPr>
      </w:pPr>
    </w:p>
    <w:p w:rsidR="00DE7E5C" w:rsidRDefault="00DE7E5C" w:rsidP="00DE7E5C">
      <w:pPr>
        <w:pStyle w:val="a6"/>
        <w:ind w:left="1080"/>
        <w:rPr>
          <w:rFonts w:cs="Times New Roman"/>
          <w:sz w:val="28"/>
          <w:szCs w:val="28"/>
        </w:rPr>
      </w:pPr>
    </w:p>
    <w:p w:rsidR="00DE7E5C" w:rsidRPr="00360828" w:rsidRDefault="00DE7E5C" w:rsidP="00DE7E5C">
      <w:pPr>
        <w:pStyle w:val="a6"/>
        <w:ind w:left="1080"/>
        <w:jc w:val="both"/>
        <w:rPr>
          <w:rFonts w:cs="Times New Roman"/>
          <w:b/>
          <w:sz w:val="28"/>
          <w:szCs w:val="28"/>
        </w:rPr>
      </w:pPr>
      <w:r w:rsidRPr="00360828">
        <w:rPr>
          <w:rFonts w:cs="Times New Roman"/>
          <w:b/>
          <w:sz w:val="28"/>
          <w:szCs w:val="28"/>
        </w:rPr>
        <w:t>Карточка 15. Распределите основных персонажей пьесы по их роли в произведении.</w:t>
      </w:r>
    </w:p>
    <w:tbl>
      <w:tblPr>
        <w:tblStyle w:val="a7"/>
        <w:tblW w:w="0" w:type="auto"/>
        <w:tblInd w:w="1080" w:type="dxa"/>
        <w:tblLook w:val="04A0" w:firstRow="1" w:lastRow="0" w:firstColumn="1" w:lastColumn="0" w:noHBand="0" w:noVBand="1"/>
      </w:tblPr>
      <w:tblGrid>
        <w:gridCol w:w="2826"/>
        <w:gridCol w:w="2798"/>
        <w:gridCol w:w="2867"/>
      </w:tblGrid>
      <w:tr w:rsidR="00DE7E5C" w:rsidTr="00DE7E5C">
        <w:tc>
          <w:tcPr>
            <w:tcW w:w="3190" w:type="dxa"/>
          </w:tcPr>
          <w:p w:rsidR="00DE7E5C" w:rsidRDefault="00DE7E5C" w:rsidP="00DE7E5C">
            <w:pPr>
              <w:pStyle w:val="a6"/>
              <w:ind w:left="0"/>
              <w:jc w:val="both"/>
              <w:rPr>
                <w:rFonts w:cs="Times New Roman"/>
                <w:sz w:val="28"/>
                <w:szCs w:val="28"/>
              </w:rPr>
            </w:pPr>
            <w:r>
              <w:rPr>
                <w:rFonts w:cs="Times New Roman"/>
                <w:sz w:val="28"/>
                <w:szCs w:val="28"/>
              </w:rPr>
              <w:t>Положительные</w:t>
            </w:r>
          </w:p>
        </w:tc>
        <w:tc>
          <w:tcPr>
            <w:tcW w:w="3190" w:type="dxa"/>
          </w:tcPr>
          <w:p w:rsidR="00DE7E5C" w:rsidRDefault="00DE7E5C" w:rsidP="00DE7E5C">
            <w:pPr>
              <w:pStyle w:val="a6"/>
              <w:ind w:left="0"/>
              <w:jc w:val="both"/>
              <w:rPr>
                <w:rFonts w:cs="Times New Roman"/>
                <w:sz w:val="28"/>
                <w:szCs w:val="28"/>
              </w:rPr>
            </w:pPr>
            <w:r>
              <w:rPr>
                <w:rFonts w:cs="Times New Roman"/>
                <w:sz w:val="28"/>
                <w:szCs w:val="28"/>
              </w:rPr>
              <w:t xml:space="preserve">Отрицательные </w:t>
            </w:r>
          </w:p>
        </w:tc>
        <w:tc>
          <w:tcPr>
            <w:tcW w:w="3191" w:type="dxa"/>
          </w:tcPr>
          <w:p w:rsidR="00DE7E5C" w:rsidRDefault="00DE7E5C" w:rsidP="00DE7E5C">
            <w:pPr>
              <w:pStyle w:val="a6"/>
              <w:ind w:left="0"/>
              <w:jc w:val="both"/>
              <w:rPr>
                <w:rFonts w:cs="Times New Roman"/>
                <w:sz w:val="28"/>
                <w:szCs w:val="28"/>
              </w:rPr>
            </w:pPr>
            <w:r>
              <w:rPr>
                <w:rFonts w:cs="Times New Roman"/>
                <w:sz w:val="28"/>
                <w:szCs w:val="28"/>
              </w:rPr>
              <w:t>Второстепенные.</w:t>
            </w:r>
          </w:p>
        </w:tc>
      </w:tr>
      <w:tr w:rsidR="00DE7E5C" w:rsidTr="00DE7E5C">
        <w:tc>
          <w:tcPr>
            <w:tcW w:w="3190" w:type="dxa"/>
          </w:tcPr>
          <w:p w:rsidR="00DE7E5C" w:rsidRDefault="00DE7E5C" w:rsidP="00DE7E5C">
            <w:pPr>
              <w:pStyle w:val="a6"/>
              <w:ind w:left="0"/>
              <w:jc w:val="both"/>
              <w:rPr>
                <w:rFonts w:cs="Times New Roman"/>
                <w:sz w:val="28"/>
                <w:szCs w:val="28"/>
              </w:rPr>
            </w:pPr>
          </w:p>
        </w:tc>
        <w:tc>
          <w:tcPr>
            <w:tcW w:w="3190" w:type="dxa"/>
          </w:tcPr>
          <w:p w:rsidR="00DE7E5C" w:rsidRDefault="00DE7E5C" w:rsidP="00DE7E5C">
            <w:pPr>
              <w:pStyle w:val="a6"/>
              <w:ind w:left="0"/>
              <w:jc w:val="both"/>
              <w:rPr>
                <w:rFonts w:cs="Times New Roman"/>
                <w:sz w:val="28"/>
                <w:szCs w:val="28"/>
              </w:rPr>
            </w:pPr>
          </w:p>
        </w:tc>
        <w:tc>
          <w:tcPr>
            <w:tcW w:w="3191" w:type="dxa"/>
          </w:tcPr>
          <w:p w:rsidR="00DE7E5C" w:rsidRDefault="00DE7E5C" w:rsidP="00DE7E5C">
            <w:pPr>
              <w:pStyle w:val="a6"/>
              <w:ind w:left="0"/>
              <w:jc w:val="both"/>
              <w:rPr>
                <w:rFonts w:cs="Times New Roman"/>
                <w:sz w:val="28"/>
                <w:szCs w:val="28"/>
              </w:rPr>
            </w:pPr>
          </w:p>
        </w:tc>
      </w:tr>
    </w:tbl>
    <w:p w:rsidR="00DE7E5C" w:rsidRPr="00D16137" w:rsidRDefault="00DE7E5C" w:rsidP="00DE7E5C">
      <w:pPr>
        <w:pStyle w:val="a6"/>
        <w:ind w:left="1080"/>
        <w:jc w:val="both"/>
        <w:rPr>
          <w:rFonts w:cs="Times New Roman"/>
          <w:sz w:val="28"/>
          <w:szCs w:val="28"/>
        </w:rPr>
      </w:pPr>
    </w:p>
    <w:p w:rsidR="00233C85" w:rsidRDefault="00DE7E5C" w:rsidP="00FE7E28">
      <w:pPr>
        <w:rPr>
          <w:rFonts w:cs="Times New Roman"/>
          <w:sz w:val="28"/>
          <w:szCs w:val="28"/>
        </w:rPr>
      </w:pPr>
      <w:r>
        <w:rPr>
          <w:rFonts w:cs="Times New Roman"/>
          <w:sz w:val="28"/>
          <w:szCs w:val="28"/>
        </w:rPr>
        <w:t xml:space="preserve">Персонажи: Софья, </w:t>
      </w:r>
      <w:proofErr w:type="spellStart"/>
      <w:r>
        <w:rPr>
          <w:rFonts w:cs="Times New Roman"/>
          <w:sz w:val="28"/>
          <w:szCs w:val="28"/>
        </w:rPr>
        <w:t>Простакова</w:t>
      </w:r>
      <w:proofErr w:type="spellEnd"/>
      <w:proofErr w:type="gramStart"/>
      <w:r>
        <w:rPr>
          <w:rFonts w:cs="Times New Roman"/>
          <w:sz w:val="28"/>
          <w:szCs w:val="28"/>
        </w:rPr>
        <w:t xml:space="preserve"> ,</w:t>
      </w:r>
      <w:proofErr w:type="gramEnd"/>
      <w:r>
        <w:rPr>
          <w:rFonts w:cs="Times New Roman"/>
          <w:sz w:val="28"/>
          <w:szCs w:val="28"/>
        </w:rPr>
        <w:t xml:space="preserve"> Правдин, Вральман, Скотинин, Стародум, Кутейкин, Терентий Простаков, Цыфиркин, </w:t>
      </w:r>
      <w:proofErr w:type="spellStart"/>
      <w:r>
        <w:rPr>
          <w:rFonts w:cs="Times New Roman"/>
          <w:sz w:val="28"/>
          <w:szCs w:val="28"/>
        </w:rPr>
        <w:t>Еремеевна</w:t>
      </w:r>
      <w:proofErr w:type="spellEnd"/>
      <w:r>
        <w:rPr>
          <w:rFonts w:cs="Times New Roman"/>
          <w:sz w:val="28"/>
          <w:szCs w:val="28"/>
        </w:rPr>
        <w:t>,  Митрофан, Милон.</w:t>
      </w:r>
    </w:p>
    <w:p w:rsidR="00DE7E5C" w:rsidRPr="00251333" w:rsidRDefault="00DE7E5C" w:rsidP="00FE7E28">
      <w:pPr>
        <w:rPr>
          <w:rFonts w:cs="Times New Roman"/>
          <w:sz w:val="28"/>
          <w:szCs w:val="28"/>
        </w:rPr>
      </w:pPr>
    </w:p>
    <w:p w:rsidR="002B15E7" w:rsidRDefault="00360828" w:rsidP="00FE7E28">
      <w:pPr>
        <w:rPr>
          <w:rFonts w:cs="Times New Roman"/>
          <w:b/>
          <w:sz w:val="28"/>
          <w:szCs w:val="28"/>
        </w:rPr>
      </w:pPr>
      <w:r w:rsidRPr="00F96D7C">
        <w:rPr>
          <w:rFonts w:cs="Times New Roman"/>
          <w:b/>
          <w:sz w:val="28"/>
          <w:szCs w:val="28"/>
        </w:rPr>
        <w:t>Карточка16.</w:t>
      </w:r>
      <w:r w:rsidR="00F96D7C" w:rsidRPr="00F96D7C">
        <w:rPr>
          <w:rFonts w:cs="Times New Roman"/>
          <w:b/>
          <w:sz w:val="28"/>
          <w:szCs w:val="28"/>
        </w:rPr>
        <w:t xml:space="preserve"> Из литературы первой половины 19 века. </w:t>
      </w:r>
      <w:proofErr w:type="spellStart"/>
      <w:r w:rsidR="00F96D7C" w:rsidRPr="00F96D7C">
        <w:rPr>
          <w:rFonts w:cs="Times New Roman"/>
          <w:b/>
          <w:sz w:val="28"/>
          <w:szCs w:val="28"/>
        </w:rPr>
        <w:t>В.А.Жуковский</w:t>
      </w:r>
      <w:proofErr w:type="spellEnd"/>
      <w:r w:rsidR="00F96D7C" w:rsidRPr="00F96D7C">
        <w:rPr>
          <w:rFonts w:cs="Times New Roman"/>
          <w:b/>
          <w:sz w:val="28"/>
          <w:szCs w:val="28"/>
        </w:rPr>
        <w:t xml:space="preserve"> Стихотворение « Море».</w:t>
      </w:r>
      <w:r w:rsidR="00F96D7C">
        <w:rPr>
          <w:rFonts w:cs="Times New Roman"/>
          <w:b/>
          <w:sz w:val="28"/>
          <w:szCs w:val="28"/>
        </w:rPr>
        <w:t xml:space="preserve"> </w:t>
      </w:r>
      <w:r w:rsidR="00F96D7C" w:rsidRPr="00F96D7C">
        <w:rPr>
          <w:rFonts w:cs="Times New Roman"/>
          <w:b/>
          <w:sz w:val="28"/>
          <w:szCs w:val="28"/>
        </w:rPr>
        <w:t>Дайте характеристику основным образам  в стихотворении.</w:t>
      </w:r>
    </w:p>
    <w:tbl>
      <w:tblPr>
        <w:tblStyle w:val="a7"/>
        <w:tblW w:w="0" w:type="auto"/>
        <w:tblLook w:val="04A0" w:firstRow="1" w:lastRow="0" w:firstColumn="1" w:lastColumn="0" w:noHBand="0" w:noVBand="1"/>
      </w:tblPr>
      <w:tblGrid>
        <w:gridCol w:w="4785"/>
        <w:gridCol w:w="4786"/>
      </w:tblGrid>
      <w:tr w:rsidR="00F96D7C" w:rsidTr="00F96D7C">
        <w:tc>
          <w:tcPr>
            <w:tcW w:w="4785" w:type="dxa"/>
          </w:tcPr>
          <w:p w:rsidR="00F96D7C" w:rsidRPr="00D2000D" w:rsidRDefault="00F96D7C" w:rsidP="00FE7E28">
            <w:pPr>
              <w:rPr>
                <w:rFonts w:cs="Times New Roman"/>
                <w:sz w:val="28"/>
                <w:szCs w:val="28"/>
              </w:rPr>
            </w:pPr>
            <w:r w:rsidRPr="00D2000D">
              <w:rPr>
                <w:rFonts w:cs="Times New Roman"/>
                <w:sz w:val="28"/>
                <w:szCs w:val="28"/>
              </w:rPr>
              <w:t xml:space="preserve">Образы </w:t>
            </w:r>
          </w:p>
        </w:tc>
        <w:tc>
          <w:tcPr>
            <w:tcW w:w="4786" w:type="dxa"/>
          </w:tcPr>
          <w:p w:rsidR="00F96D7C" w:rsidRPr="00D2000D" w:rsidRDefault="00F96D7C" w:rsidP="00FE7E28">
            <w:pPr>
              <w:rPr>
                <w:rFonts w:cs="Times New Roman"/>
                <w:sz w:val="28"/>
                <w:szCs w:val="28"/>
              </w:rPr>
            </w:pPr>
            <w:r w:rsidRPr="00D2000D">
              <w:rPr>
                <w:rFonts w:cs="Times New Roman"/>
                <w:sz w:val="28"/>
                <w:szCs w:val="28"/>
              </w:rPr>
              <w:t>Характеристика</w:t>
            </w:r>
            <w:proofErr w:type="gramStart"/>
            <w:r w:rsidRPr="00D2000D">
              <w:rPr>
                <w:rFonts w:cs="Times New Roman"/>
                <w:sz w:val="28"/>
                <w:szCs w:val="28"/>
              </w:rPr>
              <w:t xml:space="preserve"> ,</w:t>
            </w:r>
            <w:proofErr w:type="gramEnd"/>
            <w:r w:rsidRPr="00D2000D">
              <w:rPr>
                <w:rFonts w:cs="Times New Roman"/>
                <w:sz w:val="28"/>
                <w:szCs w:val="28"/>
              </w:rPr>
              <w:t xml:space="preserve"> роль в произведении.</w:t>
            </w:r>
          </w:p>
        </w:tc>
      </w:tr>
      <w:tr w:rsidR="00F96D7C" w:rsidTr="00F96D7C">
        <w:tc>
          <w:tcPr>
            <w:tcW w:w="4785" w:type="dxa"/>
          </w:tcPr>
          <w:p w:rsidR="00F96D7C" w:rsidRPr="00D2000D" w:rsidRDefault="00F96D7C" w:rsidP="00FE7E28">
            <w:pPr>
              <w:rPr>
                <w:rFonts w:cs="Times New Roman"/>
                <w:sz w:val="28"/>
                <w:szCs w:val="28"/>
              </w:rPr>
            </w:pPr>
            <w:r w:rsidRPr="00D2000D">
              <w:rPr>
                <w:rFonts w:cs="Times New Roman"/>
                <w:sz w:val="28"/>
                <w:szCs w:val="28"/>
              </w:rPr>
              <w:t>Море</w:t>
            </w:r>
          </w:p>
        </w:tc>
        <w:tc>
          <w:tcPr>
            <w:tcW w:w="4786" w:type="dxa"/>
          </w:tcPr>
          <w:p w:rsidR="00F96D7C" w:rsidRPr="00D2000D" w:rsidRDefault="00F96D7C" w:rsidP="00FE7E28">
            <w:pPr>
              <w:rPr>
                <w:rFonts w:cs="Times New Roman"/>
                <w:sz w:val="28"/>
                <w:szCs w:val="28"/>
              </w:rPr>
            </w:pPr>
          </w:p>
        </w:tc>
      </w:tr>
      <w:tr w:rsidR="00F96D7C" w:rsidTr="00F96D7C">
        <w:tc>
          <w:tcPr>
            <w:tcW w:w="4785" w:type="dxa"/>
          </w:tcPr>
          <w:p w:rsidR="00F96D7C" w:rsidRPr="00D2000D" w:rsidRDefault="00F96D7C" w:rsidP="00FE7E28">
            <w:pPr>
              <w:rPr>
                <w:rFonts w:cs="Times New Roman"/>
                <w:sz w:val="28"/>
                <w:szCs w:val="28"/>
              </w:rPr>
            </w:pPr>
            <w:r w:rsidRPr="00D2000D">
              <w:rPr>
                <w:rFonts w:cs="Times New Roman"/>
                <w:sz w:val="28"/>
                <w:szCs w:val="28"/>
              </w:rPr>
              <w:t>Небо</w:t>
            </w:r>
          </w:p>
        </w:tc>
        <w:tc>
          <w:tcPr>
            <w:tcW w:w="4786" w:type="dxa"/>
          </w:tcPr>
          <w:p w:rsidR="00F96D7C" w:rsidRPr="00D2000D" w:rsidRDefault="00F96D7C" w:rsidP="00FE7E28">
            <w:pPr>
              <w:rPr>
                <w:rFonts w:cs="Times New Roman"/>
                <w:sz w:val="28"/>
                <w:szCs w:val="28"/>
              </w:rPr>
            </w:pPr>
          </w:p>
        </w:tc>
      </w:tr>
      <w:tr w:rsidR="00F96D7C" w:rsidTr="00F96D7C">
        <w:tc>
          <w:tcPr>
            <w:tcW w:w="4785" w:type="dxa"/>
          </w:tcPr>
          <w:p w:rsidR="00F96D7C" w:rsidRPr="00D2000D" w:rsidRDefault="00F96D7C" w:rsidP="00FE7E28">
            <w:pPr>
              <w:rPr>
                <w:rFonts w:cs="Times New Roman"/>
                <w:sz w:val="28"/>
                <w:szCs w:val="28"/>
              </w:rPr>
            </w:pPr>
            <w:r w:rsidRPr="00D2000D">
              <w:rPr>
                <w:rFonts w:cs="Times New Roman"/>
                <w:sz w:val="28"/>
                <w:szCs w:val="28"/>
              </w:rPr>
              <w:t>Тучи</w:t>
            </w:r>
          </w:p>
        </w:tc>
        <w:tc>
          <w:tcPr>
            <w:tcW w:w="4786" w:type="dxa"/>
          </w:tcPr>
          <w:p w:rsidR="00F96D7C" w:rsidRPr="00D2000D" w:rsidRDefault="00F96D7C" w:rsidP="00FE7E28">
            <w:pPr>
              <w:rPr>
                <w:rFonts w:cs="Times New Roman"/>
                <w:sz w:val="28"/>
                <w:szCs w:val="28"/>
              </w:rPr>
            </w:pPr>
          </w:p>
        </w:tc>
      </w:tr>
    </w:tbl>
    <w:p w:rsidR="00F96D7C" w:rsidRDefault="00F96D7C" w:rsidP="00FE7E28">
      <w:pPr>
        <w:rPr>
          <w:rFonts w:cs="Times New Roman"/>
          <w:b/>
          <w:sz w:val="28"/>
          <w:szCs w:val="28"/>
        </w:rPr>
      </w:pPr>
      <w:r>
        <w:rPr>
          <w:rFonts w:cs="Times New Roman"/>
          <w:b/>
          <w:sz w:val="28"/>
          <w:szCs w:val="28"/>
        </w:rPr>
        <w:t xml:space="preserve"> </w:t>
      </w:r>
    </w:p>
    <w:p w:rsidR="00F96D7C" w:rsidRDefault="00F96D7C" w:rsidP="00FE7E28">
      <w:pPr>
        <w:rPr>
          <w:rFonts w:cs="Times New Roman"/>
          <w:b/>
          <w:sz w:val="28"/>
          <w:szCs w:val="28"/>
        </w:rPr>
      </w:pPr>
      <w:r>
        <w:rPr>
          <w:rFonts w:cs="Times New Roman"/>
          <w:b/>
          <w:sz w:val="28"/>
          <w:szCs w:val="28"/>
        </w:rPr>
        <w:t xml:space="preserve">Карточка 17 </w:t>
      </w:r>
      <w:proofErr w:type="spellStart"/>
      <w:r>
        <w:rPr>
          <w:rFonts w:cs="Times New Roman"/>
          <w:b/>
          <w:sz w:val="28"/>
          <w:szCs w:val="28"/>
        </w:rPr>
        <w:t>А.С.Грибоедов</w:t>
      </w:r>
      <w:proofErr w:type="spellEnd"/>
      <w:r>
        <w:rPr>
          <w:rFonts w:cs="Times New Roman"/>
          <w:b/>
          <w:sz w:val="28"/>
          <w:szCs w:val="28"/>
        </w:rPr>
        <w:t xml:space="preserve"> пьеса « Горе от </w:t>
      </w:r>
      <w:proofErr w:type="spellStart"/>
      <w:r>
        <w:rPr>
          <w:rFonts w:cs="Times New Roman"/>
          <w:b/>
          <w:sz w:val="28"/>
          <w:szCs w:val="28"/>
        </w:rPr>
        <w:t>ума»</w:t>
      </w:r>
      <w:proofErr w:type="gramStart"/>
      <w:r>
        <w:rPr>
          <w:rFonts w:cs="Times New Roman"/>
          <w:b/>
          <w:sz w:val="28"/>
          <w:szCs w:val="28"/>
        </w:rPr>
        <w:t>.Р</w:t>
      </w:r>
      <w:proofErr w:type="gramEnd"/>
      <w:r>
        <w:rPr>
          <w:rFonts w:cs="Times New Roman"/>
          <w:b/>
          <w:sz w:val="28"/>
          <w:szCs w:val="28"/>
        </w:rPr>
        <w:t>аскройте</w:t>
      </w:r>
      <w:proofErr w:type="spellEnd"/>
      <w:r>
        <w:rPr>
          <w:rFonts w:cs="Times New Roman"/>
          <w:b/>
          <w:sz w:val="28"/>
          <w:szCs w:val="28"/>
        </w:rPr>
        <w:t xml:space="preserve"> особенности конфликтов в пьесе.</w:t>
      </w:r>
    </w:p>
    <w:tbl>
      <w:tblPr>
        <w:tblStyle w:val="a7"/>
        <w:tblW w:w="0" w:type="auto"/>
        <w:tblLook w:val="04A0" w:firstRow="1" w:lastRow="0" w:firstColumn="1" w:lastColumn="0" w:noHBand="0" w:noVBand="1"/>
      </w:tblPr>
      <w:tblGrid>
        <w:gridCol w:w="4785"/>
        <w:gridCol w:w="4786"/>
      </w:tblGrid>
      <w:tr w:rsidR="00F96D7C" w:rsidTr="00F96D7C">
        <w:tc>
          <w:tcPr>
            <w:tcW w:w="4785" w:type="dxa"/>
          </w:tcPr>
          <w:p w:rsidR="00F96D7C" w:rsidRPr="00D2000D" w:rsidRDefault="00F96D7C" w:rsidP="00FE7E28">
            <w:pPr>
              <w:rPr>
                <w:rFonts w:cs="Times New Roman"/>
                <w:sz w:val="28"/>
                <w:szCs w:val="28"/>
              </w:rPr>
            </w:pPr>
            <w:r w:rsidRPr="00D2000D">
              <w:rPr>
                <w:rFonts w:cs="Times New Roman"/>
                <w:sz w:val="28"/>
                <w:szCs w:val="28"/>
              </w:rPr>
              <w:t>Социальный</w:t>
            </w:r>
          </w:p>
        </w:tc>
        <w:tc>
          <w:tcPr>
            <w:tcW w:w="4786" w:type="dxa"/>
          </w:tcPr>
          <w:p w:rsidR="00F96D7C" w:rsidRPr="00D2000D" w:rsidRDefault="00F96D7C" w:rsidP="00FE7E28">
            <w:pPr>
              <w:rPr>
                <w:rFonts w:cs="Times New Roman"/>
                <w:sz w:val="28"/>
                <w:szCs w:val="28"/>
              </w:rPr>
            </w:pPr>
            <w:r w:rsidRPr="00D2000D">
              <w:rPr>
                <w:rFonts w:cs="Times New Roman"/>
                <w:sz w:val="28"/>
                <w:szCs w:val="28"/>
              </w:rPr>
              <w:t>Любовный</w:t>
            </w:r>
          </w:p>
        </w:tc>
      </w:tr>
      <w:tr w:rsidR="00F96D7C" w:rsidTr="00F96D7C">
        <w:tc>
          <w:tcPr>
            <w:tcW w:w="4785" w:type="dxa"/>
          </w:tcPr>
          <w:p w:rsidR="00F96D7C" w:rsidRPr="00D2000D" w:rsidRDefault="00F96D7C" w:rsidP="00FE7E28">
            <w:pPr>
              <w:rPr>
                <w:rFonts w:cs="Times New Roman"/>
                <w:sz w:val="28"/>
                <w:szCs w:val="28"/>
              </w:rPr>
            </w:pPr>
            <w:r w:rsidRPr="00D2000D">
              <w:rPr>
                <w:rFonts w:cs="Times New Roman"/>
                <w:sz w:val="28"/>
                <w:szCs w:val="28"/>
              </w:rPr>
              <w:t>«Век нынешний»</w:t>
            </w:r>
          </w:p>
        </w:tc>
        <w:tc>
          <w:tcPr>
            <w:tcW w:w="4786" w:type="dxa"/>
          </w:tcPr>
          <w:p w:rsidR="00F96D7C" w:rsidRPr="00D2000D" w:rsidRDefault="00F96D7C" w:rsidP="00FE7E28">
            <w:pPr>
              <w:rPr>
                <w:rFonts w:cs="Times New Roman"/>
                <w:sz w:val="28"/>
                <w:szCs w:val="28"/>
              </w:rPr>
            </w:pPr>
            <w:r w:rsidRPr="00D2000D">
              <w:rPr>
                <w:rFonts w:cs="Times New Roman"/>
                <w:sz w:val="28"/>
                <w:szCs w:val="28"/>
              </w:rPr>
              <w:t>«Век минувший»</w:t>
            </w:r>
          </w:p>
        </w:tc>
      </w:tr>
    </w:tbl>
    <w:p w:rsidR="00F96D7C" w:rsidRDefault="00F96D7C" w:rsidP="00FE7E28">
      <w:pPr>
        <w:rPr>
          <w:rFonts w:cs="Times New Roman"/>
          <w:b/>
          <w:sz w:val="28"/>
          <w:szCs w:val="28"/>
        </w:rPr>
      </w:pPr>
    </w:p>
    <w:p w:rsidR="00F96D7C" w:rsidRDefault="00F96D7C" w:rsidP="00FE7E28">
      <w:pPr>
        <w:rPr>
          <w:rFonts w:cs="Times New Roman"/>
          <w:b/>
          <w:sz w:val="28"/>
          <w:szCs w:val="28"/>
        </w:rPr>
      </w:pPr>
      <w:r>
        <w:rPr>
          <w:rFonts w:cs="Times New Roman"/>
          <w:b/>
          <w:sz w:val="28"/>
          <w:szCs w:val="28"/>
        </w:rPr>
        <w:t xml:space="preserve">Карточка 18 </w:t>
      </w:r>
      <w:proofErr w:type="spellStart"/>
      <w:r>
        <w:rPr>
          <w:rFonts w:cs="Times New Roman"/>
          <w:b/>
          <w:sz w:val="28"/>
          <w:szCs w:val="28"/>
        </w:rPr>
        <w:t>А.С.Грибоедов</w:t>
      </w:r>
      <w:proofErr w:type="spellEnd"/>
      <w:r>
        <w:rPr>
          <w:rFonts w:cs="Times New Roman"/>
          <w:b/>
          <w:sz w:val="28"/>
          <w:szCs w:val="28"/>
        </w:rPr>
        <w:t xml:space="preserve"> пьеса « Горе от ума». Сопоставьте реплику с героем пьесе, который ее произнес.</w:t>
      </w:r>
    </w:p>
    <w:tbl>
      <w:tblPr>
        <w:tblStyle w:val="a7"/>
        <w:tblW w:w="0" w:type="auto"/>
        <w:tblLook w:val="04A0" w:firstRow="1" w:lastRow="0" w:firstColumn="1" w:lastColumn="0" w:noHBand="0" w:noVBand="1"/>
      </w:tblPr>
      <w:tblGrid>
        <w:gridCol w:w="4785"/>
        <w:gridCol w:w="4786"/>
      </w:tblGrid>
      <w:tr w:rsidR="00F96D7C" w:rsidTr="00F96D7C">
        <w:tc>
          <w:tcPr>
            <w:tcW w:w="4785" w:type="dxa"/>
          </w:tcPr>
          <w:p w:rsidR="00F96D7C" w:rsidRPr="00D2000D" w:rsidRDefault="00F96D7C" w:rsidP="00FE7E28">
            <w:pPr>
              <w:rPr>
                <w:rFonts w:cs="Times New Roman"/>
                <w:sz w:val="28"/>
                <w:szCs w:val="28"/>
              </w:rPr>
            </w:pPr>
            <w:r w:rsidRPr="00D2000D">
              <w:rPr>
                <w:rFonts w:cs="Times New Roman"/>
                <w:sz w:val="28"/>
                <w:szCs w:val="28"/>
              </w:rPr>
              <w:t>Герой пьесы</w:t>
            </w:r>
          </w:p>
        </w:tc>
        <w:tc>
          <w:tcPr>
            <w:tcW w:w="4786" w:type="dxa"/>
          </w:tcPr>
          <w:p w:rsidR="00F96D7C" w:rsidRPr="00D2000D" w:rsidRDefault="00F96D7C" w:rsidP="00FE7E28">
            <w:pPr>
              <w:rPr>
                <w:rFonts w:cs="Times New Roman"/>
                <w:sz w:val="28"/>
                <w:szCs w:val="28"/>
              </w:rPr>
            </w:pPr>
            <w:r w:rsidRPr="00D2000D">
              <w:rPr>
                <w:rFonts w:cs="Times New Roman"/>
                <w:sz w:val="28"/>
                <w:szCs w:val="28"/>
              </w:rPr>
              <w:t>Реплика</w:t>
            </w:r>
          </w:p>
        </w:tc>
      </w:tr>
      <w:tr w:rsidR="00F96D7C" w:rsidTr="00F96D7C">
        <w:tc>
          <w:tcPr>
            <w:tcW w:w="4785" w:type="dxa"/>
          </w:tcPr>
          <w:p w:rsidR="00F96D7C" w:rsidRPr="00D2000D" w:rsidRDefault="00D2000D" w:rsidP="00FE7E28">
            <w:pPr>
              <w:rPr>
                <w:rFonts w:cs="Times New Roman"/>
                <w:sz w:val="28"/>
                <w:szCs w:val="28"/>
              </w:rPr>
            </w:pPr>
            <w:r w:rsidRPr="00D2000D">
              <w:rPr>
                <w:rFonts w:cs="Times New Roman"/>
                <w:sz w:val="28"/>
                <w:szCs w:val="28"/>
              </w:rPr>
              <w:t>Молчалин</w:t>
            </w:r>
          </w:p>
        </w:tc>
        <w:tc>
          <w:tcPr>
            <w:tcW w:w="4786" w:type="dxa"/>
          </w:tcPr>
          <w:p w:rsidR="00F96D7C" w:rsidRPr="00D2000D" w:rsidRDefault="00F96D7C" w:rsidP="00FE7E28">
            <w:pPr>
              <w:rPr>
                <w:rFonts w:cs="Times New Roman"/>
                <w:sz w:val="28"/>
                <w:szCs w:val="28"/>
              </w:rPr>
            </w:pPr>
            <w:r w:rsidRPr="00D2000D">
              <w:rPr>
                <w:rFonts w:cs="Times New Roman"/>
                <w:sz w:val="28"/>
                <w:szCs w:val="28"/>
              </w:rPr>
              <w:t>Служить бы рад, прислуживаться тошно…</w:t>
            </w:r>
          </w:p>
        </w:tc>
      </w:tr>
      <w:tr w:rsidR="00F96D7C" w:rsidTr="00F96D7C">
        <w:tc>
          <w:tcPr>
            <w:tcW w:w="4785" w:type="dxa"/>
          </w:tcPr>
          <w:p w:rsidR="00F96D7C" w:rsidRPr="00D2000D" w:rsidRDefault="00D2000D" w:rsidP="00FE7E28">
            <w:pPr>
              <w:rPr>
                <w:rFonts w:cs="Times New Roman"/>
                <w:sz w:val="28"/>
                <w:szCs w:val="28"/>
              </w:rPr>
            </w:pPr>
            <w:r w:rsidRPr="00D2000D">
              <w:rPr>
                <w:rFonts w:cs="Times New Roman"/>
                <w:sz w:val="28"/>
                <w:szCs w:val="28"/>
              </w:rPr>
              <w:t>Софья</w:t>
            </w:r>
          </w:p>
        </w:tc>
        <w:tc>
          <w:tcPr>
            <w:tcW w:w="4786" w:type="dxa"/>
          </w:tcPr>
          <w:p w:rsidR="00F96D7C" w:rsidRPr="00D2000D" w:rsidRDefault="00F96D7C" w:rsidP="00FE7E28">
            <w:pPr>
              <w:rPr>
                <w:rFonts w:cs="Times New Roman"/>
                <w:sz w:val="28"/>
                <w:szCs w:val="28"/>
              </w:rPr>
            </w:pPr>
            <w:r w:rsidRPr="00D2000D">
              <w:rPr>
                <w:rFonts w:cs="Times New Roman"/>
                <w:sz w:val="28"/>
                <w:szCs w:val="28"/>
              </w:rPr>
              <w:t>Уж коли зло пресечь:</w:t>
            </w:r>
          </w:p>
          <w:p w:rsidR="00F96D7C" w:rsidRPr="00D2000D" w:rsidRDefault="00F96D7C" w:rsidP="00FE7E28">
            <w:pPr>
              <w:rPr>
                <w:rFonts w:cs="Times New Roman"/>
                <w:sz w:val="28"/>
                <w:szCs w:val="28"/>
              </w:rPr>
            </w:pPr>
            <w:r w:rsidRPr="00D2000D">
              <w:rPr>
                <w:rFonts w:cs="Times New Roman"/>
                <w:sz w:val="28"/>
                <w:szCs w:val="28"/>
              </w:rPr>
              <w:t>Забрать все книги бы да сжечь</w:t>
            </w:r>
          </w:p>
        </w:tc>
      </w:tr>
      <w:tr w:rsidR="00F96D7C" w:rsidTr="00F96D7C">
        <w:tc>
          <w:tcPr>
            <w:tcW w:w="4785" w:type="dxa"/>
          </w:tcPr>
          <w:p w:rsidR="00F96D7C" w:rsidRPr="00D2000D" w:rsidRDefault="00D2000D" w:rsidP="00FE7E28">
            <w:pPr>
              <w:rPr>
                <w:rFonts w:cs="Times New Roman"/>
                <w:sz w:val="28"/>
                <w:szCs w:val="28"/>
              </w:rPr>
            </w:pPr>
            <w:r w:rsidRPr="00D2000D">
              <w:rPr>
                <w:rFonts w:cs="Times New Roman"/>
                <w:sz w:val="28"/>
                <w:szCs w:val="28"/>
              </w:rPr>
              <w:t>Чацкий</w:t>
            </w:r>
          </w:p>
        </w:tc>
        <w:tc>
          <w:tcPr>
            <w:tcW w:w="4786" w:type="dxa"/>
          </w:tcPr>
          <w:p w:rsidR="00F96D7C" w:rsidRPr="00D2000D" w:rsidRDefault="00D2000D" w:rsidP="00FE7E28">
            <w:pPr>
              <w:rPr>
                <w:rFonts w:cs="Times New Roman"/>
                <w:sz w:val="28"/>
                <w:szCs w:val="28"/>
              </w:rPr>
            </w:pPr>
            <w:r w:rsidRPr="00D2000D">
              <w:rPr>
                <w:rFonts w:cs="Times New Roman"/>
                <w:sz w:val="28"/>
                <w:szCs w:val="28"/>
              </w:rPr>
              <w:t>Ведь надобно ж зависеть от других</w:t>
            </w:r>
          </w:p>
        </w:tc>
      </w:tr>
      <w:tr w:rsidR="00F96D7C" w:rsidTr="00F96D7C">
        <w:tc>
          <w:tcPr>
            <w:tcW w:w="4785" w:type="dxa"/>
          </w:tcPr>
          <w:p w:rsidR="00F96D7C" w:rsidRPr="00D2000D" w:rsidRDefault="00D2000D" w:rsidP="00FE7E28">
            <w:pPr>
              <w:rPr>
                <w:rFonts w:cs="Times New Roman"/>
                <w:sz w:val="28"/>
                <w:szCs w:val="28"/>
              </w:rPr>
            </w:pPr>
            <w:r w:rsidRPr="00D2000D">
              <w:rPr>
                <w:rFonts w:cs="Times New Roman"/>
                <w:sz w:val="28"/>
                <w:szCs w:val="28"/>
              </w:rPr>
              <w:lastRenderedPageBreak/>
              <w:t>Фамусов</w:t>
            </w:r>
          </w:p>
        </w:tc>
        <w:tc>
          <w:tcPr>
            <w:tcW w:w="4786" w:type="dxa"/>
          </w:tcPr>
          <w:p w:rsidR="00F96D7C" w:rsidRPr="00D2000D" w:rsidRDefault="00D2000D" w:rsidP="00FE7E28">
            <w:pPr>
              <w:rPr>
                <w:rFonts w:cs="Times New Roman"/>
                <w:sz w:val="28"/>
                <w:szCs w:val="28"/>
              </w:rPr>
            </w:pPr>
            <w:r w:rsidRPr="00D2000D">
              <w:rPr>
                <w:rFonts w:cs="Times New Roman"/>
                <w:sz w:val="28"/>
                <w:szCs w:val="28"/>
              </w:rPr>
              <w:t>Ах, оставьте ж….</w:t>
            </w:r>
          </w:p>
        </w:tc>
      </w:tr>
    </w:tbl>
    <w:p w:rsidR="00D2000D" w:rsidRDefault="00D2000D" w:rsidP="00FE7E28">
      <w:pPr>
        <w:rPr>
          <w:rFonts w:cs="Times New Roman"/>
          <w:b/>
          <w:sz w:val="28"/>
          <w:szCs w:val="28"/>
        </w:rPr>
      </w:pPr>
    </w:p>
    <w:p w:rsidR="00F96D7C" w:rsidRDefault="00D2000D" w:rsidP="00FE7E28">
      <w:pPr>
        <w:rPr>
          <w:rFonts w:cs="Times New Roman"/>
          <w:b/>
          <w:sz w:val="28"/>
          <w:szCs w:val="28"/>
        </w:rPr>
      </w:pPr>
      <w:r>
        <w:rPr>
          <w:rFonts w:cs="Times New Roman"/>
          <w:b/>
          <w:sz w:val="28"/>
          <w:szCs w:val="28"/>
        </w:rPr>
        <w:t xml:space="preserve">Карточка 19 </w:t>
      </w:r>
      <w:proofErr w:type="spellStart"/>
      <w:r>
        <w:rPr>
          <w:rFonts w:cs="Times New Roman"/>
          <w:b/>
          <w:sz w:val="28"/>
          <w:szCs w:val="28"/>
        </w:rPr>
        <w:t>А.С.Грибоедов</w:t>
      </w:r>
      <w:proofErr w:type="spellEnd"/>
      <w:r>
        <w:rPr>
          <w:rFonts w:cs="Times New Roman"/>
          <w:b/>
          <w:sz w:val="28"/>
          <w:szCs w:val="28"/>
        </w:rPr>
        <w:t xml:space="preserve"> пьеса « Горе от ума». Перечислите черты классицизма, реализма и романтизма, которые сочетаются в пьесе.</w:t>
      </w:r>
    </w:p>
    <w:tbl>
      <w:tblPr>
        <w:tblStyle w:val="a7"/>
        <w:tblW w:w="0" w:type="auto"/>
        <w:tblLook w:val="04A0" w:firstRow="1" w:lastRow="0" w:firstColumn="1" w:lastColumn="0" w:noHBand="0" w:noVBand="1"/>
      </w:tblPr>
      <w:tblGrid>
        <w:gridCol w:w="3190"/>
        <w:gridCol w:w="3190"/>
        <w:gridCol w:w="3191"/>
      </w:tblGrid>
      <w:tr w:rsidR="00D2000D" w:rsidTr="00D2000D">
        <w:tc>
          <w:tcPr>
            <w:tcW w:w="3190" w:type="dxa"/>
          </w:tcPr>
          <w:p w:rsidR="00D2000D" w:rsidRPr="00D2000D" w:rsidRDefault="00D2000D" w:rsidP="00FE7E28">
            <w:pPr>
              <w:rPr>
                <w:rFonts w:cs="Times New Roman"/>
                <w:sz w:val="28"/>
                <w:szCs w:val="28"/>
              </w:rPr>
            </w:pPr>
            <w:r w:rsidRPr="00D2000D">
              <w:rPr>
                <w:rFonts w:cs="Times New Roman"/>
                <w:sz w:val="28"/>
                <w:szCs w:val="28"/>
              </w:rPr>
              <w:t>Черты классицизма</w:t>
            </w:r>
          </w:p>
        </w:tc>
        <w:tc>
          <w:tcPr>
            <w:tcW w:w="3190" w:type="dxa"/>
          </w:tcPr>
          <w:p w:rsidR="00D2000D" w:rsidRPr="00D2000D" w:rsidRDefault="00D2000D" w:rsidP="00FE7E28">
            <w:pPr>
              <w:rPr>
                <w:rFonts w:cs="Times New Roman"/>
                <w:sz w:val="28"/>
                <w:szCs w:val="28"/>
              </w:rPr>
            </w:pPr>
            <w:r w:rsidRPr="00D2000D">
              <w:rPr>
                <w:rFonts w:cs="Times New Roman"/>
                <w:sz w:val="28"/>
                <w:szCs w:val="28"/>
              </w:rPr>
              <w:t>Черты романтизма</w:t>
            </w:r>
          </w:p>
        </w:tc>
        <w:tc>
          <w:tcPr>
            <w:tcW w:w="3191" w:type="dxa"/>
          </w:tcPr>
          <w:p w:rsidR="00D2000D" w:rsidRPr="00D2000D" w:rsidRDefault="00D2000D" w:rsidP="00FE7E28">
            <w:pPr>
              <w:rPr>
                <w:rFonts w:cs="Times New Roman"/>
                <w:sz w:val="28"/>
                <w:szCs w:val="28"/>
              </w:rPr>
            </w:pPr>
            <w:r w:rsidRPr="00D2000D">
              <w:rPr>
                <w:rFonts w:cs="Times New Roman"/>
                <w:sz w:val="28"/>
                <w:szCs w:val="28"/>
              </w:rPr>
              <w:t>Черты реализма</w:t>
            </w:r>
          </w:p>
        </w:tc>
      </w:tr>
      <w:tr w:rsidR="00D2000D" w:rsidTr="00D2000D">
        <w:tc>
          <w:tcPr>
            <w:tcW w:w="3190" w:type="dxa"/>
          </w:tcPr>
          <w:p w:rsidR="00D2000D" w:rsidRPr="00D2000D" w:rsidRDefault="00D2000D" w:rsidP="00FE7E28">
            <w:pPr>
              <w:rPr>
                <w:rFonts w:cs="Times New Roman"/>
                <w:sz w:val="28"/>
                <w:szCs w:val="28"/>
              </w:rPr>
            </w:pPr>
          </w:p>
        </w:tc>
        <w:tc>
          <w:tcPr>
            <w:tcW w:w="3190" w:type="dxa"/>
          </w:tcPr>
          <w:p w:rsidR="00D2000D" w:rsidRPr="00D2000D" w:rsidRDefault="00D2000D" w:rsidP="00FE7E28">
            <w:pPr>
              <w:rPr>
                <w:rFonts w:cs="Times New Roman"/>
                <w:sz w:val="28"/>
                <w:szCs w:val="28"/>
              </w:rPr>
            </w:pPr>
          </w:p>
        </w:tc>
        <w:tc>
          <w:tcPr>
            <w:tcW w:w="3191" w:type="dxa"/>
          </w:tcPr>
          <w:p w:rsidR="00D2000D" w:rsidRPr="00D2000D" w:rsidRDefault="00D2000D" w:rsidP="00FE7E28">
            <w:pPr>
              <w:rPr>
                <w:rFonts w:cs="Times New Roman"/>
                <w:sz w:val="28"/>
                <w:szCs w:val="28"/>
              </w:rPr>
            </w:pPr>
          </w:p>
        </w:tc>
      </w:tr>
    </w:tbl>
    <w:p w:rsidR="00D2000D" w:rsidRDefault="00D2000D" w:rsidP="00FE7E28">
      <w:pPr>
        <w:rPr>
          <w:rFonts w:cs="Times New Roman"/>
          <w:b/>
          <w:sz w:val="28"/>
          <w:szCs w:val="28"/>
        </w:rPr>
      </w:pPr>
    </w:p>
    <w:p w:rsidR="00F96D7C" w:rsidRDefault="00D2000D" w:rsidP="00FE7E28">
      <w:pPr>
        <w:rPr>
          <w:rFonts w:cs="Times New Roman"/>
          <w:b/>
          <w:sz w:val="28"/>
          <w:szCs w:val="28"/>
        </w:rPr>
      </w:pPr>
      <w:r>
        <w:rPr>
          <w:rFonts w:cs="Times New Roman"/>
          <w:b/>
          <w:sz w:val="28"/>
          <w:szCs w:val="28"/>
        </w:rPr>
        <w:t>Карточка20. А.</w:t>
      </w:r>
      <w:proofErr w:type="gramStart"/>
      <w:r>
        <w:rPr>
          <w:rFonts w:cs="Times New Roman"/>
          <w:b/>
          <w:sz w:val="28"/>
          <w:szCs w:val="28"/>
        </w:rPr>
        <w:t>С</w:t>
      </w:r>
      <w:proofErr w:type="gramEnd"/>
      <w:r>
        <w:rPr>
          <w:rFonts w:cs="Times New Roman"/>
          <w:b/>
          <w:sz w:val="28"/>
          <w:szCs w:val="28"/>
        </w:rPr>
        <w:t xml:space="preserve"> Пушкин. Сопоставьте строки из стихотворений с их названием.</w:t>
      </w:r>
      <w:r w:rsidR="00422D07">
        <w:rPr>
          <w:rFonts w:cs="Times New Roman"/>
          <w:b/>
          <w:sz w:val="28"/>
          <w:szCs w:val="28"/>
        </w:rPr>
        <w:t xml:space="preserve"> Напишите эти названия.</w:t>
      </w:r>
    </w:p>
    <w:tbl>
      <w:tblPr>
        <w:tblStyle w:val="a7"/>
        <w:tblW w:w="0" w:type="auto"/>
        <w:tblLook w:val="04A0" w:firstRow="1" w:lastRow="0" w:firstColumn="1" w:lastColumn="0" w:noHBand="0" w:noVBand="1"/>
      </w:tblPr>
      <w:tblGrid>
        <w:gridCol w:w="4785"/>
        <w:gridCol w:w="4786"/>
      </w:tblGrid>
      <w:tr w:rsidR="00D2000D" w:rsidTr="00D2000D">
        <w:tc>
          <w:tcPr>
            <w:tcW w:w="4785" w:type="dxa"/>
          </w:tcPr>
          <w:p w:rsidR="00D2000D" w:rsidRDefault="00D2000D" w:rsidP="00FE7E28">
            <w:pPr>
              <w:rPr>
                <w:rFonts w:cs="Times New Roman"/>
                <w:b/>
                <w:sz w:val="28"/>
                <w:szCs w:val="28"/>
              </w:rPr>
            </w:pPr>
            <w:r>
              <w:rPr>
                <w:rFonts w:cs="Times New Roman"/>
                <w:b/>
                <w:sz w:val="28"/>
                <w:szCs w:val="28"/>
              </w:rPr>
              <w:t xml:space="preserve">Строчка </w:t>
            </w:r>
          </w:p>
        </w:tc>
        <w:tc>
          <w:tcPr>
            <w:tcW w:w="4786" w:type="dxa"/>
          </w:tcPr>
          <w:p w:rsidR="00D2000D" w:rsidRDefault="000C2762" w:rsidP="00FE7E28">
            <w:pPr>
              <w:rPr>
                <w:rFonts w:cs="Times New Roman"/>
                <w:b/>
                <w:sz w:val="28"/>
                <w:szCs w:val="28"/>
              </w:rPr>
            </w:pPr>
            <w:r>
              <w:rPr>
                <w:rFonts w:cs="Times New Roman"/>
                <w:b/>
                <w:sz w:val="28"/>
                <w:szCs w:val="28"/>
              </w:rPr>
              <w:t>Название стихотворения</w:t>
            </w:r>
          </w:p>
        </w:tc>
      </w:tr>
      <w:tr w:rsidR="00D2000D" w:rsidTr="00D2000D">
        <w:tc>
          <w:tcPr>
            <w:tcW w:w="4785" w:type="dxa"/>
          </w:tcPr>
          <w:p w:rsidR="00D2000D" w:rsidRPr="00422D07" w:rsidRDefault="000C2762" w:rsidP="00FE7E28">
            <w:pPr>
              <w:rPr>
                <w:rFonts w:cs="Times New Roman"/>
                <w:sz w:val="28"/>
                <w:szCs w:val="28"/>
              </w:rPr>
            </w:pPr>
            <w:r w:rsidRPr="00422D07">
              <w:rPr>
                <w:rFonts w:cs="Times New Roman"/>
                <w:sz w:val="28"/>
                <w:szCs w:val="28"/>
              </w:rPr>
              <w:t xml:space="preserve">Увижу ль, </w:t>
            </w:r>
            <w:proofErr w:type="gramStart"/>
            <w:r w:rsidRPr="00422D07">
              <w:rPr>
                <w:rFonts w:cs="Times New Roman"/>
                <w:sz w:val="28"/>
                <w:szCs w:val="28"/>
              </w:rPr>
              <w:t>о</w:t>
            </w:r>
            <w:proofErr w:type="gramEnd"/>
            <w:r w:rsidRPr="00422D07">
              <w:rPr>
                <w:rFonts w:cs="Times New Roman"/>
                <w:sz w:val="28"/>
                <w:szCs w:val="28"/>
              </w:rPr>
              <w:t xml:space="preserve"> друзья! Народ неугнетенный</w:t>
            </w:r>
          </w:p>
        </w:tc>
        <w:tc>
          <w:tcPr>
            <w:tcW w:w="4786" w:type="dxa"/>
          </w:tcPr>
          <w:p w:rsidR="00D2000D" w:rsidRDefault="00D2000D" w:rsidP="00FE7E28">
            <w:pPr>
              <w:rPr>
                <w:rFonts w:cs="Times New Roman"/>
                <w:b/>
                <w:sz w:val="28"/>
                <w:szCs w:val="28"/>
              </w:rPr>
            </w:pPr>
          </w:p>
        </w:tc>
      </w:tr>
      <w:tr w:rsidR="00D2000D" w:rsidTr="00D2000D">
        <w:tc>
          <w:tcPr>
            <w:tcW w:w="4785" w:type="dxa"/>
          </w:tcPr>
          <w:p w:rsidR="00D2000D" w:rsidRPr="00422D07" w:rsidRDefault="000C2762" w:rsidP="00FE7E28">
            <w:pPr>
              <w:rPr>
                <w:rFonts w:cs="Times New Roman"/>
                <w:sz w:val="28"/>
                <w:szCs w:val="28"/>
              </w:rPr>
            </w:pPr>
            <w:r w:rsidRPr="00422D07">
              <w:rPr>
                <w:rFonts w:cs="Times New Roman"/>
                <w:sz w:val="28"/>
                <w:szCs w:val="28"/>
              </w:rPr>
              <w:t>Мы вольные птицы; пора, брат, пора!</w:t>
            </w:r>
          </w:p>
        </w:tc>
        <w:tc>
          <w:tcPr>
            <w:tcW w:w="4786" w:type="dxa"/>
          </w:tcPr>
          <w:p w:rsidR="00D2000D" w:rsidRDefault="00D2000D" w:rsidP="00FE7E28">
            <w:pPr>
              <w:rPr>
                <w:rFonts w:cs="Times New Roman"/>
                <w:b/>
                <w:sz w:val="28"/>
                <w:szCs w:val="28"/>
              </w:rPr>
            </w:pPr>
          </w:p>
        </w:tc>
      </w:tr>
      <w:tr w:rsidR="00D2000D" w:rsidTr="00D2000D">
        <w:tc>
          <w:tcPr>
            <w:tcW w:w="4785" w:type="dxa"/>
          </w:tcPr>
          <w:p w:rsidR="00D2000D" w:rsidRPr="00422D07" w:rsidRDefault="000C2762" w:rsidP="00FE7E28">
            <w:pPr>
              <w:rPr>
                <w:rFonts w:cs="Times New Roman"/>
                <w:sz w:val="28"/>
                <w:szCs w:val="28"/>
              </w:rPr>
            </w:pPr>
            <w:r w:rsidRPr="00422D07">
              <w:rPr>
                <w:rFonts w:cs="Times New Roman"/>
                <w:sz w:val="28"/>
                <w:szCs w:val="28"/>
              </w:rPr>
              <w:t>Не пропадет ваш скорбный труд</w:t>
            </w:r>
          </w:p>
          <w:p w:rsidR="000C2762" w:rsidRPr="00422D07" w:rsidRDefault="000C2762" w:rsidP="00FE7E28">
            <w:pPr>
              <w:rPr>
                <w:rFonts w:cs="Times New Roman"/>
                <w:sz w:val="28"/>
                <w:szCs w:val="28"/>
              </w:rPr>
            </w:pPr>
            <w:r w:rsidRPr="00422D07">
              <w:rPr>
                <w:rFonts w:cs="Times New Roman"/>
                <w:sz w:val="28"/>
                <w:szCs w:val="28"/>
              </w:rPr>
              <w:t>И дум высокое стремленье…</w:t>
            </w:r>
          </w:p>
        </w:tc>
        <w:tc>
          <w:tcPr>
            <w:tcW w:w="4786" w:type="dxa"/>
          </w:tcPr>
          <w:p w:rsidR="00D2000D" w:rsidRDefault="00D2000D" w:rsidP="00FE7E28">
            <w:pPr>
              <w:rPr>
                <w:rFonts w:cs="Times New Roman"/>
                <w:b/>
                <w:sz w:val="28"/>
                <w:szCs w:val="28"/>
              </w:rPr>
            </w:pPr>
          </w:p>
        </w:tc>
      </w:tr>
      <w:tr w:rsidR="00D2000D" w:rsidTr="00D2000D">
        <w:tc>
          <w:tcPr>
            <w:tcW w:w="4785" w:type="dxa"/>
          </w:tcPr>
          <w:p w:rsidR="00D2000D" w:rsidRPr="00422D07" w:rsidRDefault="000C2762" w:rsidP="00FE7E28">
            <w:pPr>
              <w:rPr>
                <w:rFonts w:cs="Times New Roman"/>
                <w:sz w:val="28"/>
                <w:szCs w:val="28"/>
              </w:rPr>
            </w:pPr>
            <w:r w:rsidRPr="00422D07">
              <w:rPr>
                <w:rFonts w:cs="Times New Roman"/>
                <w:sz w:val="28"/>
                <w:szCs w:val="28"/>
              </w:rPr>
              <w:t>Душа поэта встрепенется,</w:t>
            </w:r>
          </w:p>
          <w:p w:rsidR="000C2762" w:rsidRPr="00422D07" w:rsidRDefault="000C2762" w:rsidP="00FE7E28">
            <w:pPr>
              <w:rPr>
                <w:rFonts w:cs="Times New Roman"/>
                <w:sz w:val="28"/>
                <w:szCs w:val="28"/>
              </w:rPr>
            </w:pPr>
            <w:r w:rsidRPr="00422D07">
              <w:rPr>
                <w:rFonts w:cs="Times New Roman"/>
                <w:sz w:val="28"/>
                <w:szCs w:val="28"/>
              </w:rPr>
              <w:t>Как пробудившийся орел…</w:t>
            </w:r>
          </w:p>
        </w:tc>
        <w:tc>
          <w:tcPr>
            <w:tcW w:w="4786" w:type="dxa"/>
          </w:tcPr>
          <w:p w:rsidR="00D2000D" w:rsidRDefault="00D2000D" w:rsidP="00FE7E28">
            <w:pPr>
              <w:rPr>
                <w:rFonts w:cs="Times New Roman"/>
                <w:b/>
                <w:sz w:val="28"/>
                <w:szCs w:val="28"/>
              </w:rPr>
            </w:pPr>
          </w:p>
        </w:tc>
      </w:tr>
      <w:tr w:rsidR="00D2000D" w:rsidTr="00D2000D">
        <w:tc>
          <w:tcPr>
            <w:tcW w:w="4785" w:type="dxa"/>
          </w:tcPr>
          <w:p w:rsidR="00D2000D" w:rsidRPr="00422D07" w:rsidRDefault="000C2762" w:rsidP="00FE7E28">
            <w:pPr>
              <w:rPr>
                <w:rFonts w:cs="Times New Roman"/>
                <w:sz w:val="28"/>
                <w:szCs w:val="28"/>
              </w:rPr>
            </w:pPr>
            <w:r w:rsidRPr="00422D07">
              <w:rPr>
                <w:rFonts w:cs="Times New Roman"/>
                <w:sz w:val="28"/>
                <w:szCs w:val="28"/>
              </w:rPr>
              <w:t xml:space="preserve">Любви, </w:t>
            </w:r>
            <w:proofErr w:type="spellStart"/>
            <w:r w:rsidRPr="00422D07">
              <w:rPr>
                <w:rFonts w:cs="Times New Roman"/>
                <w:sz w:val="28"/>
                <w:szCs w:val="28"/>
              </w:rPr>
              <w:t>надежды</w:t>
            </w:r>
            <w:proofErr w:type="gramStart"/>
            <w:r w:rsidRPr="00422D07">
              <w:rPr>
                <w:rFonts w:cs="Times New Roman"/>
                <w:sz w:val="28"/>
                <w:szCs w:val="28"/>
              </w:rPr>
              <w:t>,т</w:t>
            </w:r>
            <w:proofErr w:type="gramEnd"/>
            <w:r w:rsidRPr="00422D07">
              <w:rPr>
                <w:rFonts w:cs="Times New Roman"/>
                <w:sz w:val="28"/>
                <w:szCs w:val="28"/>
              </w:rPr>
              <w:t>ихой</w:t>
            </w:r>
            <w:proofErr w:type="spellEnd"/>
            <w:r w:rsidRPr="00422D07">
              <w:rPr>
                <w:rFonts w:cs="Times New Roman"/>
                <w:sz w:val="28"/>
                <w:szCs w:val="28"/>
              </w:rPr>
              <w:t xml:space="preserve"> славы</w:t>
            </w:r>
          </w:p>
          <w:p w:rsidR="000C2762" w:rsidRPr="00422D07" w:rsidRDefault="000C2762" w:rsidP="00FE7E28">
            <w:pPr>
              <w:rPr>
                <w:rFonts w:cs="Times New Roman"/>
                <w:sz w:val="28"/>
                <w:szCs w:val="28"/>
              </w:rPr>
            </w:pPr>
            <w:r w:rsidRPr="00422D07">
              <w:rPr>
                <w:rFonts w:cs="Times New Roman"/>
                <w:sz w:val="28"/>
                <w:szCs w:val="28"/>
              </w:rPr>
              <w:t>Недолго нежил нас обман</w:t>
            </w:r>
          </w:p>
        </w:tc>
        <w:tc>
          <w:tcPr>
            <w:tcW w:w="4786" w:type="dxa"/>
          </w:tcPr>
          <w:p w:rsidR="00D2000D" w:rsidRDefault="00D2000D" w:rsidP="00FE7E28">
            <w:pPr>
              <w:rPr>
                <w:rFonts w:cs="Times New Roman"/>
                <w:b/>
                <w:sz w:val="28"/>
                <w:szCs w:val="28"/>
              </w:rPr>
            </w:pPr>
          </w:p>
        </w:tc>
      </w:tr>
      <w:tr w:rsidR="00D2000D" w:rsidTr="00D2000D">
        <w:tc>
          <w:tcPr>
            <w:tcW w:w="4785" w:type="dxa"/>
          </w:tcPr>
          <w:p w:rsidR="00D2000D" w:rsidRPr="00422D07" w:rsidRDefault="000C2762" w:rsidP="00FE7E28">
            <w:pPr>
              <w:rPr>
                <w:rFonts w:cs="Times New Roman"/>
                <w:sz w:val="28"/>
                <w:szCs w:val="28"/>
              </w:rPr>
            </w:pPr>
            <w:r w:rsidRPr="00422D07">
              <w:rPr>
                <w:rFonts w:cs="Times New Roman"/>
                <w:sz w:val="28"/>
                <w:szCs w:val="28"/>
              </w:rPr>
              <w:t>В леса, в пустыни молчаливы</w:t>
            </w:r>
            <w:r w:rsidR="00422D07" w:rsidRPr="00422D07">
              <w:rPr>
                <w:rFonts w:cs="Times New Roman"/>
                <w:sz w:val="28"/>
                <w:szCs w:val="28"/>
              </w:rPr>
              <w:t>…</w:t>
            </w:r>
          </w:p>
        </w:tc>
        <w:tc>
          <w:tcPr>
            <w:tcW w:w="4786" w:type="dxa"/>
          </w:tcPr>
          <w:p w:rsidR="00D2000D" w:rsidRDefault="00D2000D" w:rsidP="00FE7E28">
            <w:pPr>
              <w:rPr>
                <w:rFonts w:cs="Times New Roman"/>
                <w:b/>
                <w:sz w:val="28"/>
                <w:szCs w:val="28"/>
              </w:rPr>
            </w:pPr>
          </w:p>
        </w:tc>
      </w:tr>
      <w:tr w:rsidR="00D2000D" w:rsidTr="00D2000D">
        <w:tc>
          <w:tcPr>
            <w:tcW w:w="4785" w:type="dxa"/>
          </w:tcPr>
          <w:p w:rsidR="00D2000D" w:rsidRPr="00422D07" w:rsidRDefault="00422D07" w:rsidP="00FE7E28">
            <w:pPr>
              <w:rPr>
                <w:rFonts w:cs="Times New Roman"/>
                <w:sz w:val="28"/>
                <w:szCs w:val="28"/>
              </w:rPr>
            </w:pPr>
            <w:r w:rsidRPr="00422D07">
              <w:rPr>
                <w:rFonts w:cs="Times New Roman"/>
                <w:sz w:val="28"/>
                <w:szCs w:val="28"/>
              </w:rPr>
              <w:t>Тоска, предчувствия</w:t>
            </w:r>
            <w:proofErr w:type="gramStart"/>
            <w:r w:rsidRPr="00422D07">
              <w:rPr>
                <w:rFonts w:cs="Times New Roman"/>
                <w:sz w:val="28"/>
                <w:szCs w:val="28"/>
              </w:rPr>
              <w:t xml:space="preserve"> ,</w:t>
            </w:r>
            <w:proofErr w:type="gramEnd"/>
            <w:r w:rsidRPr="00422D07">
              <w:rPr>
                <w:rFonts w:cs="Times New Roman"/>
                <w:sz w:val="28"/>
                <w:szCs w:val="28"/>
              </w:rPr>
              <w:t>заботы</w:t>
            </w:r>
          </w:p>
          <w:p w:rsidR="00422D07" w:rsidRPr="00422D07" w:rsidRDefault="00422D07" w:rsidP="00FE7E28">
            <w:pPr>
              <w:rPr>
                <w:rFonts w:cs="Times New Roman"/>
                <w:sz w:val="28"/>
                <w:szCs w:val="28"/>
              </w:rPr>
            </w:pPr>
            <w:r w:rsidRPr="00422D07">
              <w:rPr>
                <w:rFonts w:cs="Times New Roman"/>
                <w:sz w:val="28"/>
                <w:szCs w:val="28"/>
              </w:rPr>
              <w:t>Теснят твою всечасно грудь</w:t>
            </w:r>
          </w:p>
        </w:tc>
        <w:tc>
          <w:tcPr>
            <w:tcW w:w="4786" w:type="dxa"/>
          </w:tcPr>
          <w:p w:rsidR="00D2000D" w:rsidRDefault="00D2000D" w:rsidP="00FE7E28">
            <w:pPr>
              <w:rPr>
                <w:rFonts w:cs="Times New Roman"/>
                <w:b/>
                <w:sz w:val="28"/>
                <w:szCs w:val="28"/>
              </w:rPr>
            </w:pPr>
          </w:p>
        </w:tc>
      </w:tr>
      <w:tr w:rsidR="00422D07" w:rsidTr="00D2000D">
        <w:tc>
          <w:tcPr>
            <w:tcW w:w="4785" w:type="dxa"/>
          </w:tcPr>
          <w:p w:rsidR="00422D07" w:rsidRPr="00422D07" w:rsidRDefault="00422D07" w:rsidP="00FE7E28">
            <w:pPr>
              <w:rPr>
                <w:rFonts w:cs="Times New Roman"/>
                <w:sz w:val="28"/>
                <w:szCs w:val="28"/>
              </w:rPr>
            </w:pPr>
            <w:r w:rsidRPr="00422D07">
              <w:rPr>
                <w:rFonts w:cs="Times New Roman"/>
                <w:sz w:val="28"/>
                <w:szCs w:val="28"/>
              </w:rPr>
              <w:t>И божество, и вдохновенье,</w:t>
            </w:r>
          </w:p>
          <w:p w:rsidR="00422D07" w:rsidRPr="00422D07" w:rsidRDefault="00422D07" w:rsidP="00FE7E28">
            <w:pPr>
              <w:rPr>
                <w:rFonts w:cs="Times New Roman"/>
                <w:sz w:val="28"/>
                <w:szCs w:val="28"/>
              </w:rPr>
            </w:pPr>
            <w:r w:rsidRPr="00422D07">
              <w:rPr>
                <w:rFonts w:cs="Times New Roman"/>
                <w:sz w:val="28"/>
                <w:szCs w:val="28"/>
              </w:rPr>
              <w:t>И жизнь, и слезы, и любовь…</w:t>
            </w:r>
          </w:p>
        </w:tc>
        <w:tc>
          <w:tcPr>
            <w:tcW w:w="4786" w:type="dxa"/>
          </w:tcPr>
          <w:p w:rsidR="00422D07" w:rsidRDefault="00422D07" w:rsidP="00FE7E28">
            <w:pPr>
              <w:rPr>
                <w:rFonts w:cs="Times New Roman"/>
                <w:b/>
                <w:sz w:val="28"/>
                <w:szCs w:val="28"/>
              </w:rPr>
            </w:pPr>
          </w:p>
        </w:tc>
      </w:tr>
    </w:tbl>
    <w:p w:rsidR="00D2000D" w:rsidRDefault="00D2000D" w:rsidP="00FE7E28">
      <w:pPr>
        <w:rPr>
          <w:rFonts w:cs="Times New Roman"/>
          <w:b/>
          <w:sz w:val="28"/>
          <w:szCs w:val="28"/>
        </w:rPr>
      </w:pPr>
    </w:p>
    <w:p w:rsidR="00F96D7C" w:rsidRDefault="00422D07" w:rsidP="00FE7E28">
      <w:pPr>
        <w:rPr>
          <w:rFonts w:cs="Times New Roman"/>
          <w:b/>
          <w:sz w:val="28"/>
          <w:szCs w:val="28"/>
        </w:rPr>
      </w:pPr>
      <w:r>
        <w:rPr>
          <w:rFonts w:cs="Times New Roman"/>
          <w:b/>
          <w:sz w:val="28"/>
          <w:szCs w:val="28"/>
        </w:rPr>
        <w:t>Карточка21. А.</w:t>
      </w:r>
      <w:proofErr w:type="gramStart"/>
      <w:r>
        <w:rPr>
          <w:rFonts w:cs="Times New Roman"/>
          <w:b/>
          <w:sz w:val="28"/>
          <w:szCs w:val="28"/>
        </w:rPr>
        <w:t>С</w:t>
      </w:r>
      <w:proofErr w:type="gramEnd"/>
      <w:r>
        <w:rPr>
          <w:rFonts w:cs="Times New Roman"/>
          <w:b/>
          <w:sz w:val="28"/>
          <w:szCs w:val="28"/>
        </w:rPr>
        <w:t xml:space="preserve"> Пушкин. Роман «Капитанская дочка». Определите по характеристике героя произведения, запишите его имя.</w:t>
      </w:r>
    </w:p>
    <w:p w:rsidR="00422D07" w:rsidRPr="00422D07" w:rsidRDefault="00422D07" w:rsidP="00FE7E28">
      <w:pPr>
        <w:rPr>
          <w:rFonts w:cs="Times New Roman"/>
          <w:sz w:val="28"/>
          <w:szCs w:val="28"/>
        </w:rPr>
      </w:pPr>
      <w:r w:rsidRPr="00422D07">
        <w:rPr>
          <w:rFonts w:cs="Times New Roman"/>
          <w:sz w:val="28"/>
          <w:szCs w:val="28"/>
        </w:rPr>
        <w:t>1.Молодой дворянин,</w:t>
      </w:r>
      <w:r>
        <w:rPr>
          <w:rFonts w:cs="Times New Roman"/>
          <w:sz w:val="28"/>
          <w:szCs w:val="28"/>
        </w:rPr>
        <w:t xml:space="preserve"> </w:t>
      </w:r>
      <w:r w:rsidRPr="00422D07">
        <w:rPr>
          <w:rFonts w:cs="Times New Roman"/>
          <w:sz w:val="28"/>
          <w:szCs w:val="28"/>
        </w:rPr>
        <w:t>избалованный сынок,</w:t>
      </w:r>
      <w:r>
        <w:rPr>
          <w:rFonts w:cs="Times New Roman"/>
          <w:sz w:val="28"/>
          <w:szCs w:val="28"/>
        </w:rPr>
        <w:t xml:space="preserve"> </w:t>
      </w:r>
      <w:r w:rsidRPr="00422D07">
        <w:rPr>
          <w:rFonts w:cs="Times New Roman"/>
          <w:sz w:val="28"/>
          <w:szCs w:val="28"/>
        </w:rPr>
        <w:t>романтик, увлекается литературой</w:t>
      </w:r>
      <w:proofErr w:type="gramStart"/>
      <w:r w:rsidRPr="00422D07">
        <w:rPr>
          <w:rFonts w:cs="Times New Roman"/>
          <w:sz w:val="28"/>
          <w:szCs w:val="28"/>
        </w:rPr>
        <w:t>.(</w:t>
      </w:r>
      <w:proofErr w:type="gramEnd"/>
      <w:r w:rsidRPr="00422D07">
        <w:rPr>
          <w:rFonts w:cs="Times New Roman"/>
          <w:sz w:val="28"/>
          <w:szCs w:val="28"/>
        </w:rPr>
        <w:t xml:space="preserve"> Петр Гринев)</w:t>
      </w:r>
    </w:p>
    <w:p w:rsidR="00422D07" w:rsidRPr="00422D07" w:rsidRDefault="00422D07" w:rsidP="00FE7E28">
      <w:pPr>
        <w:rPr>
          <w:rFonts w:cs="Times New Roman"/>
          <w:sz w:val="28"/>
          <w:szCs w:val="28"/>
        </w:rPr>
      </w:pPr>
      <w:r w:rsidRPr="00422D07">
        <w:rPr>
          <w:rFonts w:cs="Times New Roman"/>
          <w:sz w:val="28"/>
          <w:szCs w:val="28"/>
        </w:rPr>
        <w:t xml:space="preserve">2. Лишен нравственности, морали, поступки совершает из корысти, мести </w:t>
      </w:r>
      <w:proofErr w:type="gramStart"/>
      <w:r w:rsidRPr="00422D07">
        <w:rPr>
          <w:rFonts w:cs="Times New Roman"/>
          <w:sz w:val="28"/>
          <w:szCs w:val="28"/>
        </w:rPr>
        <w:t xml:space="preserve">( </w:t>
      </w:r>
      <w:proofErr w:type="gramEnd"/>
      <w:r w:rsidRPr="00422D07">
        <w:rPr>
          <w:rFonts w:cs="Times New Roman"/>
          <w:sz w:val="28"/>
          <w:szCs w:val="28"/>
        </w:rPr>
        <w:t>Алексей Швабрин)</w:t>
      </w:r>
    </w:p>
    <w:p w:rsidR="00422D07" w:rsidRPr="00422D07" w:rsidRDefault="00422D07" w:rsidP="00FE7E28">
      <w:pPr>
        <w:rPr>
          <w:rFonts w:cs="Times New Roman"/>
          <w:sz w:val="28"/>
          <w:szCs w:val="28"/>
        </w:rPr>
      </w:pPr>
      <w:r w:rsidRPr="00422D07">
        <w:rPr>
          <w:rFonts w:cs="Times New Roman"/>
          <w:sz w:val="28"/>
          <w:szCs w:val="28"/>
        </w:rPr>
        <w:t xml:space="preserve">3. Жесток, но справедлив, может быть и милосердным </w:t>
      </w:r>
      <w:proofErr w:type="gramStart"/>
      <w:r w:rsidRPr="00422D07">
        <w:rPr>
          <w:rFonts w:cs="Times New Roman"/>
          <w:sz w:val="28"/>
          <w:szCs w:val="28"/>
        </w:rPr>
        <w:t xml:space="preserve">( </w:t>
      </w:r>
      <w:proofErr w:type="gramEnd"/>
      <w:r w:rsidRPr="00422D07">
        <w:rPr>
          <w:rFonts w:cs="Times New Roman"/>
          <w:sz w:val="28"/>
          <w:szCs w:val="28"/>
        </w:rPr>
        <w:t>Емельян Пугачев)</w:t>
      </w:r>
    </w:p>
    <w:p w:rsidR="00422D07" w:rsidRPr="00422D07" w:rsidRDefault="00422D07" w:rsidP="00FE7E28">
      <w:pPr>
        <w:rPr>
          <w:rFonts w:cs="Times New Roman"/>
          <w:sz w:val="28"/>
          <w:szCs w:val="28"/>
        </w:rPr>
      </w:pPr>
      <w:r w:rsidRPr="00422D07">
        <w:rPr>
          <w:rFonts w:cs="Times New Roman"/>
          <w:sz w:val="28"/>
          <w:szCs w:val="28"/>
        </w:rPr>
        <w:t xml:space="preserve">4. Она не выйдет замуж за героя, без благословления его родителей </w:t>
      </w:r>
      <w:proofErr w:type="gramStart"/>
      <w:r w:rsidRPr="00422D07">
        <w:rPr>
          <w:rFonts w:cs="Times New Roman"/>
          <w:sz w:val="28"/>
          <w:szCs w:val="28"/>
        </w:rPr>
        <w:t xml:space="preserve">( </w:t>
      </w:r>
      <w:proofErr w:type="gramEnd"/>
      <w:r w:rsidRPr="00422D07">
        <w:rPr>
          <w:rFonts w:cs="Times New Roman"/>
          <w:sz w:val="28"/>
          <w:szCs w:val="28"/>
        </w:rPr>
        <w:t>Маша Миронова).</w:t>
      </w:r>
    </w:p>
    <w:p w:rsidR="00B64812" w:rsidRDefault="00422D07" w:rsidP="00FE7E28">
      <w:pPr>
        <w:rPr>
          <w:rFonts w:cs="Times New Roman"/>
          <w:b/>
          <w:sz w:val="28"/>
          <w:szCs w:val="28"/>
        </w:rPr>
      </w:pPr>
      <w:r>
        <w:rPr>
          <w:rFonts w:cs="Times New Roman"/>
          <w:b/>
          <w:sz w:val="28"/>
          <w:szCs w:val="28"/>
        </w:rPr>
        <w:t>Карточка 22.</w:t>
      </w:r>
      <w:r w:rsidRPr="00422D07">
        <w:rPr>
          <w:rFonts w:cs="Times New Roman"/>
          <w:b/>
          <w:sz w:val="28"/>
          <w:szCs w:val="28"/>
        </w:rPr>
        <w:t xml:space="preserve"> </w:t>
      </w:r>
      <w:r>
        <w:rPr>
          <w:rFonts w:cs="Times New Roman"/>
          <w:b/>
          <w:sz w:val="28"/>
          <w:szCs w:val="28"/>
        </w:rPr>
        <w:t xml:space="preserve"> А.С Пушкин «Медный </w:t>
      </w:r>
      <w:proofErr w:type="spellStart"/>
      <w:r>
        <w:rPr>
          <w:rFonts w:cs="Times New Roman"/>
          <w:b/>
          <w:sz w:val="28"/>
          <w:szCs w:val="28"/>
        </w:rPr>
        <w:t>всадник</w:t>
      </w:r>
      <w:proofErr w:type="gramStart"/>
      <w:r>
        <w:rPr>
          <w:rFonts w:cs="Times New Roman"/>
          <w:b/>
          <w:sz w:val="28"/>
          <w:szCs w:val="28"/>
        </w:rPr>
        <w:t>»</w:t>
      </w:r>
      <w:r w:rsidR="00B64812">
        <w:rPr>
          <w:rFonts w:cs="Times New Roman"/>
          <w:b/>
          <w:sz w:val="28"/>
          <w:szCs w:val="28"/>
        </w:rPr>
        <w:t>Н</w:t>
      </w:r>
      <w:proofErr w:type="gramEnd"/>
      <w:r w:rsidR="00B64812">
        <w:rPr>
          <w:rFonts w:cs="Times New Roman"/>
          <w:b/>
          <w:sz w:val="28"/>
          <w:szCs w:val="28"/>
        </w:rPr>
        <w:t>азовите</w:t>
      </w:r>
      <w:proofErr w:type="spellEnd"/>
      <w:r w:rsidR="00B64812">
        <w:rPr>
          <w:rFonts w:cs="Times New Roman"/>
          <w:b/>
          <w:sz w:val="28"/>
          <w:szCs w:val="28"/>
        </w:rPr>
        <w:t xml:space="preserve"> три смысловых плана произведения , основываясь на изображения.</w:t>
      </w:r>
    </w:p>
    <w:p w:rsidR="00B64812" w:rsidRDefault="00B64812" w:rsidP="00FE7E28">
      <w:pPr>
        <w:rPr>
          <w:rFonts w:cs="Times New Roman"/>
          <w:b/>
          <w:sz w:val="28"/>
          <w:szCs w:val="28"/>
        </w:rPr>
      </w:pPr>
      <w:r>
        <w:rPr>
          <w:rFonts w:cs="Times New Roman"/>
          <w:b/>
          <w:sz w:val="28"/>
          <w:szCs w:val="28"/>
        </w:rPr>
        <w:lastRenderedPageBreak/>
        <w:t>1</w:t>
      </w:r>
      <w:r>
        <w:rPr>
          <w:noProof/>
          <w:lang w:eastAsia="ru-RU"/>
        </w:rPr>
        <w:drawing>
          <wp:inline distT="0" distB="0" distL="0" distR="0" wp14:anchorId="19E00864" wp14:editId="348D1D06">
            <wp:extent cx="2199964" cy="1647825"/>
            <wp:effectExtent l="0" t="0" r="0" b="0"/>
            <wp:docPr id="9" name="Рисунок 9" descr="https://regnum.ru/uploads/pictures/news/2017/11/18/regnum_picture_1511009714222043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gnum.ru/uploads/pictures/news/2017/11/18/regnum_picture_1511009714222043_norma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0628" cy="1648323"/>
                    </a:xfrm>
                    <a:prstGeom prst="rect">
                      <a:avLst/>
                    </a:prstGeom>
                    <a:noFill/>
                    <a:ln>
                      <a:noFill/>
                    </a:ln>
                  </pic:spPr>
                </pic:pic>
              </a:graphicData>
            </a:graphic>
          </wp:inline>
        </w:drawing>
      </w:r>
      <w:r>
        <w:rPr>
          <w:rFonts w:cs="Times New Roman"/>
          <w:b/>
          <w:sz w:val="28"/>
          <w:szCs w:val="28"/>
        </w:rPr>
        <w:t xml:space="preserve"> 2</w:t>
      </w:r>
      <w:r>
        <w:rPr>
          <w:noProof/>
          <w:lang w:eastAsia="ru-RU"/>
        </w:rPr>
        <w:drawing>
          <wp:inline distT="0" distB="0" distL="0" distR="0" wp14:anchorId="0F332680" wp14:editId="3BC98FCD">
            <wp:extent cx="2560208" cy="1647825"/>
            <wp:effectExtent l="0" t="0" r="0" b="0"/>
            <wp:docPr id="18" name="Рисунок 18" descr="https://litvek.com/icl/i/34/436334/i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tvek.com/icl/i/34/436334/i_0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2826" cy="1649510"/>
                    </a:xfrm>
                    <a:prstGeom prst="rect">
                      <a:avLst/>
                    </a:prstGeom>
                    <a:noFill/>
                    <a:ln>
                      <a:noFill/>
                    </a:ln>
                  </pic:spPr>
                </pic:pic>
              </a:graphicData>
            </a:graphic>
          </wp:inline>
        </w:drawing>
      </w:r>
    </w:p>
    <w:p w:rsidR="00B64812" w:rsidRDefault="00B64812" w:rsidP="00FE7E28">
      <w:pPr>
        <w:rPr>
          <w:rFonts w:cs="Times New Roman"/>
          <w:b/>
          <w:sz w:val="28"/>
          <w:szCs w:val="28"/>
        </w:rPr>
      </w:pPr>
      <w:r>
        <w:rPr>
          <w:rFonts w:cs="Times New Roman"/>
          <w:b/>
          <w:sz w:val="28"/>
          <w:szCs w:val="28"/>
        </w:rPr>
        <w:t xml:space="preserve">                                   3</w:t>
      </w:r>
      <w:r>
        <w:rPr>
          <w:noProof/>
          <w:lang w:eastAsia="ru-RU"/>
        </w:rPr>
        <w:drawing>
          <wp:inline distT="0" distB="0" distL="0" distR="0" wp14:anchorId="79D87A16" wp14:editId="32B9F041">
            <wp:extent cx="1752600" cy="1314450"/>
            <wp:effectExtent l="0" t="0" r="0" b="0"/>
            <wp:docPr id="52" name="Рисунок 52" descr="https://wikiway.com/upload/hl-photo/573/f29/medniy_vsadnik_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ikiway.com/upload/hl-photo/573/f29/medniy_vsadnik_7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1664" cy="1313748"/>
                    </a:xfrm>
                    <a:prstGeom prst="rect">
                      <a:avLst/>
                    </a:prstGeom>
                    <a:noFill/>
                    <a:ln>
                      <a:noFill/>
                    </a:ln>
                  </pic:spPr>
                </pic:pic>
              </a:graphicData>
            </a:graphic>
          </wp:inline>
        </w:drawing>
      </w:r>
      <w:r>
        <w:rPr>
          <w:noProof/>
          <w:lang w:eastAsia="ru-RU"/>
        </w:rPr>
        <mc:AlternateContent>
          <mc:Choice Requires="wps">
            <w:drawing>
              <wp:inline distT="0" distB="0" distL="0" distR="0" wp14:anchorId="7DA3D632" wp14:editId="7C74724C">
                <wp:extent cx="304800" cy="304800"/>
                <wp:effectExtent l="0" t="0" r="0" b="0"/>
                <wp:docPr id="38" name="AutoShape 5" descr="https://s1.slide-share.ru/s_slide/8be860fe61747c44ed1d71e78710888b/f784542c-01fa-44b7-8a80-c38bb3e89174.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https://s1.slide-share.ru/s_slide/8be860fe61747c44ed1d71e78710888b/f784542c-01fa-44b7-8a80-c38bb3e89174.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&#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Jli7kAFAwAALQYAAA4AAAAAAAAAAAAAAAAALgIAAGRycy9lMm9Eb2MueG1sUEsBAi0A&#10;FAAGAAgAAAAhAEyg6SzYAAAAAwEAAA8AAAAAAAAAAAAAAAAAXwUAAGRycy9kb3ducmV2LnhtbFBL&#10;BQYAAAAABAAEAPMAAABkBgAAAAA=&#10;" filled="f" stroked="f">
                <o:lock v:ext="edit" aspectratio="t"/>
                <w10:anchorlock/>
              </v:rect>
            </w:pict>
          </mc:Fallback>
        </mc:AlternateContent>
      </w:r>
    </w:p>
    <w:p w:rsidR="00B64812" w:rsidRDefault="00B64812" w:rsidP="00FE7E28">
      <w:pPr>
        <w:rPr>
          <w:rFonts w:cs="Times New Roman"/>
          <w:b/>
          <w:sz w:val="28"/>
          <w:szCs w:val="28"/>
        </w:rPr>
      </w:pPr>
      <w:r>
        <w:rPr>
          <w:noProof/>
          <w:lang w:eastAsia="ru-RU"/>
        </w:rPr>
        <mc:AlternateContent>
          <mc:Choice Requires="wps">
            <w:drawing>
              <wp:inline distT="0" distB="0" distL="0" distR="0" wp14:anchorId="1DDDB8DA" wp14:editId="11F16302">
                <wp:extent cx="304800" cy="304800"/>
                <wp:effectExtent l="0" t="0" r="0" b="0"/>
                <wp:docPr id="37" name="AutoShape 3" descr="https://s1.slide-share.ru/s_slide/8be860fe61747c44ed1d71e78710888b/f784542c-01fa-44b7-8a80-c38bb3e89174.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https://s1.slide-share.ru/s_slide/8be860fe61747c44ed1d71e78710888b/f784542c-01fa-44b7-8a80-c38bb3e89174.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&#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C7WexcFAwAALQYAAA4AAAAAAAAAAAAAAAAALgIAAGRycy9lMm9Eb2MueG1sUEsBAi0A&#10;FAAGAAgAAAAhAEyg6SzYAAAAAwEAAA8AAAAAAAAAAAAAAAAAXwUAAGRycy9kb3ducmV2LnhtbFBL&#10;BQYAAAAABAAEAPMAAABkBgAAAAA=&#10;" filled="f" stroked="f">
                <o:lock v:ext="edit" aspectratio="t"/>
                <w10:anchorlock/>
              </v:rect>
            </w:pict>
          </mc:Fallback>
        </mc:AlternateContent>
      </w:r>
      <w:r w:rsidRPr="00B64812">
        <w:rPr>
          <w:rFonts w:cs="Times New Roman"/>
          <w:b/>
          <w:sz w:val="28"/>
          <w:szCs w:val="28"/>
        </w:rPr>
        <w:t xml:space="preserve"> </w:t>
      </w:r>
      <w:r>
        <w:rPr>
          <w:rFonts w:cs="Times New Roman"/>
          <w:b/>
          <w:sz w:val="28"/>
          <w:szCs w:val="28"/>
        </w:rPr>
        <w:t>Карточка 22.</w:t>
      </w:r>
      <w:r w:rsidRPr="00422D07">
        <w:rPr>
          <w:rFonts w:cs="Times New Roman"/>
          <w:b/>
          <w:sz w:val="28"/>
          <w:szCs w:val="28"/>
        </w:rPr>
        <w:t xml:space="preserve"> </w:t>
      </w:r>
      <w:r>
        <w:rPr>
          <w:rFonts w:cs="Times New Roman"/>
          <w:b/>
          <w:sz w:val="28"/>
          <w:szCs w:val="28"/>
        </w:rPr>
        <w:t xml:space="preserve"> А.</w:t>
      </w:r>
      <w:proofErr w:type="gramStart"/>
      <w:r>
        <w:rPr>
          <w:rFonts w:cs="Times New Roman"/>
          <w:b/>
          <w:sz w:val="28"/>
          <w:szCs w:val="28"/>
        </w:rPr>
        <w:t>С</w:t>
      </w:r>
      <w:proofErr w:type="gramEnd"/>
      <w:r>
        <w:rPr>
          <w:rFonts w:cs="Times New Roman"/>
          <w:b/>
          <w:sz w:val="28"/>
          <w:szCs w:val="28"/>
        </w:rPr>
        <w:t xml:space="preserve"> </w:t>
      </w:r>
      <w:proofErr w:type="gramStart"/>
      <w:r>
        <w:rPr>
          <w:rFonts w:cs="Times New Roman"/>
          <w:b/>
          <w:sz w:val="28"/>
          <w:szCs w:val="28"/>
        </w:rPr>
        <w:t>Пушкин</w:t>
      </w:r>
      <w:proofErr w:type="gramEnd"/>
      <w:r>
        <w:rPr>
          <w:rFonts w:cs="Times New Roman"/>
          <w:b/>
          <w:sz w:val="28"/>
          <w:szCs w:val="28"/>
        </w:rPr>
        <w:t xml:space="preserve"> «Евгений Онегин».</w:t>
      </w:r>
    </w:p>
    <w:p w:rsidR="00B64812" w:rsidRPr="00414999" w:rsidRDefault="00B64812" w:rsidP="00207CA1">
      <w:pPr>
        <w:shd w:val="clear" w:color="auto" w:fill="FFFFFF"/>
        <w:spacing w:after="0" w:line="240" w:lineRule="auto"/>
        <w:ind w:firstLine="375"/>
        <w:jc w:val="both"/>
        <w:rPr>
          <w:rFonts w:eastAsia="Times New Roman" w:cs="Times New Roman"/>
          <w:color w:val="000000"/>
          <w:sz w:val="28"/>
          <w:szCs w:val="28"/>
          <w:lang w:eastAsia="ru-RU"/>
        </w:rPr>
      </w:pPr>
      <w:r w:rsidRPr="00414999">
        <w:rPr>
          <w:rFonts w:eastAsia="Times New Roman" w:cs="Times New Roman"/>
          <w:color w:val="000000"/>
          <w:sz w:val="28"/>
          <w:szCs w:val="28"/>
          <w:lang w:eastAsia="ru-RU"/>
        </w:rPr>
        <w:t>Заполните пропуски в приведённом ниже тексте соответствующими терминами.</w:t>
      </w:r>
    </w:p>
    <w:p w:rsidR="00B64812" w:rsidRPr="00414999" w:rsidRDefault="00B64812" w:rsidP="00B64812">
      <w:pPr>
        <w:shd w:val="clear" w:color="auto" w:fill="FFFFFF"/>
        <w:spacing w:after="0" w:line="240" w:lineRule="auto"/>
        <w:ind w:firstLine="375"/>
        <w:jc w:val="both"/>
        <w:rPr>
          <w:rFonts w:eastAsia="Times New Roman" w:cs="Times New Roman"/>
          <w:color w:val="000000"/>
          <w:sz w:val="28"/>
          <w:szCs w:val="28"/>
          <w:lang w:eastAsia="ru-RU"/>
        </w:rPr>
      </w:pPr>
      <w:r w:rsidRPr="00414999">
        <w:rPr>
          <w:rFonts w:eastAsia="Times New Roman" w:cs="Times New Roman"/>
          <w:color w:val="000000"/>
          <w:sz w:val="28"/>
          <w:szCs w:val="28"/>
          <w:lang w:eastAsia="ru-RU"/>
        </w:rPr>
        <w:t>В «Евгении Онегине» перед читателем проходят картины русской жизни. Правдивое изображение жизни характерно для такого литературного направления, как _____. Описание белокаменной Москвы, рассказ об её историческом прошлом ещё раз говорят в пользу определения В. Г. Белинским романа «Евгений Онегин» как «_______________».</w:t>
      </w:r>
    </w:p>
    <w:p w:rsidR="00207CA1" w:rsidRPr="00414999" w:rsidRDefault="00207CA1" w:rsidP="00B64812">
      <w:pPr>
        <w:shd w:val="clear" w:color="auto" w:fill="FFFFFF"/>
        <w:spacing w:after="0" w:line="240" w:lineRule="auto"/>
        <w:ind w:firstLine="375"/>
        <w:jc w:val="both"/>
        <w:rPr>
          <w:rFonts w:eastAsia="Times New Roman" w:cs="Times New Roman"/>
          <w:color w:val="000000"/>
          <w:sz w:val="28"/>
          <w:szCs w:val="28"/>
          <w:lang w:eastAsia="ru-RU"/>
        </w:rPr>
      </w:pPr>
    </w:p>
    <w:p w:rsidR="00207CA1" w:rsidRPr="00414999" w:rsidRDefault="00207CA1" w:rsidP="00B64812">
      <w:pPr>
        <w:shd w:val="clear" w:color="auto" w:fill="FFFFFF"/>
        <w:spacing w:after="0" w:line="240" w:lineRule="auto"/>
        <w:ind w:firstLine="375"/>
        <w:jc w:val="both"/>
        <w:rPr>
          <w:rFonts w:eastAsia="Times New Roman" w:cs="Times New Roman"/>
          <w:color w:val="000000"/>
          <w:sz w:val="28"/>
          <w:szCs w:val="28"/>
          <w:lang w:eastAsia="ru-RU"/>
        </w:rPr>
      </w:pPr>
      <w:r w:rsidRPr="00414999">
        <w:rPr>
          <w:rFonts w:cs="Times New Roman"/>
          <w:color w:val="000000"/>
          <w:sz w:val="28"/>
          <w:szCs w:val="28"/>
          <w:shd w:val="clear" w:color="auto" w:fill="FFFFFF"/>
        </w:rPr>
        <w:t>В «Евгении Онегине» поэт не изменил себе: он написал роман своим любимым стихотворным размером — _____. Новаторской же оказалась строфа, которую создал Пушкин: она состояла, как и сонет, из 14 строк, но с особой упорядоченной системой рифмовки. Эта строфа получила название ____________.</w:t>
      </w:r>
    </w:p>
    <w:p w:rsidR="00207CA1" w:rsidRPr="00207CA1" w:rsidRDefault="00207CA1" w:rsidP="00207CA1">
      <w:pPr>
        <w:shd w:val="clear" w:color="auto" w:fill="FFFFFF"/>
        <w:spacing w:after="0" w:line="240" w:lineRule="auto"/>
        <w:ind w:firstLine="375"/>
        <w:jc w:val="both"/>
        <w:rPr>
          <w:rFonts w:eastAsia="Times New Roman" w:cs="Times New Roman"/>
          <w:color w:val="000000"/>
          <w:sz w:val="28"/>
          <w:szCs w:val="28"/>
          <w:lang w:eastAsia="ru-RU"/>
        </w:rPr>
      </w:pPr>
      <w:r w:rsidRPr="00207CA1">
        <w:rPr>
          <w:rFonts w:eastAsia="Times New Roman" w:cs="Times New Roman"/>
          <w:color w:val="000000"/>
          <w:sz w:val="28"/>
          <w:szCs w:val="28"/>
          <w:lang w:eastAsia="ru-RU"/>
        </w:rPr>
        <w:t>Установите соответствие между тремя персонажами «Евгения Онегина» и относящимися к ним цитатами. К каждой позиции первого столбца подберите соответствующую позицию из второго столбца. Ответ запишите цифрами в таблице.</w:t>
      </w:r>
    </w:p>
    <w:p w:rsidR="00207CA1" w:rsidRPr="00207CA1" w:rsidRDefault="00207CA1" w:rsidP="00207CA1">
      <w:pPr>
        <w:shd w:val="clear" w:color="auto" w:fill="FFFFFF"/>
        <w:spacing w:after="0" w:line="240" w:lineRule="auto"/>
        <w:jc w:val="both"/>
        <w:rPr>
          <w:rFonts w:eastAsia="Times New Roman" w:cs="Times New Roman"/>
          <w:color w:val="000000"/>
          <w:sz w:val="28"/>
          <w:szCs w:val="28"/>
          <w:lang w:eastAsia="ru-RU"/>
        </w:rPr>
      </w:pPr>
      <w:r w:rsidRPr="00207CA1">
        <w:rPr>
          <w:rFonts w:eastAsia="Times New Roman" w:cs="Times New Roman"/>
          <w:color w:val="000000"/>
          <w:sz w:val="28"/>
          <w:szCs w:val="28"/>
          <w:lang w:eastAsia="ru-RU"/>
        </w:rPr>
        <w:t> </w:t>
      </w:r>
    </w:p>
    <w:tbl>
      <w:tblPr>
        <w:tblW w:w="10395" w:type="dxa"/>
        <w:shd w:val="clear" w:color="auto" w:fill="FFFFFF"/>
        <w:tblCellMar>
          <w:top w:w="15" w:type="dxa"/>
          <w:left w:w="15" w:type="dxa"/>
          <w:bottom w:w="15" w:type="dxa"/>
          <w:right w:w="15" w:type="dxa"/>
        </w:tblCellMar>
        <w:tblLook w:val="04A0" w:firstRow="1" w:lastRow="0" w:firstColumn="1" w:lastColumn="0" w:noHBand="0" w:noVBand="1"/>
      </w:tblPr>
      <w:tblGrid>
        <w:gridCol w:w="4755"/>
        <w:gridCol w:w="215"/>
        <w:gridCol w:w="5425"/>
      </w:tblGrid>
      <w:tr w:rsidR="00207CA1" w:rsidRPr="00207CA1" w:rsidTr="00207CA1">
        <w:tc>
          <w:tcPr>
            <w:tcW w:w="4755" w:type="dxa"/>
            <w:tcBorders>
              <w:top w:val="nil"/>
              <w:left w:val="nil"/>
              <w:bottom w:val="nil"/>
              <w:right w:val="nil"/>
            </w:tcBorders>
            <w:shd w:val="clear" w:color="auto" w:fill="FFFFFF"/>
            <w:tcMar>
              <w:top w:w="60" w:type="dxa"/>
              <w:left w:w="60" w:type="dxa"/>
              <w:bottom w:w="60" w:type="dxa"/>
              <w:right w:w="60" w:type="dxa"/>
            </w:tcMar>
            <w:vAlign w:val="center"/>
            <w:hideMark/>
          </w:tcPr>
          <w:p w:rsidR="00207CA1" w:rsidRPr="00207CA1" w:rsidRDefault="00207CA1" w:rsidP="00207CA1">
            <w:pPr>
              <w:spacing w:after="0" w:line="240" w:lineRule="auto"/>
              <w:ind w:firstLine="375"/>
              <w:jc w:val="center"/>
              <w:rPr>
                <w:rFonts w:eastAsia="Times New Roman" w:cs="Times New Roman"/>
                <w:color w:val="000000"/>
                <w:sz w:val="28"/>
                <w:szCs w:val="28"/>
                <w:lang w:eastAsia="ru-RU"/>
              </w:rPr>
            </w:pPr>
            <w:r w:rsidRPr="00207CA1">
              <w:rPr>
                <w:rFonts w:eastAsia="Times New Roman" w:cs="Times New Roman"/>
                <w:color w:val="000000"/>
                <w:sz w:val="28"/>
                <w:szCs w:val="28"/>
                <w:lang w:eastAsia="ru-RU"/>
              </w:rPr>
              <w:t>ПЕРСОНАЖИ</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207CA1" w:rsidRPr="00207CA1" w:rsidRDefault="00207CA1" w:rsidP="00207CA1">
            <w:pPr>
              <w:spacing w:before="75" w:after="0" w:line="240" w:lineRule="auto"/>
              <w:rPr>
                <w:rFonts w:eastAsia="Times New Roman" w:cs="Times New Roman"/>
                <w:color w:val="000000"/>
                <w:sz w:val="28"/>
                <w:szCs w:val="28"/>
                <w:lang w:eastAsia="ru-RU"/>
              </w:rPr>
            </w:pPr>
            <w:r w:rsidRPr="00207CA1">
              <w:rPr>
                <w:rFonts w:eastAsia="Times New Roman" w:cs="Times New Roman"/>
                <w:color w:val="000000"/>
                <w:sz w:val="28"/>
                <w:szCs w:val="28"/>
                <w:lang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207CA1" w:rsidRPr="00207CA1" w:rsidRDefault="00207CA1" w:rsidP="00207CA1">
            <w:pPr>
              <w:spacing w:after="0" w:line="240" w:lineRule="auto"/>
              <w:ind w:firstLine="375"/>
              <w:jc w:val="center"/>
              <w:rPr>
                <w:rFonts w:eastAsia="Times New Roman" w:cs="Times New Roman"/>
                <w:color w:val="000000"/>
                <w:sz w:val="28"/>
                <w:szCs w:val="28"/>
                <w:lang w:eastAsia="ru-RU"/>
              </w:rPr>
            </w:pPr>
            <w:r w:rsidRPr="00207CA1">
              <w:rPr>
                <w:rFonts w:eastAsia="Times New Roman" w:cs="Times New Roman"/>
                <w:color w:val="000000"/>
                <w:sz w:val="28"/>
                <w:szCs w:val="28"/>
                <w:lang w:eastAsia="ru-RU"/>
              </w:rPr>
              <w:t>ЦИТАТЫ</w:t>
            </w:r>
          </w:p>
        </w:tc>
      </w:tr>
      <w:tr w:rsidR="00207CA1" w:rsidRPr="00207CA1" w:rsidTr="00207CA1">
        <w:tc>
          <w:tcPr>
            <w:tcW w:w="0" w:type="auto"/>
            <w:tcBorders>
              <w:top w:val="nil"/>
              <w:left w:val="nil"/>
              <w:bottom w:val="nil"/>
              <w:right w:val="nil"/>
            </w:tcBorders>
            <w:shd w:val="clear" w:color="auto" w:fill="FFFFFF"/>
            <w:tcMar>
              <w:top w:w="60" w:type="dxa"/>
              <w:left w:w="60" w:type="dxa"/>
              <w:bottom w:w="60" w:type="dxa"/>
              <w:right w:w="60" w:type="dxa"/>
            </w:tcMar>
            <w:hideMark/>
          </w:tcPr>
          <w:p w:rsidR="00207CA1" w:rsidRPr="00207CA1" w:rsidRDefault="00207CA1" w:rsidP="00207CA1">
            <w:pPr>
              <w:spacing w:after="0" w:line="240" w:lineRule="auto"/>
              <w:ind w:firstLine="375"/>
              <w:rPr>
                <w:rFonts w:eastAsia="Times New Roman" w:cs="Times New Roman"/>
                <w:color w:val="000000"/>
                <w:sz w:val="28"/>
                <w:szCs w:val="28"/>
                <w:lang w:eastAsia="ru-RU"/>
              </w:rPr>
            </w:pPr>
            <w:r w:rsidRPr="00207CA1">
              <w:rPr>
                <w:rFonts w:eastAsia="Times New Roman" w:cs="Times New Roman"/>
                <w:color w:val="000000"/>
                <w:sz w:val="28"/>
                <w:szCs w:val="28"/>
                <w:lang w:eastAsia="ru-RU"/>
              </w:rPr>
              <w:t>А) Ленский</w:t>
            </w:r>
          </w:p>
          <w:p w:rsidR="00207CA1" w:rsidRPr="00207CA1" w:rsidRDefault="00207CA1" w:rsidP="00207CA1">
            <w:pPr>
              <w:spacing w:after="0" w:line="240" w:lineRule="auto"/>
              <w:ind w:firstLine="375"/>
              <w:rPr>
                <w:rFonts w:eastAsia="Times New Roman" w:cs="Times New Roman"/>
                <w:color w:val="000000"/>
                <w:sz w:val="28"/>
                <w:szCs w:val="28"/>
                <w:lang w:eastAsia="ru-RU"/>
              </w:rPr>
            </w:pPr>
            <w:r w:rsidRPr="00207CA1">
              <w:rPr>
                <w:rFonts w:eastAsia="Times New Roman" w:cs="Times New Roman"/>
                <w:color w:val="000000"/>
                <w:sz w:val="28"/>
                <w:szCs w:val="28"/>
                <w:lang w:eastAsia="ru-RU"/>
              </w:rPr>
              <w:t>Б) Онегин</w:t>
            </w:r>
          </w:p>
          <w:p w:rsidR="00207CA1" w:rsidRPr="00207CA1" w:rsidRDefault="00207CA1" w:rsidP="00207CA1">
            <w:pPr>
              <w:spacing w:after="0" w:line="240" w:lineRule="auto"/>
              <w:ind w:firstLine="375"/>
              <w:rPr>
                <w:rFonts w:eastAsia="Times New Roman" w:cs="Times New Roman"/>
                <w:color w:val="000000"/>
                <w:sz w:val="28"/>
                <w:szCs w:val="28"/>
                <w:lang w:eastAsia="ru-RU"/>
              </w:rPr>
            </w:pPr>
            <w:r w:rsidRPr="00207CA1">
              <w:rPr>
                <w:rFonts w:eastAsia="Times New Roman" w:cs="Times New Roman"/>
                <w:color w:val="000000"/>
                <w:sz w:val="28"/>
                <w:szCs w:val="28"/>
                <w:lang w:eastAsia="ru-RU"/>
              </w:rPr>
              <w:t>В) Зарецкий</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207CA1" w:rsidRPr="00207CA1" w:rsidRDefault="00207CA1" w:rsidP="00207CA1">
            <w:pPr>
              <w:spacing w:before="75" w:after="0" w:line="240" w:lineRule="auto"/>
              <w:rPr>
                <w:rFonts w:eastAsia="Times New Roman" w:cs="Times New Roman"/>
                <w:color w:val="000000"/>
                <w:sz w:val="28"/>
                <w:szCs w:val="28"/>
                <w:lang w:eastAsia="ru-RU"/>
              </w:rPr>
            </w:pPr>
            <w:r w:rsidRPr="00207CA1">
              <w:rPr>
                <w:rFonts w:eastAsia="Times New Roman" w:cs="Times New Roman"/>
                <w:color w:val="000000"/>
                <w:sz w:val="28"/>
                <w:szCs w:val="28"/>
                <w:lang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hideMark/>
          </w:tcPr>
          <w:p w:rsidR="00207CA1" w:rsidRPr="00207CA1" w:rsidRDefault="00207CA1" w:rsidP="00207CA1">
            <w:pPr>
              <w:spacing w:after="0" w:line="240" w:lineRule="auto"/>
              <w:ind w:firstLine="375"/>
              <w:rPr>
                <w:rFonts w:eastAsia="Times New Roman" w:cs="Times New Roman"/>
                <w:color w:val="000000"/>
                <w:sz w:val="28"/>
                <w:szCs w:val="28"/>
                <w:lang w:eastAsia="ru-RU"/>
              </w:rPr>
            </w:pPr>
            <w:r w:rsidRPr="00207CA1">
              <w:rPr>
                <w:rFonts w:eastAsia="Times New Roman" w:cs="Times New Roman"/>
                <w:color w:val="000000"/>
                <w:sz w:val="28"/>
                <w:szCs w:val="28"/>
                <w:lang w:eastAsia="ru-RU"/>
              </w:rPr>
              <w:t xml:space="preserve">1) «он зол, он сплетник, он </w:t>
            </w:r>
            <w:proofErr w:type="gramStart"/>
            <w:r w:rsidRPr="00207CA1">
              <w:rPr>
                <w:rFonts w:eastAsia="Times New Roman" w:cs="Times New Roman"/>
                <w:color w:val="000000"/>
                <w:sz w:val="28"/>
                <w:szCs w:val="28"/>
                <w:lang w:eastAsia="ru-RU"/>
              </w:rPr>
              <w:t>речист</w:t>
            </w:r>
            <w:proofErr w:type="gramEnd"/>
            <w:r w:rsidRPr="00207CA1">
              <w:rPr>
                <w:rFonts w:eastAsia="Times New Roman" w:cs="Times New Roman"/>
                <w:color w:val="000000"/>
                <w:sz w:val="28"/>
                <w:szCs w:val="28"/>
                <w:lang w:eastAsia="ru-RU"/>
              </w:rPr>
              <w:t>»</w:t>
            </w:r>
          </w:p>
          <w:p w:rsidR="00207CA1" w:rsidRPr="00207CA1" w:rsidRDefault="00207CA1" w:rsidP="00207CA1">
            <w:pPr>
              <w:spacing w:after="0" w:line="240" w:lineRule="auto"/>
              <w:ind w:firstLine="375"/>
              <w:rPr>
                <w:rFonts w:eastAsia="Times New Roman" w:cs="Times New Roman"/>
                <w:color w:val="000000"/>
                <w:sz w:val="28"/>
                <w:szCs w:val="28"/>
                <w:lang w:eastAsia="ru-RU"/>
              </w:rPr>
            </w:pPr>
            <w:r w:rsidRPr="00207CA1">
              <w:rPr>
                <w:rFonts w:eastAsia="Times New Roman" w:cs="Times New Roman"/>
                <w:color w:val="000000"/>
                <w:sz w:val="28"/>
                <w:szCs w:val="28"/>
                <w:lang w:eastAsia="ru-RU"/>
              </w:rPr>
              <w:t>2) «</w:t>
            </w:r>
            <w:proofErr w:type="gramStart"/>
            <w:r w:rsidRPr="00207CA1">
              <w:rPr>
                <w:rFonts w:eastAsia="Times New Roman" w:cs="Times New Roman"/>
                <w:color w:val="000000"/>
                <w:sz w:val="28"/>
                <w:szCs w:val="28"/>
                <w:lang w:eastAsia="ru-RU"/>
              </w:rPr>
              <w:t>обжора</w:t>
            </w:r>
            <w:proofErr w:type="gramEnd"/>
            <w:r w:rsidRPr="00207CA1">
              <w:rPr>
                <w:rFonts w:eastAsia="Times New Roman" w:cs="Times New Roman"/>
                <w:color w:val="000000"/>
                <w:sz w:val="28"/>
                <w:szCs w:val="28"/>
                <w:lang w:eastAsia="ru-RU"/>
              </w:rPr>
              <w:t>, взяточник и шут»</w:t>
            </w:r>
          </w:p>
          <w:p w:rsidR="00207CA1" w:rsidRPr="00207CA1" w:rsidRDefault="00207CA1" w:rsidP="00207CA1">
            <w:pPr>
              <w:spacing w:after="0" w:line="240" w:lineRule="auto"/>
              <w:ind w:firstLine="375"/>
              <w:rPr>
                <w:rFonts w:eastAsia="Times New Roman" w:cs="Times New Roman"/>
                <w:color w:val="000000"/>
                <w:sz w:val="28"/>
                <w:szCs w:val="28"/>
                <w:lang w:eastAsia="ru-RU"/>
              </w:rPr>
            </w:pPr>
            <w:r w:rsidRPr="00207CA1">
              <w:rPr>
                <w:rFonts w:eastAsia="Times New Roman" w:cs="Times New Roman"/>
                <w:color w:val="000000"/>
                <w:sz w:val="28"/>
                <w:szCs w:val="28"/>
                <w:lang w:eastAsia="ru-RU"/>
              </w:rPr>
              <w:t>3) «хандра ждала его на страже»</w:t>
            </w:r>
          </w:p>
          <w:p w:rsidR="00207CA1" w:rsidRPr="00207CA1" w:rsidRDefault="00207CA1" w:rsidP="00207CA1">
            <w:pPr>
              <w:spacing w:after="0" w:line="240" w:lineRule="auto"/>
              <w:ind w:firstLine="375"/>
              <w:rPr>
                <w:rFonts w:eastAsia="Times New Roman" w:cs="Times New Roman"/>
                <w:color w:val="000000"/>
                <w:sz w:val="28"/>
                <w:szCs w:val="28"/>
                <w:lang w:eastAsia="ru-RU"/>
              </w:rPr>
            </w:pPr>
            <w:r w:rsidRPr="00207CA1">
              <w:rPr>
                <w:rFonts w:eastAsia="Times New Roman" w:cs="Times New Roman"/>
                <w:color w:val="000000"/>
                <w:sz w:val="28"/>
                <w:szCs w:val="28"/>
                <w:lang w:eastAsia="ru-RU"/>
              </w:rPr>
              <w:t>4) «он сердцем милый был невежда…»</w:t>
            </w:r>
          </w:p>
        </w:tc>
      </w:tr>
    </w:tbl>
    <w:p w:rsidR="00207CA1" w:rsidRPr="00207CA1" w:rsidRDefault="00207CA1" w:rsidP="00207CA1">
      <w:pPr>
        <w:shd w:val="clear" w:color="auto" w:fill="FFFFFF"/>
        <w:spacing w:after="0" w:line="240" w:lineRule="auto"/>
        <w:ind w:firstLine="375"/>
        <w:jc w:val="both"/>
        <w:rPr>
          <w:rFonts w:eastAsia="Times New Roman" w:cs="Times New Roman"/>
          <w:color w:val="000000"/>
          <w:sz w:val="28"/>
          <w:szCs w:val="28"/>
          <w:lang w:eastAsia="ru-RU"/>
        </w:rPr>
      </w:pPr>
      <w:r w:rsidRPr="00207CA1">
        <w:rPr>
          <w:rFonts w:eastAsia="Times New Roman" w:cs="Times New Roman"/>
          <w:color w:val="000000"/>
          <w:sz w:val="28"/>
          <w:szCs w:val="28"/>
          <w:lang w:eastAsia="ru-RU"/>
        </w:rPr>
        <w:t xml:space="preserve">Укажите соответствие между тремя основными персонажами, </w:t>
      </w:r>
      <w:proofErr w:type="spellStart"/>
      <w:r w:rsidRPr="00207CA1">
        <w:rPr>
          <w:rFonts w:eastAsia="Times New Roman" w:cs="Times New Roman"/>
          <w:color w:val="000000"/>
          <w:sz w:val="28"/>
          <w:szCs w:val="28"/>
          <w:lang w:eastAsia="ru-RU"/>
        </w:rPr>
        <w:t>упоминающимися</w:t>
      </w:r>
      <w:proofErr w:type="spellEnd"/>
      <w:r w:rsidRPr="00207CA1">
        <w:rPr>
          <w:rFonts w:eastAsia="Times New Roman" w:cs="Times New Roman"/>
          <w:color w:val="000000"/>
          <w:sz w:val="28"/>
          <w:szCs w:val="28"/>
          <w:lang w:eastAsia="ru-RU"/>
        </w:rPr>
        <w:t xml:space="preserve"> в данном фрагменте, и присущими им качествами </w:t>
      </w:r>
      <w:r w:rsidRPr="00207CA1">
        <w:rPr>
          <w:rFonts w:eastAsia="Times New Roman" w:cs="Times New Roman"/>
          <w:color w:val="000000"/>
          <w:sz w:val="28"/>
          <w:szCs w:val="28"/>
          <w:lang w:eastAsia="ru-RU"/>
        </w:rPr>
        <w:lastRenderedPageBreak/>
        <w:t>личности. К каждой позиции первого столбца подберите соответствующую позицию из второго столбца.</w:t>
      </w:r>
    </w:p>
    <w:p w:rsidR="00207CA1" w:rsidRPr="00207CA1" w:rsidRDefault="00207CA1" w:rsidP="00207CA1">
      <w:pPr>
        <w:shd w:val="clear" w:color="auto" w:fill="FFFFFF"/>
        <w:spacing w:after="0" w:line="240" w:lineRule="auto"/>
        <w:jc w:val="both"/>
        <w:rPr>
          <w:rFonts w:eastAsia="Times New Roman" w:cs="Times New Roman"/>
          <w:color w:val="000000"/>
          <w:sz w:val="28"/>
          <w:szCs w:val="28"/>
          <w:lang w:eastAsia="ru-RU"/>
        </w:rPr>
      </w:pPr>
      <w:r w:rsidRPr="00207CA1">
        <w:rPr>
          <w:rFonts w:eastAsia="Times New Roman" w:cs="Times New Roman"/>
          <w:color w:val="000000"/>
          <w:sz w:val="28"/>
          <w:szCs w:val="28"/>
          <w:lang w:eastAsia="ru-RU"/>
        </w:rPr>
        <w:t> </w:t>
      </w:r>
    </w:p>
    <w:tbl>
      <w:tblPr>
        <w:tblW w:w="9000" w:type="dxa"/>
        <w:shd w:val="clear" w:color="auto" w:fill="FFFFFF"/>
        <w:tblCellMar>
          <w:top w:w="15" w:type="dxa"/>
          <w:left w:w="15" w:type="dxa"/>
          <w:bottom w:w="15" w:type="dxa"/>
          <w:right w:w="15" w:type="dxa"/>
        </w:tblCellMar>
        <w:tblLook w:val="04A0" w:firstRow="1" w:lastRow="0" w:firstColumn="1" w:lastColumn="0" w:noHBand="0" w:noVBand="1"/>
      </w:tblPr>
      <w:tblGrid>
        <w:gridCol w:w="3030"/>
        <w:gridCol w:w="540"/>
        <w:gridCol w:w="5430"/>
      </w:tblGrid>
      <w:tr w:rsidR="00207CA1" w:rsidRPr="00207CA1" w:rsidTr="00207CA1">
        <w:tc>
          <w:tcPr>
            <w:tcW w:w="3030" w:type="dxa"/>
            <w:tcBorders>
              <w:top w:val="nil"/>
              <w:left w:val="nil"/>
              <w:bottom w:val="nil"/>
              <w:right w:val="nil"/>
            </w:tcBorders>
            <w:shd w:val="clear" w:color="auto" w:fill="FFFFFF"/>
            <w:tcMar>
              <w:top w:w="60" w:type="dxa"/>
              <w:left w:w="60" w:type="dxa"/>
              <w:bottom w:w="60" w:type="dxa"/>
              <w:right w:w="60" w:type="dxa"/>
            </w:tcMar>
            <w:vAlign w:val="center"/>
            <w:hideMark/>
          </w:tcPr>
          <w:p w:rsidR="00207CA1" w:rsidRPr="00207CA1" w:rsidRDefault="00207CA1" w:rsidP="00207CA1">
            <w:pPr>
              <w:spacing w:before="75" w:after="0" w:line="240" w:lineRule="auto"/>
              <w:jc w:val="center"/>
              <w:rPr>
                <w:rFonts w:eastAsia="Times New Roman" w:cs="Times New Roman"/>
                <w:color w:val="000000"/>
                <w:sz w:val="28"/>
                <w:szCs w:val="28"/>
                <w:lang w:eastAsia="ru-RU"/>
              </w:rPr>
            </w:pPr>
            <w:r w:rsidRPr="00207CA1">
              <w:rPr>
                <w:rFonts w:eastAsia="Times New Roman" w:cs="Times New Roman"/>
                <w:color w:val="000000"/>
                <w:sz w:val="28"/>
                <w:szCs w:val="28"/>
                <w:lang w:eastAsia="ru-RU"/>
              </w:rPr>
              <w:t>ПЕРСОНАЖИ</w:t>
            </w:r>
          </w:p>
        </w:tc>
        <w:tc>
          <w:tcPr>
            <w:tcW w:w="540" w:type="dxa"/>
            <w:tcBorders>
              <w:top w:val="nil"/>
              <w:left w:val="nil"/>
              <w:bottom w:val="nil"/>
              <w:right w:val="nil"/>
            </w:tcBorders>
            <w:shd w:val="clear" w:color="auto" w:fill="FFFFFF"/>
            <w:tcMar>
              <w:top w:w="60" w:type="dxa"/>
              <w:left w:w="60" w:type="dxa"/>
              <w:bottom w:w="60" w:type="dxa"/>
              <w:right w:w="60" w:type="dxa"/>
            </w:tcMar>
            <w:vAlign w:val="center"/>
            <w:hideMark/>
          </w:tcPr>
          <w:p w:rsidR="00207CA1" w:rsidRPr="00207CA1" w:rsidRDefault="00207CA1" w:rsidP="00207CA1">
            <w:pPr>
              <w:spacing w:before="75" w:after="0" w:line="240" w:lineRule="auto"/>
              <w:rPr>
                <w:rFonts w:eastAsia="Times New Roman" w:cs="Times New Roman"/>
                <w:color w:val="000000"/>
                <w:sz w:val="28"/>
                <w:szCs w:val="28"/>
                <w:lang w:eastAsia="ru-RU"/>
              </w:rPr>
            </w:pPr>
            <w:r w:rsidRPr="00207CA1">
              <w:rPr>
                <w:rFonts w:eastAsia="Times New Roman" w:cs="Times New Roman"/>
                <w:color w:val="000000"/>
                <w:sz w:val="28"/>
                <w:szCs w:val="28"/>
                <w:lang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207CA1" w:rsidRPr="00207CA1" w:rsidRDefault="00207CA1" w:rsidP="00207CA1">
            <w:pPr>
              <w:spacing w:before="75" w:after="0" w:line="240" w:lineRule="auto"/>
              <w:jc w:val="center"/>
              <w:rPr>
                <w:rFonts w:eastAsia="Times New Roman" w:cs="Times New Roman"/>
                <w:color w:val="000000"/>
                <w:sz w:val="28"/>
                <w:szCs w:val="28"/>
                <w:lang w:eastAsia="ru-RU"/>
              </w:rPr>
            </w:pPr>
            <w:r w:rsidRPr="00207CA1">
              <w:rPr>
                <w:rFonts w:eastAsia="Times New Roman" w:cs="Times New Roman"/>
                <w:color w:val="000000"/>
                <w:sz w:val="28"/>
                <w:szCs w:val="28"/>
                <w:lang w:eastAsia="ru-RU"/>
              </w:rPr>
              <w:t>КАЧЕСТВА ЛИЧНОСТИ</w:t>
            </w:r>
          </w:p>
        </w:tc>
      </w:tr>
      <w:tr w:rsidR="00207CA1" w:rsidRPr="00207CA1" w:rsidTr="00207CA1">
        <w:tc>
          <w:tcPr>
            <w:tcW w:w="0" w:type="auto"/>
            <w:tcBorders>
              <w:top w:val="nil"/>
              <w:left w:val="nil"/>
              <w:bottom w:val="nil"/>
              <w:right w:val="nil"/>
            </w:tcBorders>
            <w:shd w:val="clear" w:color="auto" w:fill="FFFFFF"/>
            <w:tcMar>
              <w:top w:w="60" w:type="dxa"/>
              <w:left w:w="60" w:type="dxa"/>
              <w:bottom w:w="60" w:type="dxa"/>
              <w:right w:w="60" w:type="dxa"/>
            </w:tcMar>
            <w:hideMark/>
          </w:tcPr>
          <w:p w:rsidR="00207CA1" w:rsidRPr="00207CA1" w:rsidRDefault="00207CA1" w:rsidP="00207CA1">
            <w:pPr>
              <w:spacing w:after="0" w:line="240" w:lineRule="auto"/>
              <w:ind w:firstLine="375"/>
              <w:rPr>
                <w:rFonts w:eastAsia="Times New Roman" w:cs="Times New Roman"/>
                <w:color w:val="000000"/>
                <w:sz w:val="28"/>
                <w:szCs w:val="28"/>
                <w:lang w:eastAsia="ru-RU"/>
              </w:rPr>
            </w:pPr>
            <w:r w:rsidRPr="00207CA1">
              <w:rPr>
                <w:rFonts w:eastAsia="Times New Roman" w:cs="Times New Roman"/>
                <w:color w:val="000000"/>
                <w:sz w:val="28"/>
                <w:szCs w:val="28"/>
                <w:lang w:eastAsia="ru-RU"/>
              </w:rPr>
              <w:t>A) Онегин</w:t>
            </w:r>
          </w:p>
          <w:p w:rsidR="00207CA1" w:rsidRPr="00207CA1" w:rsidRDefault="00207CA1" w:rsidP="00207CA1">
            <w:pPr>
              <w:spacing w:after="0" w:line="240" w:lineRule="auto"/>
              <w:ind w:firstLine="375"/>
              <w:rPr>
                <w:rFonts w:eastAsia="Times New Roman" w:cs="Times New Roman"/>
                <w:color w:val="000000"/>
                <w:sz w:val="28"/>
                <w:szCs w:val="28"/>
                <w:lang w:eastAsia="ru-RU"/>
              </w:rPr>
            </w:pPr>
            <w:r w:rsidRPr="00207CA1">
              <w:rPr>
                <w:rFonts w:eastAsia="Times New Roman" w:cs="Times New Roman"/>
                <w:color w:val="000000"/>
                <w:sz w:val="28"/>
                <w:szCs w:val="28"/>
                <w:lang w:eastAsia="ru-RU"/>
              </w:rPr>
              <w:t>Б) Татьяна</w:t>
            </w:r>
          </w:p>
          <w:p w:rsidR="00207CA1" w:rsidRPr="00207CA1" w:rsidRDefault="00207CA1" w:rsidP="00207CA1">
            <w:pPr>
              <w:spacing w:after="0" w:line="240" w:lineRule="auto"/>
              <w:ind w:firstLine="375"/>
              <w:rPr>
                <w:rFonts w:eastAsia="Times New Roman" w:cs="Times New Roman"/>
                <w:color w:val="000000"/>
                <w:sz w:val="28"/>
                <w:szCs w:val="28"/>
                <w:lang w:eastAsia="ru-RU"/>
              </w:rPr>
            </w:pPr>
            <w:r w:rsidRPr="00207CA1">
              <w:rPr>
                <w:rFonts w:eastAsia="Times New Roman" w:cs="Times New Roman"/>
                <w:color w:val="000000"/>
                <w:sz w:val="28"/>
                <w:szCs w:val="28"/>
                <w:lang w:eastAsia="ru-RU"/>
              </w:rPr>
              <w:t>B) Ленский</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207CA1" w:rsidRPr="00207CA1" w:rsidRDefault="00207CA1" w:rsidP="00207CA1">
            <w:pPr>
              <w:spacing w:before="75" w:after="0" w:line="240" w:lineRule="auto"/>
              <w:rPr>
                <w:rFonts w:eastAsia="Times New Roman" w:cs="Times New Roman"/>
                <w:color w:val="000000"/>
                <w:sz w:val="28"/>
                <w:szCs w:val="28"/>
                <w:lang w:eastAsia="ru-RU"/>
              </w:rPr>
            </w:pPr>
            <w:r w:rsidRPr="00207CA1">
              <w:rPr>
                <w:rFonts w:eastAsia="Times New Roman" w:cs="Times New Roman"/>
                <w:color w:val="000000"/>
                <w:sz w:val="28"/>
                <w:szCs w:val="28"/>
                <w:lang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hideMark/>
          </w:tcPr>
          <w:p w:rsidR="00207CA1" w:rsidRPr="00207CA1" w:rsidRDefault="00207CA1" w:rsidP="00207CA1">
            <w:pPr>
              <w:spacing w:after="0" w:line="240" w:lineRule="auto"/>
              <w:ind w:firstLine="375"/>
              <w:rPr>
                <w:rFonts w:eastAsia="Times New Roman" w:cs="Times New Roman"/>
                <w:color w:val="000000"/>
                <w:sz w:val="28"/>
                <w:szCs w:val="28"/>
                <w:lang w:eastAsia="ru-RU"/>
              </w:rPr>
            </w:pPr>
            <w:r w:rsidRPr="00207CA1">
              <w:rPr>
                <w:rFonts w:eastAsia="Times New Roman" w:cs="Times New Roman"/>
                <w:color w:val="000000"/>
                <w:sz w:val="28"/>
                <w:szCs w:val="28"/>
                <w:lang w:eastAsia="ru-RU"/>
              </w:rPr>
              <w:t>1) цельность и нравственная чистота</w:t>
            </w:r>
          </w:p>
          <w:p w:rsidR="00207CA1" w:rsidRPr="00207CA1" w:rsidRDefault="00207CA1" w:rsidP="00207CA1">
            <w:pPr>
              <w:spacing w:after="0" w:line="240" w:lineRule="auto"/>
              <w:ind w:firstLine="375"/>
              <w:rPr>
                <w:rFonts w:eastAsia="Times New Roman" w:cs="Times New Roman"/>
                <w:color w:val="000000"/>
                <w:sz w:val="28"/>
                <w:szCs w:val="28"/>
                <w:lang w:eastAsia="ru-RU"/>
              </w:rPr>
            </w:pPr>
            <w:r w:rsidRPr="00207CA1">
              <w:rPr>
                <w:rFonts w:eastAsia="Times New Roman" w:cs="Times New Roman"/>
                <w:color w:val="000000"/>
                <w:sz w:val="28"/>
                <w:szCs w:val="28"/>
                <w:lang w:eastAsia="ru-RU"/>
              </w:rPr>
              <w:t>2) романтичность и несдержанность</w:t>
            </w:r>
          </w:p>
          <w:p w:rsidR="00207CA1" w:rsidRPr="00207CA1" w:rsidRDefault="00207CA1" w:rsidP="00207CA1">
            <w:pPr>
              <w:spacing w:after="0" w:line="240" w:lineRule="auto"/>
              <w:ind w:firstLine="375"/>
              <w:rPr>
                <w:rFonts w:eastAsia="Times New Roman" w:cs="Times New Roman"/>
                <w:color w:val="000000"/>
                <w:sz w:val="28"/>
                <w:szCs w:val="28"/>
                <w:lang w:eastAsia="ru-RU"/>
              </w:rPr>
            </w:pPr>
            <w:r w:rsidRPr="00207CA1">
              <w:rPr>
                <w:rFonts w:eastAsia="Times New Roman" w:cs="Times New Roman"/>
                <w:color w:val="000000"/>
                <w:sz w:val="28"/>
                <w:szCs w:val="28"/>
                <w:lang w:eastAsia="ru-RU"/>
              </w:rPr>
              <w:t>3) разочарованность и скептицизм</w:t>
            </w:r>
          </w:p>
          <w:p w:rsidR="00207CA1" w:rsidRPr="00207CA1" w:rsidRDefault="00207CA1" w:rsidP="00207CA1">
            <w:pPr>
              <w:spacing w:after="0" w:line="240" w:lineRule="auto"/>
              <w:ind w:firstLine="375"/>
              <w:rPr>
                <w:rFonts w:eastAsia="Times New Roman" w:cs="Times New Roman"/>
                <w:color w:val="000000"/>
                <w:sz w:val="28"/>
                <w:szCs w:val="28"/>
                <w:lang w:eastAsia="ru-RU"/>
              </w:rPr>
            </w:pPr>
            <w:r w:rsidRPr="00207CA1">
              <w:rPr>
                <w:rFonts w:eastAsia="Times New Roman" w:cs="Times New Roman"/>
                <w:color w:val="000000"/>
                <w:sz w:val="28"/>
                <w:szCs w:val="28"/>
                <w:lang w:eastAsia="ru-RU"/>
              </w:rPr>
              <w:t>4) легкомыслие и глупость</w:t>
            </w:r>
          </w:p>
        </w:tc>
      </w:tr>
    </w:tbl>
    <w:p w:rsidR="00207CA1" w:rsidRPr="00207CA1" w:rsidRDefault="00207CA1" w:rsidP="00207CA1">
      <w:pPr>
        <w:shd w:val="clear" w:color="auto" w:fill="FFFFFF"/>
        <w:spacing w:after="0" w:line="240" w:lineRule="auto"/>
        <w:ind w:firstLine="375"/>
        <w:jc w:val="both"/>
        <w:rPr>
          <w:rFonts w:eastAsia="Times New Roman" w:cs="Times New Roman"/>
          <w:color w:val="000000"/>
          <w:sz w:val="28"/>
          <w:szCs w:val="28"/>
          <w:lang w:eastAsia="ru-RU"/>
        </w:rPr>
      </w:pPr>
      <w:r w:rsidRPr="00207CA1">
        <w:rPr>
          <w:rFonts w:eastAsia="Times New Roman" w:cs="Times New Roman"/>
          <w:color w:val="000000"/>
          <w:sz w:val="28"/>
          <w:szCs w:val="28"/>
          <w:lang w:eastAsia="ru-RU"/>
        </w:rPr>
        <w:t xml:space="preserve">Укажите соответствие между тремя основными персонажами, </w:t>
      </w:r>
      <w:proofErr w:type="spellStart"/>
      <w:r w:rsidRPr="00207CA1">
        <w:rPr>
          <w:rFonts w:eastAsia="Times New Roman" w:cs="Times New Roman"/>
          <w:color w:val="000000"/>
          <w:sz w:val="28"/>
          <w:szCs w:val="28"/>
          <w:lang w:eastAsia="ru-RU"/>
        </w:rPr>
        <w:t>упоминающимися</w:t>
      </w:r>
      <w:proofErr w:type="spellEnd"/>
      <w:r w:rsidRPr="00207CA1">
        <w:rPr>
          <w:rFonts w:eastAsia="Times New Roman" w:cs="Times New Roman"/>
          <w:color w:val="000000"/>
          <w:sz w:val="28"/>
          <w:szCs w:val="28"/>
          <w:lang w:eastAsia="ru-RU"/>
        </w:rPr>
        <w:t xml:space="preserve"> в данном фрагменте, и присущими им качествами личности. К каждой позиции первого столбца подберите соответствующую позицию из второго столбца.</w:t>
      </w:r>
    </w:p>
    <w:p w:rsidR="00207CA1" w:rsidRPr="00207CA1" w:rsidRDefault="00207CA1" w:rsidP="00207CA1">
      <w:pPr>
        <w:shd w:val="clear" w:color="auto" w:fill="FFFFFF"/>
        <w:spacing w:after="0" w:line="240" w:lineRule="auto"/>
        <w:jc w:val="both"/>
        <w:rPr>
          <w:rFonts w:eastAsia="Times New Roman" w:cs="Times New Roman"/>
          <w:color w:val="000000"/>
          <w:sz w:val="28"/>
          <w:szCs w:val="28"/>
          <w:lang w:eastAsia="ru-RU"/>
        </w:rPr>
      </w:pPr>
      <w:r w:rsidRPr="00207CA1">
        <w:rPr>
          <w:rFonts w:eastAsia="Times New Roman" w:cs="Times New Roman"/>
          <w:color w:val="000000"/>
          <w:sz w:val="28"/>
          <w:szCs w:val="28"/>
          <w:lang w:eastAsia="ru-RU"/>
        </w:rPr>
        <w:t> </w:t>
      </w:r>
    </w:p>
    <w:tbl>
      <w:tblPr>
        <w:tblW w:w="9000" w:type="dxa"/>
        <w:shd w:val="clear" w:color="auto" w:fill="FFFFFF"/>
        <w:tblCellMar>
          <w:top w:w="15" w:type="dxa"/>
          <w:left w:w="15" w:type="dxa"/>
          <w:bottom w:w="15" w:type="dxa"/>
          <w:right w:w="15" w:type="dxa"/>
        </w:tblCellMar>
        <w:tblLook w:val="04A0" w:firstRow="1" w:lastRow="0" w:firstColumn="1" w:lastColumn="0" w:noHBand="0" w:noVBand="1"/>
      </w:tblPr>
      <w:tblGrid>
        <w:gridCol w:w="3030"/>
        <w:gridCol w:w="540"/>
        <w:gridCol w:w="5430"/>
      </w:tblGrid>
      <w:tr w:rsidR="00207CA1" w:rsidRPr="00207CA1" w:rsidTr="00207CA1">
        <w:tc>
          <w:tcPr>
            <w:tcW w:w="3030" w:type="dxa"/>
            <w:tcBorders>
              <w:top w:val="nil"/>
              <w:left w:val="nil"/>
              <w:bottom w:val="nil"/>
              <w:right w:val="nil"/>
            </w:tcBorders>
            <w:shd w:val="clear" w:color="auto" w:fill="FFFFFF"/>
            <w:tcMar>
              <w:top w:w="60" w:type="dxa"/>
              <w:left w:w="60" w:type="dxa"/>
              <w:bottom w:w="60" w:type="dxa"/>
              <w:right w:w="60" w:type="dxa"/>
            </w:tcMar>
            <w:vAlign w:val="center"/>
            <w:hideMark/>
          </w:tcPr>
          <w:p w:rsidR="00207CA1" w:rsidRPr="00207CA1" w:rsidRDefault="00207CA1" w:rsidP="00207CA1">
            <w:pPr>
              <w:spacing w:before="75" w:after="0" w:line="240" w:lineRule="auto"/>
              <w:jc w:val="center"/>
              <w:rPr>
                <w:rFonts w:eastAsia="Times New Roman" w:cs="Times New Roman"/>
                <w:color w:val="000000"/>
                <w:sz w:val="28"/>
                <w:szCs w:val="28"/>
                <w:lang w:eastAsia="ru-RU"/>
              </w:rPr>
            </w:pPr>
            <w:r w:rsidRPr="00207CA1">
              <w:rPr>
                <w:rFonts w:eastAsia="Times New Roman" w:cs="Times New Roman"/>
                <w:color w:val="000000"/>
                <w:sz w:val="28"/>
                <w:szCs w:val="28"/>
                <w:lang w:eastAsia="ru-RU"/>
              </w:rPr>
              <w:t>ПЕРСОНАЖИ</w:t>
            </w:r>
          </w:p>
        </w:tc>
        <w:tc>
          <w:tcPr>
            <w:tcW w:w="540" w:type="dxa"/>
            <w:tcBorders>
              <w:top w:val="nil"/>
              <w:left w:val="nil"/>
              <w:bottom w:val="nil"/>
              <w:right w:val="nil"/>
            </w:tcBorders>
            <w:shd w:val="clear" w:color="auto" w:fill="FFFFFF"/>
            <w:tcMar>
              <w:top w:w="60" w:type="dxa"/>
              <w:left w:w="60" w:type="dxa"/>
              <w:bottom w:w="60" w:type="dxa"/>
              <w:right w:w="60" w:type="dxa"/>
            </w:tcMar>
            <w:vAlign w:val="center"/>
            <w:hideMark/>
          </w:tcPr>
          <w:p w:rsidR="00207CA1" w:rsidRPr="00207CA1" w:rsidRDefault="00207CA1" w:rsidP="00207CA1">
            <w:pPr>
              <w:spacing w:before="75" w:after="0" w:line="240" w:lineRule="auto"/>
              <w:rPr>
                <w:rFonts w:eastAsia="Times New Roman" w:cs="Times New Roman"/>
                <w:color w:val="000000"/>
                <w:sz w:val="28"/>
                <w:szCs w:val="28"/>
                <w:lang w:eastAsia="ru-RU"/>
              </w:rPr>
            </w:pPr>
            <w:r w:rsidRPr="00207CA1">
              <w:rPr>
                <w:rFonts w:eastAsia="Times New Roman" w:cs="Times New Roman"/>
                <w:color w:val="000000"/>
                <w:sz w:val="28"/>
                <w:szCs w:val="28"/>
                <w:lang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207CA1" w:rsidRPr="00207CA1" w:rsidRDefault="00207CA1" w:rsidP="00207CA1">
            <w:pPr>
              <w:spacing w:before="75" w:after="0" w:line="240" w:lineRule="auto"/>
              <w:jc w:val="center"/>
              <w:rPr>
                <w:rFonts w:eastAsia="Times New Roman" w:cs="Times New Roman"/>
                <w:color w:val="000000"/>
                <w:sz w:val="28"/>
                <w:szCs w:val="28"/>
                <w:lang w:eastAsia="ru-RU"/>
              </w:rPr>
            </w:pPr>
            <w:r w:rsidRPr="00207CA1">
              <w:rPr>
                <w:rFonts w:eastAsia="Times New Roman" w:cs="Times New Roman"/>
                <w:color w:val="000000"/>
                <w:sz w:val="28"/>
                <w:szCs w:val="28"/>
                <w:lang w:eastAsia="ru-RU"/>
              </w:rPr>
              <w:t>КАЧЕСТВА ЛИЧНОСТИ</w:t>
            </w:r>
          </w:p>
        </w:tc>
      </w:tr>
      <w:tr w:rsidR="00207CA1" w:rsidRPr="00207CA1" w:rsidTr="00207CA1">
        <w:tc>
          <w:tcPr>
            <w:tcW w:w="0" w:type="auto"/>
            <w:tcBorders>
              <w:top w:val="nil"/>
              <w:left w:val="nil"/>
              <w:bottom w:val="nil"/>
              <w:right w:val="nil"/>
            </w:tcBorders>
            <w:shd w:val="clear" w:color="auto" w:fill="FFFFFF"/>
            <w:tcMar>
              <w:top w:w="60" w:type="dxa"/>
              <w:left w:w="60" w:type="dxa"/>
              <w:bottom w:w="60" w:type="dxa"/>
              <w:right w:w="60" w:type="dxa"/>
            </w:tcMar>
            <w:hideMark/>
          </w:tcPr>
          <w:p w:rsidR="00207CA1" w:rsidRPr="00207CA1" w:rsidRDefault="00207CA1" w:rsidP="00207CA1">
            <w:pPr>
              <w:spacing w:after="0" w:line="240" w:lineRule="auto"/>
              <w:ind w:firstLine="375"/>
              <w:rPr>
                <w:rFonts w:eastAsia="Times New Roman" w:cs="Times New Roman"/>
                <w:color w:val="000000"/>
                <w:sz w:val="28"/>
                <w:szCs w:val="28"/>
                <w:lang w:eastAsia="ru-RU"/>
              </w:rPr>
            </w:pPr>
            <w:r w:rsidRPr="00207CA1">
              <w:rPr>
                <w:rFonts w:eastAsia="Times New Roman" w:cs="Times New Roman"/>
                <w:color w:val="000000"/>
                <w:sz w:val="28"/>
                <w:szCs w:val="28"/>
                <w:lang w:eastAsia="ru-RU"/>
              </w:rPr>
              <w:t>A) Онегин</w:t>
            </w:r>
          </w:p>
          <w:p w:rsidR="00207CA1" w:rsidRPr="00207CA1" w:rsidRDefault="00207CA1" w:rsidP="00207CA1">
            <w:pPr>
              <w:spacing w:after="0" w:line="240" w:lineRule="auto"/>
              <w:ind w:firstLine="375"/>
              <w:rPr>
                <w:rFonts w:eastAsia="Times New Roman" w:cs="Times New Roman"/>
                <w:color w:val="000000"/>
                <w:sz w:val="28"/>
                <w:szCs w:val="28"/>
                <w:lang w:eastAsia="ru-RU"/>
              </w:rPr>
            </w:pPr>
            <w:r w:rsidRPr="00207CA1">
              <w:rPr>
                <w:rFonts w:eastAsia="Times New Roman" w:cs="Times New Roman"/>
                <w:color w:val="000000"/>
                <w:sz w:val="28"/>
                <w:szCs w:val="28"/>
                <w:lang w:eastAsia="ru-RU"/>
              </w:rPr>
              <w:t>Б) Татьяна</w:t>
            </w:r>
          </w:p>
          <w:p w:rsidR="00207CA1" w:rsidRPr="00207CA1" w:rsidRDefault="00207CA1" w:rsidP="00207CA1">
            <w:pPr>
              <w:spacing w:after="0" w:line="240" w:lineRule="auto"/>
              <w:ind w:firstLine="375"/>
              <w:rPr>
                <w:rFonts w:eastAsia="Times New Roman" w:cs="Times New Roman"/>
                <w:color w:val="000000"/>
                <w:sz w:val="28"/>
                <w:szCs w:val="28"/>
                <w:lang w:eastAsia="ru-RU"/>
              </w:rPr>
            </w:pPr>
            <w:r w:rsidRPr="00207CA1">
              <w:rPr>
                <w:rFonts w:eastAsia="Times New Roman" w:cs="Times New Roman"/>
                <w:color w:val="000000"/>
                <w:sz w:val="28"/>
                <w:szCs w:val="28"/>
                <w:lang w:eastAsia="ru-RU"/>
              </w:rPr>
              <w:t>B) Ленский</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207CA1" w:rsidRPr="00207CA1" w:rsidRDefault="00207CA1" w:rsidP="00207CA1">
            <w:pPr>
              <w:spacing w:before="75" w:after="0" w:line="240" w:lineRule="auto"/>
              <w:rPr>
                <w:rFonts w:eastAsia="Times New Roman" w:cs="Times New Roman"/>
                <w:color w:val="000000"/>
                <w:sz w:val="28"/>
                <w:szCs w:val="28"/>
                <w:lang w:eastAsia="ru-RU"/>
              </w:rPr>
            </w:pPr>
            <w:r w:rsidRPr="00207CA1">
              <w:rPr>
                <w:rFonts w:eastAsia="Times New Roman" w:cs="Times New Roman"/>
                <w:color w:val="000000"/>
                <w:sz w:val="28"/>
                <w:szCs w:val="28"/>
                <w:lang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hideMark/>
          </w:tcPr>
          <w:p w:rsidR="00207CA1" w:rsidRPr="00207CA1" w:rsidRDefault="00207CA1" w:rsidP="00207CA1">
            <w:pPr>
              <w:spacing w:after="0" w:line="240" w:lineRule="auto"/>
              <w:ind w:firstLine="375"/>
              <w:rPr>
                <w:rFonts w:eastAsia="Times New Roman" w:cs="Times New Roman"/>
                <w:color w:val="000000"/>
                <w:sz w:val="28"/>
                <w:szCs w:val="28"/>
                <w:lang w:eastAsia="ru-RU"/>
              </w:rPr>
            </w:pPr>
            <w:r w:rsidRPr="00207CA1">
              <w:rPr>
                <w:rFonts w:eastAsia="Times New Roman" w:cs="Times New Roman"/>
                <w:color w:val="000000"/>
                <w:sz w:val="28"/>
                <w:szCs w:val="28"/>
                <w:lang w:eastAsia="ru-RU"/>
              </w:rPr>
              <w:t>1) цельность и нравственная чистота</w:t>
            </w:r>
          </w:p>
          <w:p w:rsidR="00207CA1" w:rsidRPr="00207CA1" w:rsidRDefault="00207CA1" w:rsidP="00207CA1">
            <w:pPr>
              <w:spacing w:after="0" w:line="240" w:lineRule="auto"/>
              <w:ind w:firstLine="375"/>
              <w:rPr>
                <w:rFonts w:eastAsia="Times New Roman" w:cs="Times New Roman"/>
                <w:color w:val="000000"/>
                <w:sz w:val="28"/>
                <w:szCs w:val="28"/>
                <w:lang w:eastAsia="ru-RU"/>
              </w:rPr>
            </w:pPr>
            <w:r w:rsidRPr="00207CA1">
              <w:rPr>
                <w:rFonts w:eastAsia="Times New Roman" w:cs="Times New Roman"/>
                <w:color w:val="000000"/>
                <w:sz w:val="28"/>
                <w:szCs w:val="28"/>
                <w:lang w:eastAsia="ru-RU"/>
              </w:rPr>
              <w:t>2) романтичность и несдержанность</w:t>
            </w:r>
          </w:p>
          <w:p w:rsidR="00207CA1" w:rsidRPr="00207CA1" w:rsidRDefault="00207CA1" w:rsidP="00207CA1">
            <w:pPr>
              <w:spacing w:after="0" w:line="240" w:lineRule="auto"/>
              <w:ind w:firstLine="375"/>
              <w:rPr>
                <w:rFonts w:eastAsia="Times New Roman" w:cs="Times New Roman"/>
                <w:color w:val="000000"/>
                <w:sz w:val="28"/>
                <w:szCs w:val="28"/>
                <w:lang w:eastAsia="ru-RU"/>
              </w:rPr>
            </w:pPr>
            <w:r w:rsidRPr="00207CA1">
              <w:rPr>
                <w:rFonts w:eastAsia="Times New Roman" w:cs="Times New Roman"/>
                <w:color w:val="000000"/>
                <w:sz w:val="28"/>
                <w:szCs w:val="28"/>
                <w:lang w:eastAsia="ru-RU"/>
              </w:rPr>
              <w:t>3) разочарованность и скептицизм</w:t>
            </w:r>
          </w:p>
          <w:p w:rsidR="00207CA1" w:rsidRPr="00207CA1" w:rsidRDefault="00207CA1" w:rsidP="00207CA1">
            <w:pPr>
              <w:spacing w:after="0" w:line="240" w:lineRule="auto"/>
              <w:ind w:firstLine="375"/>
              <w:rPr>
                <w:rFonts w:eastAsia="Times New Roman" w:cs="Times New Roman"/>
                <w:color w:val="000000"/>
                <w:sz w:val="28"/>
                <w:szCs w:val="28"/>
                <w:lang w:eastAsia="ru-RU"/>
              </w:rPr>
            </w:pPr>
            <w:r w:rsidRPr="00207CA1">
              <w:rPr>
                <w:rFonts w:eastAsia="Times New Roman" w:cs="Times New Roman"/>
                <w:color w:val="000000"/>
                <w:sz w:val="28"/>
                <w:szCs w:val="28"/>
                <w:lang w:eastAsia="ru-RU"/>
              </w:rPr>
              <w:t>4) легкомыслие и глупость</w:t>
            </w:r>
          </w:p>
        </w:tc>
      </w:tr>
    </w:tbl>
    <w:p w:rsidR="00207CA1" w:rsidRPr="00414999" w:rsidRDefault="00207CA1" w:rsidP="00B64812">
      <w:pPr>
        <w:shd w:val="clear" w:color="auto" w:fill="FFFFFF"/>
        <w:spacing w:after="0" w:line="240" w:lineRule="auto"/>
        <w:ind w:firstLine="375"/>
        <w:jc w:val="both"/>
        <w:rPr>
          <w:rFonts w:eastAsia="Times New Roman" w:cs="Times New Roman"/>
          <w:color w:val="000000"/>
          <w:sz w:val="28"/>
          <w:szCs w:val="28"/>
          <w:lang w:eastAsia="ru-RU"/>
        </w:rPr>
      </w:pPr>
    </w:p>
    <w:p w:rsidR="00B64812" w:rsidRPr="00414999" w:rsidRDefault="00207CA1" w:rsidP="00FE7E28">
      <w:pPr>
        <w:rPr>
          <w:rFonts w:cs="Times New Roman"/>
          <w:b/>
          <w:sz w:val="28"/>
          <w:szCs w:val="28"/>
        </w:rPr>
      </w:pPr>
      <w:r w:rsidRPr="00414999">
        <w:rPr>
          <w:rFonts w:cs="Times New Roman"/>
          <w:color w:val="000000"/>
          <w:sz w:val="28"/>
          <w:szCs w:val="28"/>
          <w:shd w:val="clear" w:color="auto" w:fill="FFFFFF"/>
        </w:rPr>
        <w:t>Текст «Евгения Онегина» членится на 14-строчные пронумерованные строфы, имеющие сходную ритмическую структуру. Какое название получила такая строфа?</w:t>
      </w:r>
    </w:p>
    <w:p w:rsidR="00AF362F" w:rsidRPr="00251333" w:rsidRDefault="00AF362F" w:rsidP="002B15E7">
      <w:pPr>
        <w:jc w:val="center"/>
        <w:rPr>
          <w:rFonts w:cs="Times New Roman"/>
          <w:b/>
          <w:sz w:val="28"/>
          <w:szCs w:val="28"/>
        </w:rPr>
      </w:pPr>
    </w:p>
    <w:sectPr w:rsidR="00AF362F" w:rsidRPr="00251333" w:rsidSect="00484F6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6"/>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28F5972"/>
    <w:multiLevelType w:val="hybridMultilevel"/>
    <w:tmpl w:val="FBC8D340"/>
    <w:lvl w:ilvl="0" w:tplc="AC98C700">
      <w:start w:val="1"/>
      <w:numFmt w:val="decimal"/>
      <w:lvlText w:val="%1)"/>
      <w:lvlJc w:val="left"/>
      <w:pPr>
        <w:ind w:left="-131" w:hanging="360"/>
      </w:pPr>
      <w:rPr>
        <w:rFonts w:ascii="Times New Roman" w:hAnsi="Times New Roman" w:cs="Times New Roman" w:hint="default"/>
        <w:b w:val="0"/>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2">
    <w:nsid w:val="0A063861"/>
    <w:multiLevelType w:val="hybridMultilevel"/>
    <w:tmpl w:val="2A6256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3E621C"/>
    <w:multiLevelType w:val="multilevel"/>
    <w:tmpl w:val="4F8AF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CE07B5C"/>
    <w:multiLevelType w:val="multilevel"/>
    <w:tmpl w:val="7C40F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795EA7"/>
    <w:multiLevelType w:val="multilevel"/>
    <w:tmpl w:val="12406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9870FD"/>
    <w:multiLevelType w:val="multilevel"/>
    <w:tmpl w:val="D3D05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4A5DB6"/>
    <w:multiLevelType w:val="multilevel"/>
    <w:tmpl w:val="A6CEA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BB0211"/>
    <w:multiLevelType w:val="hybridMultilevel"/>
    <w:tmpl w:val="965CDE5A"/>
    <w:lvl w:ilvl="0" w:tplc="24D2ED20">
      <w:start w:val="1"/>
      <w:numFmt w:val="decimal"/>
      <w:lvlText w:val="%1)"/>
      <w:lvlJc w:val="left"/>
      <w:pPr>
        <w:ind w:left="-131" w:hanging="360"/>
      </w:pPr>
      <w:rPr>
        <w:rFonts w:ascii="Times New Roman" w:hAnsi="Times New Roman" w:cs="Times New Roman" w:hint="default"/>
        <w:b w:val="0"/>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9">
    <w:nsid w:val="2710486A"/>
    <w:multiLevelType w:val="hybridMultilevel"/>
    <w:tmpl w:val="972878B0"/>
    <w:lvl w:ilvl="0" w:tplc="76260322">
      <w:start w:val="1"/>
      <w:numFmt w:val="decimal"/>
      <w:lvlText w:val="%1."/>
      <w:lvlJc w:val="left"/>
      <w:pPr>
        <w:ind w:left="360"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10">
    <w:nsid w:val="34183F10"/>
    <w:multiLevelType w:val="multilevel"/>
    <w:tmpl w:val="01EE3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150729A"/>
    <w:multiLevelType w:val="multilevel"/>
    <w:tmpl w:val="96CE0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4990A89"/>
    <w:multiLevelType w:val="multilevel"/>
    <w:tmpl w:val="C6DEE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E456D06"/>
    <w:multiLevelType w:val="hybridMultilevel"/>
    <w:tmpl w:val="353CAE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6"/>
  </w:num>
  <w:num w:numId="3">
    <w:abstractNumId w:val="3"/>
  </w:num>
  <w:num w:numId="4">
    <w:abstractNumId w:val="2"/>
  </w:num>
  <w:num w:numId="5">
    <w:abstractNumId w:val="13"/>
  </w:num>
  <w:num w:numId="6">
    <w:abstractNumId w:val="5"/>
  </w:num>
  <w:num w:numId="7">
    <w:abstractNumId w:val="4"/>
  </w:num>
  <w:num w:numId="8">
    <w:abstractNumId w:val="12"/>
  </w:num>
  <w:num w:numId="9">
    <w:abstractNumId w:val="7"/>
  </w:num>
  <w:num w:numId="10">
    <w:abstractNumId w:val="0"/>
  </w:num>
  <w:num w:numId="11">
    <w:abstractNumId w:val="10"/>
  </w:num>
  <w:num w:numId="12">
    <w:abstractNumId w:val="9"/>
  </w:num>
  <w:num w:numId="13">
    <w:abstractNumId w:val="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3E3"/>
    <w:rsid w:val="00086DC9"/>
    <w:rsid w:val="000B2076"/>
    <w:rsid w:val="000B2704"/>
    <w:rsid w:val="000C2762"/>
    <w:rsid w:val="000D39FF"/>
    <w:rsid w:val="000E28A4"/>
    <w:rsid w:val="000E3127"/>
    <w:rsid w:val="00102F87"/>
    <w:rsid w:val="001840F8"/>
    <w:rsid w:val="00190EDF"/>
    <w:rsid w:val="001A0006"/>
    <w:rsid w:val="001B463E"/>
    <w:rsid w:val="001C4A77"/>
    <w:rsid w:val="001F203D"/>
    <w:rsid w:val="002039B1"/>
    <w:rsid w:val="0020565E"/>
    <w:rsid w:val="00205E5F"/>
    <w:rsid w:val="00207CA1"/>
    <w:rsid w:val="00233C85"/>
    <w:rsid w:val="002458DA"/>
    <w:rsid w:val="00251333"/>
    <w:rsid w:val="00264845"/>
    <w:rsid w:val="002A5BB6"/>
    <w:rsid w:val="002B0C67"/>
    <w:rsid w:val="002B15E7"/>
    <w:rsid w:val="002D208B"/>
    <w:rsid w:val="002E561A"/>
    <w:rsid w:val="002F3A36"/>
    <w:rsid w:val="00300416"/>
    <w:rsid w:val="003203D4"/>
    <w:rsid w:val="00327015"/>
    <w:rsid w:val="003363A6"/>
    <w:rsid w:val="00360828"/>
    <w:rsid w:val="00372350"/>
    <w:rsid w:val="003C649D"/>
    <w:rsid w:val="003D78E1"/>
    <w:rsid w:val="003E1866"/>
    <w:rsid w:val="003E1C59"/>
    <w:rsid w:val="00407D30"/>
    <w:rsid w:val="00414999"/>
    <w:rsid w:val="00422D07"/>
    <w:rsid w:val="0047082E"/>
    <w:rsid w:val="00481200"/>
    <w:rsid w:val="00484F66"/>
    <w:rsid w:val="0049298C"/>
    <w:rsid w:val="0049720B"/>
    <w:rsid w:val="004B4917"/>
    <w:rsid w:val="004B6802"/>
    <w:rsid w:val="005059B6"/>
    <w:rsid w:val="00514F86"/>
    <w:rsid w:val="00521954"/>
    <w:rsid w:val="005417F0"/>
    <w:rsid w:val="005514AE"/>
    <w:rsid w:val="00554C2B"/>
    <w:rsid w:val="00563F82"/>
    <w:rsid w:val="00567409"/>
    <w:rsid w:val="005715B4"/>
    <w:rsid w:val="00587A51"/>
    <w:rsid w:val="005B0D41"/>
    <w:rsid w:val="005B50A0"/>
    <w:rsid w:val="005C1AD7"/>
    <w:rsid w:val="005C5BE6"/>
    <w:rsid w:val="005D2794"/>
    <w:rsid w:val="005D4247"/>
    <w:rsid w:val="005D6CFD"/>
    <w:rsid w:val="005E1000"/>
    <w:rsid w:val="005E2627"/>
    <w:rsid w:val="005E7DEA"/>
    <w:rsid w:val="005F7B3B"/>
    <w:rsid w:val="006053AB"/>
    <w:rsid w:val="00614081"/>
    <w:rsid w:val="00670ADB"/>
    <w:rsid w:val="00695A3D"/>
    <w:rsid w:val="006B7B9D"/>
    <w:rsid w:val="006C0A49"/>
    <w:rsid w:val="006C0FA4"/>
    <w:rsid w:val="006C1158"/>
    <w:rsid w:val="006D0829"/>
    <w:rsid w:val="006D361D"/>
    <w:rsid w:val="006E070D"/>
    <w:rsid w:val="00796DAE"/>
    <w:rsid w:val="007A402D"/>
    <w:rsid w:val="007B6C98"/>
    <w:rsid w:val="007C259E"/>
    <w:rsid w:val="007D51AB"/>
    <w:rsid w:val="00802DD8"/>
    <w:rsid w:val="00802E6E"/>
    <w:rsid w:val="00815BFE"/>
    <w:rsid w:val="00823F99"/>
    <w:rsid w:val="00860A25"/>
    <w:rsid w:val="00875643"/>
    <w:rsid w:val="008778C4"/>
    <w:rsid w:val="00881A48"/>
    <w:rsid w:val="00894FE2"/>
    <w:rsid w:val="008A1678"/>
    <w:rsid w:val="008A4F4D"/>
    <w:rsid w:val="008B72E1"/>
    <w:rsid w:val="008C1070"/>
    <w:rsid w:val="008C1BA0"/>
    <w:rsid w:val="008D237A"/>
    <w:rsid w:val="008D643C"/>
    <w:rsid w:val="008F2709"/>
    <w:rsid w:val="00904F7C"/>
    <w:rsid w:val="00914458"/>
    <w:rsid w:val="009151C2"/>
    <w:rsid w:val="0092303D"/>
    <w:rsid w:val="0092397A"/>
    <w:rsid w:val="0092782A"/>
    <w:rsid w:val="009360C5"/>
    <w:rsid w:val="009B453B"/>
    <w:rsid w:val="009B5301"/>
    <w:rsid w:val="009D3349"/>
    <w:rsid w:val="009E7EA5"/>
    <w:rsid w:val="009F4412"/>
    <w:rsid w:val="00A1665A"/>
    <w:rsid w:val="00A232A2"/>
    <w:rsid w:val="00A33FE6"/>
    <w:rsid w:val="00A359B9"/>
    <w:rsid w:val="00AA46AA"/>
    <w:rsid w:val="00AD56BC"/>
    <w:rsid w:val="00AE01F4"/>
    <w:rsid w:val="00AF362F"/>
    <w:rsid w:val="00B03C8F"/>
    <w:rsid w:val="00B0735C"/>
    <w:rsid w:val="00B102ED"/>
    <w:rsid w:val="00B3210D"/>
    <w:rsid w:val="00B604CE"/>
    <w:rsid w:val="00B605CF"/>
    <w:rsid w:val="00B62BD8"/>
    <w:rsid w:val="00B64812"/>
    <w:rsid w:val="00B67BEB"/>
    <w:rsid w:val="00B755BB"/>
    <w:rsid w:val="00BB341F"/>
    <w:rsid w:val="00BD574F"/>
    <w:rsid w:val="00BD6E76"/>
    <w:rsid w:val="00BF0C1B"/>
    <w:rsid w:val="00BF2E47"/>
    <w:rsid w:val="00C00937"/>
    <w:rsid w:val="00C21E24"/>
    <w:rsid w:val="00C30A3F"/>
    <w:rsid w:val="00C31F55"/>
    <w:rsid w:val="00C32482"/>
    <w:rsid w:val="00C3288A"/>
    <w:rsid w:val="00C45DE6"/>
    <w:rsid w:val="00C47F4B"/>
    <w:rsid w:val="00C70A60"/>
    <w:rsid w:val="00C85D61"/>
    <w:rsid w:val="00C929B6"/>
    <w:rsid w:val="00C97E8F"/>
    <w:rsid w:val="00CB177C"/>
    <w:rsid w:val="00CB6FF0"/>
    <w:rsid w:val="00CC489C"/>
    <w:rsid w:val="00CC69D9"/>
    <w:rsid w:val="00CC7E8E"/>
    <w:rsid w:val="00CD3104"/>
    <w:rsid w:val="00CD64CB"/>
    <w:rsid w:val="00CE0ED1"/>
    <w:rsid w:val="00D1328A"/>
    <w:rsid w:val="00D1601E"/>
    <w:rsid w:val="00D16137"/>
    <w:rsid w:val="00D2000D"/>
    <w:rsid w:val="00D2283A"/>
    <w:rsid w:val="00D5319F"/>
    <w:rsid w:val="00D539E3"/>
    <w:rsid w:val="00D876E6"/>
    <w:rsid w:val="00DA63E3"/>
    <w:rsid w:val="00DC48C1"/>
    <w:rsid w:val="00DD283E"/>
    <w:rsid w:val="00DE428A"/>
    <w:rsid w:val="00DE7E5C"/>
    <w:rsid w:val="00E00D97"/>
    <w:rsid w:val="00E63FBA"/>
    <w:rsid w:val="00E77306"/>
    <w:rsid w:val="00E81144"/>
    <w:rsid w:val="00E8504A"/>
    <w:rsid w:val="00EB201B"/>
    <w:rsid w:val="00EC4E80"/>
    <w:rsid w:val="00ED44AC"/>
    <w:rsid w:val="00EE54D7"/>
    <w:rsid w:val="00F1695D"/>
    <w:rsid w:val="00F217C1"/>
    <w:rsid w:val="00F40DFC"/>
    <w:rsid w:val="00F50BCB"/>
    <w:rsid w:val="00F55740"/>
    <w:rsid w:val="00F71AED"/>
    <w:rsid w:val="00F82311"/>
    <w:rsid w:val="00F83071"/>
    <w:rsid w:val="00F96D7C"/>
    <w:rsid w:val="00F9780E"/>
    <w:rsid w:val="00FA42F9"/>
    <w:rsid w:val="00FB5988"/>
    <w:rsid w:val="00FB676E"/>
    <w:rsid w:val="00FC0469"/>
    <w:rsid w:val="00FC2190"/>
    <w:rsid w:val="00FE38DD"/>
    <w:rsid w:val="00FE4AD6"/>
    <w:rsid w:val="00FE7E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565E"/>
    <w:rPr>
      <w:rFonts w:ascii="Times New Roman" w:hAnsi="Times New Roman"/>
      <w:sz w:val="24"/>
    </w:rPr>
  </w:style>
  <w:style w:type="paragraph" w:styleId="1">
    <w:name w:val="heading 1"/>
    <w:basedOn w:val="a"/>
    <w:next w:val="a"/>
    <w:link w:val="10"/>
    <w:uiPriority w:val="9"/>
    <w:qFormat/>
    <w:rsid w:val="00881A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81A4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C48C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053AB"/>
    <w:rPr>
      <w:color w:val="0000FF"/>
      <w:u w:val="single"/>
    </w:rPr>
  </w:style>
  <w:style w:type="character" w:customStyle="1" w:styleId="30">
    <w:name w:val="Заголовок 3 Знак"/>
    <w:basedOn w:val="a0"/>
    <w:link w:val="3"/>
    <w:uiPriority w:val="9"/>
    <w:semiHidden/>
    <w:rsid w:val="00DC48C1"/>
    <w:rPr>
      <w:rFonts w:asciiTheme="majorHAnsi" w:eastAsiaTheme="majorEastAsia" w:hAnsiTheme="majorHAnsi" w:cstheme="majorBidi"/>
      <w:b/>
      <w:bCs/>
      <w:color w:val="4F81BD" w:themeColor="accent1"/>
      <w:sz w:val="24"/>
    </w:rPr>
  </w:style>
  <w:style w:type="character" w:customStyle="1" w:styleId="10">
    <w:name w:val="Заголовок 1 Знак"/>
    <w:basedOn w:val="a0"/>
    <w:link w:val="1"/>
    <w:uiPriority w:val="9"/>
    <w:rsid w:val="00881A4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881A48"/>
    <w:rPr>
      <w:rFonts w:asciiTheme="majorHAnsi" w:eastAsiaTheme="majorEastAsia" w:hAnsiTheme="majorHAnsi" w:cstheme="majorBidi"/>
      <w:b/>
      <w:bCs/>
      <w:color w:val="4F81BD" w:themeColor="accent1"/>
      <w:sz w:val="26"/>
      <w:szCs w:val="26"/>
    </w:rPr>
  </w:style>
  <w:style w:type="paragraph" w:styleId="a4">
    <w:name w:val="Balloon Text"/>
    <w:basedOn w:val="a"/>
    <w:link w:val="a5"/>
    <w:uiPriority w:val="99"/>
    <w:semiHidden/>
    <w:unhideWhenUsed/>
    <w:rsid w:val="00881A4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81A48"/>
    <w:rPr>
      <w:rFonts w:ascii="Tahoma" w:hAnsi="Tahoma" w:cs="Tahoma"/>
      <w:sz w:val="16"/>
      <w:szCs w:val="16"/>
    </w:rPr>
  </w:style>
  <w:style w:type="character" w:customStyle="1" w:styleId="apple-converted-space">
    <w:name w:val="apple-converted-space"/>
    <w:basedOn w:val="a0"/>
    <w:rsid w:val="005514AE"/>
  </w:style>
  <w:style w:type="paragraph" w:styleId="a6">
    <w:name w:val="List Paragraph"/>
    <w:basedOn w:val="a"/>
    <w:uiPriority w:val="34"/>
    <w:qFormat/>
    <w:rsid w:val="002D208B"/>
    <w:pPr>
      <w:ind w:left="720"/>
      <w:contextualSpacing/>
    </w:pPr>
  </w:style>
  <w:style w:type="table" w:styleId="a7">
    <w:name w:val="Table Grid"/>
    <w:basedOn w:val="a1"/>
    <w:uiPriority w:val="59"/>
    <w:rsid w:val="002A5B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semiHidden/>
    <w:unhideWhenUsed/>
    <w:rsid w:val="000B2076"/>
    <w:pPr>
      <w:spacing w:before="100" w:beforeAutospacing="1" w:after="100" w:afterAutospacing="1" w:line="240" w:lineRule="auto"/>
    </w:pPr>
    <w:rPr>
      <w:rFonts w:eastAsia="Times New Roman" w:cs="Times New Roman"/>
      <w:szCs w:val="24"/>
      <w:lang w:eastAsia="ru-RU"/>
    </w:rPr>
  </w:style>
  <w:style w:type="character" w:styleId="a9">
    <w:name w:val="Strong"/>
    <w:basedOn w:val="a0"/>
    <w:uiPriority w:val="22"/>
    <w:qFormat/>
    <w:rsid w:val="00F71AED"/>
    <w:rPr>
      <w:b/>
      <w:bCs/>
    </w:rPr>
  </w:style>
  <w:style w:type="table" w:customStyle="1" w:styleId="11">
    <w:name w:val="Сетка таблицы1"/>
    <w:basedOn w:val="a1"/>
    <w:next w:val="a7"/>
    <w:uiPriority w:val="59"/>
    <w:rsid w:val="001840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0"/>
    <w:rsid w:val="001840F8"/>
  </w:style>
  <w:style w:type="paragraph" w:styleId="HTML">
    <w:name w:val="HTML Preformatted"/>
    <w:basedOn w:val="a"/>
    <w:link w:val="HTML0"/>
    <w:rsid w:val="00184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character" w:customStyle="1" w:styleId="HTML0">
    <w:name w:val="Стандартный HTML Знак"/>
    <w:basedOn w:val="a0"/>
    <w:link w:val="HTML"/>
    <w:rsid w:val="001840F8"/>
    <w:rPr>
      <w:rFonts w:ascii="Courier New" w:eastAsia="Times New Roman" w:hAnsi="Courier New" w:cs="Courier New"/>
      <w:sz w:val="20"/>
      <w:szCs w:val="20"/>
      <w:lang w:eastAsia="ar-SA"/>
    </w:rPr>
  </w:style>
  <w:style w:type="table" w:customStyle="1" w:styleId="21">
    <w:name w:val="Сетка таблицы2"/>
    <w:basedOn w:val="a1"/>
    <w:next w:val="a7"/>
    <w:uiPriority w:val="59"/>
    <w:rsid w:val="00860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7"/>
    <w:uiPriority w:val="59"/>
    <w:rsid w:val="00860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w:basedOn w:val="a"/>
    <w:link w:val="ab"/>
    <w:rsid w:val="00860A25"/>
    <w:pPr>
      <w:spacing w:after="120" w:line="240" w:lineRule="auto"/>
    </w:pPr>
    <w:rPr>
      <w:rFonts w:asciiTheme="minorHAnsi" w:hAnsiTheme="minorHAnsi"/>
      <w:szCs w:val="24"/>
      <w:lang w:val="en-US"/>
    </w:rPr>
  </w:style>
  <w:style w:type="character" w:customStyle="1" w:styleId="ab">
    <w:name w:val="Основной текст Знак"/>
    <w:basedOn w:val="a0"/>
    <w:link w:val="aa"/>
    <w:rsid w:val="00860A25"/>
    <w:rPr>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565E"/>
    <w:rPr>
      <w:rFonts w:ascii="Times New Roman" w:hAnsi="Times New Roman"/>
      <w:sz w:val="24"/>
    </w:rPr>
  </w:style>
  <w:style w:type="paragraph" w:styleId="1">
    <w:name w:val="heading 1"/>
    <w:basedOn w:val="a"/>
    <w:next w:val="a"/>
    <w:link w:val="10"/>
    <w:uiPriority w:val="9"/>
    <w:qFormat/>
    <w:rsid w:val="00881A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81A4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C48C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053AB"/>
    <w:rPr>
      <w:color w:val="0000FF"/>
      <w:u w:val="single"/>
    </w:rPr>
  </w:style>
  <w:style w:type="character" w:customStyle="1" w:styleId="30">
    <w:name w:val="Заголовок 3 Знак"/>
    <w:basedOn w:val="a0"/>
    <w:link w:val="3"/>
    <w:uiPriority w:val="9"/>
    <w:semiHidden/>
    <w:rsid w:val="00DC48C1"/>
    <w:rPr>
      <w:rFonts w:asciiTheme="majorHAnsi" w:eastAsiaTheme="majorEastAsia" w:hAnsiTheme="majorHAnsi" w:cstheme="majorBidi"/>
      <w:b/>
      <w:bCs/>
      <w:color w:val="4F81BD" w:themeColor="accent1"/>
      <w:sz w:val="24"/>
    </w:rPr>
  </w:style>
  <w:style w:type="character" w:customStyle="1" w:styleId="10">
    <w:name w:val="Заголовок 1 Знак"/>
    <w:basedOn w:val="a0"/>
    <w:link w:val="1"/>
    <w:uiPriority w:val="9"/>
    <w:rsid w:val="00881A4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881A48"/>
    <w:rPr>
      <w:rFonts w:asciiTheme="majorHAnsi" w:eastAsiaTheme="majorEastAsia" w:hAnsiTheme="majorHAnsi" w:cstheme="majorBidi"/>
      <w:b/>
      <w:bCs/>
      <w:color w:val="4F81BD" w:themeColor="accent1"/>
      <w:sz w:val="26"/>
      <w:szCs w:val="26"/>
    </w:rPr>
  </w:style>
  <w:style w:type="paragraph" w:styleId="a4">
    <w:name w:val="Balloon Text"/>
    <w:basedOn w:val="a"/>
    <w:link w:val="a5"/>
    <w:uiPriority w:val="99"/>
    <w:semiHidden/>
    <w:unhideWhenUsed/>
    <w:rsid w:val="00881A4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81A48"/>
    <w:rPr>
      <w:rFonts w:ascii="Tahoma" w:hAnsi="Tahoma" w:cs="Tahoma"/>
      <w:sz w:val="16"/>
      <w:szCs w:val="16"/>
    </w:rPr>
  </w:style>
  <w:style w:type="character" w:customStyle="1" w:styleId="apple-converted-space">
    <w:name w:val="apple-converted-space"/>
    <w:basedOn w:val="a0"/>
    <w:rsid w:val="005514AE"/>
  </w:style>
  <w:style w:type="paragraph" w:styleId="a6">
    <w:name w:val="List Paragraph"/>
    <w:basedOn w:val="a"/>
    <w:uiPriority w:val="34"/>
    <w:qFormat/>
    <w:rsid w:val="002D208B"/>
    <w:pPr>
      <w:ind w:left="720"/>
      <w:contextualSpacing/>
    </w:pPr>
  </w:style>
  <w:style w:type="table" w:styleId="a7">
    <w:name w:val="Table Grid"/>
    <w:basedOn w:val="a1"/>
    <w:uiPriority w:val="59"/>
    <w:rsid w:val="002A5B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semiHidden/>
    <w:unhideWhenUsed/>
    <w:rsid w:val="000B2076"/>
    <w:pPr>
      <w:spacing w:before="100" w:beforeAutospacing="1" w:after="100" w:afterAutospacing="1" w:line="240" w:lineRule="auto"/>
    </w:pPr>
    <w:rPr>
      <w:rFonts w:eastAsia="Times New Roman" w:cs="Times New Roman"/>
      <w:szCs w:val="24"/>
      <w:lang w:eastAsia="ru-RU"/>
    </w:rPr>
  </w:style>
  <w:style w:type="character" w:styleId="a9">
    <w:name w:val="Strong"/>
    <w:basedOn w:val="a0"/>
    <w:uiPriority w:val="22"/>
    <w:qFormat/>
    <w:rsid w:val="00F71AED"/>
    <w:rPr>
      <w:b/>
      <w:bCs/>
    </w:rPr>
  </w:style>
  <w:style w:type="table" w:customStyle="1" w:styleId="11">
    <w:name w:val="Сетка таблицы1"/>
    <w:basedOn w:val="a1"/>
    <w:next w:val="a7"/>
    <w:uiPriority w:val="59"/>
    <w:rsid w:val="001840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0"/>
    <w:rsid w:val="001840F8"/>
  </w:style>
  <w:style w:type="paragraph" w:styleId="HTML">
    <w:name w:val="HTML Preformatted"/>
    <w:basedOn w:val="a"/>
    <w:link w:val="HTML0"/>
    <w:rsid w:val="00184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character" w:customStyle="1" w:styleId="HTML0">
    <w:name w:val="Стандартный HTML Знак"/>
    <w:basedOn w:val="a0"/>
    <w:link w:val="HTML"/>
    <w:rsid w:val="001840F8"/>
    <w:rPr>
      <w:rFonts w:ascii="Courier New" w:eastAsia="Times New Roman" w:hAnsi="Courier New" w:cs="Courier New"/>
      <w:sz w:val="20"/>
      <w:szCs w:val="20"/>
      <w:lang w:eastAsia="ar-SA"/>
    </w:rPr>
  </w:style>
  <w:style w:type="table" w:customStyle="1" w:styleId="21">
    <w:name w:val="Сетка таблицы2"/>
    <w:basedOn w:val="a1"/>
    <w:next w:val="a7"/>
    <w:uiPriority w:val="59"/>
    <w:rsid w:val="00860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7"/>
    <w:uiPriority w:val="59"/>
    <w:rsid w:val="00860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w:basedOn w:val="a"/>
    <w:link w:val="ab"/>
    <w:rsid w:val="00860A25"/>
    <w:pPr>
      <w:spacing w:after="120" w:line="240" w:lineRule="auto"/>
    </w:pPr>
    <w:rPr>
      <w:rFonts w:asciiTheme="minorHAnsi" w:hAnsiTheme="minorHAnsi"/>
      <w:szCs w:val="24"/>
      <w:lang w:val="en-US"/>
    </w:rPr>
  </w:style>
  <w:style w:type="character" w:customStyle="1" w:styleId="ab">
    <w:name w:val="Основной текст Знак"/>
    <w:basedOn w:val="a0"/>
    <w:link w:val="aa"/>
    <w:rsid w:val="00860A25"/>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154317">
      <w:bodyDiv w:val="1"/>
      <w:marLeft w:val="0"/>
      <w:marRight w:val="0"/>
      <w:marTop w:val="0"/>
      <w:marBottom w:val="0"/>
      <w:divBdr>
        <w:top w:val="none" w:sz="0" w:space="0" w:color="auto"/>
        <w:left w:val="none" w:sz="0" w:space="0" w:color="auto"/>
        <w:bottom w:val="none" w:sz="0" w:space="0" w:color="auto"/>
        <w:right w:val="none" w:sz="0" w:space="0" w:color="auto"/>
      </w:divBdr>
    </w:div>
    <w:div w:id="433136400">
      <w:bodyDiv w:val="1"/>
      <w:marLeft w:val="0"/>
      <w:marRight w:val="0"/>
      <w:marTop w:val="0"/>
      <w:marBottom w:val="0"/>
      <w:divBdr>
        <w:top w:val="none" w:sz="0" w:space="0" w:color="auto"/>
        <w:left w:val="none" w:sz="0" w:space="0" w:color="auto"/>
        <w:bottom w:val="none" w:sz="0" w:space="0" w:color="auto"/>
        <w:right w:val="none" w:sz="0" w:space="0" w:color="auto"/>
      </w:divBdr>
    </w:div>
    <w:div w:id="445734881">
      <w:bodyDiv w:val="1"/>
      <w:marLeft w:val="0"/>
      <w:marRight w:val="0"/>
      <w:marTop w:val="0"/>
      <w:marBottom w:val="0"/>
      <w:divBdr>
        <w:top w:val="none" w:sz="0" w:space="0" w:color="auto"/>
        <w:left w:val="none" w:sz="0" w:space="0" w:color="auto"/>
        <w:bottom w:val="none" w:sz="0" w:space="0" w:color="auto"/>
        <w:right w:val="none" w:sz="0" w:space="0" w:color="auto"/>
      </w:divBdr>
    </w:div>
    <w:div w:id="453450239">
      <w:bodyDiv w:val="1"/>
      <w:marLeft w:val="0"/>
      <w:marRight w:val="0"/>
      <w:marTop w:val="0"/>
      <w:marBottom w:val="0"/>
      <w:divBdr>
        <w:top w:val="none" w:sz="0" w:space="0" w:color="auto"/>
        <w:left w:val="none" w:sz="0" w:space="0" w:color="auto"/>
        <w:bottom w:val="none" w:sz="0" w:space="0" w:color="auto"/>
        <w:right w:val="none" w:sz="0" w:space="0" w:color="auto"/>
      </w:divBdr>
      <w:divsChild>
        <w:div w:id="956789479">
          <w:marLeft w:val="0"/>
          <w:marRight w:val="0"/>
          <w:marTop w:val="0"/>
          <w:marBottom w:val="0"/>
          <w:divBdr>
            <w:top w:val="none" w:sz="0" w:space="0" w:color="auto"/>
            <w:left w:val="none" w:sz="0" w:space="0" w:color="auto"/>
            <w:bottom w:val="none" w:sz="0" w:space="0" w:color="auto"/>
            <w:right w:val="none" w:sz="0" w:space="0" w:color="auto"/>
          </w:divBdr>
          <w:divsChild>
            <w:div w:id="137503591">
              <w:marLeft w:val="0"/>
              <w:marRight w:val="0"/>
              <w:marTop w:val="0"/>
              <w:marBottom w:val="0"/>
              <w:divBdr>
                <w:top w:val="none" w:sz="0" w:space="0" w:color="auto"/>
                <w:left w:val="none" w:sz="0" w:space="0" w:color="auto"/>
                <w:bottom w:val="none" w:sz="0" w:space="0" w:color="auto"/>
                <w:right w:val="none" w:sz="0" w:space="0" w:color="auto"/>
              </w:divBdr>
              <w:divsChild>
                <w:div w:id="499736920">
                  <w:marLeft w:val="0"/>
                  <w:marRight w:val="0"/>
                  <w:marTop w:val="0"/>
                  <w:marBottom w:val="0"/>
                  <w:divBdr>
                    <w:top w:val="none" w:sz="0" w:space="0" w:color="auto"/>
                    <w:left w:val="none" w:sz="0" w:space="0" w:color="auto"/>
                    <w:bottom w:val="none" w:sz="0" w:space="0" w:color="auto"/>
                    <w:right w:val="none" w:sz="0" w:space="0" w:color="auto"/>
                  </w:divBdr>
                  <w:divsChild>
                    <w:div w:id="1628856211">
                      <w:marLeft w:val="0"/>
                      <w:marRight w:val="0"/>
                      <w:marTop w:val="0"/>
                      <w:marBottom w:val="0"/>
                      <w:divBdr>
                        <w:top w:val="none" w:sz="0" w:space="0" w:color="auto"/>
                        <w:left w:val="none" w:sz="0" w:space="0" w:color="auto"/>
                        <w:bottom w:val="none" w:sz="0" w:space="0" w:color="auto"/>
                        <w:right w:val="none" w:sz="0" w:space="0" w:color="auto"/>
                      </w:divBdr>
                      <w:divsChild>
                        <w:div w:id="207761773">
                          <w:marLeft w:val="0"/>
                          <w:marRight w:val="0"/>
                          <w:marTop w:val="0"/>
                          <w:marBottom w:val="0"/>
                          <w:divBdr>
                            <w:top w:val="none" w:sz="0" w:space="0" w:color="auto"/>
                            <w:left w:val="none" w:sz="0" w:space="0" w:color="auto"/>
                            <w:bottom w:val="none" w:sz="0" w:space="0" w:color="auto"/>
                            <w:right w:val="none" w:sz="0" w:space="0" w:color="auto"/>
                          </w:divBdr>
                          <w:divsChild>
                            <w:div w:id="1440029988">
                              <w:marLeft w:val="90"/>
                              <w:marRight w:val="0"/>
                              <w:marTop w:val="240"/>
                              <w:marBottom w:val="0"/>
                              <w:divBdr>
                                <w:top w:val="none" w:sz="0" w:space="0" w:color="auto"/>
                                <w:left w:val="none" w:sz="0" w:space="0" w:color="auto"/>
                                <w:bottom w:val="none" w:sz="0" w:space="0" w:color="auto"/>
                                <w:right w:val="none" w:sz="0" w:space="0" w:color="auto"/>
                              </w:divBdr>
                              <w:divsChild>
                                <w:div w:id="1935506419">
                                  <w:marLeft w:val="0"/>
                                  <w:marRight w:val="0"/>
                                  <w:marTop w:val="0"/>
                                  <w:marBottom w:val="0"/>
                                  <w:divBdr>
                                    <w:top w:val="none" w:sz="0" w:space="0" w:color="auto"/>
                                    <w:left w:val="none" w:sz="0" w:space="0" w:color="auto"/>
                                    <w:bottom w:val="none" w:sz="0" w:space="0" w:color="auto"/>
                                    <w:right w:val="none" w:sz="0" w:space="0" w:color="auto"/>
                                  </w:divBdr>
                                  <w:divsChild>
                                    <w:div w:id="1157111906">
                                      <w:marLeft w:val="0"/>
                                      <w:marRight w:val="0"/>
                                      <w:marTop w:val="0"/>
                                      <w:marBottom w:val="0"/>
                                      <w:divBdr>
                                        <w:top w:val="none" w:sz="0" w:space="0" w:color="auto"/>
                                        <w:left w:val="none" w:sz="0" w:space="0" w:color="auto"/>
                                        <w:bottom w:val="none" w:sz="0" w:space="0" w:color="auto"/>
                                        <w:right w:val="none" w:sz="0" w:space="0" w:color="auto"/>
                                      </w:divBdr>
                                      <w:divsChild>
                                        <w:div w:id="44905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76820">
                          <w:marLeft w:val="0"/>
                          <w:marRight w:val="0"/>
                          <w:marTop w:val="180"/>
                          <w:marBottom w:val="0"/>
                          <w:divBdr>
                            <w:top w:val="none" w:sz="0" w:space="0" w:color="auto"/>
                            <w:left w:val="none" w:sz="0" w:space="0" w:color="auto"/>
                            <w:bottom w:val="none" w:sz="0" w:space="0" w:color="auto"/>
                            <w:right w:val="none" w:sz="0" w:space="0" w:color="auto"/>
                          </w:divBdr>
                          <w:divsChild>
                            <w:div w:id="764888556">
                              <w:marLeft w:val="0"/>
                              <w:marRight w:val="0"/>
                              <w:marTop w:val="0"/>
                              <w:marBottom w:val="0"/>
                              <w:divBdr>
                                <w:top w:val="none" w:sz="0" w:space="0" w:color="auto"/>
                                <w:left w:val="none" w:sz="0" w:space="0" w:color="auto"/>
                                <w:bottom w:val="none" w:sz="0" w:space="0" w:color="auto"/>
                                <w:right w:val="none" w:sz="0" w:space="0" w:color="auto"/>
                              </w:divBdr>
                              <w:divsChild>
                                <w:div w:id="748962673">
                                  <w:marLeft w:val="0"/>
                                  <w:marRight w:val="0"/>
                                  <w:marTop w:val="0"/>
                                  <w:marBottom w:val="0"/>
                                  <w:divBdr>
                                    <w:top w:val="none" w:sz="0" w:space="0" w:color="auto"/>
                                    <w:left w:val="none" w:sz="0" w:space="0" w:color="auto"/>
                                    <w:bottom w:val="none" w:sz="0" w:space="0" w:color="auto"/>
                                    <w:right w:val="none" w:sz="0" w:space="0" w:color="auto"/>
                                  </w:divBdr>
                                </w:div>
                                <w:div w:id="778719560">
                                  <w:marLeft w:val="0"/>
                                  <w:marRight w:val="0"/>
                                  <w:marTop w:val="0"/>
                                  <w:marBottom w:val="0"/>
                                  <w:divBdr>
                                    <w:top w:val="none" w:sz="0" w:space="0" w:color="auto"/>
                                    <w:left w:val="none" w:sz="0" w:space="0" w:color="auto"/>
                                    <w:bottom w:val="none" w:sz="0" w:space="0" w:color="auto"/>
                                    <w:right w:val="none" w:sz="0" w:space="0" w:color="auto"/>
                                  </w:divBdr>
                                </w:div>
                                <w:div w:id="740759128">
                                  <w:marLeft w:val="0"/>
                                  <w:marRight w:val="0"/>
                                  <w:marTop w:val="0"/>
                                  <w:marBottom w:val="0"/>
                                  <w:divBdr>
                                    <w:top w:val="none" w:sz="0" w:space="0" w:color="auto"/>
                                    <w:left w:val="none" w:sz="0" w:space="0" w:color="auto"/>
                                    <w:bottom w:val="none" w:sz="0" w:space="0" w:color="auto"/>
                                    <w:right w:val="none" w:sz="0" w:space="0" w:color="auto"/>
                                  </w:divBdr>
                                  <w:divsChild>
                                    <w:div w:id="23294456">
                                      <w:marLeft w:val="0"/>
                                      <w:marRight w:val="0"/>
                                      <w:marTop w:val="0"/>
                                      <w:marBottom w:val="0"/>
                                      <w:divBdr>
                                        <w:top w:val="none" w:sz="0" w:space="0" w:color="auto"/>
                                        <w:left w:val="none" w:sz="0" w:space="0" w:color="auto"/>
                                        <w:bottom w:val="none" w:sz="0" w:space="0" w:color="auto"/>
                                        <w:right w:val="none" w:sz="0" w:space="0" w:color="auto"/>
                                      </w:divBdr>
                                      <w:divsChild>
                                        <w:div w:id="419641241">
                                          <w:marLeft w:val="0"/>
                                          <w:marRight w:val="0"/>
                                          <w:marTop w:val="0"/>
                                          <w:marBottom w:val="0"/>
                                          <w:divBdr>
                                            <w:top w:val="none" w:sz="0" w:space="0" w:color="auto"/>
                                            <w:left w:val="none" w:sz="0" w:space="0" w:color="auto"/>
                                            <w:bottom w:val="none" w:sz="0" w:space="0" w:color="auto"/>
                                            <w:right w:val="none" w:sz="0" w:space="0" w:color="auto"/>
                                          </w:divBdr>
                                        </w:div>
                                        <w:div w:id="542256334">
                                          <w:marLeft w:val="0"/>
                                          <w:marRight w:val="0"/>
                                          <w:marTop w:val="0"/>
                                          <w:marBottom w:val="0"/>
                                          <w:divBdr>
                                            <w:top w:val="none" w:sz="0" w:space="0" w:color="auto"/>
                                            <w:left w:val="none" w:sz="0" w:space="0" w:color="auto"/>
                                            <w:bottom w:val="none" w:sz="0" w:space="0" w:color="auto"/>
                                            <w:right w:val="none" w:sz="0" w:space="0" w:color="auto"/>
                                          </w:divBdr>
                                        </w:div>
                                      </w:divsChild>
                                    </w:div>
                                    <w:div w:id="768937849">
                                      <w:marLeft w:val="0"/>
                                      <w:marRight w:val="0"/>
                                      <w:marTop w:val="0"/>
                                      <w:marBottom w:val="0"/>
                                      <w:divBdr>
                                        <w:top w:val="none" w:sz="0" w:space="0" w:color="auto"/>
                                        <w:left w:val="none" w:sz="0" w:space="0" w:color="auto"/>
                                        <w:bottom w:val="none" w:sz="0" w:space="0" w:color="auto"/>
                                        <w:right w:val="none" w:sz="0" w:space="0" w:color="auto"/>
                                      </w:divBdr>
                                      <w:divsChild>
                                        <w:div w:id="1655329128">
                                          <w:marLeft w:val="0"/>
                                          <w:marRight w:val="0"/>
                                          <w:marTop w:val="0"/>
                                          <w:marBottom w:val="0"/>
                                          <w:divBdr>
                                            <w:top w:val="none" w:sz="0" w:space="0" w:color="auto"/>
                                            <w:left w:val="none" w:sz="0" w:space="0" w:color="auto"/>
                                            <w:bottom w:val="none" w:sz="0" w:space="0" w:color="auto"/>
                                            <w:right w:val="none" w:sz="0" w:space="0" w:color="auto"/>
                                          </w:divBdr>
                                          <w:divsChild>
                                            <w:div w:id="1773432188">
                                              <w:marLeft w:val="0"/>
                                              <w:marRight w:val="0"/>
                                              <w:marTop w:val="0"/>
                                              <w:marBottom w:val="0"/>
                                              <w:divBdr>
                                                <w:top w:val="none" w:sz="0" w:space="0" w:color="auto"/>
                                                <w:left w:val="none" w:sz="0" w:space="0" w:color="auto"/>
                                                <w:bottom w:val="none" w:sz="0" w:space="0" w:color="auto"/>
                                                <w:right w:val="none" w:sz="0" w:space="0" w:color="auto"/>
                                              </w:divBdr>
                                              <w:divsChild>
                                                <w:div w:id="1886525351">
                                                  <w:marLeft w:val="0"/>
                                                  <w:marRight w:val="0"/>
                                                  <w:marTop w:val="0"/>
                                                  <w:marBottom w:val="0"/>
                                                  <w:divBdr>
                                                    <w:top w:val="single" w:sz="12" w:space="0" w:color="000000"/>
                                                    <w:left w:val="single" w:sz="12" w:space="3" w:color="000000"/>
                                                    <w:bottom w:val="single" w:sz="12" w:space="0" w:color="000000"/>
                                                    <w:right w:val="single" w:sz="12" w:space="3" w:color="000000"/>
                                                  </w:divBdr>
                                                </w:div>
                                              </w:divsChild>
                                            </w:div>
                                          </w:divsChild>
                                        </w:div>
                                      </w:divsChild>
                                    </w:div>
                                  </w:divsChild>
                                </w:div>
                              </w:divsChild>
                            </w:div>
                          </w:divsChild>
                        </w:div>
                      </w:divsChild>
                    </w:div>
                  </w:divsChild>
                </w:div>
              </w:divsChild>
            </w:div>
          </w:divsChild>
        </w:div>
        <w:div w:id="1628119240">
          <w:marLeft w:val="0"/>
          <w:marRight w:val="0"/>
          <w:marTop w:val="0"/>
          <w:marBottom w:val="0"/>
          <w:divBdr>
            <w:top w:val="none" w:sz="0" w:space="0" w:color="auto"/>
            <w:left w:val="none" w:sz="0" w:space="0" w:color="auto"/>
            <w:bottom w:val="none" w:sz="0" w:space="0" w:color="auto"/>
            <w:right w:val="none" w:sz="0" w:space="0" w:color="auto"/>
          </w:divBdr>
          <w:divsChild>
            <w:div w:id="1262106934">
              <w:marLeft w:val="0"/>
              <w:marRight w:val="0"/>
              <w:marTop w:val="0"/>
              <w:marBottom w:val="0"/>
              <w:divBdr>
                <w:top w:val="none" w:sz="0" w:space="0" w:color="auto"/>
                <w:left w:val="none" w:sz="0" w:space="0" w:color="auto"/>
                <w:bottom w:val="none" w:sz="0" w:space="0" w:color="auto"/>
                <w:right w:val="none" w:sz="0" w:space="0" w:color="auto"/>
              </w:divBdr>
              <w:divsChild>
                <w:div w:id="203102842">
                  <w:marLeft w:val="450"/>
                  <w:marRight w:val="450"/>
                  <w:marTop w:val="450"/>
                  <w:marBottom w:val="450"/>
                  <w:divBdr>
                    <w:top w:val="none" w:sz="0" w:space="0" w:color="auto"/>
                    <w:left w:val="none" w:sz="0" w:space="0" w:color="auto"/>
                    <w:bottom w:val="none" w:sz="0" w:space="0" w:color="auto"/>
                    <w:right w:val="none" w:sz="0" w:space="0" w:color="auto"/>
                  </w:divBdr>
                  <w:divsChild>
                    <w:div w:id="1349872491">
                      <w:marLeft w:val="0"/>
                      <w:marRight w:val="0"/>
                      <w:marTop w:val="0"/>
                      <w:marBottom w:val="0"/>
                      <w:divBdr>
                        <w:top w:val="none" w:sz="0" w:space="0" w:color="auto"/>
                        <w:left w:val="none" w:sz="0" w:space="0" w:color="auto"/>
                        <w:bottom w:val="none" w:sz="0" w:space="0" w:color="auto"/>
                        <w:right w:val="none" w:sz="0" w:space="0" w:color="auto"/>
                      </w:divBdr>
                      <w:divsChild>
                        <w:div w:id="979262506">
                          <w:marLeft w:val="0"/>
                          <w:marRight w:val="221"/>
                          <w:marTop w:val="0"/>
                          <w:marBottom w:val="0"/>
                          <w:divBdr>
                            <w:top w:val="none" w:sz="0" w:space="0" w:color="auto"/>
                            <w:left w:val="none" w:sz="0" w:space="0" w:color="auto"/>
                            <w:bottom w:val="none" w:sz="0" w:space="0" w:color="auto"/>
                            <w:right w:val="none" w:sz="0" w:space="0" w:color="auto"/>
                          </w:divBdr>
                        </w:div>
                        <w:div w:id="1839806201">
                          <w:marLeft w:val="0"/>
                          <w:marRight w:val="0"/>
                          <w:marTop w:val="0"/>
                          <w:marBottom w:val="0"/>
                          <w:divBdr>
                            <w:top w:val="none" w:sz="0" w:space="0" w:color="auto"/>
                            <w:left w:val="none" w:sz="0" w:space="0" w:color="auto"/>
                            <w:bottom w:val="none" w:sz="0" w:space="0" w:color="auto"/>
                            <w:right w:val="none" w:sz="0" w:space="0" w:color="auto"/>
                          </w:divBdr>
                          <w:divsChild>
                            <w:div w:id="1800880888">
                              <w:marLeft w:val="0"/>
                              <w:marRight w:val="0"/>
                              <w:marTop w:val="0"/>
                              <w:marBottom w:val="0"/>
                              <w:divBdr>
                                <w:top w:val="none" w:sz="0" w:space="0" w:color="auto"/>
                                <w:left w:val="none" w:sz="0" w:space="0" w:color="auto"/>
                                <w:bottom w:val="none" w:sz="0" w:space="0" w:color="auto"/>
                                <w:right w:val="none" w:sz="0" w:space="0" w:color="auto"/>
                              </w:divBdr>
                            </w:div>
                            <w:div w:id="1246181202">
                              <w:marLeft w:val="0"/>
                              <w:marRight w:val="0"/>
                              <w:marTop w:val="312"/>
                              <w:marBottom w:val="0"/>
                              <w:divBdr>
                                <w:top w:val="none" w:sz="0" w:space="0" w:color="auto"/>
                                <w:left w:val="none" w:sz="0" w:space="0" w:color="auto"/>
                                <w:bottom w:val="none" w:sz="0" w:space="0" w:color="auto"/>
                                <w:right w:val="none" w:sz="0" w:space="0" w:color="auto"/>
                              </w:divBdr>
                              <w:divsChild>
                                <w:div w:id="1195386421">
                                  <w:marLeft w:val="0"/>
                                  <w:marRight w:val="170"/>
                                  <w:marTop w:val="0"/>
                                  <w:marBottom w:val="0"/>
                                  <w:divBdr>
                                    <w:top w:val="none" w:sz="0" w:space="0" w:color="auto"/>
                                    <w:left w:val="none" w:sz="0" w:space="0" w:color="auto"/>
                                    <w:bottom w:val="none" w:sz="0" w:space="0" w:color="auto"/>
                                    <w:right w:val="none" w:sz="0" w:space="0" w:color="auto"/>
                                  </w:divBdr>
                                </w:div>
                              </w:divsChild>
                            </w:div>
                          </w:divsChild>
                        </w:div>
                        <w:div w:id="2083717464">
                          <w:marLeft w:val="0"/>
                          <w:marRight w:val="0"/>
                          <w:marTop w:val="0"/>
                          <w:marBottom w:val="0"/>
                          <w:divBdr>
                            <w:top w:val="none" w:sz="0" w:space="0" w:color="auto"/>
                            <w:left w:val="none" w:sz="0" w:space="0" w:color="auto"/>
                            <w:bottom w:val="none" w:sz="0" w:space="0" w:color="auto"/>
                            <w:right w:val="none" w:sz="0" w:space="0" w:color="auto"/>
                          </w:divBdr>
                        </w:div>
                        <w:div w:id="13083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837055">
              <w:marLeft w:val="0"/>
              <w:marRight w:val="0"/>
              <w:marTop w:val="0"/>
              <w:marBottom w:val="0"/>
              <w:divBdr>
                <w:top w:val="none" w:sz="0" w:space="0" w:color="auto"/>
                <w:left w:val="none" w:sz="0" w:space="0" w:color="auto"/>
                <w:bottom w:val="none" w:sz="0" w:space="0" w:color="auto"/>
                <w:right w:val="none" w:sz="0" w:space="0" w:color="auto"/>
              </w:divBdr>
              <w:divsChild>
                <w:div w:id="1836336573">
                  <w:marLeft w:val="0"/>
                  <w:marRight w:val="0"/>
                  <w:marTop w:val="0"/>
                  <w:marBottom w:val="0"/>
                  <w:divBdr>
                    <w:top w:val="none" w:sz="0" w:space="0" w:color="auto"/>
                    <w:left w:val="none" w:sz="0" w:space="0" w:color="auto"/>
                    <w:bottom w:val="none" w:sz="0" w:space="0" w:color="auto"/>
                    <w:right w:val="none" w:sz="0" w:space="0" w:color="auto"/>
                  </w:divBdr>
                  <w:divsChild>
                    <w:div w:id="1137605547">
                      <w:marLeft w:val="0"/>
                      <w:marRight w:val="0"/>
                      <w:marTop w:val="0"/>
                      <w:marBottom w:val="0"/>
                      <w:divBdr>
                        <w:top w:val="none" w:sz="0" w:space="0" w:color="auto"/>
                        <w:left w:val="none" w:sz="0" w:space="0" w:color="auto"/>
                        <w:bottom w:val="none" w:sz="0" w:space="0" w:color="auto"/>
                        <w:right w:val="none" w:sz="0" w:space="0" w:color="auto"/>
                      </w:divBdr>
                      <w:divsChild>
                        <w:div w:id="1691104995">
                          <w:marLeft w:val="0"/>
                          <w:marRight w:val="0"/>
                          <w:marTop w:val="0"/>
                          <w:marBottom w:val="0"/>
                          <w:divBdr>
                            <w:top w:val="none" w:sz="0" w:space="0" w:color="auto"/>
                            <w:left w:val="none" w:sz="0" w:space="0" w:color="auto"/>
                            <w:bottom w:val="none" w:sz="0" w:space="0" w:color="auto"/>
                            <w:right w:val="none" w:sz="0" w:space="0" w:color="auto"/>
                          </w:divBdr>
                          <w:divsChild>
                            <w:div w:id="868294539">
                              <w:marLeft w:val="0"/>
                              <w:marRight w:val="0"/>
                              <w:marTop w:val="120"/>
                              <w:marBottom w:val="120"/>
                              <w:divBdr>
                                <w:top w:val="none" w:sz="0" w:space="0" w:color="auto"/>
                                <w:left w:val="none" w:sz="0" w:space="0" w:color="auto"/>
                                <w:bottom w:val="none" w:sz="0" w:space="0" w:color="auto"/>
                                <w:right w:val="none" w:sz="0" w:space="0" w:color="auto"/>
                              </w:divBdr>
                            </w:div>
                            <w:div w:id="96377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168869">
              <w:marLeft w:val="0"/>
              <w:marRight w:val="0"/>
              <w:marTop w:val="0"/>
              <w:marBottom w:val="0"/>
              <w:divBdr>
                <w:top w:val="none" w:sz="0" w:space="0" w:color="auto"/>
                <w:left w:val="none" w:sz="0" w:space="0" w:color="auto"/>
                <w:bottom w:val="none" w:sz="0" w:space="0" w:color="auto"/>
                <w:right w:val="none" w:sz="0" w:space="0" w:color="auto"/>
              </w:divBdr>
              <w:divsChild>
                <w:div w:id="17243188">
                  <w:marLeft w:val="0"/>
                  <w:marRight w:val="0"/>
                  <w:marTop w:val="0"/>
                  <w:marBottom w:val="330"/>
                  <w:divBdr>
                    <w:top w:val="none" w:sz="0" w:space="0" w:color="auto"/>
                    <w:left w:val="none" w:sz="0" w:space="0" w:color="auto"/>
                    <w:bottom w:val="none" w:sz="0" w:space="0" w:color="auto"/>
                    <w:right w:val="none" w:sz="0" w:space="0" w:color="auto"/>
                  </w:divBdr>
                  <w:divsChild>
                    <w:div w:id="1639459665">
                      <w:marLeft w:val="0"/>
                      <w:marRight w:val="0"/>
                      <w:marTop w:val="0"/>
                      <w:marBottom w:val="0"/>
                      <w:divBdr>
                        <w:top w:val="none" w:sz="0" w:space="0" w:color="auto"/>
                        <w:left w:val="none" w:sz="0" w:space="0" w:color="auto"/>
                        <w:bottom w:val="none" w:sz="0" w:space="0" w:color="auto"/>
                        <w:right w:val="none" w:sz="0" w:space="0" w:color="auto"/>
                      </w:divBdr>
                    </w:div>
                    <w:div w:id="1724677369">
                      <w:marLeft w:val="0"/>
                      <w:marRight w:val="0"/>
                      <w:marTop w:val="0"/>
                      <w:marBottom w:val="0"/>
                      <w:divBdr>
                        <w:top w:val="none" w:sz="0" w:space="0" w:color="auto"/>
                        <w:left w:val="none" w:sz="0" w:space="0" w:color="auto"/>
                        <w:bottom w:val="none" w:sz="0" w:space="0" w:color="auto"/>
                        <w:right w:val="none" w:sz="0" w:space="0" w:color="auto"/>
                      </w:divBdr>
                      <w:divsChild>
                        <w:div w:id="1293292603">
                          <w:marLeft w:val="0"/>
                          <w:marRight w:val="270"/>
                          <w:marTop w:val="0"/>
                          <w:marBottom w:val="0"/>
                          <w:divBdr>
                            <w:top w:val="none" w:sz="0" w:space="0" w:color="auto"/>
                            <w:left w:val="none" w:sz="0" w:space="0" w:color="auto"/>
                            <w:bottom w:val="none" w:sz="0" w:space="0" w:color="auto"/>
                            <w:right w:val="none" w:sz="0" w:space="0" w:color="auto"/>
                          </w:divBdr>
                        </w:div>
                        <w:div w:id="779759231">
                          <w:marLeft w:val="0"/>
                          <w:marRight w:val="270"/>
                          <w:marTop w:val="0"/>
                          <w:marBottom w:val="0"/>
                          <w:divBdr>
                            <w:top w:val="none" w:sz="0" w:space="0" w:color="auto"/>
                            <w:left w:val="none" w:sz="0" w:space="0" w:color="auto"/>
                            <w:bottom w:val="none" w:sz="0" w:space="0" w:color="auto"/>
                            <w:right w:val="none" w:sz="0" w:space="0" w:color="auto"/>
                          </w:divBdr>
                        </w:div>
                        <w:div w:id="1498115266">
                          <w:marLeft w:val="0"/>
                          <w:marRight w:val="0"/>
                          <w:marTop w:val="0"/>
                          <w:marBottom w:val="0"/>
                          <w:divBdr>
                            <w:top w:val="none" w:sz="0" w:space="0" w:color="auto"/>
                            <w:left w:val="none" w:sz="0" w:space="0" w:color="auto"/>
                            <w:bottom w:val="none" w:sz="0" w:space="0" w:color="auto"/>
                            <w:right w:val="none" w:sz="0" w:space="0" w:color="auto"/>
                          </w:divBdr>
                          <w:divsChild>
                            <w:div w:id="1465926791">
                              <w:marLeft w:val="0"/>
                              <w:marRight w:val="0"/>
                              <w:marTop w:val="0"/>
                              <w:marBottom w:val="210"/>
                              <w:divBdr>
                                <w:top w:val="none" w:sz="0" w:space="0" w:color="auto"/>
                                <w:left w:val="none" w:sz="0" w:space="0" w:color="auto"/>
                                <w:bottom w:val="none" w:sz="0" w:space="0" w:color="auto"/>
                                <w:right w:val="none" w:sz="0" w:space="0" w:color="auto"/>
                              </w:divBdr>
                            </w:div>
                            <w:div w:id="338585891">
                              <w:marLeft w:val="0"/>
                              <w:marRight w:val="0"/>
                              <w:marTop w:val="0"/>
                              <w:marBottom w:val="210"/>
                              <w:divBdr>
                                <w:top w:val="none" w:sz="0" w:space="0" w:color="auto"/>
                                <w:left w:val="none" w:sz="0" w:space="0" w:color="auto"/>
                                <w:bottom w:val="none" w:sz="0" w:space="0" w:color="auto"/>
                                <w:right w:val="none" w:sz="0" w:space="0" w:color="auto"/>
                              </w:divBdr>
                            </w:div>
                            <w:div w:id="206972261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190950149">
              <w:marLeft w:val="0"/>
              <w:marRight w:val="0"/>
              <w:marTop w:val="0"/>
              <w:marBottom w:val="0"/>
              <w:divBdr>
                <w:top w:val="none" w:sz="0" w:space="0" w:color="auto"/>
                <w:left w:val="none" w:sz="0" w:space="0" w:color="auto"/>
                <w:bottom w:val="none" w:sz="0" w:space="0" w:color="auto"/>
                <w:right w:val="none" w:sz="0" w:space="0" w:color="auto"/>
              </w:divBdr>
              <w:divsChild>
                <w:div w:id="2053964855">
                  <w:marLeft w:val="0"/>
                  <w:marRight w:val="0"/>
                  <w:marTop w:val="0"/>
                  <w:marBottom w:val="0"/>
                  <w:divBdr>
                    <w:top w:val="none" w:sz="0" w:space="0" w:color="auto"/>
                    <w:left w:val="none" w:sz="0" w:space="0" w:color="auto"/>
                    <w:bottom w:val="none" w:sz="0" w:space="0" w:color="auto"/>
                    <w:right w:val="none" w:sz="0" w:space="0" w:color="auto"/>
                  </w:divBdr>
                  <w:divsChild>
                    <w:div w:id="69561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912594">
      <w:bodyDiv w:val="1"/>
      <w:marLeft w:val="0"/>
      <w:marRight w:val="0"/>
      <w:marTop w:val="0"/>
      <w:marBottom w:val="0"/>
      <w:divBdr>
        <w:top w:val="none" w:sz="0" w:space="0" w:color="auto"/>
        <w:left w:val="none" w:sz="0" w:space="0" w:color="auto"/>
        <w:bottom w:val="none" w:sz="0" w:space="0" w:color="auto"/>
        <w:right w:val="none" w:sz="0" w:space="0" w:color="auto"/>
      </w:divBdr>
    </w:div>
    <w:div w:id="476722967">
      <w:bodyDiv w:val="1"/>
      <w:marLeft w:val="0"/>
      <w:marRight w:val="0"/>
      <w:marTop w:val="0"/>
      <w:marBottom w:val="0"/>
      <w:divBdr>
        <w:top w:val="none" w:sz="0" w:space="0" w:color="auto"/>
        <w:left w:val="none" w:sz="0" w:space="0" w:color="auto"/>
        <w:bottom w:val="none" w:sz="0" w:space="0" w:color="auto"/>
        <w:right w:val="none" w:sz="0" w:space="0" w:color="auto"/>
      </w:divBdr>
      <w:divsChild>
        <w:div w:id="911426275">
          <w:marLeft w:val="0"/>
          <w:marRight w:val="0"/>
          <w:marTop w:val="75"/>
          <w:marBottom w:val="0"/>
          <w:divBdr>
            <w:top w:val="none" w:sz="0" w:space="0" w:color="auto"/>
            <w:left w:val="none" w:sz="0" w:space="0" w:color="auto"/>
            <w:bottom w:val="none" w:sz="0" w:space="0" w:color="auto"/>
            <w:right w:val="none" w:sz="0" w:space="0" w:color="auto"/>
          </w:divBdr>
        </w:div>
        <w:div w:id="280310111">
          <w:marLeft w:val="0"/>
          <w:marRight w:val="0"/>
          <w:marTop w:val="75"/>
          <w:marBottom w:val="0"/>
          <w:divBdr>
            <w:top w:val="none" w:sz="0" w:space="0" w:color="auto"/>
            <w:left w:val="none" w:sz="0" w:space="0" w:color="auto"/>
            <w:bottom w:val="none" w:sz="0" w:space="0" w:color="auto"/>
            <w:right w:val="none" w:sz="0" w:space="0" w:color="auto"/>
          </w:divBdr>
          <w:divsChild>
            <w:div w:id="894587730">
              <w:marLeft w:val="0"/>
              <w:marRight w:val="0"/>
              <w:marTop w:val="75"/>
              <w:marBottom w:val="0"/>
              <w:divBdr>
                <w:top w:val="none" w:sz="0" w:space="0" w:color="auto"/>
                <w:left w:val="none" w:sz="0" w:space="0" w:color="auto"/>
                <w:bottom w:val="none" w:sz="0" w:space="0" w:color="auto"/>
                <w:right w:val="none" w:sz="0" w:space="0" w:color="auto"/>
              </w:divBdr>
              <w:divsChild>
                <w:div w:id="20294791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673265932">
      <w:bodyDiv w:val="1"/>
      <w:marLeft w:val="0"/>
      <w:marRight w:val="0"/>
      <w:marTop w:val="0"/>
      <w:marBottom w:val="0"/>
      <w:divBdr>
        <w:top w:val="none" w:sz="0" w:space="0" w:color="auto"/>
        <w:left w:val="none" w:sz="0" w:space="0" w:color="auto"/>
        <w:bottom w:val="none" w:sz="0" w:space="0" w:color="auto"/>
        <w:right w:val="none" w:sz="0" w:space="0" w:color="auto"/>
      </w:divBdr>
    </w:div>
    <w:div w:id="869992183">
      <w:bodyDiv w:val="1"/>
      <w:marLeft w:val="0"/>
      <w:marRight w:val="0"/>
      <w:marTop w:val="0"/>
      <w:marBottom w:val="0"/>
      <w:divBdr>
        <w:top w:val="none" w:sz="0" w:space="0" w:color="auto"/>
        <w:left w:val="none" w:sz="0" w:space="0" w:color="auto"/>
        <w:bottom w:val="none" w:sz="0" w:space="0" w:color="auto"/>
        <w:right w:val="none" w:sz="0" w:space="0" w:color="auto"/>
      </w:divBdr>
    </w:div>
    <w:div w:id="1017344548">
      <w:bodyDiv w:val="1"/>
      <w:marLeft w:val="0"/>
      <w:marRight w:val="0"/>
      <w:marTop w:val="0"/>
      <w:marBottom w:val="0"/>
      <w:divBdr>
        <w:top w:val="none" w:sz="0" w:space="0" w:color="auto"/>
        <w:left w:val="none" w:sz="0" w:space="0" w:color="auto"/>
        <w:bottom w:val="none" w:sz="0" w:space="0" w:color="auto"/>
        <w:right w:val="none" w:sz="0" w:space="0" w:color="auto"/>
      </w:divBdr>
    </w:div>
    <w:div w:id="1226145190">
      <w:bodyDiv w:val="1"/>
      <w:marLeft w:val="0"/>
      <w:marRight w:val="0"/>
      <w:marTop w:val="0"/>
      <w:marBottom w:val="0"/>
      <w:divBdr>
        <w:top w:val="none" w:sz="0" w:space="0" w:color="auto"/>
        <w:left w:val="none" w:sz="0" w:space="0" w:color="auto"/>
        <w:bottom w:val="none" w:sz="0" w:space="0" w:color="auto"/>
        <w:right w:val="none" w:sz="0" w:space="0" w:color="auto"/>
      </w:divBdr>
    </w:div>
    <w:div w:id="1390153110">
      <w:bodyDiv w:val="1"/>
      <w:marLeft w:val="0"/>
      <w:marRight w:val="0"/>
      <w:marTop w:val="0"/>
      <w:marBottom w:val="0"/>
      <w:divBdr>
        <w:top w:val="none" w:sz="0" w:space="0" w:color="auto"/>
        <w:left w:val="none" w:sz="0" w:space="0" w:color="auto"/>
        <w:bottom w:val="none" w:sz="0" w:space="0" w:color="auto"/>
        <w:right w:val="none" w:sz="0" w:space="0" w:color="auto"/>
      </w:divBdr>
    </w:div>
    <w:div w:id="1463379986">
      <w:bodyDiv w:val="1"/>
      <w:marLeft w:val="0"/>
      <w:marRight w:val="0"/>
      <w:marTop w:val="0"/>
      <w:marBottom w:val="0"/>
      <w:divBdr>
        <w:top w:val="none" w:sz="0" w:space="0" w:color="auto"/>
        <w:left w:val="none" w:sz="0" w:space="0" w:color="auto"/>
        <w:bottom w:val="none" w:sz="0" w:space="0" w:color="auto"/>
        <w:right w:val="none" w:sz="0" w:space="0" w:color="auto"/>
      </w:divBdr>
    </w:div>
    <w:div w:id="1498616755">
      <w:bodyDiv w:val="1"/>
      <w:marLeft w:val="0"/>
      <w:marRight w:val="0"/>
      <w:marTop w:val="0"/>
      <w:marBottom w:val="0"/>
      <w:divBdr>
        <w:top w:val="none" w:sz="0" w:space="0" w:color="auto"/>
        <w:left w:val="none" w:sz="0" w:space="0" w:color="auto"/>
        <w:bottom w:val="none" w:sz="0" w:space="0" w:color="auto"/>
        <w:right w:val="none" w:sz="0" w:space="0" w:color="auto"/>
      </w:divBdr>
    </w:div>
    <w:div w:id="1714429310">
      <w:bodyDiv w:val="1"/>
      <w:marLeft w:val="0"/>
      <w:marRight w:val="0"/>
      <w:marTop w:val="0"/>
      <w:marBottom w:val="0"/>
      <w:divBdr>
        <w:top w:val="none" w:sz="0" w:space="0" w:color="auto"/>
        <w:left w:val="none" w:sz="0" w:space="0" w:color="auto"/>
        <w:bottom w:val="none" w:sz="0" w:space="0" w:color="auto"/>
        <w:right w:val="none" w:sz="0" w:space="0" w:color="auto"/>
      </w:divBdr>
    </w:div>
    <w:div w:id="1732313862">
      <w:bodyDiv w:val="1"/>
      <w:marLeft w:val="0"/>
      <w:marRight w:val="0"/>
      <w:marTop w:val="0"/>
      <w:marBottom w:val="0"/>
      <w:divBdr>
        <w:top w:val="none" w:sz="0" w:space="0" w:color="auto"/>
        <w:left w:val="none" w:sz="0" w:space="0" w:color="auto"/>
        <w:bottom w:val="none" w:sz="0" w:space="0" w:color="auto"/>
        <w:right w:val="none" w:sz="0" w:space="0" w:color="auto"/>
      </w:divBdr>
      <w:divsChild>
        <w:div w:id="901793469">
          <w:marLeft w:val="0"/>
          <w:marRight w:val="0"/>
          <w:marTop w:val="75"/>
          <w:marBottom w:val="0"/>
          <w:divBdr>
            <w:top w:val="none" w:sz="0" w:space="0" w:color="auto"/>
            <w:left w:val="none" w:sz="0" w:space="0" w:color="auto"/>
            <w:bottom w:val="none" w:sz="0" w:space="0" w:color="auto"/>
            <w:right w:val="none" w:sz="0" w:space="0" w:color="auto"/>
          </w:divBdr>
        </w:div>
        <w:div w:id="1810586970">
          <w:marLeft w:val="0"/>
          <w:marRight w:val="0"/>
          <w:marTop w:val="75"/>
          <w:marBottom w:val="0"/>
          <w:divBdr>
            <w:top w:val="none" w:sz="0" w:space="0" w:color="auto"/>
            <w:left w:val="none" w:sz="0" w:space="0" w:color="auto"/>
            <w:bottom w:val="none" w:sz="0" w:space="0" w:color="auto"/>
            <w:right w:val="none" w:sz="0" w:space="0" w:color="auto"/>
          </w:divBdr>
          <w:divsChild>
            <w:div w:id="1643465062">
              <w:marLeft w:val="0"/>
              <w:marRight w:val="0"/>
              <w:marTop w:val="75"/>
              <w:marBottom w:val="0"/>
              <w:divBdr>
                <w:top w:val="none" w:sz="0" w:space="0" w:color="auto"/>
                <w:left w:val="none" w:sz="0" w:space="0" w:color="auto"/>
                <w:bottom w:val="none" w:sz="0" w:space="0" w:color="auto"/>
                <w:right w:val="none" w:sz="0" w:space="0" w:color="auto"/>
              </w:divBdr>
              <w:divsChild>
                <w:div w:id="12056735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886916272">
      <w:bodyDiv w:val="1"/>
      <w:marLeft w:val="0"/>
      <w:marRight w:val="0"/>
      <w:marTop w:val="0"/>
      <w:marBottom w:val="0"/>
      <w:divBdr>
        <w:top w:val="none" w:sz="0" w:space="0" w:color="auto"/>
        <w:left w:val="none" w:sz="0" w:space="0" w:color="auto"/>
        <w:bottom w:val="none" w:sz="0" w:space="0" w:color="auto"/>
        <w:right w:val="none" w:sz="0" w:space="0" w:color="auto"/>
      </w:divBdr>
    </w:div>
    <w:div w:id="1993831853">
      <w:bodyDiv w:val="1"/>
      <w:marLeft w:val="0"/>
      <w:marRight w:val="0"/>
      <w:marTop w:val="0"/>
      <w:marBottom w:val="0"/>
      <w:divBdr>
        <w:top w:val="none" w:sz="0" w:space="0" w:color="auto"/>
        <w:left w:val="none" w:sz="0" w:space="0" w:color="auto"/>
        <w:bottom w:val="none" w:sz="0" w:space="0" w:color="auto"/>
        <w:right w:val="none" w:sz="0" w:space="0" w:color="auto"/>
      </w:divBdr>
    </w:div>
    <w:div w:id="2016032184">
      <w:bodyDiv w:val="1"/>
      <w:marLeft w:val="0"/>
      <w:marRight w:val="0"/>
      <w:marTop w:val="0"/>
      <w:marBottom w:val="0"/>
      <w:divBdr>
        <w:top w:val="none" w:sz="0" w:space="0" w:color="auto"/>
        <w:left w:val="none" w:sz="0" w:space="0" w:color="auto"/>
        <w:bottom w:val="none" w:sz="0" w:space="0" w:color="auto"/>
        <w:right w:val="none" w:sz="0" w:space="0" w:color="auto"/>
      </w:divBdr>
      <w:divsChild>
        <w:div w:id="618490585">
          <w:marLeft w:val="0"/>
          <w:marRight w:val="0"/>
          <w:marTop w:val="0"/>
          <w:marBottom w:val="0"/>
          <w:divBdr>
            <w:top w:val="none" w:sz="0" w:space="0" w:color="auto"/>
            <w:left w:val="none" w:sz="0" w:space="0" w:color="auto"/>
            <w:bottom w:val="none" w:sz="0" w:space="0" w:color="auto"/>
            <w:right w:val="none" w:sz="0" w:space="0" w:color="auto"/>
          </w:divBdr>
        </w:div>
        <w:div w:id="1885944225">
          <w:marLeft w:val="0"/>
          <w:marRight w:val="0"/>
          <w:marTop w:val="0"/>
          <w:marBottom w:val="0"/>
          <w:divBdr>
            <w:top w:val="none" w:sz="0" w:space="0" w:color="auto"/>
            <w:left w:val="none" w:sz="0" w:space="0" w:color="auto"/>
            <w:bottom w:val="none" w:sz="0" w:space="0" w:color="auto"/>
            <w:right w:val="none" w:sz="0" w:space="0" w:color="auto"/>
          </w:divBdr>
          <w:divsChild>
            <w:div w:id="1084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10632">
      <w:bodyDiv w:val="1"/>
      <w:marLeft w:val="0"/>
      <w:marRight w:val="0"/>
      <w:marTop w:val="0"/>
      <w:marBottom w:val="0"/>
      <w:divBdr>
        <w:top w:val="none" w:sz="0" w:space="0" w:color="auto"/>
        <w:left w:val="none" w:sz="0" w:space="0" w:color="auto"/>
        <w:bottom w:val="none" w:sz="0" w:space="0" w:color="auto"/>
        <w:right w:val="none" w:sz="0" w:space="0" w:color="auto"/>
      </w:divBdr>
      <w:divsChild>
        <w:div w:id="1475831456">
          <w:marLeft w:val="0"/>
          <w:marRight w:val="0"/>
          <w:marTop w:val="75"/>
          <w:marBottom w:val="0"/>
          <w:divBdr>
            <w:top w:val="none" w:sz="0" w:space="0" w:color="auto"/>
            <w:left w:val="none" w:sz="0" w:space="0" w:color="auto"/>
            <w:bottom w:val="none" w:sz="0" w:space="0" w:color="auto"/>
            <w:right w:val="none" w:sz="0" w:space="0" w:color="auto"/>
          </w:divBdr>
        </w:div>
        <w:div w:id="1736660824">
          <w:marLeft w:val="0"/>
          <w:marRight w:val="0"/>
          <w:marTop w:val="75"/>
          <w:marBottom w:val="0"/>
          <w:divBdr>
            <w:top w:val="none" w:sz="0" w:space="0" w:color="auto"/>
            <w:left w:val="none" w:sz="0" w:space="0" w:color="auto"/>
            <w:bottom w:val="none" w:sz="0" w:space="0" w:color="auto"/>
            <w:right w:val="none" w:sz="0" w:space="0" w:color="auto"/>
          </w:divBdr>
          <w:divsChild>
            <w:div w:id="1109083407">
              <w:marLeft w:val="0"/>
              <w:marRight w:val="0"/>
              <w:marTop w:val="75"/>
              <w:marBottom w:val="0"/>
              <w:divBdr>
                <w:top w:val="none" w:sz="0" w:space="0" w:color="auto"/>
                <w:left w:val="none" w:sz="0" w:space="0" w:color="auto"/>
                <w:bottom w:val="none" w:sz="0" w:space="0" w:color="auto"/>
                <w:right w:val="none" w:sz="0" w:space="0" w:color="auto"/>
              </w:divBdr>
              <w:divsChild>
                <w:div w:id="7371737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5litra.ru/other/table/452-zhanry-literatury.html" TargetMode="External"/><Relationship Id="rId13" Type="http://schemas.openxmlformats.org/officeDocument/2006/relationships/hyperlink" Target="http://5litra.ru/other/table/466-stihoslozhenie.html" TargetMode="External"/><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5litra.ru/other/table/466-stihoslozhenie.html"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5litra.ru/other/table/466-stihoslozhenie.html"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http://5litra.ru/other/table/466-stihoslozhenie.html"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5litra.ru/other/table/466-stihoslozhenie.html"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D9252-F019-4B1E-8469-74B57D98A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19760</Words>
  <Characters>112636</Characters>
  <Application>Microsoft Office Word</Application>
  <DocSecurity>0</DocSecurity>
  <Lines>938</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©ANNCentr®</Company>
  <LinksUpToDate>false</LinksUpToDate>
  <CharactersWithSpaces>132132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Центр</dc:creator>
  <cp:keywords/>
  <cp:lastModifiedBy>Центр</cp:lastModifiedBy>
  <cp:revision>4</cp:revision>
  <dcterms:created xsi:type="dcterms:W3CDTF">2025-10-21T18:12:00Z</dcterms:created>
  <dcterms:modified xsi:type="dcterms:W3CDTF">2025-10-23T07:41:00Z</dcterms:modified>
</cp:coreProperties>
</file>