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0C2" w:rsidRPr="001D40C2" w:rsidRDefault="001D40C2" w:rsidP="001D40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  <w:r w:rsidRPr="001D40C2">
        <w:rPr>
          <w:rFonts w:ascii="Times New Roman" w:eastAsia="Times New Roman" w:hAnsi="Times New Roman" w:cs="Times New Roman"/>
          <w:b/>
          <w:sz w:val="48"/>
          <w:szCs w:val="48"/>
        </w:rPr>
        <w:t>«Приёмы работы   с немотивированными обучающимися на уроках химии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»</w:t>
      </w:r>
    </w:p>
    <w:p w:rsidR="001D40C2" w:rsidRDefault="001D40C2" w:rsidP="001D40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215" w:rsidRPr="001D40C2" w:rsidRDefault="00896EFF" w:rsidP="001D40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C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D40C2">
        <w:rPr>
          <w:rFonts w:ascii="Times New Roman" w:eastAsia="Times New Roman" w:hAnsi="Times New Roman" w:cs="Times New Roman"/>
          <w:sz w:val="28"/>
          <w:szCs w:val="28"/>
        </w:rPr>
        <w:t>шеничная В.А, учитель химии МБОУ СОШ № 6</w:t>
      </w:r>
    </w:p>
    <w:p w:rsidR="00E07FE3" w:rsidRPr="001D40C2" w:rsidRDefault="00E07FE3" w:rsidP="001D40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C2">
        <w:rPr>
          <w:rFonts w:ascii="Times New Roman" w:eastAsia="Times New Roman" w:hAnsi="Times New Roman" w:cs="Times New Roman"/>
          <w:sz w:val="28"/>
          <w:szCs w:val="28"/>
        </w:rPr>
        <w:t>В условиях быстро развивающегося общества задачи, стоящие перед системой образования, претерпевают заметные изменения. Учитель теперь уже не просто источник информации, и обучить – не главная его цель. Он должен стать для школьника проводником в мир знаний, опорой в становлении личности. И учитель в своей деятельности не может ограничиться только лишь стремлением выдать набор законов и формул, научить решать задачи. Необходимо создать такие условия, чтобы у</w:t>
      </w:r>
      <w:r w:rsidR="000F3FEC" w:rsidRPr="001D40C2">
        <w:rPr>
          <w:rFonts w:ascii="Times New Roman" w:eastAsia="Times New Roman" w:hAnsi="Times New Roman" w:cs="Times New Roman"/>
          <w:sz w:val="28"/>
          <w:szCs w:val="28"/>
        </w:rPr>
        <w:t xml:space="preserve"> всех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 xml:space="preserve"> учащихся возникла мотивация к изучению химии.</w:t>
      </w:r>
    </w:p>
    <w:p w:rsidR="001D40C2" w:rsidRDefault="00E07FE3" w:rsidP="001D40C2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C2">
        <w:rPr>
          <w:rFonts w:ascii="Times New Roman" w:hAnsi="Times New Roman" w:cs="Times New Roman"/>
          <w:sz w:val="28"/>
          <w:szCs w:val="28"/>
        </w:rPr>
        <w:t>Выработать интерес к изучению хим</w:t>
      </w:r>
      <w:r w:rsidR="001D40C2">
        <w:rPr>
          <w:rFonts w:ascii="Times New Roman" w:hAnsi="Times New Roman" w:cs="Times New Roman"/>
          <w:sz w:val="28"/>
          <w:szCs w:val="28"/>
        </w:rPr>
        <w:t xml:space="preserve">ии у немотивированных учащихся </w:t>
      </w:r>
      <w:r w:rsidRPr="001D40C2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0F3FEC" w:rsidRPr="001D40C2">
        <w:rPr>
          <w:rFonts w:ascii="Times New Roman" w:hAnsi="Times New Roman" w:cs="Times New Roman"/>
          <w:sz w:val="28"/>
          <w:szCs w:val="28"/>
        </w:rPr>
        <w:t xml:space="preserve">ещё более </w:t>
      </w:r>
      <w:r w:rsidRPr="001D40C2">
        <w:rPr>
          <w:rFonts w:ascii="Times New Roman" w:hAnsi="Times New Roman" w:cs="Times New Roman"/>
          <w:sz w:val="28"/>
          <w:szCs w:val="28"/>
        </w:rPr>
        <w:t>непростая</w:t>
      </w:r>
      <w:r w:rsidR="001D40C2">
        <w:rPr>
          <w:rFonts w:ascii="Times New Roman" w:hAnsi="Times New Roman" w:cs="Times New Roman"/>
          <w:sz w:val="28"/>
          <w:szCs w:val="28"/>
        </w:rPr>
        <w:t xml:space="preserve">, требует от учителя терпения, </w:t>
      </w:r>
      <w:r w:rsidRPr="001D40C2">
        <w:rPr>
          <w:rFonts w:ascii="Times New Roman" w:hAnsi="Times New Roman" w:cs="Times New Roman"/>
          <w:sz w:val="28"/>
          <w:szCs w:val="28"/>
        </w:rPr>
        <w:t>оп</w:t>
      </w:r>
      <w:r w:rsidR="001D40C2">
        <w:rPr>
          <w:rFonts w:ascii="Times New Roman" w:hAnsi="Times New Roman" w:cs="Times New Roman"/>
          <w:sz w:val="28"/>
          <w:szCs w:val="28"/>
        </w:rPr>
        <w:t xml:space="preserve">ределенного </w:t>
      </w:r>
      <w:r w:rsidRPr="001D40C2">
        <w:rPr>
          <w:rFonts w:ascii="Times New Roman" w:hAnsi="Times New Roman" w:cs="Times New Roman"/>
          <w:sz w:val="28"/>
          <w:szCs w:val="28"/>
        </w:rPr>
        <w:t xml:space="preserve">плана действий, мобилизации всех своих навыков и опыта работы. Для себя я делю эту работу на две больших составляющих части, первая – это психологическая составляющая, </w:t>
      </w:r>
      <w:r w:rsidR="001D40C2">
        <w:rPr>
          <w:rFonts w:ascii="Times New Roman" w:hAnsi="Times New Roman" w:cs="Times New Roman"/>
          <w:sz w:val="28"/>
          <w:szCs w:val="28"/>
        </w:rPr>
        <w:t xml:space="preserve">а вторая – собственно учебная, </w:t>
      </w:r>
      <w:r w:rsidRPr="001D40C2">
        <w:rPr>
          <w:rFonts w:ascii="Times New Roman" w:hAnsi="Times New Roman" w:cs="Times New Roman"/>
          <w:sz w:val="28"/>
          <w:szCs w:val="28"/>
        </w:rPr>
        <w:t>химическая, часть. В первой части – психологической – стараюсь максимально создать ситуацию успешности ученика.</w:t>
      </w:r>
      <w:r w:rsidR="0093717D" w:rsidRPr="001D40C2">
        <w:rPr>
          <w:rFonts w:ascii="Times New Roman" w:hAnsi="Times New Roman" w:cs="Times New Roman"/>
          <w:sz w:val="28"/>
          <w:szCs w:val="28"/>
        </w:rPr>
        <w:t xml:space="preserve"> Ситуация успеха в педагогике</w:t>
      </w:r>
      <w:r w:rsidR="000F3FEC" w:rsidRPr="001D40C2">
        <w:rPr>
          <w:rFonts w:ascii="Times New Roman" w:hAnsi="Times New Roman" w:cs="Times New Roman"/>
          <w:sz w:val="28"/>
          <w:szCs w:val="28"/>
        </w:rPr>
        <w:t>- это</w:t>
      </w:r>
      <w:r w:rsidR="0093717D" w:rsidRPr="001D40C2">
        <w:rPr>
          <w:rFonts w:ascii="Times New Roman" w:hAnsi="Times New Roman" w:cs="Times New Roman"/>
          <w:sz w:val="28"/>
          <w:szCs w:val="28"/>
        </w:rPr>
        <w:t xml:space="preserve"> совокупность обстоятельств и действий учителя и ученика, создание условий,</w:t>
      </w:r>
      <w:r w:rsidR="001D40C2">
        <w:rPr>
          <w:rFonts w:ascii="Times New Roman" w:hAnsi="Times New Roman" w:cs="Times New Roman"/>
          <w:sz w:val="28"/>
          <w:szCs w:val="28"/>
        </w:rPr>
        <w:t xml:space="preserve"> которые приводят</w:t>
      </w:r>
      <w:r w:rsidR="0093717D" w:rsidRPr="001D40C2">
        <w:rPr>
          <w:rFonts w:ascii="Times New Roman" w:hAnsi="Times New Roman" w:cs="Times New Roman"/>
          <w:sz w:val="28"/>
          <w:szCs w:val="28"/>
        </w:rPr>
        <w:t xml:space="preserve"> к успеху ученика. </w:t>
      </w:r>
      <w:r w:rsidR="001D40C2">
        <w:rPr>
          <w:rFonts w:ascii="Times New Roman" w:hAnsi="Times New Roman" w:cs="Times New Roman"/>
          <w:sz w:val="28"/>
          <w:szCs w:val="28"/>
        </w:rPr>
        <w:t xml:space="preserve">Успех при этом </w:t>
      </w:r>
      <w:proofErr w:type="gramStart"/>
      <w:r w:rsidR="001D40C2">
        <w:rPr>
          <w:rFonts w:ascii="Times New Roman" w:hAnsi="Times New Roman" w:cs="Times New Roman"/>
          <w:sz w:val="28"/>
          <w:szCs w:val="28"/>
        </w:rPr>
        <w:t>может быть</w:t>
      </w:r>
      <w:proofErr w:type="gramEnd"/>
      <w:r w:rsidR="001D40C2">
        <w:rPr>
          <w:rFonts w:ascii="Times New Roman" w:hAnsi="Times New Roman" w:cs="Times New Roman"/>
          <w:sz w:val="28"/>
          <w:szCs w:val="28"/>
        </w:rPr>
        <w:t xml:space="preserve"> </w:t>
      </w:r>
      <w:r w:rsidR="0093717D" w:rsidRPr="001D40C2">
        <w:rPr>
          <w:rFonts w:ascii="Times New Roman" w:hAnsi="Times New Roman" w:cs="Times New Roman"/>
          <w:sz w:val="28"/>
          <w:szCs w:val="28"/>
        </w:rPr>
        <w:t>как личным, так и</w:t>
      </w:r>
      <w:r w:rsidR="000F3FEC" w:rsidRPr="001D40C2">
        <w:rPr>
          <w:rFonts w:ascii="Times New Roman" w:hAnsi="Times New Roman" w:cs="Times New Roman"/>
          <w:sz w:val="28"/>
          <w:szCs w:val="28"/>
        </w:rPr>
        <w:t xml:space="preserve"> </w:t>
      </w:r>
      <w:r w:rsidR="0093717D" w:rsidRPr="001D40C2">
        <w:rPr>
          <w:rFonts w:ascii="Times New Roman" w:hAnsi="Times New Roman" w:cs="Times New Roman"/>
          <w:sz w:val="28"/>
          <w:szCs w:val="28"/>
        </w:rPr>
        <w:t>коллективным, где ученик составляющая часть этого коллектива.</w:t>
      </w:r>
      <w:r w:rsidR="000F3FEC" w:rsidRPr="001D40C2">
        <w:rPr>
          <w:rFonts w:ascii="Times New Roman" w:hAnsi="Times New Roman" w:cs="Times New Roman"/>
          <w:sz w:val="28"/>
          <w:szCs w:val="28"/>
        </w:rPr>
        <w:t xml:space="preserve"> </w:t>
      </w:r>
      <w:r w:rsidR="0093717D" w:rsidRPr="001D40C2">
        <w:rPr>
          <w:rFonts w:ascii="Times New Roman" w:hAnsi="Times New Roman" w:cs="Times New Roman"/>
          <w:sz w:val="28"/>
          <w:szCs w:val="28"/>
        </w:rPr>
        <w:t>Что означает для ребенка успех?</w:t>
      </w:r>
      <w:r w:rsidR="001D40C2">
        <w:rPr>
          <w:rFonts w:ascii="Times New Roman" w:hAnsi="Times New Roman" w:cs="Times New Roman"/>
          <w:sz w:val="28"/>
          <w:szCs w:val="28"/>
        </w:rPr>
        <w:t xml:space="preserve"> Оказывается, очень многое: даже </w:t>
      </w:r>
      <w:r w:rsidR="0093717D" w:rsidRPr="001D40C2">
        <w:rPr>
          <w:rFonts w:ascii="Times New Roman" w:hAnsi="Times New Roman" w:cs="Times New Roman"/>
          <w:sz w:val="28"/>
          <w:szCs w:val="28"/>
        </w:rPr>
        <w:t>одноразовое переживание успеха может привести к изменению отношения</w:t>
      </w:r>
      <w:r w:rsidR="001D40C2">
        <w:rPr>
          <w:rFonts w:ascii="Times New Roman" w:hAnsi="Times New Roman" w:cs="Times New Roman"/>
          <w:sz w:val="28"/>
          <w:szCs w:val="28"/>
        </w:rPr>
        <w:t xml:space="preserve"> </w:t>
      </w:r>
      <w:r w:rsidR="0093717D" w:rsidRPr="001D40C2">
        <w:rPr>
          <w:rFonts w:ascii="Times New Roman" w:hAnsi="Times New Roman" w:cs="Times New Roman"/>
          <w:sz w:val="28"/>
          <w:szCs w:val="28"/>
        </w:rPr>
        <w:t>ребенка к обучению. Переживание успеха вселяет чувство уверенности,</w:t>
      </w:r>
      <w:r w:rsidR="00374215" w:rsidRPr="001D40C2">
        <w:rPr>
          <w:rFonts w:ascii="Times New Roman" w:hAnsi="Times New Roman" w:cs="Times New Roman"/>
          <w:sz w:val="28"/>
          <w:szCs w:val="28"/>
        </w:rPr>
        <w:t xml:space="preserve"> </w:t>
      </w:r>
      <w:r w:rsidR="0093717D" w:rsidRPr="001D40C2">
        <w:rPr>
          <w:rFonts w:ascii="Times New Roman" w:hAnsi="Times New Roman" w:cs="Times New Roman"/>
          <w:sz w:val="28"/>
          <w:szCs w:val="28"/>
        </w:rPr>
        <w:t>поднимает его самооценку, повышает его статус в классном коллективе.</w:t>
      </w:r>
      <w:r w:rsidR="000F3FEC" w:rsidRPr="001D40C2">
        <w:rPr>
          <w:rFonts w:ascii="Times New Roman" w:hAnsi="Times New Roman" w:cs="Times New Roman"/>
          <w:sz w:val="28"/>
          <w:szCs w:val="28"/>
        </w:rPr>
        <w:t xml:space="preserve"> </w:t>
      </w:r>
      <w:r w:rsidR="0093717D" w:rsidRPr="001D40C2">
        <w:rPr>
          <w:rFonts w:ascii="Times New Roman" w:hAnsi="Times New Roman" w:cs="Times New Roman"/>
          <w:sz w:val="28"/>
          <w:szCs w:val="28"/>
        </w:rPr>
        <w:t>Учитывая, что химия изучается в 8</w:t>
      </w:r>
      <w:r w:rsidR="009E7251" w:rsidRPr="001D40C2">
        <w:rPr>
          <w:rFonts w:ascii="Times New Roman" w:hAnsi="Times New Roman" w:cs="Times New Roman"/>
          <w:sz w:val="28"/>
          <w:szCs w:val="28"/>
        </w:rPr>
        <w:t>-</w:t>
      </w:r>
      <w:r w:rsidR="0093717D" w:rsidRPr="001D40C2">
        <w:rPr>
          <w:rFonts w:ascii="Times New Roman" w:hAnsi="Times New Roman" w:cs="Times New Roman"/>
          <w:sz w:val="28"/>
          <w:szCs w:val="28"/>
        </w:rPr>
        <w:softHyphen/>
        <w:t>11 классах, когда для ребят очень важным</w:t>
      </w:r>
      <w:r w:rsidR="001D40C2">
        <w:rPr>
          <w:rFonts w:ascii="Times New Roman" w:hAnsi="Times New Roman" w:cs="Times New Roman"/>
          <w:sz w:val="28"/>
          <w:szCs w:val="28"/>
        </w:rPr>
        <w:t xml:space="preserve"> </w:t>
      </w:r>
      <w:r w:rsidR="0093717D" w:rsidRPr="001D40C2">
        <w:rPr>
          <w:rFonts w:ascii="Times New Roman" w:hAnsi="Times New Roman" w:cs="Times New Roman"/>
          <w:sz w:val="28"/>
          <w:szCs w:val="28"/>
        </w:rPr>
        <w:t>является и мнение окружающих, и своя самооценка, то создание успеха на</w:t>
      </w:r>
      <w:r w:rsidR="000F3FEC" w:rsidRPr="001D40C2">
        <w:rPr>
          <w:rFonts w:ascii="Times New Roman" w:hAnsi="Times New Roman" w:cs="Times New Roman"/>
          <w:sz w:val="28"/>
          <w:szCs w:val="28"/>
        </w:rPr>
        <w:t xml:space="preserve"> </w:t>
      </w:r>
      <w:r w:rsidR="0093717D" w:rsidRPr="001D40C2">
        <w:rPr>
          <w:rFonts w:ascii="Times New Roman" w:hAnsi="Times New Roman" w:cs="Times New Roman"/>
          <w:sz w:val="28"/>
          <w:szCs w:val="28"/>
        </w:rPr>
        <w:t>уроке позволят решить эти задачи.</w:t>
      </w:r>
      <w:r w:rsidR="000F3FEC" w:rsidRPr="001D40C2">
        <w:rPr>
          <w:rFonts w:ascii="Times New Roman" w:hAnsi="Times New Roman" w:cs="Times New Roman"/>
          <w:sz w:val="28"/>
          <w:szCs w:val="28"/>
        </w:rPr>
        <w:t xml:space="preserve">  Но нельзя не сказать, что с</w:t>
      </w:r>
      <w:r w:rsidR="0093717D" w:rsidRPr="001D40C2">
        <w:rPr>
          <w:rFonts w:ascii="Times New Roman" w:hAnsi="Times New Roman" w:cs="Times New Roman"/>
          <w:sz w:val="28"/>
          <w:szCs w:val="28"/>
        </w:rPr>
        <w:t>оздание ситуации успеха на уроке имеет и свои подводные камни. Уже</w:t>
      </w:r>
      <w:r w:rsidR="001D40C2">
        <w:rPr>
          <w:rFonts w:ascii="Times New Roman" w:hAnsi="Times New Roman" w:cs="Times New Roman"/>
          <w:sz w:val="28"/>
          <w:szCs w:val="28"/>
        </w:rPr>
        <w:t xml:space="preserve"> </w:t>
      </w:r>
      <w:r w:rsidR="0093717D" w:rsidRPr="001D40C2">
        <w:rPr>
          <w:rFonts w:ascii="Times New Roman" w:hAnsi="Times New Roman" w:cs="Times New Roman"/>
          <w:sz w:val="28"/>
          <w:szCs w:val="28"/>
        </w:rPr>
        <w:t>успешные, или, как мы их называем, «сильные» ученики, привыкнув к своей</w:t>
      </w:r>
      <w:r w:rsidR="000F3FEC" w:rsidRPr="001D40C2">
        <w:rPr>
          <w:rFonts w:ascii="Times New Roman" w:hAnsi="Times New Roman" w:cs="Times New Roman"/>
          <w:sz w:val="28"/>
          <w:szCs w:val="28"/>
        </w:rPr>
        <w:t xml:space="preserve">   </w:t>
      </w:r>
      <w:r w:rsidR="0093717D" w:rsidRPr="001D40C2">
        <w:rPr>
          <w:rFonts w:ascii="Times New Roman" w:hAnsi="Times New Roman" w:cs="Times New Roman"/>
          <w:sz w:val="28"/>
          <w:szCs w:val="28"/>
        </w:rPr>
        <w:t>лидирующей позиции,</w:t>
      </w:r>
      <w:r w:rsidR="00896EFF" w:rsidRPr="001D40C2">
        <w:rPr>
          <w:rFonts w:ascii="Times New Roman" w:hAnsi="Times New Roman" w:cs="Times New Roman"/>
          <w:sz w:val="28"/>
          <w:szCs w:val="28"/>
        </w:rPr>
        <w:t xml:space="preserve"> постепенно расслабляются.</w:t>
      </w:r>
      <w:r w:rsidR="000F3FEC" w:rsidRPr="001D40C2">
        <w:rPr>
          <w:rFonts w:ascii="Times New Roman" w:hAnsi="Times New Roman" w:cs="Times New Roman"/>
          <w:sz w:val="28"/>
          <w:szCs w:val="28"/>
        </w:rPr>
        <w:t xml:space="preserve">  </w:t>
      </w:r>
      <w:r w:rsidR="0093717D" w:rsidRPr="001D40C2">
        <w:rPr>
          <w:rFonts w:ascii="Times New Roman" w:hAnsi="Times New Roman" w:cs="Times New Roman"/>
          <w:sz w:val="28"/>
          <w:szCs w:val="28"/>
        </w:rPr>
        <w:t>Уровень их</w:t>
      </w:r>
      <w:r w:rsidR="00896EFF" w:rsidRPr="001D40C2">
        <w:rPr>
          <w:rFonts w:ascii="Times New Roman" w:hAnsi="Times New Roman" w:cs="Times New Roman"/>
          <w:sz w:val="28"/>
          <w:szCs w:val="28"/>
        </w:rPr>
        <w:t xml:space="preserve"> </w:t>
      </w:r>
      <w:r w:rsidR="0093717D" w:rsidRPr="001D40C2">
        <w:rPr>
          <w:rFonts w:ascii="Times New Roman" w:hAnsi="Times New Roman" w:cs="Times New Roman"/>
          <w:sz w:val="28"/>
          <w:szCs w:val="28"/>
        </w:rPr>
        <w:t>заинтересованности изучаемым предметом понижается. Для таких ребят очень</w:t>
      </w:r>
      <w:r w:rsidR="001D40C2">
        <w:rPr>
          <w:rFonts w:ascii="Times New Roman" w:hAnsi="Times New Roman" w:cs="Times New Roman"/>
          <w:sz w:val="28"/>
          <w:szCs w:val="28"/>
        </w:rPr>
        <w:t xml:space="preserve"> </w:t>
      </w:r>
      <w:r w:rsidR="0093717D" w:rsidRPr="001D40C2">
        <w:rPr>
          <w:rFonts w:ascii="Times New Roman" w:hAnsi="Times New Roman" w:cs="Times New Roman"/>
          <w:sz w:val="28"/>
          <w:szCs w:val="28"/>
        </w:rPr>
        <w:t>важно правильно подобрать методы создания их собственных побед, их успеха.</w:t>
      </w:r>
      <w:r w:rsidR="000F3FEC" w:rsidRPr="001D40C2">
        <w:rPr>
          <w:rFonts w:ascii="Times New Roman" w:hAnsi="Times New Roman" w:cs="Times New Roman"/>
          <w:sz w:val="28"/>
          <w:szCs w:val="28"/>
        </w:rPr>
        <w:t xml:space="preserve"> </w:t>
      </w:r>
      <w:r w:rsidR="0093717D" w:rsidRPr="001D40C2">
        <w:rPr>
          <w:rFonts w:ascii="Times New Roman" w:hAnsi="Times New Roman" w:cs="Times New Roman"/>
          <w:sz w:val="28"/>
          <w:szCs w:val="28"/>
        </w:rPr>
        <w:t>Тем не менее, можно выделить некоторые способы создания таких ситуаций</w:t>
      </w:r>
      <w:r w:rsidR="000F3FEC" w:rsidRPr="001D40C2">
        <w:rPr>
          <w:rFonts w:ascii="Times New Roman" w:hAnsi="Times New Roman" w:cs="Times New Roman"/>
          <w:sz w:val="28"/>
          <w:szCs w:val="28"/>
        </w:rPr>
        <w:t xml:space="preserve"> </w:t>
      </w:r>
      <w:r w:rsidR="0093717D" w:rsidRPr="001D40C2">
        <w:rPr>
          <w:rFonts w:ascii="Times New Roman" w:hAnsi="Times New Roman" w:cs="Times New Roman"/>
          <w:sz w:val="28"/>
          <w:szCs w:val="28"/>
        </w:rPr>
        <w:t>успеха, которые можно использовать на своих уроках.</w:t>
      </w:r>
      <w:r w:rsidR="000F3FEC" w:rsidRPr="001D40C2">
        <w:rPr>
          <w:rFonts w:ascii="Times New Roman" w:hAnsi="Times New Roman" w:cs="Times New Roman"/>
          <w:sz w:val="28"/>
          <w:szCs w:val="28"/>
        </w:rPr>
        <w:t xml:space="preserve">  </w:t>
      </w:r>
      <w:r w:rsidR="0093717D" w:rsidRPr="001D40C2">
        <w:rPr>
          <w:rFonts w:ascii="Times New Roman" w:hAnsi="Times New Roman" w:cs="Times New Roman"/>
          <w:sz w:val="28"/>
          <w:szCs w:val="28"/>
        </w:rPr>
        <w:t>«Доброе слово и кошке приятно»</w:t>
      </w:r>
      <w:r w:rsidR="000F3FEC" w:rsidRPr="001D40C2">
        <w:rPr>
          <w:rFonts w:ascii="Times New Roman" w:hAnsi="Times New Roman" w:cs="Times New Roman"/>
          <w:sz w:val="28"/>
          <w:szCs w:val="28"/>
        </w:rPr>
        <w:t xml:space="preserve"> - </w:t>
      </w:r>
      <w:r w:rsidR="0093717D" w:rsidRPr="001D40C2">
        <w:rPr>
          <w:rFonts w:ascii="Times New Roman" w:hAnsi="Times New Roman" w:cs="Times New Roman"/>
          <w:sz w:val="28"/>
          <w:szCs w:val="28"/>
        </w:rPr>
        <w:t>гласит русская пословица. Фразы</w:t>
      </w:r>
      <w:r w:rsidR="000F3FEC" w:rsidRPr="001D40C2">
        <w:rPr>
          <w:rFonts w:ascii="Times New Roman" w:hAnsi="Times New Roman" w:cs="Times New Roman"/>
          <w:sz w:val="28"/>
          <w:szCs w:val="28"/>
        </w:rPr>
        <w:t xml:space="preserve"> и слова </w:t>
      </w:r>
      <w:r w:rsidR="001D40C2">
        <w:rPr>
          <w:rFonts w:ascii="Times New Roman" w:hAnsi="Times New Roman" w:cs="Times New Roman"/>
          <w:sz w:val="28"/>
          <w:szCs w:val="28"/>
        </w:rPr>
        <w:t>«Молодец», «</w:t>
      </w:r>
      <w:r w:rsidR="0093717D" w:rsidRPr="001D40C2">
        <w:rPr>
          <w:rFonts w:ascii="Times New Roman" w:hAnsi="Times New Roman" w:cs="Times New Roman"/>
          <w:sz w:val="28"/>
          <w:szCs w:val="28"/>
        </w:rPr>
        <w:t>Ты просто умница», «Очень хорошо», «Ты меня удивил,</w:t>
      </w:r>
      <w:r w:rsidR="001D40C2">
        <w:rPr>
          <w:rFonts w:ascii="Times New Roman" w:hAnsi="Times New Roman" w:cs="Times New Roman"/>
          <w:sz w:val="28"/>
          <w:szCs w:val="28"/>
        </w:rPr>
        <w:t xml:space="preserve"> </w:t>
      </w:r>
      <w:r w:rsidR="0093717D" w:rsidRPr="001D40C2">
        <w:rPr>
          <w:rFonts w:ascii="Times New Roman" w:eastAsia="Times New Roman" w:hAnsi="Times New Roman" w:cs="Times New Roman"/>
          <w:sz w:val="28"/>
          <w:szCs w:val="28"/>
        </w:rPr>
        <w:t>порадовал» и так далее</w:t>
      </w:r>
      <w:r w:rsidR="000F3FEC" w:rsidRPr="001D40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717D" w:rsidRPr="001D40C2">
        <w:rPr>
          <w:rFonts w:ascii="Times New Roman" w:eastAsia="Times New Roman" w:hAnsi="Times New Roman" w:cs="Times New Roman"/>
          <w:sz w:val="28"/>
          <w:szCs w:val="28"/>
        </w:rPr>
        <w:t xml:space="preserve"> можно использовать для ребят любого возраста. Это</w:t>
      </w:r>
      <w:r w:rsidR="001D4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17D" w:rsidRPr="001D40C2">
        <w:rPr>
          <w:rFonts w:ascii="Times New Roman" w:eastAsia="Times New Roman" w:hAnsi="Times New Roman" w:cs="Times New Roman"/>
          <w:sz w:val="28"/>
          <w:szCs w:val="28"/>
        </w:rPr>
        <w:t>доступно, под силу каждому учителю. Метод успешно работает со слабыми</w:t>
      </w:r>
      <w:r w:rsidR="000F3FEC" w:rsidRPr="001D4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17D" w:rsidRPr="001D40C2">
        <w:rPr>
          <w:rFonts w:ascii="Times New Roman" w:eastAsia="Times New Roman" w:hAnsi="Times New Roman" w:cs="Times New Roman"/>
          <w:sz w:val="28"/>
          <w:szCs w:val="28"/>
        </w:rPr>
        <w:t>учениками, да и сильным ученикам, лидерам тоже приятно и полезно это</w:t>
      </w:r>
      <w:r w:rsidR="001D40C2">
        <w:rPr>
          <w:rFonts w:ascii="Times New Roman" w:eastAsia="Times New Roman" w:hAnsi="Times New Roman" w:cs="Times New Roman"/>
          <w:sz w:val="28"/>
          <w:szCs w:val="28"/>
        </w:rPr>
        <w:t xml:space="preserve"> услышать в свой адрес. Слабый </w:t>
      </w:r>
      <w:proofErr w:type="gramStart"/>
      <w:r w:rsidR="0093717D" w:rsidRPr="001D40C2">
        <w:rPr>
          <w:rFonts w:ascii="Times New Roman" w:eastAsia="Times New Roman" w:hAnsi="Times New Roman" w:cs="Times New Roman"/>
          <w:sz w:val="28"/>
          <w:szCs w:val="28"/>
        </w:rPr>
        <w:t>ученик</w:t>
      </w:r>
      <w:proofErr w:type="gramEnd"/>
      <w:r w:rsidR="0093717D" w:rsidRPr="001D40C2">
        <w:rPr>
          <w:rFonts w:ascii="Times New Roman" w:eastAsia="Times New Roman" w:hAnsi="Times New Roman" w:cs="Times New Roman"/>
          <w:sz w:val="28"/>
          <w:szCs w:val="28"/>
        </w:rPr>
        <w:t xml:space="preserve"> услышав слова одобрения усилит своё</w:t>
      </w:r>
      <w:r w:rsidR="001D4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17D" w:rsidRPr="001D40C2">
        <w:rPr>
          <w:rFonts w:ascii="Times New Roman" w:eastAsia="Times New Roman" w:hAnsi="Times New Roman" w:cs="Times New Roman"/>
          <w:sz w:val="28"/>
          <w:szCs w:val="28"/>
        </w:rPr>
        <w:t>стремление к успешному завершению работы и получении высокой оценки</w:t>
      </w:r>
      <w:r w:rsidR="000F3FEC" w:rsidRPr="001D4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17D" w:rsidRPr="001D40C2">
        <w:rPr>
          <w:rFonts w:ascii="Times New Roman" w:eastAsia="Times New Roman" w:hAnsi="Times New Roman" w:cs="Times New Roman"/>
          <w:sz w:val="28"/>
          <w:szCs w:val="28"/>
        </w:rPr>
        <w:t xml:space="preserve">своего результата. </w:t>
      </w:r>
      <w:r w:rsidR="000F3FEC" w:rsidRPr="001D4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17D" w:rsidRPr="001D40C2">
        <w:rPr>
          <w:rFonts w:ascii="Times New Roman" w:eastAsia="Times New Roman" w:hAnsi="Times New Roman" w:cs="Times New Roman"/>
          <w:sz w:val="28"/>
          <w:szCs w:val="28"/>
        </w:rPr>
        <w:t xml:space="preserve">А если </w:t>
      </w:r>
      <w:r w:rsidR="0093717D" w:rsidRPr="001D40C2">
        <w:rPr>
          <w:rFonts w:ascii="Times New Roman" w:eastAsia="Times New Roman" w:hAnsi="Times New Roman" w:cs="Times New Roman"/>
          <w:sz w:val="28"/>
          <w:szCs w:val="28"/>
        </w:rPr>
        <w:lastRenderedPageBreak/>
        <w:t>слова похвалы еще и подкрепить отметкой, пусть</w:t>
      </w:r>
      <w:r w:rsidR="001D4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17D" w:rsidRPr="001D40C2">
        <w:rPr>
          <w:rFonts w:ascii="Times New Roman" w:eastAsia="Times New Roman" w:hAnsi="Times New Roman" w:cs="Times New Roman"/>
          <w:sz w:val="28"/>
          <w:szCs w:val="28"/>
        </w:rPr>
        <w:t>даже и слегка завышенной, то у так</w:t>
      </w:r>
      <w:r w:rsidR="001D40C2">
        <w:rPr>
          <w:rFonts w:ascii="Times New Roman" w:eastAsia="Times New Roman" w:hAnsi="Times New Roman" w:cs="Times New Roman"/>
          <w:sz w:val="28"/>
          <w:szCs w:val="28"/>
        </w:rPr>
        <w:t xml:space="preserve">ого ребенка и активность работы </w:t>
      </w:r>
      <w:proofErr w:type="gramStart"/>
      <w:r w:rsidR="0093717D" w:rsidRPr="001D40C2">
        <w:rPr>
          <w:rFonts w:ascii="Times New Roman" w:eastAsia="Times New Roman" w:hAnsi="Times New Roman" w:cs="Times New Roman"/>
          <w:sz w:val="28"/>
          <w:szCs w:val="28"/>
        </w:rPr>
        <w:t>возрастет</w:t>
      </w:r>
      <w:proofErr w:type="gramEnd"/>
      <w:r w:rsidR="0093717D" w:rsidRPr="001D40C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D4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17D" w:rsidRPr="001D40C2">
        <w:rPr>
          <w:rFonts w:ascii="Times New Roman" w:eastAsia="Times New Roman" w:hAnsi="Times New Roman" w:cs="Times New Roman"/>
          <w:sz w:val="28"/>
          <w:szCs w:val="28"/>
        </w:rPr>
        <w:t>мотивация повысится, что, конечно же, на руку учителю.</w:t>
      </w:r>
      <w:r w:rsidR="000F3FEC" w:rsidRPr="001D4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7251" w:rsidRPr="001D40C2" w:rsidRDefault="0093717D" w:rsidP="001D40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0C2">
        <w:rPr>
          <w:rFonts w:ascii="Times New Roman" w:eastAsia="Times New Roman" w:hAnsi="Times New Roman" w:cs="Times New Roman"/>
          <w:sz w:val="28"/>
          <w:szCs w:val="28"/>
        </w:rPr>
        <w:t>Существует такая методика «отложенная отметка», которую можно</w:t>
      </w:r>
      <w:r w:rsidR="000F3FEC" w:rsidRPr="001D4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>применять в своей практике. На уроке ученик ответил на вопрос, выполнил</w:t>
      </w:r>
      <w:r w:rsidR="000F3FEC" w:rsidRPr="001D4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>задание, дополнил ответ. Мы понимаем, что надо отметить ег</w:t>
      </w:r>
      <w:r w:rsidR="001D40C2">
        <w:rPr>
          <w:rFonts w:ascii="Times New Roman" w:eastAsia="Times New Roman" w:hAnsi="Times New Roman" w:cs="Times New Roman"/>
          <w:sz w:val="28"/>
          <w:szCs w:val="28"/>
        </w:rPr>
        <w:t xml:space="preserve">о ответ, но уровень </w:t>
      </w:r>
      <w:r w:rsidR="000F3FEC" w:rsidRPr="001D40C2">
        <w:rPr>
          <w:rFonts w:ascii="Times New Roman" w:eastAsia="Times New Roman" w:hAnsi="Times New Roman" w:cs="Times New Roman"/>
          <w:sz w:val="28"/>
          <w:szCs w:val="28"/>
        </w:rPr>
        <w:t>отметки где-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>то межд</w:t>
      </w:r>
      <w:r w:rsidR="000F3FEC" w:rsidRPr="001D40C2">
        <w:rPr>
          <w:rFonts w:ascii="Times New Roman" w:eastAsia="Times New Roman" w:hAnsi="Times New Roman" w:cs="Times New Roman"/>
          <w:sz w:val="28"/>
          <w:szCs w:val="28"/>
        </w:rPr>
        <w:t xml:space="preserve">у «3» и </w:t>
      </w:r>
      <w:r w:rsidR="001D40C2">
        <w:rPr>
          <w:rFonts w:ascii="Times New Roman" w:eastAsia="Times New Roman" w:hAnsi="Times New Roman" w:cs="Times New Roman"/>
          <w:sz w:val="28"/>
          <w:szCs w:val="28"/>
        </w:rPr>
        <w:t>«4», например, своего рода «3.5»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>. Меньшую ставить</w:t>
      </w:r>
      <w:r w:rsidR="000F3FEC" w:rsidRPr="001D4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>не очень хочется – ребенок очень старался, но и на большую он не тянет. С</w:t>
      </w:r>
      <w:r w:rsidR="000F3FEC" w:rsidRPr="001D4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>согласия ученика отложим решение на следующий урок. Спросим этого ребенка</w:t>
      </w:r>
      <w:r w:rsidR="000F3FEC" w:rsidRPr="001D4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>на следующем уроке и ставим в итоге большую. То, что ученик подготовится к</w:t>
      </w:r>
      <w:r w:rsidR="000F3FEC" w:rsidRPr="001D4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>следующему уроку и ответит практически можно не сомневаться – он же хочет</w:t>
      </w:r>
      <w:r w:rsidR="000F3FEC" w:rsidRPr="001D4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>получить отличный результат. А мы получаем хорошо подготовленную тему,</w:t>
      </w:r>
      <w:r w:rsidR="001D4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>или правильно выполненное задание. Этот способ работает хорошо с ребятами,</w:t>
      </w:r>
      <w:r w:rsidR="000F3FEC" w:rsidRPr="001D4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>чьи результаты средние, но кто стремиться к более высокому результату.</w:t>
      </w:r>
      <w:r w:rsidR="000F3FEC" w:rsidRPr="001D4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>Похожая ситуация наблюдается в случаях тех обучающихся, которые</w:t>
      </w:r>
      <w:r w:rsidR="001D4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>удачно дополняют ответы своих одноклассни</w:t>
      </w:r>
      <w:r w:rsidR="001D40C2">
        <w:rPr>
          <w:rFonts w:ascii="Times New Roman" w:eastAsia="Times New Roman" w:hAnsi="Times New Roman" w:cs="Times New Roman"/>
          <w:sz w:val="28"/>
          <w:szCs w:val="28"/>
        </w:rPr>
        <w:t xml:space="preserve">ков. Вроде бы и до полноценного 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>ответа не дотянул, но и дополнение было важным.</w:t>
      </w:r>
      <w:r w:rsidR="000F3FEC" w:rsidRPr="001D4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 xml:space="preserve">Можно ввести на своих уроках систему так называемых «бонусов» 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(от</w:t>
      </w:r>
      <w:r w:rsidR="000F3FEC" w:rsidRPr="001D4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 xml:space="preserve">лат. </w:t>
      </w:r>
      <w:proofErr w:type="spellStart"/>
      <w:r w:rsidRPr="001D40C2">
        <w:rPr>
          <w:rFonts w:ascii="Times New Roman" w:eastAsia="Times New Roman" w:hAnsi="Times New Roman" w:cs="Times New Roman"/>
          <w:sz w:val="28"/>
          <w:szCs w:val="28"/>
        </w:rPr>
        <w:t>bonus</w:t>
      </w:r>
      <w:proofErr w:type="spellEnd"/>
      <w:r w:rsidRPr="001D4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хороший) 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дополнител</w:t>
      </w:r>
      <w:r w:rsidR="000F3FEC" w:rsidRPr="001D40C2">
        <w:rPr>
          <w:rFonts w:ascii="Times New Roman" w:eastAsia="Times New Roman" w:hAnsi="Times New Roman" w:cs="Times New Roman"/>
          <w:sz w:val="28"/>
          <w:szCs w:val="28"/>
        </w:rPr>
        <w:t>ьное вознаграждение, премия</w:t>
      </w:r>
      <w:r w:rsidR="001D40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F3FEC" w:rsidRPr="001D40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 xml:space="preserve"> Если</w:t>
      </w:r>
      <w:r w:rsidR="000F3FEC" w:rsidRPr="001D4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>сегодня ты удачно дополнял, отвечал, то на следующем уроке или доработаем</w:t>
      </w:r>
      <w:r w:rsidR="000F3FEC" w:rsidRPr="001D40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>твою отметку (отложенная отметка) или можем увеличить на балл результат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br/>
        <w:t>твоей самостоятельной работы, проверочной работы, если таковая проводится</w:t>
      </w:r>
      <w:r w:rsidR="000F3FEC" w:rsidRPr="001D40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>на этом уроке. Конечно, поступать таким образом можно только с согласия</w:t>
      </w:r>
      <w:r w:rsidR="001D4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>ученика, но, наверно, мало кто откажется прибавить балл к отметке за</w:t>
      </w:r>
      <w:r w:rsidR="00896EFF" w:rsidRPr="001D4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>самостоятельну</w:t>
      </w:r>
      <w:r w:rsidR="001D40C2">
        <w:rPr>
          <w:rFonts w:ascii="Times New Roman" w:eastAsia="Times New Roman" w:hAnsi="Times New Roman" w:cs="Times New Roman"/>
          <w:sz w:val="28"/>
          <w:szCs w:val="28"/>
        </w:rPr>
        <w:t xml:space="preserve">ю работу. Сложность заключается в том, </w:t>
      </w:r>
      <w:r w:rsidR="00015FFE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1D40C2">
        <w:rPr>
          <w:rFonts w:ascii="Times New Roman" w:eastAsia="Times New Roman" w:hAnsi="Times New Roman" w:cs="Times New Roman"/>
          <w:sz w:val="28"/>
          <w:szCs w:val="28"/>
        </w:rPr>
        <w:t xml:space="preserve">бы 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>правильно вести</w:t>
      </w:r>
      <w:r w:rsidR="001D4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>учет таким бонусам и отложенным отметкам. Здесь выручает рабочая записная</w:t>
      </w:r>
      <w:r w:rsidR="001D4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>книжка учителя, которая есть у каждого. Такие «бонусы» любят получать и</w:t>
      </w:r>
      <w:r w:rsidR="00015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D40C2">
        <w:rPr>
          <w:rFonts w:ascii="Times New Roman" w:eastAsia="Times New Roman" w:hAnsi="Times New Roman" w:cs="Times New Roman"/>
          <w:sz w:val="28"/>
          <w:szCs w:val="28"/>
        </w:rPr>
        <w:t>ученики</w:t>
      </w:r>
      <w:r w:rsidR="00015FFE">
        <w:rPr>
          <w:rFonts w:ascii="Times New Roman" w:eastAsia="Times New Roman" w:hAnsi="Times New Roman" w:cs="Times New Roman"/>
          <w:sz w:val="28"/>
          <w:szCs w:val="28"/>
        </w:rPr>
        <w:t xml:space="preserve"> средней 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>школы</w:t>
      </w:r>
      <w:proofErr w:type="gramEnd"/>
      <w:r w:rsidRPr="001D40C2">
        <w:rPr>
          <w:rFonts w:ascii="Times New Roman" w:eastAsia="Times New Roman" w:hAnsi="Times New Roman" w:cs="Times New Roman"/>
          <w:sz w:val="28"/>
          <w:szCs w:val="28"/>
        </w:rPr>
        <w:t xml:space="preserve"> и старшеклассники.</w:t>
      </w:r>
      <w:r w:rsidR="009E7251" w:rsidRPr="001D40C2">
        <w:rPr>
          <w:rFonts w:ascii="Times New Roman" w:eastAsia="Times New Roman" w:hAnsi="Times New Roman" w:cs="Times New Roman"/>
          <w:sz w:val="28"/>
          <w:szCs w:val="28"/>
        </w:rPr>
        <w:t xml:space="preserve"> Раньше я учитывала бонусы при помощи открыток, на которых писала изречения известных людей, учёных-химиков, я давала эти открытки за работу на уроке.</w:t>
      </w:r>
    </w:p>
    <w:p w:rsidR="00015FFE" w:rsidRDefault="0093717D" w:rsidP="00015F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C2">
        <w:rPr>
          <w:rFonts w:ascii="Times New Roman" w:eastAsia="Times New Roman" w:hAnsi="Times New Roman" w:cs="Times New Roman"/>
          <w:sz w:val="28"/>
          <w:szCs w:val="28"/>
        </w:rPr>
        <w:t>Еще один из эффективных способов созданий ситуации успеха на уроке –</w:t>
      </w:r>
      <w:r w:rsidR="000F3FEC" w:rsidRPr="001D4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>специальная ошибка. На уроке, при объяснении новой темы или повторении,</w:t>
      </w:r>
      <w:r w:rsidR="00015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>допускаем ошибку. На уроках химии это может быть неправильный подсчет в</w:t>
      </w:r>
      <w:r w:rsidR="000F3FEC" w:rsidRPr="001D4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>задаче, неверно расставленные коэффициенты в уравнении, неправильно</w:t>
      </w:r>
      <w:r w:rsidR="000F3FEC" w:rsidRPr="001D4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>записанная формула и многое другое. Тому, кто заметил ошибку, а это может</w:t>
      </w:r>
      <w:r w:rsidR="00015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>быть любого уровня подготовки ученик, отметка или же другое поощрение.</w:t>
      </w:r>
      <w:r w:rsidR="000F3FEC" w:rsidRPr="001D4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>Если вдруг ошибку никто не заметил, то можно обернуть ситуацию в свою</w:t>
      </w:r>
      <w:r w:rsidR="000F3FEC" w:rsidRPr="001D4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>сторону – превратить в дополнительное задание типа «Найдите ошибку».</w:t>
      </w:r>
      <w:r w:rsidR="009E7251" w:rsidRPr="001D40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>Даже в письменные, самостоятельн</w:t>
      </w:r>
      <w:r w:rsidR="00015FFE">
        <w:rPr>
          <w:rFonts w:ascii="Times New Roman" w:eastAsia="Times New Roman" w:hAnsi="Times New Roman" w:cs="Times New Roman"/>
          <w:sz w:val="28"/>
          <w:szCs w:val="28"/>
        </w:rPr>
        <w:t xml:space="preserve">ые работы можно внести элементы 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>создания ситуации успеха. Это и знакомые н</w:t>
      </w:r>
      <w:r w:rsidR="00015FFE">
        <w:rPr>
          <w:rFonts w:ascii="Times New Roman" w:eastAsia="Times New Roman" w:hAnsi="Times New Roman" w:cs="Times New Roman"/>
          <w:sz w:val="28"/>
          <w:szCs w:val="28"/>
        </w:rPr>
        <w:t xml:space="preserve">ам дифференцированные </w:t>
      </w:r>
      <w:proofErr w:type="gramStart"/>
      <w:r w:rsidR="00015FFE">
        <w:rPr>
          <w:rFonts w:ascii="Times New Roman" w:eastAsia="Times New Roman" w:hAnsi="Times New Roman" w:cs="Times New Roman"/>
          <w:sz w:val="28"/>
          <w:szCs w:val="28"/>
        </w:rPr>
        <w:t>задания,  и</w:t>
      </w:r>
      <w:proofErr w:type="gramEnd"/>
      <w:r w:rsidR="00015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>открытый доступ к критериям отметки</w:t>
      </w:r>
      <w:r w:rsidR="00015F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>Пример:</w:t>
      </w:r>
    </w:p>
    <w:p w:rsidR="00015FFE" w:rsidRDefault="0093717D" w:rsidP="00015FFE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5FFE">
        <w:rPr>
          <w:rFonts w:ascii="Times New Roman" w:eastAsia="Times New Roman" w:hAnsi="Times New Roman" w:cs="Times New Roman"/>
          <w:sz w:val="28"/>
          <w:szCs w:val="28"/>
          <w:u w:val="single"/>
        </w:rPr>
        <w:t>8 класс. Проверочная работа по теме «Типы химической связи»</w:t>
      </w:r>
    </w:p>
    <w:p w:rsidR="00015FFE" w:rsidRDefault="00015FFE" w:rsidP="00015FFE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7902"/>
      </w:tblGrid>
      <w:tr w:rsidR="00015FFE" w:rsidRPr="00015FFE" w:rsidTr="00015FFE">
        <w:tc>
          <w:tcPr>
            <w:tcW w:w="534" w:type="dxa"/>
          </w:tcPr>
          <w:p w:rsidR="00015FFE" w:rsidRPr="00015FFE" w:rsidRDefault="00015FFE" w:rsidP="0001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5FFE" w:rsidRPr="00015FFE" w:rsidRDefault="00015FFE" w:rsidP="0001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FE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7903" w:type="dxa"/>
          </w:tcPr>
          <w:p w:rsidR="00015FFE" w:rsidRPr="00015FFE" w:rsidRDefault="00015FFE" w:rsidP="00015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F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Составьте схему образования соединений, состоящих из</w:t>
            </w:r>
            <w:r w:rsidRPr="00015F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химических элементов:</w:t>
            </w:r>
            <w:r w:rsidRPr="00015F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5F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015FF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15FFE">
              <w:rPr>
                <w:rFonts w:ascii="Times New Roman" w:eastAsia="Times New Roman" w:hAnsi="Times New Roman" w:cs="Times New Roman"/>
                <w:sz w:val="24"/>
                <w:szCs w:val="24"/>
              </w:rPr>
              <w:t>. магния и фтора. Б</w:t>
            </w:r>
            <w:r w:rsidRPr="00015FF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15F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серы и водорода. </w:t>
            </w:r>
          </w:p>
          <w:p w:rsidR="00015FFE" w:rsidRPr="00015FFE" w:rsidRDefault="00015FFE" w:rsidP="0001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FE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тип химической связ</w:t>
            </w:r>
            <w:r w:rsidRPr="00015FFE">
              <w:rPr>
                <w:rFonts w:ascii="Times New Roman" w:eastAsia="Times New Roman" w:hAnsi="Times New Roman" w:cs="Times New Roman"/>
                <w:sz w:val="24"/>
                <w:szCs w:val="24"/>
              </w:rPr>
              <w:t>и для каждого соединения.</w:t>
            </w:r>
          </w:p>
        </w:tc>
      </w:tr>
      <w:tr w:rsidR="00015FFE" w:rsidRPr="00015FFE" w:rsidTr="00015FFE">
        <w:tc>
          <w:tcPr>
            <w:tcW w:w="534" w:type="dxa"/>
          </w:tcPr>
          <w:p w:rsidR="00015FFE" w:rsidRPr="00015FFE" w:rsidRDefault="00015FFE" w:rsidP="0001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015FFE" w:rsidRPr="00015FFE" w:rsidRDefault="00015FFE" w:rsidP="0001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F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7903" w:type="dxa"/>
          </w:tcPr>
          <w:p w:rsidR="00015FFE" w:rsidRPr="00015FFE" w:rsidRDefault="00015FFE" w:rsidP="00015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FE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химические элементы, имеющие следующие схемы</w:t>
            </w:r>
            <w:r w:rsidRPr="00015F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энергетических уровней в атоме: </w:t>
            </w:r>
          </w:p>
          <w:p w:rsidR="00015FFE" w:rsidRPr="00015FFE" w:rsidRDefault="00015FFE" w:rsidP="00015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15F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2е, 1е.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5FF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15FFE">
              <w:rPr>
                <w:rFonts w:ascii="Times New Roman" w:eastAsia="Times New Roman" w:hAnsi="Times New Roman" w:cs="Times New Roman"/>
                <w:sz w:val="24"/>
                <w:szCs w:val="24"/>
              </w:rPr>
              <w:t>. 2е, 8е, 7е.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15FFE">
              <w:rPr>
                <w:rFonts w:ascii="Times New Roman" w:eastAsia="Times New Roman" w:hAnsi="Times New Roman" w:cs="Times New Roman"/>
                <w:sz w:val="24"/>
                <w:szCs w:val="24"/>
              </w:rPr>
              <w:t>. 2е, 4е.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 2е, 8е,</w:t>
            </w:r>
            <w:r w:rsidRPr="00015FFE">
              <w:rPr>
                <w:rFonts w:ascii="Times New Roman" w:eastAsia="Times New Roman" w:hAnsi="Times New Roman" w:cs="Times New Roman"/>
                <w:sz w:val="24"/>
                <w:szCs w:val="24"/>
              </w:rPr>
              <w:t>8е, 2е.</w:t>
            </w:r>
            <w:r w:rsidRPr="00015F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Сочетание каких элементов приведут к образованию </w:t>
            </w:r>
          </w:p>
          <w:p w:rsidR="00015FFE" w:rsidRPr="00015FFE" w:rsidRDefault="00DC27A5" w:rsidP="00015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ковалентной </w:t>
            </w:r>
            <w:r w:rsidR="00015FFE" w:rsidRPr="00015F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неполярной связи, </w:t>
            </w:r>
          </w:p>
          <w:p w:rsidR="00015FFE" w:rsidRPr="00015FFE" w:rsidRDefault="00015FFE" w:rsidP="00015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ковалентной полярной связи </w:t>
            </w:r>
          </w:p>
          <w:p w:rsidR="00015FFE" w:rsidRPr="00015FFE" w:rsidRDefault="00015FFE" w:rsidP="00015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ионной связи. </w:t>
            </w:r>
          </w:p>
          <w:p w:rsidR="00015FFE" w:rsidRPr="00015FFE" w:rsidRDefault="00DC27A5" w:rsidP="0001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Выпишите </w:t>
            </w:r>
            <w:r w:rsidR="00015FFE" w:rsidRPr="00015F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ары букв (пример 1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[2]</w:t>
            </w:r>
          </w:p>
        </w:tc>
      </w:tr>
    </w:tbl>
    <w:p w:rsidR="00DC27A5" w:rsidRDefault="0093717D" w:rsidP="00DC27A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5FFE">
        <w:rPr>
          <w:rFonts w:ascii="Times New Roman" w:eastAsia="Times New Roman" w:hAnsi="Times New Roman" w:cs="Times New Roman"/>
          <w:sz w:val="28"/>
          <w:szCs w:val="28"/>
        </w:rPr>
        <w:br/>
      </w:r>
      <w:r w:rsidR="00015FFE" w:rsidRPr="00DC27A5">
        <w:rPr>
          <w:rFonts w:ascii="Times New Roman" w:eastAsia="Times New Roman" w:hAnsi="Times New Roman" w:cs="Times New Roman"/>
          <w:sz w:val="28"/>
          <w:szCs w:val="28"/>
          <w:u w:val="single"/>
        </w:rPr>
        <w:t>9 класс</w:t>
      </w:r>
      <w:r w:rsidRPr="00DC27A5">
        <w:rPr>
          <w:rFonts w:ascii="Times New Roman" w:eastAsia="Times New Roman" w:hAnsi="Times New Roman" w:cs="Times New Roman"/>
          <w:sz w:val="28"/>
          <w:szCs w:val="28"/>
          <w:u w:val="single"/>
        </w:rPr>
        <w:t>. Самостоятельная раб</w:t>
      </w:r>
      <w:r w:rsidR="00015FFE" w:rsidRPr="00DC27A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ота по теме «Азот. Аммиак. Соли </w:t>
      </w:r>
      <w:r w:rsidRPr="00DC27A5">
        <w:rPr>
          <w:rFonts w:ascii="Times New Roman" w:eastAsia="Times New Roman" w:hAnsi="Times New Roman" w:cs="Times New Roman"/>
          <w:sz w:val="28"/>
          <w:szCs w:val="28"/>
          <w:u w:val="single"/>
        </w:rPr>
        <w:t>аммония».</w:t>
      </w:r>
      <w:r w:rsidRPr="00DC27A5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</w:p>
    <w:p w:rsidR="0093717D" w:rsidRPr="001D40C2" w:rsidRDefault="0093717D" w:rsidP="00015F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D40C2">
        <w:rPr>
          <w:rFonts w:ascii="Times New Roman" w:eastAsia="Times New Roman" w:hAnsi="Times New Roman" w:cs="Times New Roman"/>
          <w:sz w:val="28"/>
          <w:szCs w:val="28"/>
        </w:rPr>
        <w:t>Отметка «3» ставится за выполнение 1 и 2 задания, без выполнения задания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br/>
        <w:t>выделенного курсивом.</w:t>
      </w:r>
    </w:p>
    <w:p w:rsidR="00DC27A5" w:rsidRDefault="0093717D" w:rsidP="00015F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D40C2">
        <w:rPr>
          <w:rFonts w:ascii="Times New Roman" w:eastAsia="Times New Roman" w:hAnsi="Times New Roman" w:cs="Times New Roman"/>
          <w:sz w:val="28"/>
          <w:szCs w:val="28"/>
        </w:rPr>
        <w:t>Отметка «4» ставится за выполнение 1,2,3 задания, без выполнения задания,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br/>
        <w:t>выделенного курсивом.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br/>
        <w:t>Отметка «5» ставиться за ВСЕ выполненные задания.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br/>
        <w:t>1</w:t>
      </w:r>
      <w:r w:rsidR="00DC27A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>. Составьте электронные формулы а</w:t>
      </w:r>
      <w:r w:rsidR="00DC27A5">
        <w:rPr>
          <w:rFonts w:ascii="Times New Roman" w:eastAsia="Times New Roman" w:hAnsi="Times New Roman" w:cs="Times New Roman"/>
          <w:sz w:val="28"/>
          <w:szCs w:val="28"/>
        </w:rPr>
        <w:t xml:space="preserve">томов азота и фосфора, отметьте сходство 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>и различия между ними.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 w:rsidR="00DC27A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>. Формула оксида, который об</w:t>
      </w:r>
      <w:r w:rsidR="00DC27A5">
        <w:rPr>
          <w:rFonts w:ascii="Times New Roman" w:eastAsia="Times New Roman" w:hAnsi="Times New Roman" w:cs="Times New Roman"/>
          <w:sz w:val="28"/>
          <w:szCs w:val="28"/>
        </w:rPr>
        <w:t xml:space="preserve">разуется в земной атмосфере при электрических разрядах:   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>а)N</w:t>
      </w:r>
      <w:r w:rsidRPr="00DC27A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DC27A5">
        <w:rPr>
          <w:rFonts w:ascii="Times New Roman" w:eastAsia="Times New Roman" w:hAnsi="Times New Roman" w:cs="Times New Roman"/>
          <w:sz w:val="28"/>
          <w:szCs w:val="28"/>
        </w:rPr>
        <w:t>O б)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DC27A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DC27A5">
        <w:rPr>
          <w:rFonts w:ascii="Times New Roman" w:eastAsia="Times New Roman" w:hAnsi="Times New Roman" w:cs="Times New Roman"/>
          <w:sz w:val="28"/>
          <w:szCs w:val="28"/>
        </w:rPr>
        <w:t xml:space="preserve"> в)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>NO</w:t>
      </w:r>
      <w:r w:rsidRPr="00DC27A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DC27A5">
        <w:rPr>
          <w:rFonts w:ascii="Times New Roman" w:eastAsia="Times New Roman" w:hAnsi="Times New Roman" w:cs="Times New Roman"/>
          <w:sz w:val="28"/>
          <w:szCs w:val="28"/>
        </w:rPr>
        <w:t xml:space="preserve"> г)NO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br/>
        <w:t>Напишите уравнения реакции этого процесса, укажите окислитель и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br/>
        <w:t>восстановитель, процессы окисления и восстановления.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 w:rsidR="00DC27A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>. Какие химические реакции возможны при обычных условиях: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br/>
        <w:t>а) NH</w:t>
      </w:r>
      <w:r w:rsidRPr="00DC27A5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 xml:space="preserve"> + HNO</w:t>
      </w:r>
      <w:r w:rsidRPr="00DC27A5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DC27A5" w:rsidRPr="00DC27A5">
        <w:rPr>
          <w:rFonts w:ascii="Times New Roman" w:eastAsia="Times New Roman" w:hAnsi="Times New Roman" w:cs="Times New Roman"/>
          <w:sz w:val="28"/>
          <w:szCs w:val="28"/>
        </w:rPr>
        <w:t>→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br/>
      </w:r>
      <w:r w:rsidR="00DC27A5" w:rsidRPr="00DC27A5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DC2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>NH</w:t>
      </w:r>
      <w:r w:rsidR="00DC27A5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3 </w:t>
      </w:r>
      <w:r w:rsidR="00DC27A5">
        <w:rPr>
          <w:rFonts w:ascii="Times New Roman" w:eastAsia="Times New Roman" w:hAnsi="Times New Roman" w:cs="Times New Roman"/>
          <w:sz w:val="28"/>
          <w:szCs w:val="28"/>
        </w:rPr>
        <w:t xml:space="preserve">· 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>H</w:t>
      </w:r>
      <w:r w:rsidR="00DC27A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DC27A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1D40C2">
        <w:rPr>
          <w:rFonts w:ascii="Times New Roman" w:eastAsia="Times New Roman" w:hAnsi="Times New Roman" w:cs="Times New Roman"/>
          <w:sz w:val="28"/>
          <w:szCs w:val="28"/>
        </w:rPr>
        <w:t>HCl</w:t>
      </w:r>
      <w:proofErr w:type="spellEnd"/>
      <w:r w:rsidR="00DC27A5" w:rsidRPr="00DC27A5">
        <w:rPr>
          <w:rFonts w:ascii="Times New Roman" w:eastAsia="Times New Roman" w:hAnsi="Times New Roman" w:cs="Times New Roman"/>
          <w:sz w:val="28"/>
          <w:szCs w:val="28"/>
        </w:rPr>
        <w:t>→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br/>
      </w:r>
      <w:r w:rsidR="00DC27A5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>NH</w:t>
      </w:r>
      <w:r w:rsidRPr="00DC27A5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 xml:space="preserve"> + O</w:t>
      </w:r>
      <w:r w:rsidRPr="00DC27A5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DC27A5" w:rsidRPr="00DC27A5">
        <w:rPr>
          <w:rFonts w:ascii="Times New Roman" w:eastAsia="Times New Roman" w:hAnsi="Times New Roman" w:cs="Times New Roman"/>
          <w:sz w:val="28"/>
          <w:szCs w:val="28"/>
        </w:rPr>
        <w:t>→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br/>
      </w:r>
      <w:r w:rsidR="00DC27A5">
        <w:rPr>
          <w:rFonts w:ascii="Times New Roman" w:eastAsia="Times New Roman" w:hAnsi="Times New Roman" w:cs="Times New Roman"/>
          <w:sz w:val="28"/>
          <w:szCs w:val="28"/>
        </w:rPr>
        <w:t>г) NH</w:t>
      </w:r>
      <w:r w:rsidR="00DC27A5" w:rsidRPr="00DC27A5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DC27A5">
        <w:rPr>
          <w:rFonts w:ascii="Times New Roman" w:eastAsia="Times New Roman" w:hAnsi="Times New Roman" w:cs="Times New Roman"/>
          <w:sz w:val="28"/>
          <w:szCs w:val="28"/>
        </w:rPr>
        <w:t>Cl +AgNO</w:t>
      </w:r>
      <w:r w:rsidR="00DC27A5" w:rsidRPr="00DC27A5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>→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br/>
        <w:t>Сос</w:t>
      </w:r>
      <w:r w:rsidR="00DC27A5">
        <w:rPr>
          <w:rFonts w:ascii="Times New Roman" w:eastAsia="Times New Roman" w:hAnsi="Times New Roman" w:cs="Times New Roman"/>
          <w:sz w:val="28"/>
          <w:szCs w:val="28"/>
        </w:rPr>
        <w:t xml:space="preserve">тавьте уравнения этих реакций. Для одной их них 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>запишите уравнение в полном и сокращенном ионно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C27A5">
        <w:rPr>
          <w:rFonts w:ascii="Times New Roman" w:eastAsia="Times New Roman" w:hAnsi="Times New Roman" w:cs="Times New Roman"/>
          <w:sz w:val="28"/>
          <w:szCs w:val="28"/>
        </w:rPr>
        <w:t>-молекулярном виде.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C27A5" w:rsidRDefault="0093717D" w:rsidP="00DC27A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D40C2">
        <w:rPr>
          <w:rFonts w:ascii="Times New Roman" w:eastAsia="Times New Roman" w:hAnsi="Times New Roman" w:cs="Times New Roman"/>
          <w:sz w:val="28"/>
          <w:szCs w:val="28"/>
        </w:rPr>
        <w:t>Можно в самостоятельной работе создать систему заданий, ответы на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br/>
        <w:t>которые приведут к отметке или поощрительной фразе.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br/>
        <w:t>Пример: самостоятельная работа 9 класс по теме «Кислород. Сера»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br/>
        <w:t>1. Высшая степень окисления серы равна……...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br/>
        <w:t>2. Запишите уравнение реакции между серой и фтором.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br/>
        <w:t>Сумма коэффициентов в уравнении реакции равна……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br/>
        <w:t>3. Составьте уравнение реакции горения алюминия. Коэффициент перед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br/>
        <w:t>формулой металла равен……..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br/>
        <w:t>4. Перечислите какие аллотропные модификации образуют атомы серы.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br/>
        <w:t>Количество аллотропных модификаций равно……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br/>
        <w:t>5. Запишите уравнение реакции горения метана (СН4). Сумма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br/>
        <w:t>коэффициентов в реакции равна……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br/>
        <w:t>Выпишите все числа, которые вы получили в ответах. Найдите их сумму,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br/>
        <w:t xml:space="preserve">прибавьте к сумме 6 и разделите на 6. Запишите </w:t>
      </w:r>
      <w:r w:rsidR="00DC27A5">
        <w:rPr>
          <w:rFonts w:ascii="Times New Roman" w:eastAsia="Times New Roman" w:hAnsi="Times New Roman" w:cs="Times New Roman"/>
          <w:sz w:val="28"/>
          <w:szCs w:val="28"/>
        </w:rPr>
        <w:t xml:space="preserve">ответ, округлив до целого </w:t>
      </w:r>
      <w:r w:rsidR="00DC27A5">
        <w:rPr>
          <w:rFonts w:ascii="Times New Roman" w:eastAsia="Times New Roman" w:hAnsi="Times New Roman" w:cs="Times New Roman"/>
          <w:sz w:val="28"/>
          <w:szCs w:val="28"/>
        </w:rPr>
        <w:lastRenderedPageBreak/>
        <w:t>числа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>(ответ 5).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3717D" w:rsidRPr="001D40C2" w:rsidRDefault="0093717D" w:rsidP="00DC27A5">
      <w:pPr>
        <w:spacing w:after="0" w:line="240" w:lineRule="auto"/>
        <w:ind w:right="-2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D40C2">
        <w:rPr>
          <w:rFonts w:ascii="Times New Roman" w:eastAsia="Times New Roman" w:hAnsi="Times New Roman" w:cs="Times New Roman"/>
          <w:sz w:val="28"/>
          <w:szCs w:val="28"/>
        </w:rPr>
        <w:t>Перечисленные методы созданий ситуаци</w:t>
      </w:r>
      <w:r w:rsidR="00DC27A5">
        <w:rPr>
          <w:rFonts w:ascii="Times New Roman" w:eastAsia="Times New Roman" w:hAnsi="Times New Roman" w:cs="Times New Roman"/>
          <w:sz w:val="28"/>
          <w:szCs w:val="28"/>
        </w:rPr>
        <w:t xml:space="preserve">и успеха можно использовать и в 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>отношении отдельных учеников, и в работе в группах, парах. Если это не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br/>
        <w:t>групповая работа, то эти приемы луч</w:t>
      </w:r>
      <w:r w:rsidR="00DC27A5">
        <w:rPr>
          <w:rFonts w:ascii="Times New Roman" w:eastAsia="Times New Roman" w:hAnsi="Times New Roman" w:cs="Times New Roman"/>
          <w:sz w:val="28"/>
          <w:szCs w:val="28"/>
        </w:rPr>
        <w:t>ше работают в отношении слабых, не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>уверенных в своих силах учениках.</w:t>
      </w:r>
    </w:p>
    <w:p w:rsidR="0093717D" w:rsidRPr="001D40C2" w:rsidRDefault="0093717D" w:rsidP="00DC27A5">
      <w:pPr>
        <w:spacing w:after="0" w:line="240" w:lineRule="auto"/>
        <w:ind w:right="-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C2">
        <w:rPr>
          <w:rFonts w:ascii="Times New Roman" w:eastAsia="Times New Roman" w:hAnsi="Times New Roman" w:cs="Times New Roman"/>
          <w:sz w:val="28"/>
          <w:szCs w:val="28"/>
        </w:rPr>
        <w:t>Нельзя утверждать, что создание ситуации успеха – «панацея» от всех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br/>
        <w:t>проблем, но все же такие хитрости помогают в работе. Профессия «учитель»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br/>
        <w:t>предполагает постоянный поиск новых методо</w:t>
      </w:r>
      <w:r w:rsidR="00DC27A5">
        <w:rPr>
          <w:rFonts w:ascii="Times New Roman" w:eastAsia="Times New Roman" w:hAnsi="Times New Roman" w:cs="Times New Roman"/>
          <w:sz w:val="28"/>
          <w:szCs w:val="28"/>
        </w:rPr>
        <w:t xml:space="preserve">в, способов, которые приведут к 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>успеху не только ваших учеников, но и вас.</w:t>
      </w:r>
    </w:p>
    <w:p w:rsidR="00E07FE3" w:rsidRPr="001D40C2" w:rsidRDefault="00E07FE3" w:rsidP="00DC27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C2">
        <w:rPr>
          <w:rFonts w:ascii="Times New Roman" w:eastAsia="Times New Roman" w:hAnsi="Times New Roman" w:cs="Times New Roman"/>
          <w:sz w:val="28"/>
          <w:szCs w:val="28"/>
        </w:rPr>
        <w:t>Современный человек находится в огромном океане разнообразной информации. Поток ее идет с экранов телевизоров, из сети Интернет, из</w:t>
      </w:r>
      <w:r w:rsidR="00DC27A5">
        <w:rPr>
          <w:rFonts w:ascii="Times New Roman" w:eastAsia="Times New Roman" w:hAnsi="Times New Roman" w:cs="Times New Roman"/>
          <w:sz w:val="28"/>
          <w:szCs w:val="28"/>
        </w:rPr>
        <w:t xml:space="preserve"> инструкции различных приборов. 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>Чтобы оптимально организовать свой труд и труд учащихся и в результате сформировать функционально- грамотную личность, современному учителю необходимо опираться на принципы педагогической техники, каждый из которых реализуется с помощью разнообразных приёмов.</w:t>
      </w:r>
    </w:p>
    <w:p w:rsidR="00E07FE3" w:rsidRPr="001D40C2" w:rsidRDefault="00E07FE3" w:rsidP="001D40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40C2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свобода выбора.</w:t>
      </w:r>
    </w:p>
    <w:p w:rsidR="00E07FE3" w:rsidRPr="001D40C2" w:rsidRDefault="00E07FE3" w:rsidP="001D40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C2">
        <w:rPr>
          <w:rFonts w:ascii="Times New Roman" w:eastAsia="Times New Roman" w:hAnsi="Times New Roman" w:cs="Times New Roman"/>
          <w:sz w:val="28"/>
          <w:szCs w:val="28"/>
        </w:rPr>
        <w:t>Среди огромного количества жизненных ценностей есть одна, безоговорочно важная для каждого нормального человека - свобода. Поэтому в любом обучающем или управляющем действии, где только возможно, необходимо предоставлять ученику право выбора. С одним важным условием: это право всегда уравновешивается осознанной ответственностью за свой выбор.</w:t>
      </w:r>
    </w:p>
    <w:p w:rsidR="00E07FE3" w:rsidRPr="001D40C2" w:rsidRDefault="00E07FE3" w:rsidP="001D40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40C2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открытости.</w:t>
      </w:r>
    </w:p>
    <w:p w:rsidR="00E07FE3" w:rsidRPr="001D40C2" w:rsidRDefault="00E07FE3" w:rsidP="001D40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C2">
        <w:rPr>
          <w:rFonts w:ascii="Times New Roman" w:eastAsia="Times New Roman" w:hAnsi="Times New Roman" w:cs="Times New Roman"/>
          <w:sz w:val="28"/>
          <w:szCs w:val="28"/>
        </w:rPr>
        <w:t>«Я знаю, что ничего не знаю», - говорил мудрый грек. Наша задача – не только давать знания, но ещё и показывать их границы, сталкивать учащихся с проблемами, решение которых лежит за пределами изучаемого курса. Главное достояние школьника – стремление к познанию и саморазвитию. Необходимо использовать в обучении открытые задачи, допускающие разнообразие в подходах к решению, степени углубления в существо проблемы, разные варианты ответов.</w:t>
      </w:r>
    </w:p>
    <w:p w:rsidR="00E07FE3" w:rsidRPr="001D40C2" w:rsidRDefault="00E07FE3" w:rsidP="001D40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40C2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деятельности.</w:t>
      </w:r>
    </w:p>
    <w:p w:rsidR="00E07FE3" w:rsidRPr="001D40C2" w:rsidRDefault="00DC27A5" w:rsidP="001D40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07FE3" w:rsidRPr="001D40C2">
        <w:rPr>
          <w:rFonts w:ascii="Times New Roman" w:eastAsia="Times New Roman" w:hAnsi="Times New Roman" w:cs="Times New Roman"/>
          <w:sz w:val="28"/>
          <w:szCs w:val="28"/>
        </w:rPr>
        <w:t>Единственный путь, ведущий к знанию, - это деятельность»,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FE3" w:rsidRPr="001D40C2">
        <w:rPr>
          <w:rFonts w:ascii="Times New Roman" w:eastAsia="Times New Roman" w:hAnsi="Times New Roman" w:cs="Times New Roman"/>
          <w:sz w:val="28"/>
          <w:szCs w:val="28"/>
        </w:rPr>
        <w:t xml:space="preserve">- писал </w:t>
      </w:r>
      <w:proofErr w:type="spellStart"/>
      <w:r w:rsidR="00E07FE3" w:rsidRPr="001D40C2">
        <w:rPr>
          <w:rFonts w:ascii="Times New Roman" w:eastAsia="Times New Roman" w:hAnsi="Times New Roman" w:cs="Times New Roman"/>
          <w:sz w:val="28"/>
          <w:szCs w:val="28"/>
        </w:rPr>
        <w:t>Б.Шоу</w:t>
      </w:r>
      <w:proofErr w:type="spellEnd"/>
      <w:r w:rsidR="00E07FE3" w:rsidRPr="001D40C2">
        <w:rPr>
          <w:rFonts w:ascii="Times New Roman" w:eastAsia="Times New Roman" w:hAnsi="Times New Roman" w:cs="Times New Roman"/>
          <w:sz w:val="28"/>
          <w:szCs w:val="28"/>
        </w:rPr>
        <w:t>. Наиболее прочное усвоение учащимися знаний, умений, навыков, происходит в ходе деятельности, т.е. знания – это инструмент. Школьники должны их применять, искать условия и границы применимости, преобразовывать, расширять и дополнять, находить новые связи и соотношения.</w:t>
      </w:r>
    </w:p>
    <w:p w:rsidR="00E07FE3" w:rsidRPr="001D40C2" w:rsidRDefault="00E07FE3" w:rsidP="001D40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40C2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обратной связи.</w:t>
      </w:r>
    </w:p>
    <w:p w:rsidR="00E07FE3" w:rsidRPr="001D40C2" w:rsidRDefault="00E07FE3" w:rsidP="001D40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C2">
        <w:rPr>
          <w:rFonts w:ascii="Times New Roman" w:eastAsia="Times New Roman" w:hAnsi="Times New Roman" w:cs="Times New Roman"/>
          <w:sz w:val="28"/>
          <w:szCs w:val="28"/>
        </w:rPr>
        <w:t>Этот принцип подразумевает регулярный контроль процесса обучения с помощью системы приёмов обратной связи.</w:t>
      </w:r>
    </w:p>
    <w:p w:rsidR="00E07FE3" w:rsidRPr="001D40C2" w:rsidRDefault="00E07FE3" w:rsidP="001D40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40C2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идеальности (высокого КПД)</w:t>
      </w:r>
    </w:p>
    <w:p w:rsidR="00E07FE3" w:rsidRPr="001D40C2" w:rsidRDefault="00E07FE3" w:rsidP="001D40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C2">
        <w:rPr>
          <w:rFonts w:ascii="Times New Roman" w:eastAsia="Times New Roman" w:hAnsi="Times New Roman" w:cs="Times New Roman"/>
          <w:sz w:val="28"/>
          <w:szCs w:val="28"/>
        </w:rPr>
        <w:t xml:space="preserve">Необходимо максимально использовать возможности, знания, интересы самих учащихся с целью повышения результативности и уменьшения затрат в процессе обучения. Чем больше активность, выше самоорганизация школьников, тем более приближено к идеальному обучающее или управляющее 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действие. Если грамотно согласовать содержание и формы обучения с интересами школьников, то они сами будут стремиться узнать: а что же дальше? Согласуем темы, ритм, сложность обучения с возможностями учеников – и тогда они почувствуют свою успешность и сами захотят её подкрепить.</w:t>
      </w:r>
    </w:p>
    <w:p w:rsidR="00E07FE3" w:rsidRPr="001D40C2" w:rsidRDefault="00DC27A5" w:rsidP="00DC27A5">
      <w:pPr>
        <w:spacing w:after="0" w:line="240" w:lineRule="auto"/>
        <w:ind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E7251" w:rsidRPr="001D40C2">
        <w:rPr>
          <w:rFonts w:ascii="Times New Roman" w:eastAsia="Times New Roman" w:hAnsi="Times New Roman" w:cs="Times New Roman"/>
          <w:sz w:val="28"/>
          <w:szCs w:val="28"/>
        </w:rPr>
        <w:t>Во второй части- химической- я использую многие методы обучения слабо мотивированных учеников. Это</w:t>
      </w:r>
      <w:r w:rsidR="00374215" w:rsidRPr="001D4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251" w:rsidRPr="001D40C2">
        <w:rPr>
          <w:rFonts w:ascii="Times New Roman" w:eastAsia="Times New Roman" w:hAnsi="Times New Roman" w:cs="Times New Roman"/>
          <w:sz w:val="28"/>
          <w:szCs w:val="28"/>
        </w:rPr>
        <w:t>интересные</w:t>
      </w:r>
      <w:r w:rsidR="00374215" w:rsidRPr="001D4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251" w:rsidRPr="001D40C2">
        <w:rPr>
          <w:rFonts w:ascii="Times New Roman" w:eastAsia="Times New Roman" w:hAnsi="Times New Roman" w:cs="Times New Roman"/>
          <w:sz w:val="28"/>
          <w:szCs w:val="28"/>
        </w:rPr>
        <w:t>карточки с символами</w:t>
      </w:r>
      <w:r w:rsidR="00374215" w:rsidRPr="001D4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251" w:rsidRPr="001D40C2">
        <w:rPr>
          <w:rFonts w:ascii="Times New Roman" w:eastAsia="Times New Roman" w:hAnsi="Times New Roman" w:cs="Times New Roman"/>
          <w:sz w:val="28"/>
          <w:szCs w:val="28"/>
        </w:rPr>
        <w:t>элементов, а затем и формул веществ,</w:t>
      </w:r>
      <w:r w:rsidR="00374215" w:rsidRPr="001D4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251" w:rsidRPr="001D40C2">
        <w:rPr>
          <w:rFonts w:ascii="Times New Roman" w:eastAsia="Times New Roman" w:hAnsi="Times New Roman" w:cs="Times New Roman"/>
          <w:sz w:val="28"/>
          <w:szCs w:val="28"/>
        </w:rPr>
        <w:t>домашние опыты, которые могут сделать ученики в домашних условиях, затем создать небольшую презентацию по результатам этих опытов</w:t>
      </w:r>
      <w:r w:rsidR="00374215" w:rsidRPr="001D40C2">
        <w:rPr>
          <w:rFonts w:ascii="Times New Roman" w:eastAsia="Times New Roman" w:hAnsi="Times New Roman" w:cs="Times New Roman"/>
          <w:sz w:val="28"/>
          <w:szCs w:val="28"/>
        </w:rPr>
        <w:t xml:space="preserve"> и выступить перед классом с отчётом</w:t>
      </w:r>
      <w:r w:rsidR="0095756F" w:rsidRPr="001D40C2">
        <w:rPr>
          <w:rFonts w:ascii="Times New Roman" w:eastAsia="Times New Roman" w:hAnsi="Times New Roman" w:cs="Times New Roman"/>
          <w:sz w:val="28"/>
          <w:szCs w:val="28"/>
        </w:rPr>
        <w:t>, использую элементы проблемного обучения, даю задания по изготовлению кроссвордов, докладов, карточек, иногда предлагаю подготовить объяснение нового материала к следующему урок</w:t>
      </w:r>
      <w:r w:rsidR="00F45149">
        <w:rPr>
          <w:rFonts w:ascii="Times New Roman" w:eastAsia="Times New Roman" w:hAnsi="Times New Roman" w:cs="Times New Roman"/>
          <w:sz w:val="28"/>
          <w:szCs w:val="28"/>
        </w:rPr>
        <w:t xml:space="preserve">у, использую групповые </w:t>
      </w:r>
      <w:r w:rsidR="00DD7F72" w:rsidRPr="001D40C2">
        <w:rPr>
          <w:rFonts w:ascii="Times New Roman" w:eastAsia="Times New Roman" w:hAnsi="Times New Roman" w:cs="Times New Roman"/>
          <w:sz w:val="28"/>
          <w:szCs w:val="28"/>
        </w:rPr>
        <w:t xml:space="preserve">методы </w:t>
      </w:r>
      <w:r w:rsidR="0095756F" w:rsidRPr="001D40C2">
        <w:rPr>
          <w:rFonts w:ascii="Times New Roman" w:eastAsia="Times New Roman" w:hAnsi="Times New Roman" w:cs="Times New Roman"/>
          <w:sz w:val="28"/>
          <w:szCs w:val="28"/>
        </w:rPr>
        <w:t xml:space="preserve">работы учащихся.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5756F" w:rsidRPr="001D40C2">
        <w:rPr>
          <w:rFonts w:ascii="Times New Roman" w:eastAsia="Times New Roman" w:hAnsi="Times New Roman" w:cs="Times New Roman"/>
          <w:sz w:val="28"/>
          <w:szCs w:val="28"/>
        </w:rPr>
        <w:t xml:space="preserve">Иногда использую приём консультаций слабых учащихся более сильными. </w:t>
      </w:r>
      <w:r w:rsidR="00F451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5756F" w:rsidRPr="001D40C2">
        <w:rPr>
          <w:rFonts w:ascii="Times New Roman" w:eastAsia="Times New Roman" w:hAnsi="Times New Roman" w:cs="Times New Roman"/>
          <w:sz w:val="28"/>
          <w:szCs w:val="28"/>
        </w:rPr>
        <w:t>Часто предлагаю проверить ответ у доски другому ученику и обязательно поставить оценку, а затем проверяю, как проверили ученики. Это эффективный способ достижения цели учителем, ведь обучение – это</w:t>
      </w:r>
      <w:r w:rsidR="00DD7F72" w:rsidRPr="001D4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56F" w:rsidRPr="001D40C2">
        <w:rPr>
          <w:rFonts w:ascii="Times New Roman" w:eastAsia="Times New Roman" w:hAnsi="Times New Roman" w:cs="Times New Roman"/>
          <w:sz w:val="28"/>
          <w:szCs w:val="28"/>
        </w:rPr>
        <w:t>спос</w:t>
      </w:r>
      <w:r w:rsidR="00DD7F72" w:rsidRPr="001D40C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5756F" w:rsidRPr="001D40C2">
        <w:rPr>
          <w:rFonts w:ascii="Times New Roman" w:eastAsia="Times New Roman" w:hAnsi="Times New Roman" w:cs="Times New Roman"/>
          <w:sz w:val="28"/>
          <w:szCs w:val="28"/>
        </w:rPr>
        <w:t>бность обнаружить ошибку</w:t>
      </w:r>
      <w:r w:rsidR="00DD7F72" w:rsidRPr="001D40C2">
        <w:rPr>
          <w:rFonts w:ascii="Times New Roman" w:eastAsia="Times New Roman" w:hAnsi="Times New Roman" w:cs="Times New Roman"/>
          <w:sz w:val="28"/>
          <w:szCs w:val="28"/>
        </w:rPr>
        <w:t>, хоть у себя, хоть у товарища, исправить её, запомнить, как правильно нужно делать, и никогда её больше не допускать.</w:t>
      </w:r>
    </w:p>
    <w:p w:rsidR="00DD7F72" w:rsidRPr="001D40C2" w:rsidRDefault="00DD7F72" w:rsidP="00F4514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C2">
        <w:rPr>
          <w:rFonts w:ascii="Times New Roman" w:eastAsia="Times New Roman" w:hAnsi="Times New Roman" w:cs="Times New Roman"/>
          <w:sz w:val="28"/>
          <w:szCs w:val="28"/>
        </w:rPr>
        <w:t>Хороший результат даёт использование различных интересных</w:t>
      </w:r>
      <w:r w:rsidR="00F45149">
        <w:rPr>
          <w:rFonts w:ascii="Times New Roman" w:eastAsia="Times New Roman" w:hAnsi="Times New Roman" w:cs="Times New Roman"/>
          <w:sz w:val="28"/>
          <w:szCs w:val="28"/>
        </w:rPr>
        <w:t xml:space="preserve"> сведений </w:t>
      </w:r>
      <w:bookmarkStart w:id="0" w:name="_GoBack"/>
      <w:bookmarkEnd w:id="0"/>
      <w:r w:rsidR="007E0B02" w:rsidRPr="001D40C2">
        <w:rPr>
          <w:rFonts w:ascii="Times New Roman" w:eastAsia="Times New Roman" w:hAnsi="Times New Roman" w:cs="Times New Roman"/>
          <w:sz w:val="28"/>
          <w:szCs w:val="28"/>
        </w:rPr>
        <w:t>о веществах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>, исторических случаев, фактов из биографий учёных-химиков.</w:t>
      </w:r>
      <w:r w:rsidR="00F451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применение и значение различных веществ в быту и в промышленности тоже имеет большое значение в формировании </w:t>
      </w:r>
      <w:r w:rsidR="00F45149">
        <w:rPr>
          <w:rFonts w:ascii="Times New Roman" w:eastAsia="Times New Roman" w:hAnsi="Times New Roman" w:cs="Times New Roman"/>
          <w:sz w:val="28"/>
          <w:szCs w:val="28"/>
        </w:rPr>
        <w:t xml:space="preserve">мотиваций при обучении химии у </w:t>
      </w:r>
      <w:r w:rsidRPr="001D40C2">
        <w:rPr>
          <w:rFonts w:ascii="Times New Roman" w:eastAsia="Times New Roman" w:hAnsi="Times New Roman" w:cs="Times New Roman"/>
          <w:sz w:val="28"/>
          <w:szCs w:val="28"/>
        </w:rPr>
        <w:t>немотивированных детей.</w:t>
      </w:r>
    </w:p>
    <w:sectPr w:rsidR="00DD7F72" w:rsidRPr="001D40C2" w:rsidSect="00DC27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5929BF"/>
    <w:rsid w:val="00015FFE"/>
    <w:rsid w:val="000A6C38"/>
    <w:rsid w:val="000F3FEC"/>
    <w:rsid w:val="001D40C2"/>
    <w:rsid w:val="00374215"/>
    <w:rsid w:val="004B7625"/>
    <w:rsid w:val="005929BF"/>
    <w:rsid w:val="007E0B02"/>
    <w:rsid w:val="00896EFF"/>
    <w:rsid w:val="0093717D"/>
    <w:rsid w:val="0095756F"/>
    <w:rsid w:val="009E7251"/>
    <w:rsid w:val="00CD0A0C"/>
    <w:rsid w:val="00D6182B"/>
    <w:rsid w:val="00DC27A5"/>
    <w:rsid w:val="00DD54A4"/>
    <w:rsid w:val="00DD7F72"/>
    <w:rsid w:val="00E07FE3"/>
    <w:rsid w:val="00F45149"/>
    <w:rsid w:val="00F9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9F687"/>
  <w15:docId w15:val="{8539A7B4-654E-4861-B7EC-EF0D095E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C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3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17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1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865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1662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154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8867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116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3942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23578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0370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4085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4732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587F4-E885-495A-ADC4-842B00DA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</dc:creator>
  <cp:keywords/>
  <dc:description/>
  <cp:lastModifiedBy>Мазаева</cp:lastModifiedBy>
  <cp:revision>11</cp:revision>
  <cp:lastPrinted>2019-10-30T06:40:00Z</cp:lastPrinted>
  <dcterms:created xsi:type="dcterms:W3CDTF">2019-10-30T05:07:00Z</dcterms:created>
  <dcterms:modified xsi:type="dcterms:W3CDTF">2019-10-31T11:59:00Z</dcterms:modified>
</cp:coreProperties>
</file>