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СРЕДНЯЯ ОБЩЕОБРАЗОВАТЕЛЬНАЯ ШКОЛА №2 МУНИЦИПАЛЬНОГО ОБРАЗОВАНИЯ ПАВЛОВСКИЙ РАЙОН КРАСНОДАРСКОГО КРАЯ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Учебный предмет: технология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Тема урока:</w:t>
      </w:r>
    </w:p>
    <w:p w:rsidR="00420962" w:rsidRPr="00420962" w:rsidRDefault="00420962" w:rsidP="00420962">
      <w:pPr>
        <w:keepNext/>
        <w:keepLines/>
        <w:spacing w:after="0" w:line="240" w:lineRule="atLeast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20962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«Кукольный сундучок»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b/>
          <w:sz w:val="28"/>
          <w:szCs w:val="28"/>
        </w:rPr>
        <w:t>Тололина</w:t>
      </w:r>
      <w:proofErr w:type="spellEnd"/>
      <w:r w:rsidRPr="00420962">
        <w:rPr>
          <w:rFonts w:ascii="Times New Roman" w:hAnsi="Times New Roman" w:cs="Times New Roman"/>
          <w:b/>
          <w:sz w:val="28"/>
          <w:szCs w:val="28"/>
        </w:rPr>
        <w:t xml:space="preserve"> Наталья Григорьевна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Учитель технологии</w:t>
      </w:r>
    </w:p>
    <w:p w:rsidR="00420962" w:rsidRPr="00420962" w:rsidRDefault="00420962" w:rsidP="0042096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420962" w:rsidRDefault="00420962" w:rsidP="00420962">
      <w:pPr>
        <w:spacing w:after="0" w:line="240" w:lineRule="atLeast"/>
        <w:ind w:left="25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0962" w:rsidRDefault="00420962" w:rsidP="00420962">
      <w:pPr>
        <w:spacing w:after="0" w:line="240" w:lineRule="atLeast"/>
        <w:ind w:left="25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420962" w:rsidRPr="00420962" w:rsidRDefault="00420962" w:rsidP="00420962">
      <w:pPr>
        <w:spacing w:after="0" w:line="240" w:lineRule="atLeast"/>
        <w:ind w:left="258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Представленный ниже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урок по технологии ведения дома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проводился  в</w:t>
      </w:r>
      <w:proofErr w:type="gramEnd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5-ом  классе МАОУ СОШ№ 2 и был направлен  как на раздел  материаловедение, так и на  приобщение детей к русской народной культуре, знакомству с обычаями предков и народными промыслами.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Цель урока: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учащихся исследовательских способностей в области ассортимента тканей, ознакомить с технологией изготовления народной тряпичной куклы,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используя </w:t>
      </w:r>
      <w:proofErr w:type="spellStart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нарративные</w:t>
      </w:r>
      <w:proofErr w:type="spellEnd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в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современной школе.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мероприятия: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 Развивать познавательный интерес к истории народного творчества; использовать приобретённые знания и умения в практической деятельности.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Способствовать формированию личностной самооценки.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3.Через руки создать внутренний мир " МОГУ"   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ПознавательныеУУД</w:t>
      </w:r>
      <w:proofErr w:type="spellEnd"/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представления детей о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том,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творить – это здорово;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конструировать новое знание;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применять знание на практике;  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излагать своё мнение.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КоммуникативныеУУД</w:t>
      </w:r>
      <w:proofErr w:type="spellEnd"/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умение вести познавательный диалог по теме урока;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уметь слышать товарища, не перебивая его;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уметь отстаивать свою позицию.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РегулятивныеУУД</w:t>
      </w:r>
      <w:proofErr w:type="spellEnd"/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определять с помощью учителя тему урока и собственную цель;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выявлять собственные затруднения;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находить способы выхода из затруднений;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контролировать и анализировать собственную деятельность;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умение интегрироваться в группу сверстников и строить продуктивное              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взаимодействие.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ЛичностныеУУД</w:t>
      </w:r>
      <w:proofErr w:type="spellEnd"/>
    </w:p>
    <w:p w:rsidR="00420962" w:rsidRPr="00420962" w:rsidRDefault="00420962" w:rsidP="00420962">
      <w:pPr>
        <w:tabs>
          <w:tab w:val="left" w:pos="567"/>
        </w:tabs>
        <w:spacing w:after="0" w:line="240" w:lineRule="atLeast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умение анализировать эмоциональное состояние и чувства окружающих, строить      свои взаимоотношения с их учетом;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умение оценивать ситуацию с точки зрения правил поведения и этики;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умение проявлять в конкретных ситуациях доброжелательность, доверие,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внимательность, помощь.</w:t>
      </w:r>
    </w:p>
    <w:p w:rsidR="00420962" w:rsidRPr="00420962" w:rsidRDefault="00420962" w:rsidP="00420962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Урок проводился в группе девочек 5"А" класса. Общее количество детей-10 человек.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Изучают предмет технология по авторской программе А.Т. Тищенко, Н.В. Синица,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В.Д. Симоненко (5кл.).  98% учащихся – дети с высокой мотивацией обучения, учатся на "хорошо" и "отлично". </w:t>
      </w:r>
    </w:p>
    <w:p w:rsidR="00420962" w:rsidRPr="00420962" w:rsidRDefault="00420962" w:rsidP="00420962">
      <w:pPr>
        <w:spacing w:after="0" w:line="240" w:lineRule="atLeast"/>
        <w:ind w:left="1701" w:hanging="170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ind w:left="1701" w:hanging="170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420962" w:rsidRPr="00420962" w:rsidRDefault="00420962" w:rsidP="00420962">
      <w:pPr>
        <w:spacing w:after="0" w:line="240" w:lineRule="atLeast"/>
        <w:ind w:left="1701" w:hanging="170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Кукольный сундучок с образцами традиционных народных кукол    ручной работы;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образцы тканей из разных волокон и разной расцветки; тесьмы ленты кружева,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прошива</w:t>
      </w:r>
      <w:proofErr w:type="spellEnd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цветные нитки, эскизы по выполнению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работы, мультимедийный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проектор и компьютер.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Урок включает в себя три этапа: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1 -      Организационный этап, когда учащиеся настраиваются на работу,   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формулируют задачу, определяют тему.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2 -        Основной этап, изучения 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способов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этап практической работы.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3 -         Заключительный этап, на котором подводятся итоги.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Урок   "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Кукольный сундучок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" прошел на высоком эмоциональном подъёме,</w:t>
      </w:r>
    </w:p>
    <w:p w:rsidR="00420962" w:rsidRPr="00420962" w:rsidRDefault="00420962" w:rsidP="00420962">
      <w:pPr>
        <w:tabs>
          <w:tab w:val="left" w:pos="0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тому, что был выстроен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на позитивном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, творческом ощущении.</w:t>
      </w:r>
    </w:p>
    <w:p w:rsidR="00420962" w:rsidRPr="00420962" w:rsidRDefault="00420962" w:rsidP="00420962">
      <w:pPr>
        <w:tabs>
          <w:tab w:val="left" w:pos="0"/>
          <w:tab w:val="left" w:pos="1276"/>
        </w:tabs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Нарративный</w:t>
      </w:r>
      <w:proofErr w:type="spellEnd"/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позволил создать те образы,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приобрели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свойства осмысленности, запоминаемости и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согласованности.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Повествование является самым сильным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аргументом во время работы руками. Каждый имел возможность проявить 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>себя, за</w:t>
      </w:r>
      <w:r w:rsidRPr="00420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 был по достоинству оценен.</w:t>
      </w:r>
    </w:p>
    <w:p w:rsidR="00420962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85131" w:rsidRPr="00420962" w:rsidRDefault="00185131" w:rsidP="00420962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96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420962">
        <w:rPr>
          <w:rFonts w:ascii="Times New Roman" w:hAnsi="Times New Roman" w:cs="Times New Roman"/>
          <w:b/>
          <w:sz w:val="28"/>
          <w:szCs w:val="28"/>
          <w:u w:val="single"/>
        </w:rPr>
        <w:t>.Организационный момент.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Учащиеся рассаживаются по парам.</w:t>
      </w:r>
    </w:p>
    <w:p w:rsidR="00185131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Учитель: Добрый</w:t>
      </w:r>
      <w:r w:rsidR="00185131" w:rsidRPr="00420962">
        <w:rPr>
          <w:rFonts w:ascii="Times New Roman" w:hAnsi="Times New Roman" w:cs="Times New Roman"/>
          <w:sz w:val="28"/>
          <w:szCs w:val="28"/>
        </w:rPr>
        <w:t xml:space="preserve"> день, девочки!  Я рада приветствовать вас на нашем уроке.  Прослушайте стихотворение М.А. </w:t>
      </w:r>
      <w:proofErr w:type="spellStart"/>
      <w:r w:rsidR="00185131" w:rsidRPr="00420962">
        <w:rPr>
          <w:rFonts w:ascii="Times New Roman" w:hAnsi="Times New Roman" w:cs="Times New Roman"/>
          <w:sz w:val="28"/>
          <w:szCs w:val="28"/>
        </w:rPr>
        <w:t>Пожаровой</w:t>
      </w:r>
      <w:proofErr w:type="spellEnd"/>
      <w:r w:rsidR="00185131" w:rsidRPr="00420962">
        <w:rPr>
          <w:rFonts w:ascii="Times New Roman" w:hAnsi="Times New Roman" w:cs="Times New Roman"/>
          <w:sz w:val="28"/>
          <w:szCs w:val="28"/>
        </w:rPr>
        <w:t>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Мы-куклы. Берите. И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sz w:val="28"/>
          <w:szCs w:val="28"/>
        </w:rPr>
        <w:t>в дом свой несите.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И пусть на столе, на стене, на диване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lastRenderedPageBreak/>
        <w:t>Мы вам улыбнёмся, когда захотите.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И, может, теплее кому-нибудь станет.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А если кому-то однажды взгрустнётся-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Откройте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</w:t>
      </w:r>
      <w:r w:rsidR="00420962" w:rsidRPr="00420962">
        <w:rPr>
          <w:rFonts w:ascii="Times New Roman" w:hAnsi="Times New Roman" w:cs="Times New Roman"/>
          <w:sz w:val="28"/>
          <w:szCs w:val="28"/>
        </w:rPr>
        <w:t>нам то</w:t>
      </w:r>
      <w:r w:rsidR="00D22242" w:rsidRPr="00420962">
        <w:rPr>
          <w:rFonts w:ascii="Times New Roman" w:hAnsi="Times New Roman" w:cs="Times New Roman"/>
          <w:sz w:val="28"/>
          <w:szCs w:val="28"/>
        </w:rPr>
        <w:t>,</w:t>
      </w:r>
      <w:r w:rsidRPr="00420962">
        <w:rPr>
          <w:rFonts w:ascii="Times New Roman" w:hAnsi="Times New Roman" w:cs="Times New Roman"/>
          <w:sz w:val="28"/>
          <w:szCs w:val="28"/>
        </w:rPr>
        <w:t xml:space="preserve"> что гнетёт вашу душу.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И кукла поймёт, и щекой к вам прижмётся.</w:t>
      </w: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И, может быть, круг ваш печальный разрушит.</w:t>
      </w:r>
    </w:p>
    <w:p w:rsidR="00185131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Учитель: Урок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наш сегодня – волшебный, потому что оживут добрые куколки, созданные вашими руками.  Мастерить мы их </w:t>
      </w:r>
      <w:r w:rsidRPr="00420962">
        <w:rPr>
          <w:rFonts w:ascii="Times New Roman" w:hAnsi="Times New Roman" w:cs="Times New Roman"/>
          <w:sz w:val="28"/>
          <w:szCs w:val="28"/>
        </w:rPr>
        <w:t>будем из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sz w:val="28"/>
          <w:szCs w:val="28"/>
        </w:rPr>
        <w:t>тканей, которые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изучили на прошлом уроке. Может кто- </w:t>
      </w:r>
      <w:proofErr w:type="spellStart"/>
      <w:r w:rsidRPr="0042096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420962">
        <w:rPr>
          <w:rFonts w:ascii="Times New Roman" w:hAnsi="Times New Roman" w:cs="Times New Roman"/>
          <w:sz w:val="28"/>
          <w:szCs w:val="28"/>
        </w:rPr>
        <w:t>, из</w:t>
      </w:r>
      <w:r w:rsidR="00D22242" w:rsidRPr="00420962">
        <w:rPr>
          <w:rFonts w:ascii="Times New Roman" w:hAnsi="Times New Roman" w:cs="Times New Roman"/>
          <w:sz w:val="28"/>
          <w:szCs w:val="28"/>
        </w:rPr>
        <w:t xml:space="preserve"> вас знает историю создания тряпичной куклы?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96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42096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420962">
        <w:rPr>
          <w:rFonts w:ascii="Times New Roman" w:hAnsi="Times New Roman" w:cs="Times New Roman"/>
          <w:b/>
          <w:sz w:val="28"/>
          <w:szCs w:val="28"/>
          <w:u w:val="single"/>
        </w:rPr>
        <w:t>.   Основной этап урока: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 xml:space="preserve">История создания </w:t>
      </w:r>
      <w:r w:rsidR="00420962" w:rsidRPr="00420962">
        <w:rPr>
          <w:rFonts w:ascii="Times New Roman" w:hAnsi="Times New Roman" w:cs="Times New Roman"/>
          <w:b/>
          <w:sz w:val="28"/>
          <w:szCs w:val="28"/>
        </w:rPr>
        <w:t xml:space="preserve">куклы </w:t>
      </w:r>
      <w:r w:rsidR="007A7915" w:rsidRPr="00420962">
        <w:rPr>
          <w:rFonts w:ascii="Times New Roman" w:hAnsi="Times New Roman" w:cs="Times New Roman"/>
          <w:b/>
          <w:sz w:val="28"/>
          <w:szCs w:val="28"/>
        </w:rPr>
        <w:t>(</w:t>
      </w:r>
      <w:r w:rsidR="007A7915" w:rsidRPr="00420962">
        <w:rPr>
          <w:rFonts w:ascii="Times New Roman" w:hAnsi="Times New Roman" w:cs="Times New Roman"/>
          <w:sz w:val="28"/>
          <w:szCs w:val="28"/>
        </w:rPr>
        <w:t>слайды</w:t>
      </w:r>
      <w:bookmarkStart w:id="0" w:name="_GoBack"/>
      <w:bookmarkEnd w:id="0"/>
      <w:r w:rsidR="00386997" w:rsidRPr="00420962">
        <w:rPr>
          <w:rFonts w:ascii="Times New Roman" w:hAnsi="Times New Roman" w:cs="Times New Roman"/>
          <w:sz w:val="28"/>
          <w:szCs w:val="28"/>
        </w:rPr>
        <w:t xml:space="preserve"> 2-5</w:t>
      </w:r>
      <w:r w:rsidRPr="00420962">
        <w:rPr>
          <w:rFonts w:ascii="Times New Roman" w:hAnsi="Times New Roman" w:cs="Times New Roman"/>
          <w:sz w:val="28"/>
          <w:szCs w:val="28"/>
        </w:rPr>
        <w:t>)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Редко в каком доме встретишь нынче настоящую куклу. А между тем у наших бабушек такая кукла, да еще сделанная своими руками, почиталась не иначе как оберегом, хранительницей семейного очага.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Самые первые куклы делались из золы. Из очагов бралась зола, смешивалась с водой. Потом скатывался шарик, и к нему прикреплялась юбка. Такую куклу называли Баба - женское божество. Баба передавалась по женской линии от </w:t>
      </w:r>
      <w:r w:rsidR="00420962" w:rsidRPr="00420962">
        <w:rPr>
          <w:rFonts w:ascii="Times New Roman" w:hAnsi="Times New Roman" w:cs="Times New Roman"/>
          <w:sz w:val="28"/>
          <w:szCs w:val="28"/>
        </w:rPr>
        <w:t>бабушки к</w:t>
      </w:r>
      <w:r w:rsidRPr="00420962">
        <w:rPr>
          <w:rFonts w:ascii="Times New Roman" w:hAnsi="Times New Roman" w:cs="Times New Roman"/>
          <w:sz w:val="28"/>
          <w:szCs w:val="28"/>
        </w:rPr>
        <w:t xml:space="preserve"> внучке, причем дарилась в день свадьбы.   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За две недели до рождения малыша </w:t>
      </w:r>
      <w:r w:rsidR="00420962" w:rsidRPr="00420962">
        <w:rPr>
          <w:rFonts w:ascii="Times New Roman" w:hAnsi="Times New Roman" w:cs="Times New Roman"/>
          <w:sz w:val="28"/>
          <w:szCs w:val="28"/>
        </w:rPr>
        <w:t>мамы изготавливали</w:t>
      </w:r>
      <w:r w:rsidRPr="00420962">
        <w:rPr>
          <w:rFonts w:ascii="Times New Roman" w:hAnsi="Times New Roman" w:cs="Times New Roman"/>
          <w:sz w:val="28"/>
          <w:szCs w:val="28"/>
        </w:rPr>
        <w:t xml:space="preserve"> из своих старых вещей несколько тряпичных кукол, чтобы согреть колыбельку в нее </w:t>
      </w:r>
      <w:r w:rsidR="00420962" w:rsidRPr="00420962">
        <w:rPr>
          <w:rFonts w:ascii="Times New Roman" w:hAnsi="Times New Roman" w:cs="Times New Roman"/>
          <w:sz w:val="28"/>
          <w:szCs w:val="28"/>
        </w:rPr>
        <w:t>клали эти</w:t>
      </w:r>
      <w:r w:rsidRPr="00420962">
        <w:rPr>
          <w:rFonts w:ascii="Times New Roman" w:hAnsi="Times New Roman" w:cs="Times New Roman"/>
          <w:sz w:val="28"/>
          <w:szCs w:val="28"/>
        </w:rPr>
        <w:t xml:space="preserve"> тряпичные куклы. Причем делались эти куклы </w:t>
      </w:r>
      <w:r w:rsidRPr="00420962">
        <w:rPr>
          <w:rFonts w:ascii="Times New Roman" w:hAnsi="Times New Roman" w:cs="Times New Roman"/>
          <w:b/>
          <w:bCs/>
          <w:sz w:val="28"/>
          <w:szCs w:val="28"/>
        </w:rPr>
        <w:t xml:space="preserve">без использования ножниц и иглы, </w:t>
      </w:r>
      <w:r w:rsidRPr="00420962">
        <w:rPr>
          <w:rFonts w:ascii="Times New Roman" w:hAnsi="Times New Roman" w:cs="Times New Roman"/>
          <w:sz w:val="28"/>
          <w:szCs w:val="28"/>
        </w:rPr>
        <w:t xml:space="preserve">чтобы жизнь ребенка была не резаная и не колотая. Обряд рождения ребенка </w:t>
      </w:r>
      <w:r w:rsidR="00420962" w:rsidRPr="00420962">
        <w:rPr>
          <w:rFonts w:ascii="Times New Roman" w:hAnsi="Times New Roman" w:cs="Times New Roman"/>
          <w:sz w:val="28"/>
          <w:szCs w:val="28"/>
        </w:rPr>
        <w:t>назывался «</w:t>
      </w:r>
      <w:proofErr w:type="spellStart"/>
      <w:r w:rsidRPr="00420962">
        <w:rPr>
          <w:rFonts w:ascii="Times New Roman" w:hAnsi="Times New Roman" w:cs="Times New Roman"/>
          <w:sz w:val="28"/>
          <w:szCs w:val="28"/>
        </w:rPr>
        <w:t>кувада</w:t>
      </w:r>
      <w:proofErr w:type="spellEnd"/>
      <w:r w:rsidRPr="00420962">
        <w:rPr>
          <w:rFonts w:ascii="Times New Roman" w:hAnsi="Times New Roman" w:cs="Times New Roman"/>
          <w:sz w:val="28"/>
          <w:szCs w:val="28"/>
        </w:rPr>
        <w:t xml:space="preserve">», поэтому и куклу назвали </w:t>
      </w:r>
      <w:proofErr w:type="spellStart"/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кувадкой</w:t>
      </w:r>
      <w:proofErr w:type="spellEnd"/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D22242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И после рождения у каждого новорожденного дитя в колыбельке были яркие куколки, охраняющие младенца от дурного сглаза.  Были и такие куклы, которые висели над колыбелькой </w:t>
      </w:r>
      <w:r w:rsidR="00420962" w:rsidRPr="00420962">
        <w:rPr>
          <w:rFonts w:ascii="Times New Roman" w:hAnsi="Times New Roman" w:cs="Times New Roman"/>
          <w:sz w:val="28"/>
          <w:szCs w:val="28"/>
        </w:rPr>
        <w:t>и охраняли</w:t>
      </w:r>
      <w:r w:rsidRPr="00420962">
        <w:rPr>
          <w:rFonts w:ascii="Times New Roman" w:hAnsi="Times New Roman" w:cs="Times New Roman"/>
          <w:sz w:val="28"/>
          <w:szCs w:val="28"/>
        </w:rPr>
        <w:t xml:space="preserve"> малыша от порчи. Когда ребенок подрастал, он с ними играл. Это «</w:t>
      </w:r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вепсские</w:t>
      </w:r>
      <w:r w:rsidRPr="00420962">
        <w:rPr>
          <w:rFonts w:ascii="Times New Roman" w:hAnsi="Times New Roman" w:cs="Times New Roman"/>
          <w:sz w:val="28"/>
          <w:szCs w:val="28"/>
        </w:rPr>
        <w:t xml:space="preserve">» куклы. Найдены они были где-то под Прибалтикой. В нашем    районе тоже есть </w:t>
      </w:r>
      <w:r w:rsidR="00420962" w:rsidRPr="00420962">
        <w:rPr>
          <w:rFonts w:ascii="Times New Roman" w:hAnsi="Times New Roman" w:cs="Times New Roman"/>
          <w:sz w:val="28"/>
          <w:szCs w:val="28"/>
        </w:rPr>
        <w:t>народность вепсы</w:t>
      </w:r>
      <w:r w:rsidR="00420962" w:rsidRPr="00420962">
        <w:rPr>
          <w:rFonts w:ascii="Times New Roman" w:hAnsi="Times New Roman" w:cs="Times New Roman"/>
          <w:b/>
          <w:bCs/>
          <w:sz w:val="28"/>
          <w:szCs w:val="28"/>
        </w:rPr>
        <w:t xml:space="preserve"> они</w:t>
      </w:r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проживают в </w:t>
      </w:r>
      <w:proofErr w:type="spellStart"/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Заларях</w:t>
      </w:r>
      <w:proofErr w:type="spellEnd"/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</w:t>
      </w:r>
      <w:proofErr w:type="spellStart"/>
      <w:r w:rsidRPr="004209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Романенкино</w:t>
      </w:r>
      <w:proofErr w:type="spellEnd"/>
      <w:r w:rsidRPr="004209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Самодельные тряпичные куклы были безликими: лицо заменял узор в виде креста, ромба, квадрата. По народным </w:t>
      </w:r>
      <w:r w:rsidR="00420962" w:rsidRPr="00420962">
        <w:rPr>
          <w:rFonts w:ascii="Times New Roman" w:hAnsi="Times New Roman" w:cs="Times New Roman"/>
          <w:sz w:val="28"/>
          <w:szCs w:val="28"/>
        </w:rPr>
        <w:t>поверьям безликие</w:t>
      </w:r>
      <w:r w:rsidRPr="00420962">
        <w:rPr>
          <w:rFonts w:ascii="Times New Roman" w:hAnsi="Times New Roman" w:cs="Times New Roman"/>
          <w:sz w:val="28"/>
          <w:szCs w:val="28"/>
        </w:rPr>
        <w:t xml:space="preserve"> куклы не позволяли злым духам вселиться в куклу и творить зло там, где они находятся. А также безликая кукла не может быть двойником какого- либо человека, и никто не может причинить зло живому человеку через такую куклу.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А из чего же д</w:t>
      </w:r>
      <w:r w:rsidR="00386997" w:rsidRPr="00420962">
        <w:rPr>
          <w:rFonts w:ascii="Times New Roman" w:hAnsi="Times New Roman" w:cs="Times New Roman"/>
          <w:sz w:val="28"/>
          <w:szCs w:val="28"/>
        </w:rPr>
        <w:t xml:space="preserve">елают этих кукол?  </w:t>
      </w:r>
      <w:r w:rsidR="00420962" w:rsidRPr="00420962">
        <w:rPr>
          <w:rFonts w:ascii="Times New Roman" w:hAnsi="Times New Roman" w:cs="Times New Roman"/>
          <w:sz w:val="28"/>
          <w:szCs w:val="28"/>
        </w:rPr>
        <w:t>(слайд</w:t>
      </w:r>
      <w:r w:rsidR="00386997" w:rsidRPr="00420962">
        <w:rPr>
          <w:rFonts w:ascii="Times New Roman" w:hAnsi="Times New Roman" w:cs="Times New Roman"/>
          <w:sz w:val="28"/>
          <w:szCs w:val="28"/>
        </w:rPr>
        <w:t xml:space="preserve"> 6,7</w:t>
      </w:r>
      <w:r w:rsidRPr="00420962">
        <w:rPr>
          <w:rFonts w:ascii="Times New Roman" w:hAnsi="Times New Roman" w:cs="Times New Roman"/>
          <w:sz w:val="28"/>
          <w:szCs w:val="28"/>
        </w:rPr>
        <w:t>)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/>
          <w:bCs/>
          <w:sz w:val="28"/>
          <w:szCs w:val="28"/>
        </w:rPr>
        <w:t xml:space="preserve">Используют </w:t>
      </w:r>
      <w:r w:rsidR="00420962" w:rsidRPr="00420962">
        <w:rPr>
          <w:rFonts w:ascii="Times New Roman" w:hAnsi="Times New Roman" w:cs="Times New Roman"/>
          <w:b/>
          <w:bCs/>
          <w:sz w:val="28"/>
          <w:szCs w:val="28"/>
        </w:rPr>
        <w:t>ткани из</w:t>
      </w:r>
      <w:r w:rsidRPr="00420962">
        <w:rPr>
          <w:rFonts w:ascii="Times New Roman" w:hAnsi="Times New Roman" w:cs="Times New Roman"/>
          <w:b/>
          <w:bCs/>
          <w:sz w:val="28"/>
          <w:szCs w:val="28"/>
        </w:rPr>
        <w:t xml:space="preserve"> натуральных волокон: 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Хлопчатобумажные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Льняные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Шелковые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Шерстяные  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962">
        <w:rPr>
          <w:rFonts w:ascii="Times New Roman" w:hAnsi="Times New Roman" w:cs="Times New Roman"/>
          <w:b/>
          <w:sz w:val="28"/>
          <w:szCs w:val="28"/>
        </w:rPr>
        <w:t>Также понадобятся: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Шерстяные нити для волос,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Прочные хлопчатобумажные нитки, </w:t>
      </w:r>
    </w:p>
    <w:p w:rsidR="00AD03B7" w:rsidRPr="00420962" w:rsidRDefault="00D22242" w:rsidP="0042096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>Тесьма или ленты для косы. Разноцветные прочные нитки, кружева.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096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20962">
        <w:rPr>
          <w:rFonts w:ascii="Times New Roman" w:hAnsi="Times New Roman" w:cs="Times New Roman"/>
          <w:b/>
          <w:sz w:val="28"/>
          <w:szCs w:val="28"/>
        </w:rPr>
        <w:t>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sz w:val="28"/>
          <w:szCs w:val="28"/>
        </w:rPr>
        <w:t xml:space="preserve">Мамы в детстве вам делала </w:t>
      </w:r>
      <w:proofErr w:type="spellStart"/>
      <w:r w:rsidRPr="00420962">
        <w:rPr>
          <w:rFonts w:ascii="Times New Roman" w:hAnsi="Times New Roman" w:cs="Times New Roman"/>
          <w:sz w:val="28"/>
          <w:szCs w:val="28"/>
        </w:rPr>
        <w:t>потягушеньки</w:t>
      </w:r>
      <w:proofErr w:type="spellEnd"/>
      <w:r w:rsidRPr="00420962">
        <w:rPr>
          <w:rFonts w:ascii="Times New Roman" w:hAnsi="Times New Roman" w:cs="Times New Roman"/>
          <w:sz w:val="28"/>
          <w:szCs w:val="28"/>
        </w:rPr>
        <w:t>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Мы потянемся, потянемся, 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маленькими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не останемся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           растем, 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                    растем, 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растем.</w:t>
      </w:r>
    </w:p>
    <w:p w:rsidR="00445C5D" w:rsidRPr="00420962" w:rsidRDefault="00445C5D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C5D" w:rsidRPr="00420962" w:rsidRDefault="00445C5D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42096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0962">
        <w:rPr>
          <w:rFonts w:ascii="Times New Roman" w:hAnsi="Times New Roman" w:cs="Times New Roman"/>
          <w:bCs/>
          <w:i/>
          <w:sz w:val="28"/>
          <w:szCs w:val="28"/>
        </w:rPr>
        <w:t>Посмотрите,</w:t>
      </w:r>
      <w:r w:rsidR="00D22242" w:rsidRPr="00420962">
        <w:rPr>
          <w:rFonts w:ascii="Times New Roman" w:hAnsi="Times New Roman" w:cs="Times New Roman"/>
          <w:bCs/>
          <w:i/>
          <w:sz w:val="28"/>
          <w:szCs w:val="28"/>
        </w:rPr>
        <w:t xml:space="preserve"> какие куклы сделали ученицы нашей </w:t>
      </w:r>
      <w:r w:rsidRPr="00420962">
        <w:rPr>
          <w:rFonts w:ascii="Times New Roman" w:hAnsi="Times New Roman" w:cs="Times New Roman"/>
          <w:bCs/>
          <w:i/>
          <w:sz w:val="28"/>
          <w:szCs w:val="28"/>
        </w:rPr>
        <w:t>школы (показ</w:t>
      </w:r>
      <w:r w:rsidR="00D22242" w:rsidRPr="00420962">
        <w:rPr>
          <w:rFonts w:ascii="Times New Roman" w:hAnsi="Times New Roman" w:cs="Times New Roman"/>
          <w:bCs/>
          <w:i/>
          <w:sz w:val="28"/>
          <w:szCs w:val="28"/>
        </w:rPr>
        <w:t xml:space="preserve"> кукольного сундучка)</w:t>
      </w:r>
    </w:p>
    <w:p w:rsidR="00445C5D" w:rsidRPr="00420962" w:rsidRDefault="00445C5D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20962"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  <w:r w:rsidRPr="00420962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420962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420962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420962">
        <w:rPr>
          <w:rFonts w:ascii="Times New Roman" w:hAnsi="Times New Roman" w:cs="Times New Roman"/>
          <w:bCs/>
          <w:i/>
          <w:noProof/>
          <w:sz w:val="28"/>
          <w:szCs w:val="28"/>
        </w:rPr>
        <w:drawing>
          <wp:inline distT="0" distB="0" distL="0" distR="0">
            <wp:extent cx="1925080" cy="2067152"/>
            <wp:effectExtent l="19050" t="0" r="0" b="0"/>
            <wp:docPr id="2" name="Рисунок 2" descr="F:\КУКОЛКА\DSCN2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УКОЛКА\DSCN2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00" t="1479" r="12743" b="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88" cy="207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НАЦЕЛИВАНИЕ на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 xml:space="preserve"> практическую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работу (слайд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Сегодня на уроке мы будем делать куклу «</w:t>
      </w:r>
      <w:proofErr w:type="spellStart"/>
      <w:r w:rsidRPr="00420962">
        <w:rPr>
          <w:rFonts w:ascii="Times New Roman" w:hAnsi="Times New Roman" w:cs="Times New Roman"/>
          <w:bCs/>
          <w:sz w:val="28"/>
          <w:szCs w:val="28"/>
        </w:rPr>
        <w:t>кувадку</w:t>
      </w:r>
      <w:proofErr w:type="spellEnd"/>
      <w:r w:rsidRPr="0042096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Эту обрядовую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куклу нужно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делать с любовью и хорошим настроением, тогда она будет защищать и оберегать вас. 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(показ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КУВАДКИ).</w:t>
      </w: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Такую куклу можно подарить новорожденному ребенку, или на свадьбе невесте. 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962"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Я предлагаю практическую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работу делать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самостоятельно, глядя на рисунки и фото на слайдах, если у кого, что-то не получается, обратиться за помощью к соседке по парте или учителю.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Вначале нам 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>нужно изготовить руки. (слайд 13-14</w:t>
      </w:r>
      <w:r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Берем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малый квадрат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льняной ткани и подворачиваем по 1-2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сантиметра с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двух противоположных сторон. Проглаживаем руками.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С противоположной стороны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скучиваем ткань</w:t>
      </w:r>
      <w:r w:rsidRPr="00420962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Фиксируем нитями кисти рук куклы.  Нити на синей катушке. </w:t>
      </w:r>
    </w:p>
    <w:p w:rsidR="00D22242" w:rsidRPr="00420962" w:rsidRDefault="00386997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Изготовление туловища. (слайд 15,16</w:t>
      </w:r>
      <w:r w:rsidR="00D22242"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lastRenderedPageBreak/>
        <w:t>Берем большой квадрат льняной ткани и с обеих сторон складываем ткань к центру, ширина полоски 6-</w:t>
      </w:r>
      <w:smartTag w:uri="urn:schemas-microsoft-com:office:smarttags" w:element="metricconverter">
        <w:smartTagPr>
          <w:attr w:name="ProductID" w:val="7 см"/>
        </w:smartTagPr>
        <w:r w:rsidRPr="00420962">
          <w:rPr>
            <w:rFonts w:ascii="Times New Roman" w:hAnsi="Times New Roman" w:cs="Times New Roman"/>
            <w:bCs/>
            <w:sz w:val="28"/>
            <w:szCs w:val="28"/>
          </w:rPr>
          <w:t>7 см</w:t>
        </w:r>
      </w:smartTag>
      <w:r w:rsidRPr="0042096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Складываем полоску свернутой ткани пополам.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И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 xml:space="preserve">зготовление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волос.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 xml:space="preserve"> (слайд 17</w:t>
      </w:r>
      <w:r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Вставляем шерстяные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нити между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двумя половинками ткани туловища.</w:t>
      </w:r>
    </w:p>
    <w:p w:rsidR="00D22242" w:rsidRPr="00420962" w:rsidRDefault="00D22242" w:rsidP="00420962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Завязываем нити.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Из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>готовление косынки. (слайд 18</w:t>
      </w:r>
      <w:r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8)  Связываем два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конца желтого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и зеленого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прямоугольников шелковой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ткани.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9)   Фиксируем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косынку поверх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волос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10) 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Обматываем и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завязываем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концы косынки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сверху.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Изготовл</w:t>
      </w:r>
      <w:r w:rsidR="00386997" w:rsidRPr="00420962">
        <w:rPr>
          <w:rFonts w:ascii="Times New Roman" w:hAnsi="Times New Roman" w:cs="Times New Roman"/>
          <w:bCs/>
          <w:sz w:val="28"/>
          <w:szCs w:val="28"/>
        </w:rPr>
        <w:t>ение куклы в целом. (слайд 19-22</w:t>
      </w:r>
      <w:r w:rsidRPr="00420962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11)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Вставляем руки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между деталями туловища.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12)   Формируем голову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нитями 3</w:t>
      </w:r>
      <w:r w:rsidRPr="00420962">
        <w:rPr>
          <w:rFonts w:ascii="Times New Roman" w:hAnsi="Times New Roman" w:cs="Times New Roman"/>
          <w:bCs/>
          <w:sz w:val="28"/>
          <w:szCs w:val="28"/>
        </w:rPr>
        <w:t>-4 оборота. (Нити на мотке белой бумаги).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13) 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Фиксируем руки и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пояс крест -накрест.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14)   Подвязываем фартук.</w:t>
      </w:r>
    </w:p>
    <w:p w:rsidR="00386997" w:rsidRPr="00420962" w:rsidRDefault="00386997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899880" cy="1425146"/>
            <wp:effectExtent l="19050" t="0" r="5120" b="0"/>
            <wp:docPr id="20" name="Рисунок 3" descr="F:\КУКОЛКА\DSCN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УКОЛКА\DSCN2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74" cy="142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2096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790062" cy="1342768"/>
            <wp:effectExtent l="19050" t="0" r="638" b="0"/>
            <wp:docPr id="21" name="Рисунок 5" descr="F:\КУКОЛКА\DSCN2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УКОЛКА\DSCN20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46" cy="134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Кукла готова.</w:t>
      </w: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Девочки, вам понравились ваши куклы?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096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209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96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Заключительный этап урока.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Но вы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знаете,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что в куклы не только играли </w:t>
      </w:r>
      <w:r w:rsidR="007A7915" w:rsidRPr="00420962">
        <w:rPr>
          <w:rFonts w:ascii="Times New Roman" w:hAnsi="Times New Roman" w:cs="Times New Roman"/>
          <w:bCs/>
          <w:sz w:val="28"/>
          <w:szCs w:val="28"/>
        </w:rPr>
        <w:t>дети -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они помогали человеку на протяжении всей его жизни: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с ними справляли календарные обряды,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они были рядом на свадьбах и при рождении младенцев.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С ними встречали гостей,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их дарили на день рождения,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придумывали о них сказки,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делились радостями и невзгодами: они непременно помогут! 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обрядовые куклы;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Что видел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малыш,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открывая глазки в колыбельке? Куколку, которую сотворили любящие материнские руки. А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значит, её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любовь оберегала ребёнка с момента его рождения.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Куколки, которые вы сегодня сделали, вы берёте с собой на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память, а</w:t>
      </w: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через них мы </w:t>
      </w:r>
      <w:r w:rsidR="00420962" w:rsidRPr="00420962">
        <w:rPr>
          <w:rFonts w:ascii="Times New Roman" w:hAnsi="Times New Roman" w:cs="Times New Roman"/>
          <w:bCs/>
          <w:sz w:val="28"/>
          <w:szCs w:val="28"/>
        </w:rPr>
        <w:t>начнём постигать</w:t>
      </w:r>
      <w:r w:rsidRPr="00420962">
        <w:rPr>
          <w:rFonts w:ascii="Times New Roman" w:hAnsi="Times New Roman" w:cs="Times New Roman"/>
          <w:bCs/>
          <w:sz w:val="28"/>
          <w:szCs w:val="28"/>
        </w:rPr>
        <w:t>- а лучше сказать вспоминать- свои корни. И у нас есть надежда, что в меняющемся мире останется память предков, которая не даст нам забыть свою историю.</w:t>
      </w:r>
    </w:p>
    <w:p w:rsidR="008C3138" w:rsidRPr="00420962" w:rsidRDefault="0042096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420962">
        <w:rPr>
          <w:rFonts w:ascii="Times New Roman" w:hAnsi="Times New Roman" w:cs="Times New Roman"/>
          <w:bCs/>
          <w:sz w:val="28"/>
          <w:szCs w:val="28"/>
        </w:rPr>
        <w:t>: Девочки</w:t>
      </w:r>
      <w:r w:rsidR="008C3138" w:rsidRPr="00420962">
        <w:rPr>
          <w:rFonts w:ascii="Times New Roman" w:hAnsi="Times New Roman" w:cs="Times New Roman"/>
          <w:bCs/>
          <w:sz w:val="28"/>
          <w:szCs w:val="28"/>
        </w:rPr>
        <w:t xml:space="preserve"> скажите, для чего сегодня на занятии мы </w:t>
      </w:r>
      <w:r w:rsidRPr="00420962">
        <w:rPr>
          <w:rFonts w:ascii="Times New Roman" w:hAnsi="Times New Roman" w:cs="Times New Roman"/>
          <w:bCs/>
          <w:sz w:val="28"/>
          <w:szCs w:val="28"/>
        </w:rPr>
        <w:t>делали куклу</w:t>
      </w:r>
      <w:r w:rsidR="008C3138" w:rsidRPr="00420962">
        <w:rPr>
          <w:rFonts w:ascii="Times New Roman" w:hAnsi="Times New Roman" w:cs="Times New Roman"/>
          <w:bCs/>
          <w:sz w:val="28"/>
          <w:szCs w:val="28"/>
        </w:rPr>
        <w:t>?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>(ответы)</w:t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lastRenderedPageBreak/>
        <w:t>Чтобы вспомнить русские традиции.</w:t>
      </w:r>
    </w:p>
    <w:p w:rsidR="008C3138" w:rsidRPr="00420962" w:rsidRDefault="007A7915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420962">
        <w:rPr>
          <w:rFonts w:ascii="Times New Roman" w:hAnsi="Times New Roman" w:cs="Times New Roman"/>
          <w:bCs/>
          <w:sz w:val="28"/>
          <w:szCs w:val="28"/>
        </w:rPr>
        <w:t>: Девочки</w:t>
      </w:r>
      <w:r w:rsidR="008C3138" w:rsidRPr="00420962">
        <w:rPr>
          <w:rFonts w:ascii="Times New Roman" w:hAnsi="Times New Roman" w:cs="Times New Roman"/>
          <w:bCs/>
          <w:sz w:val="28"/>
          <w:szCs w:val="28"/>
        </w:rPr>
        <w:t xml:space="preserve">, спасибо за урок! Вы прекрасные мастерицы! Пусть </w:t>
      </w:r>
      <w:r w:rsidRPr="00420962">
        <w:rPr>
          <w:rFonts w:ascii="Times New Roman" w:hAnsi="Times New Roman" w:cs="Times New Roman"/>
          <w:bCs/>
          <w:sz w:val="28"/>
          <w:szCs w:val="28"/>
        </w:rPr>
        <w:t>куколка, сделанная</w:t>
      </w:r>
      <w:r w:rsidR="008C3138" w:rsidRPr="00420962">
        <w:rPr>
          <w:rFonts w:ascii="Times New Roman" w:hAnsi="Times New Roman" w:cs="Times New Roman"/>
          <w:bCs/>
          <w:sz w:val="28"/>
          <w:szCs w:val="28"/>
        </w:rPr>
        <w:t xml:space="preserve"> вашими </w:t>
      </w:r>
      <w:r w:rsidRPr="00420962">
        <w:rPr>
          <w:rFonts w:ascii="Times New Roman" w:hAnsi="Times New Roman" w:cs="Times New Roman"/>
          <w:bCs/>
          <w:sz w:val="28"/>
          <w:szCs w:val="28"/>
        </w:rPr>
        <w:t>руками,</w:t>
      </w:r>
      <w:r w:rsidR="008C3138" w:rsidRPr="00420962">
        <w:rPr>
          <w:rFonts w:ascii="Times New Roman" w:hAnsi="Times New Roman" w:cs="Times New Roman"/>
          <w:bCs/>
          <w:sz w:val="28"/>
          <w:szCs w:val="28"/>
        </w:rPr>
        <w:t xml:space="preserve"> станет украшением вашего дома.</w:t>
      </w:r>
    </w:p>
    <w:p w:rsidR="00386997" w:rsidRPr="00420962" w:rsidRDefault="00386997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96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42096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510550" cy="2290119"/>
            <wp:effectExtent l="19050" t="0" r="4050" b="0"/>
            <wp:docPr id="24" name="Рисунок 6" descr="F:\КУКОЛКА\DSCN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УКОЛКА\DSCN2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339" t="9150" r="7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50" cy="229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38" w:rsidRPr="00420962" w:rsidRDefault="008C3138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242" w:rsidRPr="00420962" w:rsidRDefault="00D22242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5131" w:rsidRPr="00420962" w:rsidRDefault="00185131" w:rsidP="00420962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5131" w:rsidRPr="00420962" w:rsidSect="00AD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895"/>
    <w:multiLevelType w:val="hybridMultilevel"/>
    <w:tmpl w:val="3AE270A0"/>
    <w:lvl w:ilvl="0" w:tplc="1EB6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B06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8E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2CB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89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2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23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68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86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0B2B33"/>
    <w:multiLevelType w:val="hybridMultilevel"/>
    <w:tmpl w:val="E9C8594A"/>
    <w:lvl w:ilvl="0" w:tplc="F6443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C8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C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82E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E8F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63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BAE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05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E07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A65169"/>
    <w:multiLevelType w:val="hybridMultilevel"/>
    <w:tmpl w:val="18C0CD6E"/>
    <w:lvl w:ilvl="0" w:tplc="0922B4E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804A4"/>
    <w:multiLevelType w:val="hybridMultilevel"/>
    <w:tmpl w:val="7A188FAC"/>
    <w:lvl w:ilvl="0" w:tplc="39725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2F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2B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09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B24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C67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C0A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DA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46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EA109C"/>
    <w:multiLevelType w:val="hybridMultilevel"/>
    <w:tmpl w:val="950C7C56"/>
    <w:lvl w:ilvl="0" w:tplc="72C67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69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4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8D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82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6D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0F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126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085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852B02"/>
    <w:multiLevelType w:val="hybridMultilevel"/>
    <w:tmpl w:val="518CD086"/>
    <w:lvl w:ilvl="0" w:tplc="1EEA6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CE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0B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A5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47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6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E3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63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284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131"/>
    <w:rsid w:val="00185131"/>
    <w:rsid w:val="00386997"/>
    <w:rsid w:val="00420962"/>
    <w:rsid w:val="00445C5D"/>
    <w:rsid w:val="007A7915"/>
    <w:rsid w:val="008C3138"/>
    <w:rsid w:val="00AD03B7"/>
    <w:rsid w:val="00C13F6F"/>
    <w:rsid w:val="00D22242"/>
    <w:rsid w:val="00D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BC3452"/>
  <w15:docId w15:val="{348EA654-2288-4BF0-AAE2-8AE829C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52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6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3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2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7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1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85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24B3-EC8E-4CB8-813D-41FFC5AA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Admin</cp:lastModifiedBy>
  <cp:revision>6</cp:revision>
  <dcterms:created xsi:type="dcterms:W3CDTF">2016-12-14T09:01:00Z</dcterms:created>
  <dcterms:modified xsi:type="dcterms:W3CDTF">2019-03-27T12:42:00Z</dcterms:modified>
</cp:coreProperties>
</file>