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r w:rsidRPr="000D7729">
        <w:rPr>
          <w:rFonts w:ascii="Arial" w:eastAsia="Times New Roman" w:hAnsi="Arial" w:cs="Arial"/>
          <w:b/>
          <w:bCs/>
          <w:i/>
          <w:iCs/>
          <w:color w:val="000000"/>
          <w:sz w:val="21"/>
          <w:szCs w:val="21"/>
          <w:lang w:eastAsia="ru-RU"/>
        </w:rPr>
        <w:t>Тренинговые занятия</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толерантности для подростков</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«ТерпиМЫ»</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I занятие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Цель: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дать представление о толерантности как проявление гражданской позиции.</w:t>
      </w:r>
      <w:r w:rsidRPr="000D7729">
        <w:rPr>
          <w:rFonts w:ascii="Arial" w:eastAsia="Times New Roman" w:hAnsi="Arial" w:cs="Arial"/>
          <w:color w:val="000000"/>
          <w:sz w:val="21"/>
          <w:szCs w:val="21"/>
          <w:lang w:eastAsia="ru-RU"/>
        </w:rPr>
        <w:br/>
        <w:t>Задачи:</w:t>
      </w:r>
      <w:r w:rsidRPr="000D7729">
        <w:rPr>
          <w:rFonts w:ascii="Arial" w:eastAsia="Times New Roman" w:hAnsi="Arial" w:cs="Arial"/>
          <w:color w:val="000000"/>
          <w:sz w:val="21"/>
          <w:szCs w:val="21"/>
          <w:lang w:eastAsia="ru-RU"/>
        </w:rPr>
        <w:br/>
        <w:t>• ознакомить с понятиями толерантность и толерантная личность</w:t>
      </w:r>
      <w:r w:rsidRPr="000D7729">
        <w:rPr>
          <w:rFonts w:ascii="Arial" w:eastAsia="Times New Roman" w:hAnsi="Arial" w:cs="Arial"/>
          <w:color w:val="000000"/>
          <w:sz w:val="21"/>
          <w:szCs w:val="21"/>
          <w:lang w:eastAsia="ru-RU"/>
        </w:rPr>
        <w:br/>
        <w:t>• обсудить проявления толерантности и интолерантности в обществе.</w:t>
      </w:r>
      <w:r w:rsidRPr="000D7729">
        <w:rPr>
          <w:rFonts w:ascii="Arial" w:eastAsia="Times New Roman" w:hAnsi="Arial" w:cs="Arial"/>
          <w:color w:val="000000"/>
          <w:sz w:val="21"/>
          <w:szCs w:val="21"/>
          <w:lang w:eastAsia="ru-RU"/>
        </w:rPr>
        <w:br/>
      </w:r>
      <w:r w:rsidRPr="000D7729">
        <w:rPr>
          <w:rFonts w:ascii="Arial" w:eastAsia="Times New Roman" w:hAnsi="Arial" w:cs="Arial"/>
          <w:b/>
          <w:bCs/>
          <w:i/>
          <w:iCs/>
          <w:color w:val="000000"/>
          <w:sz w:val="21"/>
          <w:szCs w:val="21"/>
          <w:lang w:eastAsia="ru-RU"/>
        </w:rPr>
        <w:t>Ход тренинга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1. </w:t>
      </w:r>
      <w:r w:rsidRPr="000D7729">
        <w:rPr>
          <w:rFonts w:ascii="Arial" w:eastAsia="Times New Roman" w:hAnsi="Arial" w:cs="Arial"/>
          <w:b/>
          <w:bCs/>
          <w:color w:val="000000"/>
          <w:sz w:val="21"/>
          <w:szCs w:val="21"/>
          <w:lang w:eastAsia="ru-RU"/>
        </w:rPr>
        <w:t>Упражнение «Снежный ком»</w:t>
      </w:r>
      <w:r w:rsidRPr="000D7729">
        <w:rPr>
          <w:rFonts w:ascii="Arial" w:eastAsia="Times New Roman" w:hAnsi="Arial" w:cs="Arial"/>
          <w:color w:val="000000"/>
          <w:sz w:val="21"/>
          <w:szCs w:val="21"/>
          <w:lang w:eastAsia="ru-RU"/>
        </w:rPr>
        <w:t> (может быть любое другое)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Стоя в кругу, каждый участник называет свое имя и прилагательное, начинающееся на первую букву имени( например: Маша-милая, Наташа –настойчивая и т.д). Повторяя имя предыдущего участника, подросток называет свое по предложенному алгоритму. Когда очередь доходит до первого участника, он повторяет имена всех стоящих в кругу.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 каждого участника есть бейдж).</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Введение в работу.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рассказывает об особенностях работы в тренинге, знакомит с целями и задачами, договаривается с участниками о правилах работы, даёт понятие толерантности.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Еще в XVIII веке понятие толерантности было достаточно новым. Современные представления о толерантности или, точнее, признание ее как фактора, укрепляющего гражданский мир и дающего защиту от несправедливости, было во многом подготовлено деятельностью философов XVI - XVII вв., восставших против "терпения нетерпимости" и жестоких религиозных столкновений. Самым последовательным критиком фанатизма и защитником толерантности был Вольтер. В своем "Трактате о веротерпимости" (1763) Вольтер не критикует ни одну конкретную религию, но показывает, как они, милосердные по своей сути, разъедаются предрассудками и нетерпимостью. По его мнению, все верования должны иметь возможность для выражения, но "верхом безумия следует считать убеждение, что все люди обязаны одинаково думать об отвлеченных предметах".</w:t>
      </w:r>
      <w:r w:rsidRPr="000D7729">
        <w:rPr>
          <w:rFonts w:ascii="Arial" w:eastAsia="Times New Roman" w:hAnsi="Arial" w:cs="Arial"/>
          <w:color w:val="000000"/>
          <w:sz w:val="21"/>
          <w:szCs w:val="21"/>
          <w:lang w:eastAsia="ru-RU"/>
        </w:rPr>
        <w:br/>
        <w:t xml:space="preserve">Важнейшим результатом деятельности философов, и прежде всего Вольтера, явилось признание толерантности всеобщей ценностью и основополагающим компонентом мира и согласия между религиями, народами и другими социальными группами. Через 11 лет после смерти Вольтера, 26 августа 1789 г., Учредительное собрание Франции приняло Декларацию прав человека и гражданина, провозгласив на весь мир свободу мысли и слова, за признание которых так упорно боролся Вольтер. Эта декларация - предвестница современных деклараций о правах человека, апофеозом которых стала появившаяся три века спустя, в 1948 году, Всеобщая декларация прав человека. В ней изложены главные принципы мира, ненасилия и демократии. Эти принципы рассматриваются в качестве требований или прав, которые может предъявить обществу каждый человек. В декларации отмечается, что насилие, войны могут быть как следствием подавления демократии, так и результатом нетерпимости. Понимание толерантности неоднозначно в разных культурах, оно зависит от исторического опыта народов. В английском языке, в соответствии с Оксфордским словарем, толерантность- "готовность и способность без протеста воспринимать личность или вещь", во французском - "уважение свободы другого, его образа мысли, поведения, политических и религиозных взглядов". В китайском языке быть толерантным значит "позволять, допускать, </w:t>
      </w:r>
      <w:r w:rsidRPr="000D7729">
        <w:rPr>
          <w:rFonts w:ascii="Arial" w:eastAsia="Times New Roman" w:hAnsi="Arial" w:cs="Arial"/>
          <w:color w:val="000000"/>
          <w:sz w:val="21"/>
          <w:szCs w:val="21"/>
          <w:lang w:eastAsia="ru-RU"/>
        </w:rPr>
        <w:lastRenderedPageBreak/>
        <w:t>проявлять великодушие в отношении других". В арабском толерантность - "прощение, снисхождение, мягкость, снисходи-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тельность, сострадание, благосклонность, терпение... расположенность к дру-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гим", в персидском - "терпение, выносливость, готовность к примирению».</w:t>
      </w:r>
      <w:r w:rsidRPr="000D7729">
        <w:rPr>
          <w:rFonts w:ascii="Arial" w:eastAsia="Times New Roman" w:hAnsi="Arial" w:cs="Arial"/>
          <w:color w:val="000000"/>
          <w:sz w:val="21"/>
          <w:szCs w:val="21"/>
          <w:lang w:eastAsia="ru-RU"/>
        </w:rPr>
        <w:br/>
        <w:t>В русском языке существуют два слова со сходным значением - толерантность и терпимость. Термин "толерантность" обычно используется в медицине и в гуманитарных науках и означает "отсутствие или ослабление реагирования на какой-либо неблагоприятный фактор в результате снижения чувствительности к его воздействию". А более знакомое и привычное слово "терпимость", употребляемое в обыденной речи, означает "способность, умение терпеть, мириться с чужим мнением, быть снисходительным к поступкам других людей".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научной литературе толерантность рассматривается, прежде всего, как уважение и признание равенства, отказ от доминирования и насилия, признание многомерности и многообразия человеческой культуры, норм, верований и отказ от сведения этого многообразия к единообразию или к преобладанию какой-то одной точки зрения. Толерантность предполагает готовность принять других такими, какие они есть.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Толера́нтность (от лат. tolerantia — терпение) — социологический термин, обозначающий терпимость к иному мировоззрению, образу жизни, поведению и обычаям. Толерантность не равносильна безразличию.</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b/>
          <w:bCs/>
          <w:color w:val="000000"/>
          <w:sz w:val="21"/>
          <w:szCs w:val="21"/>
          <w:lang w:eastAsia="ru-RU"/>
        </w:rPr>
        <w:t>Упражнение «Орехи»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создать условия для обсуждения темы.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Материалы: пакет с грецкими орехами (можно картофель, крупный горох, фасоль) по числу участников. Участники садятся в круг. Ведущий просит каждого из них взять по ореху, а потом в течение 1-3 минут внимательно рассмотреть и запомнить свой орех. Затем орехи складываются обратно в пакет. Ведущий перемешивает их, высыпает в центр круга и просит каждого участника найти свой. Когда это выполнено, ведущий просит рассказать, по каким признакам им удалось найти именно свой орех, чем он отличается от других.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Обсуждение:</w:t>
      </w:r>
      <w:r w:rsidRPr="000D7729">
        <w:rPr>
          <w:rFonts w:ascii="Arial" w:eastAsia="Times New Roman" w:hAnsi="Arial" w:cs="Arial"/>
          <w:color w:val="000000"/>
          <w:sz w:val="21"/>
          <w:szCs w:val="21"/>
          <w:lang w:eastAsia="ru-RU"/>
        </w:rPr>
        <w:br/>
        <w:t>• Аналогия между орехами и людьми:</w:t>
      </w:r>
      <w:r w:rsidRPr="000D7729">
        <w:rPr>
          <w:rFonts w:ascii="Arial" w:eastAsia="Times New Roman" w:hAnsi="Arial" w:cs="Arial"/>
          <w:color w:val="000000"/>
          <w:sz w:val="21"/>
          <w:szCs w:val="21"/>
          <w:lang w:eastAsia="ru-RU"/>
        </w:rPr>
        <w:br/>
        <w:t>• Чтобы увидеть особенности, нужно приглядеться. На первый взгляд, все одинаковые.</w:t>
      </w:r>
      <w:r w:rsidRPr="000D7729">
        <w:rPr>
          <w:rFonts w:ascii="Arial" w:eastAsia="Times New Roman" w:hAnsi="Arial" w:cs="Arial"/>
          <w:color w:val="000000"/>
          <w:sz w:val="21"/>
          <w:szCs w:val="21"/>
          <w:lang w:eastAsia="ru-RU"/>
        </w:rPr>
        <w:br/>
        <w:t>• Как судят о ценности ореха?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Зачем ореху скорлупа? (Люди выращивают скорлупу, чтобы чувствовать себя в безопасности, и не сразу открываются). Необходимо проявить терпение, внимание, заинтересованность к «иному», чтобы узнать его.</w:t>
      </w:r>
      <w:r w:rsidRPr="000D7729">
        <w:rPr>
          <w:rFonts w:ascii="Arial" w:eastAsia="Times New Roman" w:hAnsi="Arial" w:cs="Arial"/>
          <w:color w:val="000000"/>
          <w:sz w:val="21"/>
          <w:szCs w:val="21"/>
          <w:lang w:eastAsia="ru-RU"/>
        </w:rPr>
        <w:br/>
        <w:t>На экран выводятся критерии толерантности</w:t>
      </w:r>
      <w:r w:rsidRPr="000D7729">
        <w:rPr>
          <w:rFonts w:ascii="Arial" w:eastAsia="Times New Roman" w:hAnsi="Arial" w:cs="Arial"/>
          <w:color w:val="000000"/>
          <w:sz w:val="21"/>
          <w:szCs w:val="21"/>
          <w:lang w:eastAsia="ru-RU"/>
        </w:rPr>
        <w:br/>
        <w:t>Критерии толерантности:</w:t>
      </w:r>
      <w:r w:rsidRPr="000D7729">
        <w:rPr>
          <w:rFonts w:ascii="Arial" w:eastAsia="Times New Roman" w:hAnsi="Arial" w:cs="Arial"/>
          <w:color w:val="000000"/>
          <w:sz w:val="21"/>
          <w:szCs w:val="21"/>
          <w:lang w:eastAsia="ru-RU"/>
        </w:rPr>
        <w:br/>
        <w:t>• равноправие граждан независимо от их пола, расы, национальности, религии и т.д.;</w:t>
      </w:r>
      <w:r w:rsidRPr="000D7729">
        <w:rPr>
          <w:rFonts w:ascii="Arial" w:eastAsia="Times New Roman" w:hAnsi="Arial" w:cs="Arial"/>
          <w:color w:val="000000"/>
          <w:sz w:val="21"/>
          <w:szCs w:val="21"/>
          <w:lang w:eastAsia="ru-RU"/>
        </w:rPr>
        <w:br/>
        <w:t>• взаимоуважение и терпимое отношение к различным группам (инвалидам, беженцам, малообеспеченным и др.);</w:t>
      </w:r>
      <w:r w:rsidRPr="000D7729">
        <w:rPr>
          <w:rFonts w:ascii="Arial" w:eastAsia="Times New Roman" w:hAnsi="Arial" w:cs="Arial"/>
          <w:color w:val="000000"/>
          <w:sz w:val="21"/>
          <w:szCs w:val="21"/>
          <w:lang w:eastAsia="ru-RU"/>
        </w:rPr>
        <w:br/>
        <w:t>• равные возможности для участия в политической жизни всех граждан;</w:t>
      </w:r>
      <w:r w:rsidRPr="000D7729">
        <w:rPr>
          <w:rFonts w:ascii="Arial" w:eastAsia="Times New Roman" w:hAnsi="Arial" w:cs="Arial"/>
          <w:color w:val="000000"/>
          <w:sz w:val="21"/>
          <w:szCs w:val="21"/>
          <w:lang w:eastAsia="ru-RU"/>
        </w:rPr>
        <w:br/>
        <w:t>• сохранение и развитие культурной самобытности языков национальных меньшинств;</w:t>
      </w:r>
      <w:r w:rsidRPr="000D7729">
        <w:rPr>
          <w:rFonts w:ascii="Arial" w:eastAsia="Times New Roman" w:hAnsi="Arial" w:cs="Arial"/>
          <w:color w:val="000000"/>
          <w:sz w:val="21"/>
          <w:szCs w:val="21"/>
          <w:lang w:eastAsia="ru-RU"/>
        </w:rPr>
        <w:br/>
        <w:t>• охват событиями общественного характера, праздниками как можно большего количества людей, если это не противоречит их культурным традициям и религиозным верованиям;</w:t>
      </w:r>
      <w:r w:rsidRPr="000D7729">
        <w:rPr>
          <w:rFonts w:ascii="Arial" w:eastAsia="Times New Roman" w:hAnsi="Arial" w:cs="Arial"/>
          <w:color w:val="000000"/>
          <w:sz w:val="21"/>
          <w:szCs w:val="21"/>
          <w:lang w:eastAsia="ru-RU"/>
        </w:rPr>
        <w:br/>
        <w:t>• возможность следовать своим традициям для всех культур общества;</w:t>
      </w:r>
      <w:r w:rsidRPr="000D7729">
        <w:rPr>
          <w:rFonts w:ascii="Arial" w:eastAsia="Times New Roman" w:hAnsi="Arial" w:cs="Arial"/>
          <w:color w:val="000000"/>
          <w:sz w:val="21"/>
          <w:szCs w:val="21"/>
          <w:lang w:eastAsia="ru-RU"/>
        </w:rPr>
        <w:br/>
        <w:t>• свобода вероисповедания без ущемления возможностей других членов общества;</w:t>
      </w:r>
      <w:r w:rsidRPr="000D7729">
        <w:rPr>
          <w:rFonts w:ascii="Arial" w:eastAsia="Times New Roman" w:hAnsi="Arial" w:cs="Arial"/>
          <w:color w:val="000000"/>
          <w:sz w:val="21"/>
          <w:szCs w:val="21"/>
          <w:lang w:eastAsia="ru-RU"/>
        </w:rPr>
        <w:br/>
        <w:t>• сотрудничество и солидарность в решении общих проблем;</w:t>
      </w:r>
      <w:r w:rsidRPr="000D7729">
        <w:rPr>
          <w:rFonts w:ascii="Arial" w:eastAsia="Times New Roman" w:hAnsi="Arial" w:cs="Arial"/>
          <w:color w:val="000000"/>
          <w:sz w:val="21"/>
          <w:szCs w:val="21"/>
          <w:lang w:eastAsia="ru-RU"/>
        </w:rPr>
        <w:br/>
        <w:t>• позитивная лексика в общении.</w:t>
      </w:r>
      <w:r w:rsidRPr="000D7729">
        <w:rPr>
          <w:rFonts w:ascii="Arial" w:eastAsia="Times New Roman" w:hAnsi="Arial" w:cs="Arial"/>
          <w:color w:val="000000"/>
          <w:sz w:val="21"/>
          <w:szCs w:val="21"/>
          <w:lang w:eastAsia="ru-RU"/>
        </w:rPr>
        <w:br/>
        <w:t>Работа малых групп.</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Задание:</w:t>
      </w:r>
      <w:r w:rsidRPr="000D7729">
        <w:rPr>
          <w:rFonts w:ascii="Arial" w:eastAsia="Times New Roman" w:hAnsi="Arial" w:cs="Arial"/>
          <w:color w:val="000000"/>
          <w:sz w:val="21"/>
          <w:szCs w:val="21"/>
          <w:lang w:eastAsia="ru-RU"/>
        </w:rPr>
        <w:t> в течение трех минут обсудить примеры, встречающиеся в жизни, проявления людьми нетерпимости (интолерантности)</w:t>
      </w:r>
      <w:r w:rsidRPr="000D7729">
        <w:rPr>
          <w:rFonts w:ascii="Arial" w:eastAsia="Times New Roman" w:hAnsi="Arial" w:cs="Arial"/>
          <w:color w:val="000000"/>
          <w:sz w:val="21"/>
          <w:szCs w:val="21"/>
          <w:lang w:eastAsia="ru-RU"/>
        </w:rPr>
        <w:br/>
        <w:t>Материалы: ватманы, маркеры.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 истечении 10 минут организуется презентация результатов работы групп.</w:t>
      </w:r>
      <w:r w:rsidRPr="000D7729">
        <w:rPr>
          <w:rFonts w:ascii="Arial" w:eastAsia="Times New Roman" w:hAnsi="Arial" w:cs="Arial"/>
          <w:color w:val="000000"/>
          <w:sz w:val="21"/>
          <w:szCs w:val="21"/>
          <w:lang w:eastAsia="ru-RU"/>
        </w:rPr>
        <w:br/>
        <w:t>На экран выводится слайд «проявление нетерпимости», вводится понятие интолерантности.</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lastRenderedPageBreak/>
        <w:t>Проявления нетерпимости:</w:t>
      </w:r>
      <w:r w:rsidRPr="000D7729">
        <w:rPr>
          <w:rFonts w:ascii="Arial" w:eastAsia="Times New Roman" w:hAnsi="Arial" w:cs="Arial"/>
          <w:color w:val="000000"/>
          <w:sz w:val="21"/>
          <w:szCs w:val="21"/>
          <w:lang w:eastAsia="ru-RU"/>
        </w:rPr>
        <w:br/>
        <w:t>• оскорбления, насмешки, выражение пренебрежения;</w:t>
      </w:r>
      <w:r w:rsidRPr="000D7729">
        <w:rPr>
          <w:rFonts w:ascii="Arial" w:eastAsia="Times New Roman" w:hAnsi="Arial" w:cs="Arial"/>
          <w:color w:val="000000"/>
          <w:sz w:val="21"/>
          <w:szCs w:val="21"/>
          <w:lang w:eastAsia="ru-RU"/>
        </w:rPr>
        <w:br/>
        <w:t>• игнорирование (отказ в беседе, в признании);</w:t>
      </w:r>
      <w:r w:rsidRPr="000D7729">
        <w:rPr>
          <w:rFonts w:ascii="Arial" w:eastAsia="Times New Roman" w:hAnsi="Arial" w:cs="Arial"/>
          <w:color w:val="000000"/>
          <w:sz w:val="21"/>
          <w:szCs w:val="21"/>
          <w:lang w:eastAsia="ru-RU"/>
        </w:rPr>
        <w:br/>
        <w:t>• негативные стереотипы, предубеждения, предрассудки (составление обобщенного мнения о человеке, принадлежащем к иной культуре, полу, расе, этнической группе, как правило, на основе отрицательных характеристик);</w:t>
      </w:r>
      <w:r w:rsidRPr="000D7729">
        <w:rPr>
          <w:rFonts w:ascii="Arial" w:eastAsia="Times New Roman" w:hAnsi="Arial" w:cs="Arial"/>
          <w:color w:val="000000"/>
          <w:sz w:val="21"/>
          <w:szCs w:val="21"/>
          <w:lang w:eastAsia="ru-RU"/>
        </w:rPr>
        <w:br/>
        <w:t>• этноцентризм (понимание и оценка жизненных явлений сквозь призму ценностей и традиций собственной группы как эталонной и лучшей по сравнению с другими группами);</w:t>
      </w:r>
      <w:r w:rsidRPr="000D7729">
        <w:rPr>
          <w:rFonts w:ascii="Arial" w:eastAsia="Times New Roman" w:hAnsi="Arial" w:cs="Arial"/>
          <w:color w:val="000000"/>
          <w:sz w:val="21"/>
          <w:szCs w:val="21"/>
          <w:lang w:eastAsia="ru-RU"/>
        </w:rPr>
        <w:br/>
        <w:t>• поиск врага (перенос вины за несчастья, неблагополучие и социальные проблемы на ту или иную группу);</w:t>
      </w:r>
      <w:r w:rsidRPr="000D7729">
        <w:rPr>
          <w:rFonts w:ascii="Arial" w:eastAsia="Times New Roman" w:hAnsi="Arial" w:cs="Arial"/>
          <w:color w:val="000000"/>
          <w:sz w:val="21"/>
          <w:szCs w:val="21"/>
          <w:lang w:eastAsia="ru-RU"/>
        </w:rPr>
        <w:br/>
        <w:t>• преследования, запугивания, угрозы;</w:t>
      </w:r>
      <w:r w:rsidRPr="000D7729">
        <w:rPr>
          <w:rFonts w:ascii="Arial" w:eastAsia="Times New Roman" w:hAnsi="Arial" w:cs="Arial"/>
          <w:color w:val="000000"/>
          <w:sz w:val="21"/>
          <w:szCs w:val="21"/>
          <w:lang w:eastAsia="ru-RU"/>
        </w:rPr>
        <w:br/>
        <w:t>• дискриминация по признаку пола, сексуальной ориентации и других различий (лишение социальных благ, отрицание прав человека, изоляция в обществе);</w:t>
      </w:r>
      <w:r w:rsidRPr="000D7729">
        <w:rPr>
          <w:rFonts w:ascii="Arial" w:eastAsia="Times New Roman" w:hAnsi="Arial" w:cs="Arial"/>
          <w:color w:val="000000"/>
          <w:sz w:val="21"/>
          <w:szCs w:val="21"/>
          <w:lang w:eastAsia="ru-RU"/>
        </w:rPr>
        <w:br/>
        <w:t>• расизм (дискриминация представителей определенной расы на основе предпосылки, что одни расы превосходят другие);</w:t>
      </w:r>
      <w:r w:rsidRPr="000D7729">
        <w:rPr>
          <w:rFonts w:ascii="Arial" w:eastAsia="Times New Roman" w:hAnsi="Arial" w:cs="Arial"/>
          <w:color w:val="000000"/>
          <w:sz w:val="21"/>
          <w:szCs w:val="21"/>
          <w:lang w:eastAsia="ru-RU"/>
        </w:rPr>
        <w:br/>
        <w:t>• ксенофобия в форме этнофобий (антисемитизм, кавказофобия и др.), религиозных фобий, мигрантофобии (неприязнь к представителям других культур и групп, убеждение в том, что "чужаки" вредны для общества, преследование "чужаков");</w:t>
      </w:r>
      <w:r w:rsidRPr="000D7729">
        <w:rPr>
          <w:rFonts w:ascii="Arial" w:eastAsia="Times New Roman" w:hAnsi="Arial" w:cs="Arial"/>
          <w:color w:val="000000"/>
          <w:sz w:val="21"/>
          <w:szCs w:val="21"/>
          <w:lang w:eastAsia="ru-RU"/>
        </w:rPr>
        <w:br/>
        <w:t>• национализм (убеждение в превосходстве своей нации над другими и в том, что своя нация обладает большим объемом прав);</w:t>
      </w:r>
      <w:r w:rsidRPr="000D7729">
        <w:rPr>
          <w:rFonts w:ascii="Arial" w:eastAsia="Times New Roman" w:hAnsi="Arial" w:cs="Arial"/>
          <w:color w:val="000000"/>
          <w:sz w:val="21"/>
          <w:szCs w:val="21"/>
          <w:lang w:eastAsia="ru-RU"/>
        </w:rPr>
        <w:br/>
        <w:t>• фашизм (реакционный антидемократический режим, для которого характерны крайние формы насилия и массовый террор);</w:t>
      </w:r>
      <w:r w:rsidRPr="000D7729">
        <w:rPr>
          <w:rFonts w:ascii="Arial" w:eastAsia="Times New Roman" w:hAnsi="Arial" w:cs="Arial"/>
          <w:color w:val="000000"/>
          <w:sz w:val="21"/>
          <w:szCs w:val="21"/>
          <w:lang w:eastAsia="ru-RU"/>
        </w:rPr>
        <w:br/>
        <w:t>• империализм (покорение одних народов другими с целью контроля богатств и ресурсов подчиненных народов);</w:t>
      </w:r>
      <w:r w:rsidRPr="000D7729">
        <w:rPr>
          <w:rFonts w:ascii="Arial" w:eastAsia="Times New Roman" w:hAnsi="Arial" w:cs="Arial"/>
          <w:color w:val="000000"/>
          <w:sz w:val="21"/>
          <w:szCs w:val="21"/>
          <w:lang w:eastAsia="ru-RU"/>
        </w:rPr>
        <w:br/>
        <w:t>• эксплуатация (использование чужого времени и труда без справедливого вознаграждения, безрассудное использование ресурсов и природных богатств);</w:t>
      </w:r>
      <w:r w:rsidRPr="000D7729">
        <w:rPr>
          <w:rFonts w:ascii="Arial" w:eastAsia="Times New Roman" w:hAnsi="Arial" w:cs="Arial"/>
          <w:color w:val="000000"/>
          <w:sz w:val="21"/>
          <w:szCs w:val="21"/>
          <w:lang w:eastAsia="ru-RU"/>
        </w:rPr>
        <w:br/>
        <w:t>• осквернение религиозных или культурных символов;</w:t>
      </w:r>
      <w:r w:rsidRPr="000D7729">
        <w:rPr>
          <w:rFonts w:ascii="Arial" w:eastAsia="Times New Roman" w:hAnsi="Arial" w:cs="Arial"/>
          <w:color w:val="000000"/>
          <w:sz w:val="21"/>
          <w:szCs w:val="21"/>
          <w:lang w:eastAsia="ru-RU"/>
        </w:rPr>
        <w:br/>
        <w:t>• религиозное преследование (насаждение конкретной веры, ее ценностей и обрядов);</w:t>
      </w:r>
      <w:r w:rsidRPr="000D7729">
        <w:rPr>
          <w:rFonts w:ascii="Arial" w:eastAsia="Times New Roman" w:hAnsi="Arial" w:cs="Arial"/>
          <w:color w:val="000000"/>
          <w:sz w:val="21"/>
          <w:szCs w:val="21"/>
          <w:lang w:eastAsia="ru-RU"/>
        </w:rPr>
        <w:br/>
        <w:t>• изгнание (официальное или насильственное);</w:t>
      </w:r>
      <w:r w:rsidRPr="000D7729">
        <w:rPr>
          <w:rFonts w:ascii="Arial" w:eastAsia="Times New Roman" w:hAnsi="Arial" w:cs="Arial"/>
          <w:color w:val="000000"/>
          <w:sz w:val="21"/>
          <w:szCs w:val="21"/>
          <w:lang w:eastAsia="ru-RU"/>
        </w:rPr>
        <w:br/>
        <w:t>• сегрегация, включая апартеид (принудительное разделение людей различных рас, религий или полов, обычно в ущерб интересам одной группы);</w:t>
      </w:r>
      <w:r w:rsidRPr="000D7729">
        <w:rPr>
          <w:rFonts w:ascii="Arial" w:eastAsia="Times New Roman" w:hAnsi="Arial" w:cs="Arial"/>
          <w:color w:val="000000"/>
          <w:sz w:val="21"/>
          <w:szCs w:val="21"/>
          <w:lang w:eastAsia="ru-RU"/>
        </w:rPr>
        <w:br/>
        <w:t>• репрессии (насильственное лишение возможности реализации прав человека), уничтожение и геноцид (содержание в заключении, физические расправы, нападения, убийства).</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Дискуссия «Яблоко от яблони недалеко падает…»</w:t>
      </w:r>
      <w:r w:rsidRPr="000D7729">
        <w:rPr>
          <w:rFonts w:ascii="Arial" w:eastAsia="Times New Roman" w:hAnsi="Arial" w:cs="Arial"/>
          <w:i/>
          <w:iCs/>
          <w:color w:val="000000"/>
          <w:sz w:val="21"/>
          <w:szCs w:val="21"/>
          <w:lang w:eastAsia="ru-RU"/>
        </w:rPr>
        <w:br/>
      </w:r>
      <w:r w:rsidRPr="000D7729">
        <w:rPr>
          <w:rFonts w:ascii="Arial" w:eastAsia="Times New Roman" w:hAnsi="Arial" w:cs="Arial"/>
          <w:color w:val="000000"/>
          <w:sz w:val="21"/>
          <w:szCs w:val="21"/>
          <w:lang w:eastAsia="ru-RU"/>
        </w:rPr>
        <w:t>По статистике около 50% страны находятся за чертой бедности: они живут в «умирающих» населенных пунктах (деревни, малые города), не имеют работы, других каких- либо доходов, не имеют возможности обучить своих детей в ВУЗах. Можно ли утверждать, что их дети обречены жить так же? Или у них есть шанс построить свою жизнь по-другому?</w:t>
      </w:r>
      <w:r w:rsidRPr="000D7729">
        <w:rPr>
          <w:rFonts w:ascii="Arial" w:eastAsia="Times New Roman" w:hAnsi="Arial" w:cs="Arial"/>
          <w:color w:val="000000"/>
          <w:sz w:val="21"/>
          <w:szCs w:val="21"/>
          <w:lang w:eastAsia="ru-RU"/>
        </w:rPr>
        <w:br/>
        <w:t>Цель: актуализировать проблему в сознании подростков, выявить мнения «за» и «против».</w:t>
      </w:r>
      <w:r w:rsidRPr="000D7729">
        <w:rPr>
          <w:rFonts w:ascii="Arial" w:eastAsia="Times New Roman" w:hAnsi="Arial" w:cs="Arial"/>
          <w:color w:val="000000"/>
          <w:sz w:val="21"/>
          <w:szCs w:val="21"/>
          <w:lang w:eastAsia="ru-RU"/>
        </w:rPr>
        <w:br/>
        <w:t>Материалы: ватманы</w:t>
      </w:r>
      <w:r w:rsidRPr="000D7729">
        <w:rPr>
          <w:rFonts w:ascii="Arial" w:eastAsia="Times New Roman" w:hAnsi="Arial" w:cs="Arial"/>
          <w:color w:val="000000"/>
          <w:sz w:val="21"/>
          <w:szCs w:val="21"/>
          <w:lang w:eastAsia="ru-RU"/>
        </w:rPr>
        <w:br/>
        <w:t>Задание: разделиться на 2 команды. В течение 5 мин. одна команда будет обсуждать и записывать доводы за, а другая - против.</w:t>
      </w:r>
      <w:r w:rsidRPr="000D7729">
        <w:rPr>
          <w:rFonts w:ascii="Arial" w:eastAsia="Times New Roman" w:hAnsi="Arial" w:cs="Arial"/>
          <w:color w:val="000000"/>
          <w:sz w:val="21"/>
          <w:szCs w:val="21"/>
          <w:lang w:eastAsia="ru-RU"/>
        </w:rPr>
        <w:br/>
        <w:t>Подведем итог. Зачитываем мнения участников команд и приводим весомые аргументы.</w:t>
      </w:r>
      <w:r w:rsidRPr="000D7729">
        <w:rPr>
          <w:rFonts w:ascii="Arial" w:eastAsia="Times New Roman" w:hAnsi="Arial" w:cs="Arial"/>
          <w:color w:val="000000"/>
          <w:sz w:val="21"/>
          <w:szCs w:val="21"/>
          <w:lang w:eastAsia="ru-RU"/>
        </w:rPr>
        <w:br/>
        <w:t>Обобщение: Видите, очень много противоречивых мнений даже в нашей группе, сложно прийти к единому мнению. Но каждый из нас должен быть внимательным, рассудительным в своих суждениях. Почему? Понять это нам поможет следующее упражнение.</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Упражнение «Перейти реку»</w:t>
      </w:r>
      <w:r w:rsidRPr="000D7729">
        <w:rPr>
          <w:rFonts w:ascii="Arial" w:eastAsia="Times New Roman" w:hAnsi="Arial" w:cs="Arial"/>
          <w:color w:val="000000"/>
          <w:sz w:val="21"/>
          <w:szCs w:val="21"/>
          <w:lang w:eastAsia="ru-RU"/>
        </w:rPr>
        <w:br/>
        <w:t>Цель: дать возможность участникам почувствовать себя «белой вороной», или же, наоборот, ощутить себя «в компании», таким образом, смягчить грань «мы - они».</w:t>
      </w:r>
      <w:r w:rsidRPr="000D7729">
        <w:rPr>
          <w:rFonts w:ascii="Arial" w:eastAsia="Times New Roman" w:hAnsi="Arial" w:cs="Arial"/>
          <w:color w:val="000000"/>
          <w:sz w:val="21"/>
          <w:szCs w:val="21"/>
          <w:lang w:eastAsia="ru-RU"/>
        </w:rPr>
        <w:br/>
        <w:t>Задание: давайте представим, что вы все стоите на одном берегу реки. Прямо перед вами - вода. Ширина реки приблизительно полметра. Сейчас я буду зачитывать утверждения, и если кто-то из вас поймет, что это утверждение про него, переходит на другой «берег» реки, встает там лицом к группе и стоит до тех пор, пока я не скажу слово «следующее». Потом Вы возвращаетесь на «берег для всех» и слушаете новое утверждение. Если Вы не хотите афишировать свой ответ на какой-то вопрос, просто стойте на месте. Старайтесь быть откровенными, но не делайте то, что Вам крайне неприятно. Начнем.</w:t>
      </w:r>
      <w:r w:rsidRPr="000D7729">
        <w:rPr>
          <w:rFonts w:ascii="Arial" w:eastAsia="Times New Roman" w:hAnsi="Arial" w:cs="Arial"/>
          <w:color w:val="000000"/>
          <w:sz w:val="21"/>
          <w:szCs w:val="21"/>
          <w:lang w:eastAsia="ru-RU"/>
        </w:rPr>
        <w:br/>
        <w:t>Список утверждений:</w:t>
      </w:r>
      <w:r w:rsidRPr="000D7729">
        <w:rPr>
          <w:rFonts w:ascii="Arial" w:eastAsia="Times New Roman" w:hAnsi="Arial" w:cs="Arial"/>
          <w:color w:val="000000"/>
          <w:sz w:val="21"/>
          <w:szCs w:val="21"/>
          <w:lang w:eastAsia="ru-RU"/>
        </w:rPr>
        <w:br/>
        <w:t>1. У кого плохое зрение</w:t>
      </w:r>
      <w:r w:rsidRPr="000D7729">
        <w:rPr>
          <w:rFonts w:ascii="Arial" w:eastAsia="Times New Roman" w:hAnsi="Arial" w:cs="Arial"/>
          <w:color w:val="000000"/>
          <w:sz w:val="21"/>
          <w:szCs w:val="21"/>
          <w:lang w:eastAsia="ru-RU"/>
        </w:rPr>
        <w:br/>
        <w:t>2. У кого родственники из деревни</w:t>
      </w:r>
      <w:r w:rsidRPr="000D7729">
        <w:rPr>
          <w:rFonts w:ascii="Arial" w:eastAsia="Times New Roman" w:hAnsi="Arial" w:cs="Arial"/>
          <w:color w:val="000000"/>
          <w:sz w:val="21"/>
          <w:szCs w:val="21"/>
          <w:lang w:eastAsia="ru-RU"/>
        </w:rPr>
        <w:br/>
        <w:t>3. У кого карие глаза</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lastRenderedPageBreak/>
        <w:t>4. У кого есть зубные протезы</w:t>
      </w:r>
      <w:r w:rsidRPr="000D7729">
        <w:rPr>
          <w:rFonts w:ascii="Arial" w:eastAsia="Times New Roman" w:hAnsi="Arial" w:cs="Arial"/>
          <w:color w:val="000000"/>
          <w:sz w:val="21"/>
          <w:szCs w:val="21"/>
          <w:lang w:eastAsia="ru-RU"/>
        </w:rPr>
        <w:br/>
        <w:t>5. Кто бывал на приеме у психиатра</w:t>
      </w:r>
      <w:r w:rsidRPr="000D7729">
        <w:rPr>
          <w:rFonts w:ascii="Arial" w:eastAsia="Times New Roman" w:hAnsi="Arial" w:cs="Arial"/>
          <w:color w:val="000000"/>
          <w:sz w:val="21"/>
          <w:szCs w:val="21"/>
          <w:lang w:eastAsia="ru-RU"/>
        </w:rPr>
        <w:br/>
        <w:t>6. Кто страдал от безответной любви</w:t>
      </w:r>
      <w:r w:rsidRPr="000D7729">
        <w:rPr>
          <w:rFonts w:ascii="Arial" w:eastAsia="Times New Roman" w:hAnsi="Arial" w:cs="Arial"/>
          <w:color w:val="000000"/>
          <w:sz w:val="21"/>
          <w:szCs w:val="21"/>
          <w:lang w:eastAsia="ru-RU"/>
        </w:rPr>
        <w:br/>
        <w:t>7. Кто из вас натуральная блондинка(блондин)</w:t>
      </w:r>
      <w:r w:rsidRPr="000D7729">
        <w:rPr>
          <w:rFonts w:ascii="Arial" w:eastAsia="Times New Roman" w:hAnsi="Arial" w:cs="Arial"/>
          <w:color w:val="000000"/>
          <w:sz w:val="21"/>
          <w:szCs w:val="21"/>
          <w:lang w:eastAsia="ru-RU"/>
        </w:rPr>
        <w:br/>
        <w:t>8. Кто любит носить джинсы</w:t>
      </w:r>
      <w:r w:rsidRPr="000D7729">
        <w:rPr>
          <w:rFonts w:ascii="Arial" w:eastAsia="Times New Roman" w:hAnsi="Arial" w:cs="Arial"/>
          <w:color w:val="000000"/>
          <w:sz w:val="21"/>
          <w:szCs w:val="21"/>
          <w:lang w:eastAsia="ru-RU"/>
        </w:rPr>
        <w:br/>
        <w:t>9. Когда-либо взявший чужую вещь</w:t>
      </w:r>
      <w:r w:rsidRPr="000D7729">
        <w:rPr>
          <w:rFonts w:ascii="Arial" w:eastAsia="Times New Roman" w:hAnsi="Arial" w:cs="Arial"/>
          <w:color w:val="000000"/>
          <w:sz w:val="21"/>
          <w:szCs w:val="21"/>
          <w:lang w:eastAsia="ru-RU"/>
        </w:rPr>
        <w:br/>
        <w:t>10. Не русские</w:t>
      </w:r>
      <w:r w:rsidRPr="000D7729">
        <w:rPr>
          <w:rFonts w:ascii="Arial" w:eastAsia="Times New Roman" w:hAnsi="Arial" w:cs="Arial"/>
          <w:color w:val="000000"/>
          <w:sz w:val="21"/>
          <w:szCs w:val="21"/>
          <w:lang w:eastAsia="ru-RU"/>
        </w:rPr>
        <w:br/>
        <w:t>11. Не произносящие/ плохо произносящие какие-либо звуки или буквы</w:t>
      </w:r>
      <w:r w:rsidRPr="000D7729">
        <w:rPr>
          <w:rFonts w:ascii="Arial" w:eastAsia="Times New Roman" w:hAnsi="Arial" w:cs="Arial"/>
          <w:color w:val="000000"/>
          <w:sz w:val="21"/>
          <w:szCs w:val="21"/>
          <w:lang w:eastAsia="ru-RU"/>
        </w:rPr>
        <w:br/>
        <w:t>12. Переболевшие инфекционным заболеванием</w:t>
      </w:r>
      <w:r w:rsidRPr="000D7729">
        <w:rPr>
          <w:rFonts w:ascii="Arial" w:eastAsia="Times New Roman" w:hAnsi="Arial" w:cs="Arial"/>
          <w:color w:val="000000"/>
          <w:sz w:val="21"/>
          <w:szCs w:val="21"/>
          <w:lang w:eastAsia="ru-RU"/>
        </w:rPr>
        <w:br/>
        <w:t>13. Те, кто хотя бы раз был избит</w:t>
      </w:r>
      <w:r w:rsidRPr="000D7729">
        <w:rPr>
          <w:rFonts w:ascii="Arial" w:eastAsia="Times New Roman" w:hAnsi="Arial" w:cs="Arial"/>
          <w:color w:val="000000"/>
          <w:sz w:val="21"/>
          <w:szCs w:val="21"/>
          <w:lang w:eastAsia="ru-RU"/>
        </w:rPr>
        <w:br/>
        <w:t>14. Получал двойки</w:t>
      </w:r>
      <w:r w:rsidRPr="000D7729">
        <w:rPr>
          <w:rFonts w:ascii="Arial" w:eastAsia="Times New Roman" w:hAnsi="Arial" w:cs="Arial"/>
          <w:color w:val="000000"/>
          <w:sz w:val="21"/>
          <w:szCs w:val="21"/>
          <w:lang w:eastAsia="ru-RU"/>
        </w:rPr>
        <w:br/>
        <w:t>15. Те, кто плакал на людях</w:t>
      </w:r>
      <w:r w:rsidRPr="000D7729">
        <w:rPr>
          <w:rFonts w:ascii="Arial" w:eastAsia="Times New Roman" w:hAnsi="Arial" w:cs="Arial"/>
          <w:color w:val="000000"/>
          <w:sz w:val="21"/>
          <w:szCs w:val="21"/>
          <w:lang w:eastAsia="ru-RU"/>
        </w:rPr>
        <w:br/>
        <w:t>16. Кто переживал о выскочившем на носу прыще</w:t>
      </w:r>
      <w:r w:rsidRPr="000D7729">
        <w:rPr>
          <w:rFonts w:ascii="Arial" w:eastAsia="Times New Roman" w:hAnsi="Arial" w:cs="Arial"/>
          <w:color w:val="000000"/>
          <w:sz w:val="21"/>
          <w:szCs w:val="21"/>
          <w:lang w:eastAsia="ru-RU"/>
        </w:rPr>
        <w:br/>
        <w:t>16. Кого предавали близкие люди</w:t>
      </w:r>
      <w:r w:rsidRPr="000D7729">
        <w:rPr>
          <w:rFonts w:ascii="Arial" w:eastAsia="Times New Roman" w:hAnsi="Arial" w:cs="Arial"/>
          <w:color w:val="000000"/>
          <w:sz w:val="21"/>
          <w:szCs w:val="21"/>
          <w:lang w:eastAsia="ru-RU"/>
        </w:rPr>
        <w:br/>
        <w:t>Обобщение: Как Вы себя чувствуете? Поделитесь, пожалуйста, своими ощущениями. Если в упражнении была хоть одна фраза, на которую Вы могли выйти, но не захотели, значит, это тот факт, по которому Вы или другие люди боятся быть стигматизированными.</w:t>
      </w:r>
      <w:r w:rsidRPr="000D7729">
        <w:rPr>
          <w:rFonts w:ascii="Arial" w:eastAsia="Times New Roman" w:hAnsi="Arial" w:cs="Arial"/>
          <w:color w:val="000000"/>
          <w:sz w:val="21"/>
          <w:szCs w:val="21"/>
          <w:lang w:eastAsia="ru-RU"/>
        </w:rPr>
        <w:br/>
        <w:t>Стигма (греч. stigma — укол, клеймо, пятно), в Древней Греции метка или клеймо на теле раба или преступника.</w:t>
      </w:r>
      <w:r w:rsidRPr="000D7729">
        <w:rPr>
          <w:rFonts w:ascii="Arial" w:eastAsia="Times New Roman" w:hAnsi="Arial" w:cs="Arial"/>
          <w:color w:val="000000"/>
          <w:sz w:val="21"/>
          <w:szCs w:val="21"/>
          <w:lang w:eastAsia="ru-RU"/>
        </w:rPr>
        <w:br/>
        <w:t>Обсуждение: почему происходит так, что люди унижают других по этим параметрам и по множеству других? Каждый из нас может оказаться в невыгодном положении относительно других, и это вызовет определенное отношение к нам? Что чувствуют люди, которые в силу обстоятельств жизни оказались «по ту сторону реки». Мы должны проявлять толерантность к людям как способность сопереживать. В психологии такая способность называется эмпатией. О ней мы подробнее узнаем на следующем занятии.</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u w:val="single"/>
          <w:lang w:eastAsia="ru-RU"/>
        </w:rPr>
        <w:t>Рефлексия</w:t>
      </w:r>
      <w:r w:rsidRPr="000D7729">
        <w:rPr>
          <w:rFonts w:ascii="Arial" w:eastAsia="Times New Roman" w:hAnsi="Arial" w:cs="Arial"/>
          <w:color w:val="000000"/>
          <w:sz w:val="21"/>
          <w:szCs w:val="21"/>
          <w:u w:val="single"/>
          <w:lang w:eastAsia="ru-RU"/>
        </w:rPr>
        <w:br/>
        <w:t>Упражнение «Ладошки»</w:t>
      </w:r>
      <w:r w:rsidRPr="000D7729">
        <w:rPr>
          <w:rFonts w:ascii="Arial" w:eastAsia="Times New Roman" w:hAnsi="Arial" w:cs="Arial"/>
          <w:color w:val="000000"/>
          <w:sz w:val="21"/>
          <w:szCs w:val="21"/>
          <w:u w:val="single"/>
          <w:lang w:eastAsia="ru-RU"/>
        </w:rPr>
        <w:br/>
      </w:r>
      <w:r w:rsidRPr="000D7729">
        <w:rPr>
          <w:rFonts w:ascii="Arial" w:eastAsia="Times New Roman" w:hAnsi="Arial" w:cs="Arial"/>
          <w:color w:val="000000"/>
          <w:sz w:val="21"/>
          <w:szCs w:val="21"/>
          <w:lang w:eastAsia="ru-RU"/>
        </w:rPr>
        <w:t>Все участники получают вырезанные из бумаги ладошки, на которых они фиксируют ответы на вопросы:</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br/>
        <w:t>1. Что вы сейчас чувствуете?</w:t>
      </w:r>
      <w:r w:rsidRPr="000D7729">
        <w:rPr>
          <w:rFonts w:ascii="Arial" w:eastAsia="Times New Roman" w:hAnsi="Arial" w:cs="Arial"/>
          <w:color w:val="000000"/>
          <w:sz w:val="21"/>
          <w:szCs w:val="21"/>
          <w:lang w:eastAsia="ru-RU"/>
        </w:rPr>
        <w:br/>
        <w:t>2. Какая мысль вас беспокоит сейчас?</w:t>
      </w:r>
      <w:r w:rsidRPr="000D7729">
        <w:rPr>
          <w:rFonts w:ascii="Arial" w:eastAsia="Times New Roman" w:hAnsi="Arial" w:cs="Arial"/>
          <w:color w:val="000000"/>
          <w:sz w:val="21"/>
          <w:szCs w:val="21"/>
          <w:lang w:eastAsia="ru-RU"/>
        </w:rPr>
        <w:br/>
        <w:t>3. Как вы себя чувствовали во время выполнения упражнений?</w:t>
      </w:r>
      <w:r w:rsidRPr="000D7729">
        <w:rPr>
          <w:rFonts w:ascii="Arial" w:eastAsia="Times New Roman" w:hAnsi="Arial" w:cs="Arial"/>
          <w:color w:val="000000"/>
          <w:sz w:val="21"/>
          <w:szCs w:val="21"/>
          <w:lang w:eastAsia="ru-RU"/>
        </w:rPr>
        <w:br/>
        <w:t>4. Что показалось вам наиболее интересным, новым, неожиданным?</w:t>
      </w:r>
      <w:r w:rsidRPr="000D7729">
        <w:rPr>
          <w:rFonts w:ascii="Arial" w:eastAsia="Times New Roman" w:hAnsi="Arial" w:cs="Arial"/>
          <w:color w:val="000000"/>
          <w:sz w:val="21"/>
          <w:szCs w:val="21"/>
          <w:lang w:eastAsia="ru-RU"/>
        </w:rPr>
        <w:br/>
        <w:t>5. Ваши предложения для проведения следующих занятий.</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r w:rsidRPr="000D7729">
        <w:rPr>
          <w:rFonts w:ascii="Arial" w:eastAsia="Times New Roman" w:hAnsi="Arial" w:cs="Arial"/>
          <w:b/>
          <w:bCs/>
          <w:color w:val="000000"/>
          <w:sz w:val="21"/>
          <w:szCs w:val="21"/>
          <w:lang w:eastAsia="ru-RU"/>
        </w:rPr>
        <w:t>II занятие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продолжить формирование представления о толерантности как проявлении гражданской позиции.</w:t>
      </w:r>
      <w:r w:rsidRPr="000D7729">
        <w:rPr>
          <w:rFonts w:ascii="Arial" w:eastAsia="Times New Roman" w:hAnsi="Arial" w:cs="Arial"/>
          <w:color w:val="000000"/>
          <w:sz w:val="21"/>
          <w:szCs w:val="21"/>
          <w:lang w:eastAsia="ru-RU"/>
        </w:rPr>
        <w:br/>
        <w:t>Задачи:</w:t>
      </w:r>
      <w:r w:rsidRPr="000D7729">
        <w:rPr>
          <w:rFonts w:ascii="Arial" w:eastAsia="Times New Roman" w:hAnsi="Arial" w:cs="Arial"/>
          <w:color w:val="000000"/>
          <w:sz w:val="21"/>
          <w:szCs w:val="21"/>
          <w:lang w:eastAsia="ru-RU"/>
        </w:rPr>
        <w:br/>
        <w:t>• развивать социальную восприимчивость, доверие, умение понимать другого человека, способность к эмпатии, сочувствию, сопереживанию.</w:t>
      </w:r>
      <w:r w:rsidRPr="000D7729">
        <w:rPr>
          <w:rFonts w:ascii="Arial" w:eastAsia="Times New Roman" w:hAnsi="Arial" w:cs="Arial"/>
          <w:color w:val="000000"/>
          <w:sz w:val="21"/>
          <w:szCs w:val="21"/>
          <w:lang w:eastAsia="ru-RU"/>
        </w:rPr>
        <w:br/>
        <w:t>• обсудить проявления эмпатиии и стигматизации в обществе.</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br/>
        <w:t>Ход занятия:</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Упражнение «Компот»</w:t>
      </w:r>
      <w:r w:rsidRPr="000D7729">
        <w:rPr>
          <w:rFonts w:ascii="Arial" w:eastAsia="Times New Roman" w:hAnsi="Arial" w:cs="Arial"/>
          <w:i/>
          <w:iCs/>
          <w:color w:val="000000"/>
          <w:sz w:val="21"/>
          <w:szCs w:val="21"/>
          <w:lang w:eastAsia="ru-RU"/>
        </w:rPr>
        <w:br/>
      </w:r>
      <w:r w:rsidRPr="000D7729">
        <w:rPr>
          <w:rFonts w:ascii="Arial" w:eastAsia="Times New Roman" w:hAnsi="Arial" w:cs="Arial"/>
          <w:color w:val="000000"/>
          <w:sz w:val="21"/>
          <w:szCs w:val="21"/>
          <w:lang w:eastAsia="ru-RU"/>
        </w:rPr>
        <w:t>Цель: обеспечить эмоциональную разгрузку, позитивные эмоции</w:t>
      </w:r>
      <w:r w:rsidRPr="000D7729">
        <w:rPr>
          <w:rFonts w:ascii="Arial" w:eastAsia="Times New Roman" w:hAnsi="Arial" w:cs="Arial"/>
          <w:color w:val="000000"/>
          <w:sz w:val="21"/>
          <w:szCs w:val="21"/>
          <w:lang w:eastAsia="ru-RU"/>
        </w:rPr>
        <w:br/>
        <w:t>Каждому игроку присваивается название фрукта (яблоко, груша, апельсин). Один человек встает. Его стул убирается из круга. Когда вставший говорит «яблоко», пересаживаются только яблоки, когда «груша» – только груши, когда «апельсин» - апельсины, когда «компот» - пересаживаются все. Тот, кому не достается стула, становится ведущим.</w:t>
      </w:r>
      <w:r w:rsidRPr="000D7729">
        <w:rPr>
          <w:rFonts w:ascii="Arial" w:eastAsia="Times New Roman" w:hAnsi="Arial" w:cs="Arial"/>
          <w:color w:val="000000"/>
          <w:sz w:val="21"/>
          <w:szCs w:val="21"/>
          <w:lang w:eastAsia="ru-RU"/>
        </w:rPr>
        <w:br/>
        <w:t>Целеполагание</w:t>
      </w:r>
      <w:r w:rsidRPr="000D7729">
        <w:rPr>
          <w:rFonts w:ascii="Arial" w:eastAsia="Times New Roman" w:hAnsi="Arial" w:cs="Arial"/>
          <w:color w:val="000000"/>
          <w:sz w:val="21"/>
          <w:szCs w:val="21"/>
          <w:lang w:eastAsia="ru-RU"/>
        </w:rPr>
        <w:br/>
        <w:t>Сегодня мы продолжим знакомиться с особенностями проявления толерантного отношения в обществе. Давайте вспомним, что вы узнали на первом занятии тренинга.</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Ролевая игра «На лбу написано...»</w:t>
      </w:r>
      <w:r w:rsidRPr="000D7729">
        <w:rPr>
          <w:rFonts w:ascii="Arial" w:eastAsia="Times New Roman" w:hAnsi="Arial" w:cs="Arial"/>
          <w:color w:val="000000"/>
          <w:sz w:val="21"/>
          <w:szCs w:val="21"/>
          <w:lang w:eastAsia="ru-RU"/>
        </w:rPr>
        <w:br/>
        <w:t>Цель: дать возможность почувствовать себя «стигматизированным», выявить групповые стереотипы</w:t>
      </w:r>
      <w:r w:rsidRPr="000D7729">
        <w:rPr>
          <w:rFonts w:ascii="Arial" w:eastAsia="Times New Roman" w:hAnsi="Arial" w:cs="Arial"/>
          <w:color w:val="000000"/>
          <w:sz w:val="21"/>
          <w:szCs w:val="21"/>
          <w:lang w:eastAsia="ru-RU"/>
        </w:rPr>
        <w:br/>
        <w:t>Материалы: наклейки с надписями</w:t>
      </w:r>
      <w:r w:rsidRPr="000D7729">
        <w:rPr>
          <w:rFonts w:ascii="Arial" w:eastAsia="Times New Roman" w:hAnsi="Arial" w:cs="Arial"/>
          <w:color w:val="000000"/>
          <w:sz w:val="21"/>
          <w:szCs w:val="21"/>
          <w:lang w:eastAsia="ru-RU"/>
        </w:rPr>
        <w:br/>
        <w:t>1) Я не говорю по-русски</w:t>
      </w:r>
      <w:r w:rsidRPr="000D7729">
        <w:rPr>
          <w:rFonts w:ascii="Arial" w:eastAsia="Times New Roman" w:hAnsi="Arial" w:cs="Arial"/>
          <w:color w:val="000000"/>
          <w:sz w:val="21"/>
          <w:szCs w:val="21"/>
          <w:lang w:eastAsia="ru-RU"/>
        </w:rPr>
        <w:br/>
        <w:t>2) Мне 5 лет</w:t>
      </w:r>
      <w:r w:rsidRPr="000D7729">
        <w:rPr>
          <w:rFonts w:ascii="Arial" w:eastAsia="Times New Roman" w:hAnsi="Arial" w:cs="Arial"/>
          <w:color w:val="000000"/>
          <w:sz w:val="21"/>
          <w:szCs w:val="21"/>
          <w:lang w:eastAsia="ru-RU"/>
        </w:rPr>
        <w:br/>
        <w:t>3) натуральная блондинка</w:t>
      </w:r>
      <w:r w:rsidRPr="000D7729">
        <w:rPr>
          <w:rFonts w:ascii="Arial" w:eastAsia="Times New Roman" w:hAnsi="Arial" w:cs="Arial"/>
          <w:color w:val="000000"/>
          <w:sz w:val="21"/>
          <w:szCs w:val="21"/>
          <w:lang w:eastAsia="ru-RU"/>
        </w:rPr>
        <w:br/>
        <w:t>4) Я сильно пьян</w:t>
      </w:r>
      <w:r w:rsidRPr="000D7729">
        <w:rPr>
          <w:rFonts w:ascii="Arial" w:eastAsia="Times New Roman" w:hAnsi="Arial" w:cs="Arial"/>
          <w:color w:val="000000"/>
          <w:sz w:val="21"/>
          <w:szCs w:val="21"/>
          <w:lang w:eastAsia="ru-RU"/>
        </w:rPr>
        <w:br/>
        <w:t>5) Не понимай, постоянно переспрашивай</w:t>
      </w:r>
      <w:r w:rsidRPr="000D7729">
        <w:rPr>
          <w:rFonts w:ascii="Arial" w:eastAsia="Times New Roman" w:hAnsi="Arial" w:cs="Arial"/>
          <w:color w:val="000000"/>
          <w:sz w:val="21"/>
          <w:szCs w:val="21"/>
          <w:lang w:eastAsia="ru-RU"/>
        </w:rPr>
        <w:br/>
        <w:t>6) Игнорируй меня и т.д.</w:t>
      </w:r>
      <w:r w:rsidRPr="000D7729">
        <w:rPr>
          <w:rFonts w:ascii="Arial" w:eastAsia="Times New Roman" w:hAnsi="Arial" w:cs="Arial"/>
          <w:color w:val="000000"/>
          <w:sz w:val="21"/>
          <w:szCs w:val="21"/>
          <w:lang w:eastAsia="ru-RU"/>
        </w:rPr>
        <w:br/>
        <w:t>Стикер с надписью прикрепляется ко лбу участника, он не знает, что на нем написано, другие не могут ни говорить, ни намекать на это. Группа должна общаться в соответствии с указаниями на надписях. Дается задание: «Вы совместно купили лотерею и неожиданно выиграли автомобиль. Ваша задача - всем вместе решить, что делать с выигрышем. Продать автомобиль нельзя. На обсуждение вам дается 7 минут. Обсуждайте варианты с участниками группы в парах, ориентируясь на ту роль, которая обозначена на стикере, демонстрируйте соответствующее отношение к человеку ».</w:t>
      </w:r>
      <w:r w:rsidRPr="000D7729">
        <w:rPr>
          <w:rFonts w:ascii="Arial" w:eastAsia="Times New Roman" w:hAnsi="Arial" w:cs="Arial"/>
          <w:color w:val="000000"/>
          <w:sz w:val="21"/>
          <w:szCs w:val="21"/>
          <w:lang w:eastAsia="ru-RU"/>
        </w:rPr>
        <w:br/>
        <w:t>После игры каждый делится своими ощущениями, рассказывает, как с ним общались участники, что он чувствовал при этом, пытается догадаться, что у него написано на стикере.</w:t>
      </w:r>
      <w:r w:rsidRPr="000D7729">
        <w:rPr>
          <w:rFonts w:ascii="Arial" w:eastAsia="Times New Roman" w:hAnsi="Arial" w:cs="Arial"/>
          <w:color w:val="000000"/>
          <w:sz w:val="21"/>
          <w:szCs w:val="21"/>
          <w:lang w:eastAsia="ru-RU"/>
        </w:rPr>
        <w:br/>
        <w:t>Удалось ли проблему решить? Мешают ли стереотипы, сложившиеся в обществе, договориться?</w:t>
      </w:r>
      <w:r w:rsidRPr="000D7729">
        <w:rPr>
          <w:rFonts w:ascii="Arial" w:eastAsia="Times New Roman" w:hAnsi="Arial" w:cs="Arial"/>
          <w:color w:val="000000"/>
          <w:sz w:val="21"/>
          <w:szCs w:val="21"/>
          <w:lang w:eastAsia="ru-RU"/>
        </w:rPr>
        <w:br/>
        <w:t>Педагог знакомит группу с термином стигматизация (это предвзятое, негативное отношение к отдельному человеку или группе людей, связанное с наличием у него/них каких-либо особых свойств и признаков. Стигматизация - это наклеивание ярлыков)</w:t>
      </w:r>
      <w:r w:rsidRPr="000D7729">
        <w:rPr>
          <w:rFonts w:ascii="Arial" w:eastAsia="Times New Roman" w:hAnsi="Arial" w:cs="Arial"/>
          <w:color w:val="000000"/>
          <w:sz w:val="21"/>
          <w:szCs w:val="21"/>
          <w:lang w:eastAsia="ru-RU"/>
        </w:rPr>
        <w:br/>
        <w:t>Какие стигмы существуют в подростковой среде, как чувствуют себя изгои?</w:t>
      </w:r>
      <w:r w:rsidRPr="000D7729">
        <w:rPr>
          <w:rFonts w:ascii="Arial" w:eastAsia="Times New Roman" w:hAnsi="Arial" w:cs="Arial"/>
          <w:color w:val="000000"/>
          <w:sz w:val="21"/>
          <w:szCs w:val="21"/>
          <w:lang w:eastAsia="ru-RU"/>
        </w:rPr>
        <w:br/>
        <w:t>Обсуждение «Что делать стигматизируемому?»</w:t>
      </w:r>
      <w:r w:rsidRPr="000D7729">
        <w:rPr>
          <w:rFonts w:ascii="Arial" w:eastAsia="Times New Roman" w:hAnsi="Arial" w:cs="Arial"/>
          <w:color w:val="000000"/>
          <w:sz w:val="21"/>
          <w:szCs w:val="21"/>
          <w:lang w:eastAsia="ru-RU"/>
        </w:rPr>
        <w:br/>
        <w:t>Что обычно переживает стигматизируемый?</w:t>
      </w:r>
      <w:r w:rsidRPr="000D7729">
        <w:rPr>
          <w:rFonts w:ascii="Arial" w:eastAsia="Times New Roman" w:hAnsi="Arial" w:cs="Arial"/>
          <w:color w:val="000000"/>
          <w:sz w:val="21"/>
          <w:szCs w:val="21"/>
          <w:lang w:eastAsia="ru-RU"/>
        </w:rPr>
        <w:br/>
        <w:t>Что можно порекомендовать? (Как желательно себя вести и чего желательно не делать?)</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br/>
      </w:r>
      <w:r w:rsidRPr="000D7729">
        <w:rPr>
          <w:rFonts w:ascii="Arial" w:eastAsia="Times New Roman" w:hAnsi="Arial" w:cs="Arial"/>
          <w:b/>
          <w:bCs/>
          <w:color w:val="000000"/>
          <w:sz w:val="21"/>
          <w:szCs w:val="21"/>
          <w:lang w:eastAsia="ru-RU"/>
        </w:rPr>
        <w:t>Ролевая игра «Автобус»</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lastRenderedPageBreak/>
        <w:t>Цель: продемонстрировать явление стигматизации, сравнить разницу ощущений люде.</w:t>
      </w:r>
      <w:r w:rsidRPr="000D7729">
        <w:rPr>
          <w:rFonts w:ascii="Arial" w:eastAsia="Times New Roman" w:hAnsi="Arial" w:cs="Arial"/>
          <w:color w:val="000000"/>
          <w:sz w:val="21"/>
          <w:szCs w:val="21"/>
          <w:lang w:eastAsia="ru-RU"/>
        </w:rPr>
        <w:br/>
        <w:t>Материалы: описание ролей</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Вы - молодая симпатичная</w:t>
      </w:r>
      <w:r w:rsidRPr="000D7729">
        <w:rPr>
          <w:rFonts w:ascii="Arial" w:eastAsia="Times New Roman" w:hAnsi="Arial" w:cs="Arial"/>
          <w:i/>
          <w:iCs/>
          <w:color w:val="000000"/>
          <w:sz w:val="21"/>
          <w:szCs w:val="21"/>
          <w:lang w:eastAsia="ru-RU"/>
        </w:rPr>
        <w:br/>
        <w:t>девушка. </w:t>
      </w:r>
      <w:r w:rsidRPr="000D7729">
        <w:rPr>
          <w:rFonts w:ascii="Arial" w:eastAsia="Times New Roman" w:hAnsi="Arial" w:cs="Arial"/>
          <w:color w:val="000000"/>
          <w:sz w:val="21"/>
          <w:szCs w:val="21"/>
          <w:lang w:eastAsia="ru-RU"/>
        </w:rPr>
        <w:t>Вы спешите. Вам нужно попасть в автобус. У Вас в руках тяжелая сумка, которую сложно затащить на подножку. Тут Вы видите молодого человека, он очень плохо одет. Вы заметили, что у него нет правой руки.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Вы - молодой, активный человек</w:t>
      </w:r>
      <w:r w:rsidRPr="000D7729">
        <w:rPr>
          <w:rFonts w:ascii="Arial" w:eastAsia="Times New Roman" w:hAnsi="Arial" w:cs="Arial"/>
          <w:color w:val="000000"/>
          <w:sz w:val="21"/>
          <w:szCs w:val="21"/>
          <w:lang w:eastAsia="ru-RU"/>
        </w:rPr>
        <w:t>. У Вас нет кисти одной руки. Вы стоите на остановке и видите, что в автобус пытается войти симпатичная девушка. У нее тяжелая сумка, ей явно сложно. Вы предлагаете свою помощь.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Два участника группы разыгрывают ситуацию в соответствии с описанием ролей. Затем в группе организуется обсуждение. Что произошло? Что чувствовали герои? Почему девушка себя так повела? По каким критериям мы оцениваем людей? Что дает нам право судить о них заранее? Что изменилось бы в реакции девушки, если бы у парня-инвалида было всё лицо в синяках? Что изменилось бы, если бы парень был одет в хорошую одежду и имел дорогой сотовый телефон? Мы очень часто приписываем людям качества, которых у них может и не быть, только потому, что они принадлежат к какой-то социальной группе, которую мы считаем не очень хорошей.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Это явление называется стигматизацией.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Чтобы не увлекаться сложившимися в обществе шаблонами, внешней оценкой человека, необходимо развивать в себе эмпатию. Что это такое, попробуем понять через участие в упражнениях.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b/>
          <w:bCs/>
          <w:color w:val="000000"/>
          <w:sz w:val="21"/>
          <w:szCs w:val="21"/>
          <w:lang w:eastAsia="ru-RU"/>
        </w:rPr>
        <w:t>Упражнение «Побег из тюрьмы»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развитие способностей к эмпатии, невербальных способов общения.</w:t>
      </w:r>
      <w:r w:rsidRPr="000D7729">
        <w:rPr>
          <w:rFonts w:ascii="Arial" w:eastAsia="Times New Roman" w:hAnsi="Arial" w:cs="Arial"/>
          <w:color w:val="000000"/>
          <w:sz w:val="21"/>
          <w:szCs w:val="21"/>
          <w:lang w:eastAsia="ru-RU"/>
        </w:rPr>
        <w:br/>
        <w:t>Участники группы становятся в две шеренги лицом друг к другу. Ведущий предлагает задание: «Первая шеренга будет играть преступников, вторая -сообщников, которые пришли в тюрьму, чтобы устроить побег. Между вами - звуконепроницаемая стеклянная перегородка. За короткое время свидания с помощью жестов и мимики должны «рассказать» преступникам, как будут спасать их из тюрьмы (каждый «сообщник» предлагает план побега одного «преступника»).</w:t>
      </w:r>
      <w:r w:rsidRPr="000D7729">
        <w:rPr>
          <w:rFonts w:ascii="Arial" w:eastAsia="Times New Roman" w:hAnsi="Arial" w:cs="Arial"/>
          <w:color w:val="000000"/>
          <w:sz w:val="21"/>
          <w:szCs w:val="21"/>
          <w:lang w:eastAsia="ru-RU"/>
        </w:rPr>
        <w:br/>
        <w:t>После окончания упражнения «преступники» рассказывают о том, как они поняли план побега. Сообщники корректируют, комментируют их ответы в соответствии с собственным замыслом.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b/>
          <w:bCs/>
          <w:color w:val="000000"/>
          <w:sz w:val="21"/>
          <w:szCs w:val="21"/>
          <w:lang w:eastAsia="ru-RU"/>
        </w:rPr>
        <w:t>Итоговое упражнение "Лукошко"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w:t>
      </w:r>
      <w:r w:rsidRPr="000D7729">
        <w:rPr>
          <w:rFonts w:ascii="Arial" w:eastAsia="Times New Roman" w:hAnsi="Arial" w:cs="Arial"/>
          <w:color w:val="000000"/>
          <w:sz w:val="21"/>
          <w:szCs w:val="21"/>
          <w:lang w:eastAsia="ru-RU"/>
        </w:rPr>
        <w:br/>
        <w:t>• работа с понятием "толерантность" при помощи ассоциативного ряда;</w:t>
      </w:r>
      <w:r w:rsidRPr="000D7729">
        <w:rPr>
          <w:rFonts w:ascii="Arial" w:eastAsia="Times New Roman" w:hAnsi="Arial" w:cs="Arial"/>
          <w:color w:val="000000"/>
          <w:sz w:val="21"/>
          <w:szCs w:val="21"/>
          <w:lang w:eastAsia="ru-RU"/>
        </w:rPr>
        <w:br/>
        <w:t>• развитие фантазии, творческого мышления.</w:t>
      </w:r>
      <w:r w:rsidRPr="000D7729">
        <w:rPr>
          <w:rFonts w:ascii="Arial" w:eastAsia="Times New Roman" w:hAnsi="Arial" w:cs="Arial"/>
          <w:color w:val="000000"/>
          <w:sz w:val="21"/>
          <w:szCs w:val="21"/>
          <w:lang w:eastAsia="ru-RU"/>
        </w:rPr>
        <w:br/>
        <w:t>Материалы: лукошко или пакет с мелкими предметами (например, игрушками из "киндер-сюрпризов", значками, небольшими мячами, карандашами и т. п.). Количество предметов должно превышать количество участников группы.</w:t>
      </w:r>
      <w:r w:rsidRPr="000D7729">
        <w:rPr>
          <w:rFonts w:ascii="Arial" w:eastAsia="Times New Roman" w:hAnsi="Arial" w:cs="Arial"/>
          <w:color w:val="000000"/>
          <w:sz w:val="21"/>
          <w:szCs w:val="21"/>
          <w:lang w:eastAsia="ru-RU"/>
        </w:rPr>
        <w:br/>
        <w:t>Процедура проведения. Ведущий проходит по кругу с лукошком, в котором находятся различные мелкие предметы. Участники, не заглядывая в лукошко, берут какой-то один предмет. Когда все готовы, ведущий предлагает каждому найти какую-нибудь связь между этим предметом и понятием толерантности. Рассказ начинает участник, первым получивший игрушку. Например: "Мне достался мячик. Он напоминает мне земной шар. Думаю, что толерантность должна быть распространена по всему миру</w:t>
      </w:r>
      <w:r w:rsidRPr="000D7729">
        <w:rPr>
          <w:rFonts w:ascii="Arial" w:eastAsia="Times New Roman" w:hAnsi="Arial" w:cs="Arial"/>
          <w:color w:val="000000"/>
          <w:sz w:val="21"/>
          <w:szCs w:val="21"/>
          <w:lang w:eastAsia="ru-RU"/>
        </w:rPr>
        <w:br/>
        <w:t>Рефлексия</w:t>
      </w:r>
      <w:r w:rsidRPr="000D7729">
        <w:rPr>
          <w:rFonts w:ascii="Arial" w:eastAsia="Times New Roman" w:hAnsi="Arial" w:cs="Arial"/>
          <w:color w:val="000000"/>
          <w:sz w:val="21"/>
          <w:szCs w:val="21"/>
          <w:lang w:eastAsia="ru-RU"/>
        </w:rPr>
        <w:br/>
        <w:t>Ведущий:</w:t>
      </w:r>
      <w:r w:rsidRPr="000D7729">
        <w:rPr>
          <w:rFonts w:ascii="Arial" w:eastAsia="Times New Roman" w:hAnsi="Arial" w:cs="Arial"/>
          <w:color w:val="000000"/>
          <w:sz w:val="21"/>
          <w:szCs w:val="21"/>
          <w:lang w:eastAsia="ru-RU"/>
        </w:rPr>
        <w:br/>
        <w:t>• Что вы сейчас чувствуете?</w:t>
      </w:r>
      <w:r w:rsidRPr="000D7729">
        <w:rPr>
          <w:rFonts w:ascii="Arial" w:eastAsia="Times New Roman" w:hAnsi="Arial" w:cs="Arial"/>
          <w:color w:val="000000"/>
          <w:sz w:val="21"/>
          <w:szCs w:val="21"/>
          <w:lang w:eastAsia="ru-RU"/>
        </w:rPr>
        <w:br/>
        <w:t>• Какими мыслями вы хотели бы поделиться с группой?</w:t>
      </w:r>
      <w:r w:rsidRPr="000D7729">
        <w:rPr>
          <w:rFonts w:ascii="Arial" w:eastAsia="Times New Roman" w:hAnsi="Arial" w:cs="Arial"/>
          <w:color w:val="000000"/>
          <w:sz w:val="21"/>
          <w:szCs w:val="21"/>
          <w:lang w:eastAsia="ru-RU"/>
        </w:rPr>
        <w:br/>
        <w:t>• Какие чувства вы испытывали во время выполнения упражнений?</w:t>
      </w:r>
      <w:r w:rsidRPr="000D7729">
        <w:rPr>
          <w:rFonts w:ascii="Arial" w:eastAsia="Times New Roman" w:hAnsi="Arial" w:cs="Arial"/>
          <w:color w:val="000000"/>
          <w:sz w:val="21"/>
          <w:szCs w:val="21"/>
          <w:lang w:eastAsia="ru-RU"/>
        </w:rPr>
        <w:br/>
        <w:t>• Что показалось вам наиболее интересным, новым, неожиданным?</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lastRenderedPageBreak/>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Тренинг толерантности для подростков</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«Жизнь без конфликтов. Возможна ли она?»</w:t>
      </w:r>
      <w:r w:rsidRPr="000D7729">
        <w:rPr>
          <w:rFonts w:ascii="Arial" w:eastAsia="Times New Roman" w:hAnsi="Arial" w:cs="Arial"/>
          <w:i/>
          <w:iCs/>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дать подросткам представление о способах разрешения конфликтных ситуаций без применения насилия.</w:t>
      </w:r>
      <w:r w:rsidRPr="000D7729">
        <w:rPr>
          <w:rFonts w:ascii="Arial" w:eastAsia="Times New Roman" w:hAnsi="Arial" w:cs="Arial"/>
          <w:color w:val="000000"/>
          <w:sz w:val="21"/>
          <w:szCs w:val="21"/>
          <w:lang w:eastAsia="ru-RU"/>
        </w:rPr>
        <w:br/>
        <w:t>Задачи:</w:t>
      </w:r>
      <w:r w:rsidRPr="000D7729">
        <w:rPr>
          <w:rFonts w:ascii="Arial" w:eastAsia="Times New Roman" w:hAnsi="Arial" w:cs="Arial"/>
          <w:color w:val="000000"/>
          <w:sz w:val="21"/>
          <w:szCs w:val="21"/>
          <w:lang w:eastAsia="ru-RU"/>
        </w:rPr>
        <w:br/>
        <w:t>• ознакомить подростков с типологией конфликтов и алгоритмом их разрешения;</w:t>
      </w:r>
      <w:r w:rsidRPr="000D7729">
        <w:rPr>
          <w:rFonts w:ascii="Arial" w:eastAsia="Times New Roman" w:hAnsi="Arial" w:cs="Arial"/>
          <w:color w:val="000000"/>
          <w:sz w:val="21"/>
          <w:szCs w:val="21"/>
          <w:lang w:eastAsia="ru-RU"/>
        </w:rPr>
        <w:br/>
        <w:t>• дать понятие «межличностное пространство»;</w:t>
      </w:r>
      <w:r w:rsidRPr="000D7729">
        <w:rPr>
          <w:rFonts w:ascii="Arial" w:eastAsia="Times New Roman" w:hAnsi="Arial" w:cs="Arial"/>
          <w:color w:val="000000"/>
          <w:sz w:val="21"/>
          <w:szCs w:val="21"/>
          <w:lang w:eastAsia="ru-RU"/>
        </w:rPr>
        <w:br/>
        <w:t>• учить анализировать конфликтные ситуации и определять способы их разрешения.</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br/>
        <w:t>Ход мероприятия: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Педагог знакомит подростков с понятием «конфликт», типологией конфликтов и алгоритмом их разрешения (слайды на экране или раздаточный материал)</w:t>
      </w:r>
      <w:r w:rsidRPr="000D7729">
        <w:rPr>
          <w:rFonts w:ascii="Arial" w:eastAsia="Times New Roman" w:hAnsi="Arial" w:cs="Arial"/>
          <w:color w:val="000000"/>
          <w:sz w:val="21"/>
          <w:szCs w:val="21"/>
          <w:lang w:eastAsia="ru-RU"/>
        </w:rPr>
        <w:br/>
        <w:t>Работа в группах. Все участники делятся на две группы. Путем обсуждения группы выбирают самую яркую, на их взгляд, конфликтную ситуацию, с которой они встречались в жизни, описывают ее и пытаются найти способ разрешения конфликта. Одна группа предлагает межгрупповую конфликтную ситуацию, другая - межличностную.</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Вопросы к обсуждению в группах:</w:t>
      </w:r>
      <w:r w:rsidRPr="000D7729">
        <w:rPr>
          <w:rFonts w:ascii="Arial" w:eastAsia="Times New Roman" w:hAnsi="Arial" w:cs="Arial"/>
          <w:color w:val="000000"/>
          <w:sz w:val="21"/>
          <w:szCs w:val="21"/>
          <w:lang w:eastAsia="ru-RU"/>
        </w:rPr>
        <w:br/>
        <w:t>1. В чем причина конфликта?</w:t>
      </w:r>
      <w:r w:rsidRPr="000D7729">
        <w:rPr>
          <w:rFonts w:ascii="Arial" w:eastAsia="Times New Roman" w:hAnsi="Arial" w:cs="Arial"/>
          <w:color w:val="000000"/>
          <w:sz w:val="21"/>
          <w:szCs w:val="21"/>
          <w:lang w:eastAsia="ru-RU"/>
        </w:rPr>
        <w:br/>
        <w:t>2. Кто участник?</w:t>
      </w:r>
      <w:r w:rsidRPr="000D7729">
        <w:rPr>
          <w:rFonts w:ascii="Arial" w:eastAsia="Times New Roman" w:hAnsi="Arial" w:cs="Arial"/>
          <w:color w:val="000000"/>
          <w:sz w:val="21"/>
          <w:szCs w:val="21"/>
          <w:lang w:eastAsia="ru-RU"/>
        </w:rPr>
        <w:br/>
        <w:t>3. Есть ли другие участники конфликта? Какое они имеют к нему отношение?</w:t>
      </w:r>
      <w:r w:rsidRPr="000D7729">
        <w:rPr>
          <w:rFonts w:ascii="Arial" w:eastAsia="Times New Roman" w:hAnsi="Arial" w:cs="Arial"/>
          <w:color w:val="000000"/>
          <w:sz w:val="21"/>
          <w:szCs w:val="21"/>
          <w:lang w:eastAsia="ru-RU"/>
        </w:rPr>
        <w:br/>
        <w:t>4. Разрешите конфликт мирным путём, согласно предложенному алгоритму (на экране слайд «Алгоритм разрешения конфликта») Далее каждая группа представляет всем свое решение конфликта.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Упражнение «Стенка на стенку».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Участники делятся на две группы и выстраиваются в шеренги по парам друг напротив друга на расстоянии трех метров. Все участники закрывают глаза. По команде ведущего одна шеренга начинает двигаться в сторону другой. При этом каждый участник двигается к своей паре. Как только участник стоящей шеренги почувствует дискомфорт от приближающегося к нему человека, он должен сказать «стоп!» Затем шеренги меняются ролями. Далее организуется обсуждение. Какие были ощущения? Как себя чувствовали при приближении партнера, в чем проявлялся дискомфорт?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Теоретический блок.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Для того, чтобы общаться, не создавая дискомфорта, необходимо уважать пространство личности и знать типы межличностного пространства.</w:t>
      </w:r>
      <w:r w:rsidRPr="000D7729">
        <w:rPr>
          <w:rFonts w:ascii="Arial" w:eastAsia="Times New Roman" w:hAnsi="Arial" w:cs="Arial"/>
          <w:color w:val="000000"/>
          <w:sz w:val="21"/>
          <w:szCs w:val="21"/>
          <w:lang w:eastAsia="ru-RU"/>
        </w:rPr>
        <w:br/>
        <w:t>На сегодняшний день общепринятой можно назвать следующую классификацию межличностного пространства:</w:t>
      </w:r>
      <w:r w:rsidRPr="000D7729">
        <w:rPr>
          <w:rFonts w:ascii="Arial" w:eastAsia="Times New Roman" w:hAnsi="Arial" w:cs="Arial"/>
          <w:color w:val="000000"/>
          <w:sz w:val="21"/>
          <w:szCs w:val="21"/>
          <w:lang w:eastAsia="ru-RU"/>
        </w:rPr>
        <w:br/>
        <w:t>До 0,5 метра - интимное расстояние - соответствует интимным отношениям (спорт, балет).</w:t>
      </w:r>
      <w:r w:rsidRPr="000D7729">
        <w:rPr>
          <w:rFonts w:ascii="Arial" w:eastAsia="Times New Roman" w:hAnsi="Arial" w:cs="Arial"/>
          <w:color w:val="000000"/>
          <w:sz w:val="21"/>
          <w:szCs w:val="21"/>
          <w:lang w:eastAsia="ru-RU"/>
        </w:rPr>
        <w:br/>
        <w:t>От 0,5 до 1,2 метра - межличностное расстояние - разговор друзей с соприкосновением и без него.</w:t>
      </w:r>
      <w:r w:rsidRPr="000D7729">
        <w:rPr>
          <w:rFonts w:ascii="Arial" w:eastAsia="Times New Roman" w:hAnsi="Arial" w:cs="Arial"/>
          <w:color w:val="000000"/>
          <w:sz w:val="21"/>
          <w:szCs w:val="21"/>
          <w:lang w:eastAsia="ru-RU"/>
        </w:rPr>
        <w:br/>
      </w:r>
      <w:r w:rsidRPr="000D7729">
        <w:rPr>
          <w:rFonts w:ascii="Arial" w:eastAsia="Times New Roman" w:hAnsi="Arial" w:cs="Arial"/>
          <w:color w:val="000000"/>
          <w:sz w:val="21"/>
          <w:szCs w:val="21"/>
          <w:lang w:eastAsia="ru-RU"/>
        </w:rPr>
        <w:lastRenderedPageBreak/>
        <w:t>От 1,2 до 3,7 метра - неформальные социальные и деловые переговоры (верхний предел соответствует более формальным требованиям).</w:t>
      </w:r>
      <w:r w:rsidRPr="000D7729">
        <w:rPr>
          <w:rFonts w:ascii="Arial" w:eastAsia="Times New Roman" w:hAnsi="Arial" w:cs="Arial"/>
          <w:color w:val="000000"/>
          <w:sz w:val="21"/>
          <w:szCs w:val="21"/>
          <w:lang w:eastAsia="ru-RU"/>
        </w:rPr>
        <w:br/>
        <w:t>От 3,7 и более - публичное расстояние.</w:t>
      </w:r>
      <w:r w:rsidRPr="000D7729">
        <w:rPr>
          <w:rFonts w:ascii="Arial" w:eastAsia="Times New Roman" w:hAnsi="Arial" w:cs="Arial"/>
          <w:color w:val="000000"/>
          <w:sz w:val="21"/>
          <w:szCs w:val="21"/>
          <w:lang w:eastAsia="ru-RU"/>
        </w:rPr>
        <w:br/>
        <w:t>Верно выбранная дистанция задает тон дальнейшему общению. Межличностное пространство влияет на частоту и длительность визуальных контактов. Чем ближе находятся люди, тем короче и реже их взаимные взгляды. Находясь на удалении, они дольше смотрят друг на друга и используют жесты для поддержания внимания в разговоре.</w:t>
      </w: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понравилось? Что было новым? Как связан наш разговор о толерантности и способах разрешения конфликтов? Будете ли вы применять полученные знания в собственной жизни?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Игра на развитие толерантности для подростков "Большой костер"</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Составление модели конструктивного общения с людьми.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Задачи: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1.Помочь воспитанникам осознать различия в их отношении к тем, кого они считают близким человеком, и кого они считают чужим.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2.Дать воспитанникам опыт личного общения с “чужими” и “своими”.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Методы их достижения: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•Работа творческих групп;</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•Групповая дискуссия;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•Сюжетно-ролевая игра</w:t>
      </w:r>
      <w:r w:rsidRPr="000D7729">
        <w:rPr>
          <w:rFonts w:ascii="Arial" w:eastAsia="Times New Roman" w:hAnsi="Arial" w:cs="Arial"/>
          <w:color w:val="000000"/>
          <w:sz w:val="21"/>
          <w:szCs w:val="21"/>
          <w:lang w:eastAsia="ru-RU"/>
        </w:rPr>
        <w:br/>
        <w:t>Сценарий игры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Подготовительный этап.</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Ведущие заранее готовят помещение для игры: парты и стулья составляются таким образом, чтобы все участники игры оказались сидящими за четырьмя большими столами (по 5-7 человек за каждым столом, в зависимости от общего числа участников). Столы расположены таким образом, чтобы при необходимости все подростки могли видеть друг друга. Ведущие заранее разбивают детей на четыре группы. Подросткам предлагается разбиться на группы по 2-3 человека, объединившись с теми, с кем им приятнее общаться.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Затем каждая группа выдвигает своего представителя, который выбирает один из квадратиков: желтый, красный, синий или зеленый. На этом этапе ведущие не объясняют участникам игры, что значит тот или иной цвет, а просто предлагает сесть за один стол всем группам, выбравшим квадратик одинакового цвета. Так образуются группы, примерно равные по составу. В этих группах каждому ребенку довольно комфортно – рядом с ним друзья, “свои” ребята. Но вместе с тем в одной группе собрались дети из разных мини-сообществ, возможно, в реальной жизни практически не общающихся между собой. Можно сказать – “чужие” друг другу.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После того как все участники игры разместились за своими столами, ведущий объявляет о начале игры. Звучит тихая музыка.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2. “Чужие” и “свои”: работа с понятиями.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Этот этап выполняет как мотивационную, так и смысловую функцию. С одной стороны, необходимо заинтересовать детей проблемой, поставить их в активную позицию в отношении обсуждаемой темы, а с другой - помочь им сформулировать основные понятия проблемы: “свой человек” и “чужой человек”.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Сейчас мы поговорим о людях, которые нас окружают, и о нашем отношении к ним. Среди тех, кто живет рядом с нами, есть люди нам более близкие и те, с кем мы почти не общаемся, кого не замечаем, или если замечаем, то не понимаем. В общем, есть люди свои и люди чужие. Давайте разберемся, что это значит? Ведущий произвольно указывает на две из четырех сидящих перед ним групп детей и просит участников подумать и дать определение такому понятию как “чужая вещь”. При этом, подчеркивает он, каждый участник может написать свое определение, может посоветоваться с ребятами в своей группе. Можно также провести обсуждение всей группой.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Две другие группы он просит в таком же режиме поработать над определением понятия “своя вещь”.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работу дается 3-5 минут. Затем участники по желанию зачитывают свои определения: сначала “чужой вещи”, затем “своей вещи”. Ведущий фиксирует ответы на больших листах бумаги, прикрепленных к доске. Затем он обобщает ответы и записывает итоговые определения.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Поблагодарив участников за работу, ведущий предлагает им дать определения понятий “чужой человек” и “свой человек”. Работа с этими определениями осуществляется по той же схеме, что и с определениями “чужая вещь” и “своя вещь”.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После того как итоговые определения записаны и прочитаны вслух кем-либо из участников, ведущий задает следующие вопросы: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•Так чем же отличается своя вещь от чужой?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•Чем чужой человек отличается от своего?</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3. Групповое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предлагает участникам высказаться по следующему вопросу: “Могут ли все люди вокруг быть своими?”.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ходе обсуждения ведущий обобщает точки зрения участников.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Вокруг нас всегда есть люди, которых мы считаем своими и те, кого мы считаем (или они на самом деле таковыми являются) чужими. Это нормально. И сейчас мы поговорим о том, как нужно себя вести с теми, кого мы считаем непохожими на нас, чужими нам. И поговорим мы об этом не просто так, а в ситуации совершенно особенной.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Где-то в теплом океане лежит чудесный остров. И там живут четыре племени. Островитяне ловят рыбу, собирают вкусные тропические плоды, охотятся.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мы на время превратимся в жителей этого острова в теплом океане.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4. Разминка “Островитяне”.</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5. Погружение в игровую ситуацию</w:t>
      </w:r>
      <w:r w:rsidRPr="000D7729">
        <w:rPr>
          <w:rFonts w:ascii="Arial" w:eastAsia="Times New Roman" w:hAnsi="Arial" w:cs="Arial"/>
          <w:color w:val="000000"/>
          <w:sz w:val="21"/>
          <w:szCs w:val="21"/>
          <w:lang w:eastAsia="ru-RU"/>
        </w:rPr>
        <w:t>.</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результате предшествующей разминки члены каждой команды становятся членами четырех племен. При этом каждый стол представляет свое племя. Ведущий раздает каждому племени какой-то особый знак отличия. Для большего погружения в игровую ситуацию можно предложить каждой группе придумать название своего племени и перечислить несколько самых крупных достижений его жителей (то, чем они гордятся). После небольшого обсуждения (не более 5-7 минут) группы представляются друг другу.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Итак, начинается наша история... Она касается всех жителей ваших племен, каждого из вас, но есть в ней и главный персонаж. Назовем его Рыбак с большой буквы. Прежде чем вы узнаете, что же приключилось, познакомьтесь с этим Рыбаком и с тем, какие у него были отношения с другими жителями вашего племени. Сейчас каждая группа получит свой небольшой текст. Тексты отличаются друг от друга: иначе быть не может, у вас же разные племена, разная жизнь. Познакомьтесь со своим текстом, пожалуйста.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Варианты историй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Начало первой истории.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Жил-был на острове Рыбак. Жил он там не один, а со своим племенем...Рыбак был странным: любил плавать один в своем каноэ по океану, не всегда понимал шуток своих соплеменников, придумывал какие-то непонятные другим истории. Его считали чудаком. Он знал, как к нему относятся, но ничего не пытался изменить...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Начало второй истории.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Жил-был на острове Рыбак. Жил он там не один, а со своим племенем...Рыбак слыл самым веселым и общительным. С ним было интересно, он все время что-нибудь придумывал: новые истории, новые песни. Рыбак знал, что его любят и ценят соплеменники...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Начало третьей истории.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Жил-был на острове Рыбак. Жил он там не один, а со своим большим и дружным племенем...Все его считали своим и относились к нему очень тепло. Многое ему прощали. Но Рыбак всегда чувствовал, что он не такой, как другие: ему хотелось уплыть далеко-далеко. Он тайком разговаривал с Океаном. Рыбак чувствовал себя чужим в своем племени...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Начало четвертой истории.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Жил-был на острове Рыбак. Жил он там не один, а со своим племенем...Рыбак очень хотел дружить с другими членами племени, быть равным им во всем. Но его сторонились, старались с ним не общаться. Рыбак казался соплеменникам каким-то не таким...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Далее ведущий предлагает участникам рассказать, каким же был их Рыбак, и какие у него были отношения с окружающими.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Наверное, вам любопытно, какие истории достались другим группам. Давайте познакомим с ними друг друга. Только сделаем мы это необычным способом – с помощью немой сценки. Ведущий просит каждую группу разыграть маленькую сценку без слов, которая отражала бы взаимоотношения между Рыбаком и его окружением. На подготовку дается 5-10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просит участников очень внимательно смотреть сценки друг друга, подмечать особенности отношений между Рыбаком и остальными участниками.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xml:space="preserve">После показа первых двух сценок ведущий предлагает высказать свои предположения относительно того, где к Рыбаку относились как к чужому, а где как к своему, и почему они так </w:t>
      </w:r>
      <w:r w:rsidRPr="000D7729">
        <w:rPr>
          <w:rFonts w:ascii="Arial" w:eastAsia="Times New Roman" w:hAnsi="Arial" w:cs="Arial"/>
          <w:color w:val="000000"/>
          <w:sz w:val="21"/>
          <w:szCs w:val="21"/>
          <w:lang w:eastAsia="ru-RU"/>
        </w:rPr>
        <w:lastRenderedPageBreak/>
        <w:t>думают. Подобное же обсуждение происходит и после показа следующих двух сценок. После того как все желающие выскажутся, ведущий просит представителей групп вслух прочитать свои тексты и подводит итог. Важно обратить внимание на следующее. В чем проявлялось отношение к Рыбаку как к чужому? Почему иногда Рыбак сам понимал, что он чужой, и знал, как к нему относятся окружающие, а иногда ему казалось, что он такой же, как все?</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6. Происшествие на острове.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Поблагодарив участников, ведущий предлагает им послушать, что же случилось дальше. Он рассказывает им следующую историю.</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самой высокой горе острова всегда горел костер. Давным-давно вожди всех четырех племен зажгли его от огня своих племенных костров. Островитяне очень берегли его. Они верили, что пока горит огонь Большого костра, между племенами не будет войн, в океане не переведется рыба, все будут здоровы и счастливы. Пламя Большого костра островитяне берегли как зеницу ока. Знаете, как? Они установили круглосуточное дежурство. Каждый взрослый житель острова обязан был раз в несколько месяцев дежурить у Большого костра, поддерживая огонь.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вот наступило дежурство нашего Рыбака. Он шел на него спокойно: не в первый раз не в последний - думал он про себя.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Во время своего дежурства Рыбак любил лежать у Большого костра и смотреть в ночное звездное небо. Звезд было так много, и они были такими яркими и красивыми... Так было и в этот раз.</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Вдруг он увидел, что одна из звезд стала падать, падать и скрылась в океане. За ней другая, третья...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Начался настоящий звездный дождь. Рыбак вскочил на ноги и стал завороженно смотреть на падающие звезды. Зрелище было таким красивым, что невозможно было отвести взгляд. Рыбак забыл обо всем...А когда спохватился, было уже поздно. Большой костер погас.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Очень быстро весть разнеслась по всему острову. Прибежали к Большому костру жители всех племен. Смотрят на Рыбака. Да и не только смотрят. А что они ему говорят? Как реагируют на происшедшее? Как с Рыбаком обращаются? Ведущий предлагает группам поставить маленькую сценку и показать, как бы в их племени жители вели себя с Рыбаком (учитывая все то, что они уже знают про характер этого Рыбака и его отношения с окружающими). На подготовку сценок отводится 5-10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Группы показывают свои сценки, ведущий просит зрителей внимательно наблюдать за тем, как ведут себя окружающие и сам Рыбак в этой печальной ситуации в каждом из племен.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7. Групповое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предлагает участникам обсудить три очень важных вопроса (их нужно записать на доске или листе бумаги).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Первый вопрос: “Как относятся к тому, кого считают чужим?”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Важно, чтобы участники игры сообща описали агрессивное, неуважительное, недоброжелательное поведение, которое часто встречается по отношению к “чужим”. При этом можно опираться как на конкретный игровой материал, так и на свой жизненный опыт и запас знаний.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Второй вопрос: “Что может чувствовать человек, которого считают чужим?”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Прежде всего этот вопрос стоит задать тем, кто волею случая играл роль Рыбака. Но очень важно, чтобы на него ответили и другие участники игры.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Третий вопрос: “Хотел бы каждый из вас пережить такие чувства, такое отношение к себе?”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Важно создать ситуацию, в которой большинство участников имели бы возможность вслух, громко ответить на такой вопрос словом “нет”.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8. Моделирование поведения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Ведущий напоминает участникам игры проблему, которую они обсуждали в начале встречи: могут ли быть вокруг только свои? Он предлагает им подумать и над другим вопросом, если вокруг нас есть свои и чужие, значит ли это, что чужих обязательно обижают, унижают и т.д.?</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Выслушав разные мнения (очень важно принять все мнения), ведущий предлагает участникам еще раз разыграть те ситуации, в которых окружающие относятся к Рыбаку как к чужому.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Две группы получают начало первой истории (важно, чтобы перед этим они проигрывали другие ситуации), две оставшиеся – начало четвертой истории (с тем же условием).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Группам предлагается внимательно прочитать текст, представить себе взаимоотношения Рыбака с окружающими (можно проговорить это вслух) и разыграть сцену, произошедшую после того, как погас Большой костер. Главное условие таково: Рыбака нельзя унижать, оскорблять, обижать.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Группы готовят свои сценки и показывают их друг другу. Ведущий помогает участникам отметить позитивные моменты в поведении самого Рыбака и окружающих.</w:t>
      </w:r>
      <w:r w:rsidRPr="000D7729">
        <w:rPr>
          <w:rFonts w:ascii="Arial" w:eastAsia="Times New Roman" w:hAnsi="Arial" w:cs="Arial"/>
          <w:color w:val="000000"/>
          <w:sz w:val="21"/>
          <w:szCs w:val="21"/>
          <w:lang w:eastAsia="ru-RU"/>
        </w:rPr>
        <w:br/>
      </w:r>
      <w:r w:rsidRPr="000D7729">
        <w:rPr>
          <w:rFonts w:ascii="Arial" w:eastAsia="Times New Roman" w:hAnsi="Arial" w:cs="Arial"/>
          <w:i/>
          <w:iCs/>
          <w:color w:val="000000"/>
          <w:sz w:val="21"/>
          <w:szCs w:val="21"/>
          <w:lang w:eastAsia="ru-RU"/>
        </w:rPr>
        <w:t>9. Групповое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завершение ведущий предлагает участникам обсудить такие вопросы: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•возможно ли относиться к чужим так, чтобы это отношение не обижало и не унижало их?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чем особенности такого поведения и отношения?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предлагает участника выйти из роли: снять атрибуты, сесть в общий круг и ответить на следующие вопросы: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-А есть ли способ возродить Большой костер?</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 помочь жителям острова?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-Все предложения записываются, выбираются самые лучшие.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эту тему готовятся рисунки, которые потом можно будет повесить в клубе.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Подсказки для ведущих.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Толковый словарь русского языка следующим образом определяет понятия “свой” и “чужой”.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“Свой”: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•принадлежащий себе, свой, собственный;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•являющийся личным имуществом, собственностью,находящийся в распоряжении данного лица;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•своеобразный;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•родной, связанный близкими отношениями, совместной работой,общими убеждениями.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“Чужой”: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•принадлежащий другому, являющийся его собственностью;</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 родной, не связанный родственными отношениями;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•посторонний, не связанный близкими отношениями;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•имеющий мало общего с кем-либо по духу, взглядам, интересам;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•чуждый, далекий.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t>Основные эмоции и чувства человека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•Интерес (любопытство)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•Радость (ликование, восторг)</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•Удивление (восхищение)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•Раздражение (неудовольствие, дискомфорт)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•Страх (тревога, опасение, ужас)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•Обида (разочарование)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•Гнев (презрение, отвращение)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•Горе (страдание)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•Стыд (вина, застенчивость).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Учимся быть толерантными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занятия: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Развитие эмоционально-коммуникативной культуры и толерантности подростков в условиях совместной творческой деятельности.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Задачи:</w:t>
      </w:r>
    </w:p>
    <w:p w:rsidR="000D7729" w:rsidRPr="000D7729" w:rsidRDefault="000D7729" w:rsidP="000D7729">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Создание психологически комфортных условий для организации совместного продуктивного творческого общения друг с другом.</w:t>
      </w:r>
    </w:p>
    <w:p w:rsidR="000D7729" w:rsidRPr="000D7729" w:rsidRDefault="000D7729" w:rsidP="000D7729">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Развитие толерантности  у подростков в условиях  работы в группе.</w:t>
      </w:r>
    </w:p>
    <w:p w:rsidR="000D7729" w:rsidRPr="000D7729" w:rsidRDefault="000D7729" w:rsidP="000D7729">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Формирование толерантного отношения друг к другу,  развитие коммуникативных способностей, культуры речи и поведения.</w:t>
      </w:r>
    </w:p>
    <w:p w:rsidR="000D7729" w:rsidRPr="000D7729" w:rsidRDefault="000D7729" w:rsidP="000D7729">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Формирование основ эмоционального осознания собственных чувств, переживаний и саморегуляции у подростков в условиях межличностного взаимодействия.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Оборудование занятия:</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телевизор</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музыка для сопровождения общего рисования;</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мультфильм;</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презентация;</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цветные карандаши, ручки,  фломастеры, бумага А3, А4, ножницы, скотч;</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мягкая игрушка или мяч;</w:t>
      </w:r>
    </w:p>
    <w:p w:rsidR="000D7729" w:rsidRPr="000D7729" w:rsidRDefault="000D7729" w:rsidP="000D7729">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бланки опросника для каждого участника.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Оформление кабинета:  письменные столы стоят по кругу.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Продолжительность занятия: 45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Ход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I. Разминка.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1.Упражнение «Слушай и делай»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упражнения: снятие напряжения, развитие доверия и поддержки внутри группы.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Необходимое время: 1  минута.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Инструкция: Здравствуйте ребята! Для нашей традиционной разминки предлагаю поиграть в игру «Слушай и делай». Я прошу сделать определенное движение тем, кто обладает определенным умением или качеством.</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«Хлопните в ладоши, кто сегодня  умывался»</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«Помашите рукой  все те, кто сегодня говорил слово: «Привет!»</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«Погладьте себя по животу, кто сегодня завтракал»</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«Кивните головой те, кто приехал на машине или автобусе»</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«Топните те, кто пришел в школу пешком»</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«Встаньте те, кто занимается в спортивной секции»</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«Поднимите две руки все те, кто умеет плавать»</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«Улыбнитесь все те, кто любит встречаться с друзьями»</w:t>
      </w:r>
    </w:p>
    <w:p w:rsidR="000D7729" w:rsidRPr="000D7729" w:rsidRDefault="000D7729" w:rsidP="000D7729">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«Сделайте два хлопка, кто рад нашей встрече»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напоминает о принятых ранее правилах работы в группе (Никого не обижаем. В кругу говорит один.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2.Упражнение «Я - хороший, ты - хороший»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упражнения: удовлетворение потребности в самопринятии, развитие доверия и поддержки внутри группы.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Необходимое время: 2  минуты.</w:t>
      </w:r>
      <w:r w:rsidRPr="000D7729">
        <w:rPr>
          <w:rFonts w:ascii="Arial" w:eastAsia="Times New Roman" w:hAnsi="Arial" w:cs="Arial"/>
          <w:color w:val="000000"/>
          <w:sz w:val="21"/>
          <w:szCs w:val="21"/>
          <w:lang w:eastAsia="ru-RU"/>
        </w:rPr>
        <w:br/>
        <w:t>Дети стоят или сидят в кругу.  У ведущего в руке мяч.</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Инструкция: Сейчас я предлагаю передать мяч по кругу.  И каждому,  у кого в руках оказывается мяч,  назвать свое положительное качество, начинающееся на первую букву имени. Например, Андрей – активный, Настя – нежная.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II. Вводная часть. Актуализация.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Вступительное слово о толерантности.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введение в проблему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Необходимое время: 7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Толерантность (от лат. tolerantia - терпение) - признание равенства других, отказ от доминирования.</w:t>
      </w:r>
    </w:p>
    <w:p w:rsidR="000D7729" w:rsidRPr="000D7729" w:rsidRDefault="000D7729" w:rsidP="000D7729">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уважение прав другого (в т. ч. права быть иным);</w:t>
      </w:r>
    </w:p>
    <w:p w:rsidR="000D7729" w:rsidRPr="000D7729" w:rsidRDefault="000D7729" w:rsidP="000D7729">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признание многообразия человеческой культуры, норм, верований и отказ от сведения этого многообразия к единообразию или к преобладанию какой-то одной точки зрения;</w:t>
      </w:r>
    </w:p>
    <w:p w:rsidR="000D7729" w:rsidRPr="000D7729" w:rsidRDefault="000D7729" w:rsidP="000D7729">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готовность принять других такими, какие они есть, и взаимодействовать с ними на основе согласия;</w:t>
      </w:r>
    </w:p>
    <w:p w:rsidR="000D7729" w:rsidRPr="000D7729" w:rsidRDefault="000D7729" w:rsidP="000D7729">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терпимость к чужим мнениям, поведению;</w:t>
      </w:r>
    </w:p>
    <w:p w:rsidR="000D7729" w:rsidRPr="000D7729" w:rsidRDefault="000D7729" w:rsidP="000D7729">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отказ от причинения  вреда и насилия;</w:t>
      </w:r>
    </w:p>
    <w:p w:rsidR="000D7729" w:rsidRPr="000D7729" w:rsidRDefault="000D7729" w:rsidP="000D7729">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способность поставить себя на место другого.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Но толерантность НЕ сводится к ущемлению своих интересов.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Черты толерантной личности:</w:t>
      </w:r>
    </w:p>
    <w:p w:rsidR="000D7729" w:rsidRPr="000D7729" w:rsidRDefault="000D7729" w:rsidP="000D7729">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Знание самого себя. Толерантные люди больше знают о своих достоинствах и недостатках. Относясь критично к себе, они не стремятся во всех своих бедах обвинять окружающих.</w:t>
      </w:r>
    </w:p>
    <w:p w:rsidR="000D7729" w:rsidRPr="000D7729" w:rsidRDefault="000D7729" w:rsidP="000D7729">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Защищенность. Толерантный человек обычно чувствует себя в безопасности. Поэтому он не стремится защищаться от других людей и групп. Он убежден, что с любой угрозой можно справиться.</w:t>
      </w:r>
    </w:p>
    <w:p w:rsidR="000D7729" w:rsidRPr="000D7729" w:rsidRDefault="000D7729" w:rsidP="000D7729">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Ответственность. Толерантные люди убеждены, что судьба зависит от них самих, а не от расположения звезд и т. д. Они сами несут ответственность за то, что происходит с ними.</w:t>
      </w:r>
    </w:p>
    <w:p w:rsidR="000D7729" w:rsidRPr="000D7729" w:rsidRDefault="000D7729" w:rsidP="000D7729">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Отношение к определенности. Толерантный человек не делит все и всех на «черное» и «белое», а воспринимает мир в его многообразии и готов выслушать любую точку зрения.</w:t>
      </w:r>
    </w:p>
    <w:p w:rsidR="000D7729" w:rsidRPr="000D7729" w:rsidRDefault="000D7729" w:rsidP="000D7729">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Ориентация на себя. Толерантная личность более ориентирована на себя в работе, в фантазиях, творческом процессе, теоретических мышлениях. Стремится к личной независимости больше, чем к принадлежности авторитетам, т. к. им не нужно за кем-то прятаться.</w:t>
      </w:r>
    </w:p>
    <w:p w:rsidR="000D7729" w:rsidRPr="000D7729" w:rsidRDefault="000D7729" w:rsidP="000D7729">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Чувство юмора. Чувство юмора и способность посмеяться над собой - важная черта толерантной личности. У того, кто может посмеяться, меньше потребность чувствовать превосходство над другими.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III. Основная часть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1.Упражнение «Черты толерантной личности»</w:t>
      </w:r>
      <w:r w:rsidRPr="000D7729">
        <w:rPr>
          <w:rFonts w:ascii="Arial" w:eastAsia="Times New Roman" w:hAnsi="Arial" w:cs="Arial"/>
          <w:color w:val="000000"/>
          <w:sz w:val="21"/>
          <w:szCs w:val="21"/>
          <w:lang w:eastAsia="ru-RU"/>
        </w:rPr>
        <w:br/>
        <w:t>Цель: вспомнить основные черты толерантной личности и дать возможность подросткам оценить степень своей толерантности.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Необходимое время: 10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Материалы: бланки опросника для каждого участника, ручки.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Инструкция: «Сейчас вы  посмотрите фрагмент мультфильма,  и каждый в своем бланке отметит черты толерантности, которые присущи мультипликационным героям. А также подумайте о своих чертах характера, которые соответствуют понятию толерантности».</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Бланк каждому подростку</w:t>
      </w:r>
    </w:p>
    <w:tbl>
      <w:tblPr>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8788"/>
        <w:gridCol w:w="189"/>
        <w:gridCol w:w="189"/>
        <w:gridCol w:w="189"/>
      </w:tblGrid>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Черты толерантной личности</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Расположенность к другим</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Снисходительность</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Терпение</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Чувство юмора</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Чуткость</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Доверие</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Альтруизм</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Терпимость к различиям</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Умение владеть собой</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Доброжелательность</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Умение не осуждать других</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Гуманизм</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Умение слушать</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Любознательность</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r w:rsidR="000D7729" w:rsidRPr="000D7729" w:rsidTr="000D7729">
        <w:tc>
          <w:tcPr>
            <w:tcW w:w="465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Способность к сопереживанию</w:t>
            </w: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c>
          <w:tcPr>
            <w:tcW w:w="100" w:type="pct"/>
            <w:tcBorders>
              <w:top w:val="nil"/>
              <w:left w:val="nil"/>
              <w:bottom w:val="nil"/>
              <w:right w:val="nil"/>
            </w:tcBorders>
            <w:shd w:val="clear" w:color="auto" w:fill="FFFFFF"/>
            <w:tcMar>
              <w:top w:w="0" w:type="dxa"/>
              <w:left w:w="0" w:type="dxa"/>
              <w:bottom w:w="0" w:type="dxa"/>
              <w:right w:w="0" w:type="dxa"/>
            </w:tcMar>
            <w:vAlign w:val="center"/>
            <w:hideMark/>
          </w:tcPr>
          <w:p w:rsidR="000D7729" w:rsidRPr="000D7729" w:rsidRDefault="000D7729" w:rsidP="000D7729">
            <w:pPr>
              <w:spacing w:after="150" w:line="240" w:lineRule="auto"/>
              <w:rPr>
                <w:rFonts w:ascii="Arial" w:eastAsia="Times New Roman" w:hAnsi="Arial" w:cs="Arial"/>
                <w:color w:val="000000"/>
                <w:sz w:val="21"/>
                <w:szCs w:val="21"/>
                <w:lang w:eastAsia="ru-RU"/>
              </w:rPr>
            </w:pPr>
          </w:p>
        </w:tc>
      </w:tr>
    </w:tbl>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Вопросы для обсуждения:</w:t>
      </w:r>
    </w:p>
    <w:p w:rsidR="000D7729" w:rsidRPr="000D7729" w:rsidRDefault="000D7729" w:rsidP="000D7729">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Поведение какого героя вам больше всего понравилось?</w:t>
      </w:r>
    </w:p>
    <w:p w:rsidR="000D7729" w:rsidRPr="000D7729" w:rsidRDefault="000D7729" w:rsidP="000D7729">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Какие черты толерантной личности продемонстрировали герои мультипликационного фильма?</w:t>
      </w:r>
    </w:p>
    <w:p w:rsidR="000D7729" w:rsidRPr="000D7729" w:rsidRDefault="000D7729" w:rsidP="000D7729">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Кто был  более  толерантен?</w:t>
      </w:r>
    </w:p>
    <w:p w:rsidR="000D7729" w:rsidRPr="000D7729" w:rsidRDefault="000D7729" w:rsidP="000D7729">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Какие черты толерантности присущи лично вам?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w:t>
      </w:r>
      <w:r w:rsidRPr="000D7729">
        <w:rPr>
          <w:rFonts w:ascii="Arial" w:eastAsia="Times New Roman" w:hAnsi="Arial" w:cs="Arial"/>
          <w:i/>
          <w:iCs/>
          <w:color w:val="000000"/>
          <w:sz w:val="21"/>
          <w:szCs w:val="21"/>
          <w:lang w:eastAsia="ru-RU"/>
        </w:rPr>
        <w:t>Упражнение « Дорисуй»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развитие способности понимать мысли, чувства и желания другого человека и передавать свои собственные.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Необходимое время: 10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Материалы: принадлежности для рисования (бумага формата А4, фломастеры, карандаши, маркеры).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Инструкция: Игра проводится без слов. Каждый участник задумывает какой-либо рисунок и начинает рисовать его на листе бумаги. Затем рисунок передается следующему по кругу. Получив чужой рисунок, каждый дорисовывает то, что считает нужным. Обойдя круг, рисунки возвращаются к их авторам. Примерные вопросы для рефлексии:</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Какой элемент ты нарисовал на чистом листке?</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Какую картину ты изначально задумал?</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Ты смог отразить свой замысел на бумаге?</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ты чувствуешь, глядя на завершенную картину?</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Почему ты это чувствуешь? (Как ты считаешь, твоя идея была в итоге воплощена)?</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Хочешь что-то изменить, или оставишь все как есть?</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Бывают ли в твоей жизни подобные ситуации?</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ты чувствуешь, когда результат тебя не устраивает?</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ты при этом делаешь?</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Когда ты получил листок от ..., что ты дорисовала?</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Почему ты нарисовал именно это?</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Ты хотел продолжить идею ..., или руководствовалась своими собственными желаниями?</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 ты понял, что она задумала?</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ты сейчас чувствуешь?</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(Если ощущения негативные): что полезного в этих чувствах? О чем они тебе сигналят? Что ты понял с их помощью?</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Как ты будешь использовать этот опыт в дальнейшем?</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что из твоей жизни это похоже?</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Обычно ты задумываешься - что от тебя хотят окружающие, или действуешь по собственному замыслу?</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В каких случаях ты учитываешь желания другого человека и зачем?</w:t>
      </w:r>
    </w:p>
    <w:p w:rsidR="000D7729" w:rsidRPr="000D7729" w:rsidRDefault="000D7729" w:rsidP="000D7729">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ты чувствуешь, когда осуществляешь чью-то мечту, или помогаешь воплотить в жизнь его идею.</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V. Заключительная часть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w:t>
      </w:r>
      <w:r w:rsidRPr="000D7729">
        <w:rPr>
          <w:rFonts w:ascii="Arial" w:eastAsia="Times New Roman" w:hAnsi="Arial" w:cs="Arial"/>
          <w:i/>
          <w:iCs/>
          <w:color w:val="000000"/>
          <w:sz w:val="21"/>
          <w:szCs w:val="21"/>
          <w:lang w:eastAsia="ru-RU"/>
        </w:rPr>
        <w:t>Упражнение: «Эмблема толерантности»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обобщение  работы с определениями толерантности и развитие фантазии, экспрессивных способов самовыражения. Время: 8  минут.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Материалы: бумага, цветные карандаши или фломастеры, ножницы, скотч.</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Процедура проведения. На предыдущем этапе участники выработали собственные определения толерантности и ознакомились с уже существующими. Ведущий отмечает, что обсуждение проходило на интеллектуальном, абстрактном уровне.  Следующее упражнение позволит подойти к этому с другой стороны — участникам предстоит создать эмблему толерантности. Каждый попытается самостоятельно нарисовать такую эмблему, которая могла бы печататься на суперобложках, национальных флагах. Процесс рисования занимает 5—7 мин. После завершения работы участники рассматривают рисунки друг друга (для этого можно ходить по комнате). После ознакомления с результатами творчества других участники должны разбиться на подгруппы на основе сходства между рисунками. Важно, чтобы каждый участник самостоятельно принял решение о присоединении к той или иной группе. Каждая из образовавшихся подгрупп должна объяснить, что общего в их рисунках, и выдвинуть лозунг, который отражал бы сущность их эмблем.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Заключительный этап упражнения — презентация эмблем каждой подгруппы.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VI. Итоги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Упражнение «Продолжи предложение»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завершение  работы с определениями толерантности,  развитие фантазии, экспрессивных способов самовыражения.</w:t>
      </w:r>
      <w:r w:rsidRPr="000D7729">
        <w:rPr>
          <w:rFonts w:ascii="Arial" w:eastAsia="Times New Roman" w:hAnsi="Arial" w:cs="Arial"/>
          <w:color w:val="000000"/>
          <w:sz w:val="21"/>
          <w:szCs w:val="21"/>
          <w:lang w:eastAsia="ru-RU"/>
        </w:rPr>
        <w:br/>
        <w:t>Необходимое время: 2  минуты.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Инструкция:  «Ведущий бросает мяч и тот, кому попал мяч,  продолжают незавершенную фразу»</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занятии мне понравилось…</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Я считаю полезным…</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Я буду вспоминать…</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Мне очень понравилось…</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 меня вызвало затруднение…</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занятии я  узнал новое…</w:t>
      </w:r>
    </w:p>
    <w:p w:rsidR="000D7729" w:rsidRPr="000D7729" w:rsidRDefault="000D7729" w:rsidP="000D7729">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Я буду применять  в своей жизни…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Тренинговое занятие «Дерево толерантности»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Показать участникам тренинга значимость толерантного общения для решения различных проблем в социуме.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Материал:</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3 шарфа для завязывания глаз, яблоко, разделенное на части, разноцветные стикеры, фломастеры, доска, мел.</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Ход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Очень часто людям трудно найти общий язык с другими людьми, потому что они очень отличаются друг от друга. Поэтому сегодня мы поговорим о том, как строить отношения с теми, кто не похож на вас.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Прежде чем мы начнем обсуждение, давайте проведем маленький эксперимент (приглашаются три участника). Сейчас, я завяжу вам глаза и дам поочередно дотронуться до одного и того же предмета, очень хорошо знакомого вам. А затем вы решите вместе, что это за предмет! Остальные ребята, пожалуйста, оставайтесь молчаливыми участниками данного эксперимента. Надеюсь, что по окончанию эксперимента мы вместе сможем сделать интересный вывод. Завязываются глаза детям, которые участвуют в эксперименте и ведущий дает им возможность дотронуться до одного предмета - яблока, но 1-му только до кожуры яблока одним пальцем, 2-му только до мякоти яблока одним пальцем, а 3-му только до стопочки яблока одним пальцем. Дети трогают предмет, водят по нему пальцем в течение 30-ти секунд, затем предмет убирается в коробку и им развязывают глаза.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Педагог: Ваша задача – предположить, что это за предмет, а затем, в процессе общения вы должны прийти к единому решению (учащиеся доказывают друг другу свою точку зрения и приходят к общему ответу на поставленный вопрос – Что это?- и озвучивают его)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Педагог показывает целое яблоко и анализирует ответ ребят вместе со всеми детьми: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Какие шаги приближали вас к принятию общего решения? (умение прислушиваться друг к другу, умение идти на компромисс, сотрудничество, взаимоуважение, доверие друг к другу, доброжелательность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Какие шаги отдаляли вас друг от друга и от общего решения? (неумение слушать внимательно других, торопливость, эгоизм, недоверие, сомнения, самоуверенность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Посмотрите, каждый из вас анализировал данную проблему по-своему, но вы смогли найти общее решение, хотя предмет был неоднозначный.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Все вы смогли проявить очень хорошее качество личности – толерантность в общении. (На плакате написано определение толерантности).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Часто ли люди бывают, терпимы друг к другу в современной жизни?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(Ответы учащихся)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Если человек отличается от нас по внешности, по убеждению, по мировоззрению, по физическим возможностям или национальности, языку, вере, какие чувства он может вызывать у нас?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(Ответы детей, которые необходимо записать на плакате)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раздражение,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равнодушие,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агрессивность,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удивление,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презрение,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высокомерие.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Если же мы проявляем терпимость, доброжелательность и внимание к другим людям, эти негативные чувства могут превратиться в положительные.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Давайте попробуем вместе это сделать.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доске вместе преобразовываем)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умение владеть собой,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чуткость,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доброжелательность,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доверие,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великодушие,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-бескорыстие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 какому же выводу мы можем подойти в нашей совместной работе?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Давайте, сегодня вместе вырастим свое дерево толерантности, которое будет напоминать, какие качества помогают людям позитивно общаться.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 вас есть стикеры – листочки дерева, на которых вы можете написать те качества, которые вам помогают общаться с людьми, а у меня на доске ствол дерева толерантности (дети пишут и приклеивают листочки, а затем зачитывают их).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Что вам понравилось в занятии?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Что вы можете взять для себя из нашего общения на занятии?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Одним словом оцените свое состояние во время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Итог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Ведущий благодарит за работу всех детей и подводит итог:</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«Это дерево останется с вами и пусть на нем появляются новые плоды и побеги ваших успехов в толерантном общении с людьми!»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Тренинговое занятие</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«Мы разные, но вместе»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тренинга: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Обеспечение продуктивного, психического и личностного развития, необходимого для творческой самореализации, формирование коммуникативных, организаторских умений и лидерских черт.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Оборудование: ватманы, стикеры, фломастеры, бумага.</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Ход занятия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1 . Знакомство. «Я такой, как я хочу» (5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развитие коммуникативных навыков, осознание своих положительных и отрицательных качеств.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Ход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по очереди называют свое имя. Проговаривают выражение: «Я такой, как я хочу...» и завершают предложения, указывая свои личностные качества.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2. Правила работы в группе. (2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Соблюдать регламент.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Говорить по теме и от своего имени.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3. Слушать и слышать.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4. Быть доброжелательными.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5. Соблюдать принцип конфиденциальности.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6. Быть активными.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7. Не критиковать: каждый имеет право на собственное мнение.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8. Говорить по очереди.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Упражнение 3. «Шкатулка ожиданий» (5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Каждый участник записывает свои ожидания на стикерах и вкладывает в «Ящик ожиданий». (по желанию озвучивают)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4 . «Рисуем сказку» (15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развивать умение творческого воображения, интуиции и сотрудничества.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Участников объединяем в две группы (по цветам). Каждая группа получает лист ватмана. Задача: участникам поочередно предлагается нарисовать какой-нибудь предмет (яблочко, солнышко, дом, человека ) рисунки должны размещаться друг за другом. Группы обмениваются плакатами. Предлагается придумать небольшую сказку - историю по рисункам. В сказке не пропускать ни одного рисунка. Представители от группы озвучивают сказку.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 Что вы чувствовали во время выполнения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вы взяли для себя из этого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5 . «Синтез мыслей» и «Дерево решений» (20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научить систематизировать свои творческие идеи, формировать умение находить соответствующие решения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объединяются в четыре группы.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Задача 1. Записать три фактора и передать письмо другой команде: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которые помогают в процессе творчества;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которые препятствуют процессу творчества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Задача 2. Выбрать три важнейших фактора, которые способствуют процессу творчества и тормозят его.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Задача 3. Каждый участник группы на стикерах прописывает методы решения тормозящих факторов и прикрепляют на «Дереве решений».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 Что вы взяли для себя во время проведения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6 . Разминка. «Слон. Охотник. Жираф» (5мин)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активизировать участников группы, создать приятную атмосферу.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Ход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стоят в кругу. Ведущий указывает на одного из участников, который должен вместе со своими соседями справа и слева показать названное животное. Если кто-то из тройки ошибается, то становится на место ведущего.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 Что вы чувствовали во время проведения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7. «Перспектива» (30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формировать положительное отношение к переменам, научить творчески решать проблемы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Сегодня мы с вами отправимся в будущее. Представьте себе, что вы уже закончили 11 класс, а впереди - перспектива обучения в высшем учебном учреждении и интересная жизнь. Но готовы ли вы к этому? Чего вы хотите достичь, приобретая высшее образование, устраиваясь на работу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стенах нашей комнаты есть плакаты, на каждом из которых написана цель жизни человека. Подойдите пожалуйста, к той цели, которая соответствует вашему представлению. (участники выбирают).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Таким образом, у нас образовалось несколько групп.</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 каждого человека есть определенные жизненные задачи - то, чего хотелось бы достичь в первую очередь, то ради чего стоит жить.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Для группы 1 (желтый) - важно становление молодого человека, как профессионала любящего творчество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Для группы 2 (красный) - возможность работать по специальности с помощью диплома и базовых знаний.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Для группы 3 (синий) - устройство личной жизни.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Для группы 4 (зеленый) - карьерный рост.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Но в жизни часто случаются непредвиденные ситуации. Представьте себе, что произошли изменения, которые нарушили ваши планы. Можно подчиниться обстоятельствам, а можно попробовать побороться за свое счастье, за свою цель.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Изменения: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Группа 1 - Предложили совсем другую работу, где лучше заработная плата.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Группа 2 - По вашей специальности по диплому нет места работы.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Группа 3 - Неудачное бракосочетание.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Группа 4 - Вы влюбились.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Вам предлагается выявить индивидуальные способности, психологическую готовность к преодолению препятствий.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Обращаясь к участникам первой группы, продолжите предложение: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Сильнейший тот, кто имеет власть над... (собой). (Избирается 1 участник).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Берегите время - это ткань, из которой соткана наша .... (жизнь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(Выбирается 2 участник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3. Все победы начинаются с победы над самим ... ( собой).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Выбирается 3 участник).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4. Правильной и прочной лестницей можно кого угодно вывести на любую - .... ( высоту). (Выбирается 4 участник).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Вам предлагается в своих группах самостоятельно выполнить задание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 садится на «горячий стул» и проговаривает и записывает свои ощущения в данной ситуации. А группа проговаривает и записывает: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Как можно проявлять творчество, отстаивать цель;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Какие положительные стороны имеют изменения в жизни человека .</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работают в группах. Далее поочередно каждая группа делится впечатлениями от выполненного упражнения.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Вывод: проблему не всегда можно решить здесь и сейчас, но всегда можно изменить свое видение к проблеме, отпустить ее. В этом случае наступает облегчение, происходит улучшение эмоционального состояния человека.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Счастливый человек имеет много проблем и еще больше решений этих проблем, а несчастный - три проблемы и одно решение.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 Что вы чувствовали во время упражнения? Что вам дало это упражнение?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8 «Мое воображение» (5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Цель: активизировать участников группы, изменить вид деятельности, способствовать творческому воображению участников.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Закройте глаза и представьте себе: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Что вы взяли в руки кусочек льда;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Вы летаете между облаками;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Вы держите в руках и вдыхайте аромат букета;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Вы гладите пушистого котенка;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Вы едите вкусное яблоко;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Рефлексия: опишите ваши ощущения.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Упражнение 9 «Только от меня зависит» (5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по кругу продолжают предложение.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Итог тренинга: (10 мин)</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Наш тренинг завершился и мы хотим услышать оправдались ли ваши ожидания. Напишите на стикерах, что вы увидели, почувствовали, изменили и бросьте ответ в ящик.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Мини-тренинги для подростков</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«Формирование толерантного отношения друг к другу»</w:t>
      </w:r>
    </w:p>
    <w:p w:rsidR="000D7729" w:rsidRPr="000D7729" w:rsidRDefault="000D7729" w:rsidP="000D7729">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Вводная часть. Знакомство.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Участник говорит свое имя и два качества – одно качество, которое ему помогает в общении, и другое, которое мешает. Второй человек, сидящий рядом с ним в кругу по часовой стрелке, повторяет все, что сказал первый, то есть его имя и два качества, а затем говорит о себе. Третий человек повторяет слова первого, второго, а затем говорит о себе. Далее все повторяют слова только двух предыдущих участников. После знакомства можно обсудить, что было труднее: говорить о себе или повторять за другими. Далее озвучивается цель тренинга.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Другой вариант знакомства: участники по очереди представляются и называют прилагательное, которое олицетворяет одну из черт своего характера, которая начинается с первой буквы имени. Второй человек называет имя и прилагательное первого. И так до конца круга. Последний человек называет все имена и все прилагательные.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Далее участники получают бейджи, где пишут свое имя. Бейджи прикрепляются к одежде на видное место.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На данном этапе задаются вопросы о состоянии участников и выполняется 3-5 разминочных упражнений. В начале занятия необходимо почувствовать группу, в этом помогут вопросы: «Как вы себя чувствуете?», «Что нового (необычного, плохого) произошло в последнее время?», «Назовите одно хорошее и одно плохое событие, которое произошло накануне нашей с вами встречи?»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«Найди свою пару»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Все встают в круг. Педагог дает задание: «Сейчас опустите головы вниз. Как только я начну считать до трех, то на счет «раз» вы должны будете поднять голову и взглядом найти себе пару, а на счет «три» одновременно показать друг на друга руками».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Педагог играет, если в группе нечетное количество игроков. Упражнение повторяется три раза. Каждый раз необходимо найти себе новую пару.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«Сигнал»</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стоят к кругу достаточно близко и держатся за руки: одна рука спрятана за своей спиной, а другая – за рукой соседа. Ведущий, легко сжимая руку соседа, посылает сигнал, состоящий из последовательности «точек» и «тире». Участники стараются как можно более четко воспроизвести последовательность и передать ее соседу. В итоге, сигнал должен придти отправителю, который вслух делает вывод о правильности передачи. Всего посылается 3 сигнала.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«Пересядьте те, кто»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Все сидят в кругу, в центре один водящий (сначала это педагог). Один стул убирается, а стоящий в центре круга говорит: «Сейчас пересядут все те, кто...» и задается условие, относящееся к большинству сидящих. Например, пили сегодня кофе, не выспались, ехали в автобусе, в черной обуви…Все участники, к которым подходит этот признак, должны быстро встать и пересесть на другое освободившееся место. Нельзя оставаться на месте, если это к вам относится, нельзя садиться на места справа и слева. Тот, кто остался без места, становится водящим и задает следующее условие. Условия могут быть продуманы заранее педагогом и представлены на карточках, предназначенных для ведущего.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«Стая»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xml:space="preserve">Все встают в круг, педагог по кругу на ухо каждому говорит, каким он будет животным. Лучше выбирать животных одного вида (например, птицы). Количество животных подбирается в зависимости от числа участников. Хорошо, когда в одной стае три-четыре человека. Далее дается задание для участников: без слов, без звуков все должны сообщить о том, какое они животное и найти свою стаю. Например, педагог идет по кругу и говорит на ухо участникам: «Ты – утка, ты – курица, ты – орел, а ты – ворона», а потом сначала: «Утка, курица, орел, ворона». Итак до конца круга. Затем дается команда к началу игры. Сначала все собираются </w:t>
      </w:r>
      <w:r w:rsidRPr="000D7729">
        <w:rPr>
          <w:rFonts w:ascii="Arial" w:eastAsia="Times New Roman" w:hAnsi="Arial" w:cs="Arial"/>
          <w:color w:val="000000"/>
          <w:sz w:val="21"/>
          <w:szCs w:val="21"/>
          <w:lang w:eastAsia="ru-RU"/>
        </w:rPr>
        <w:lastRenderedPageBreak/>
        <w:t>в одну стаю. А затем начинают видеть отличия и переходить от одной стаи к другой. Когда все разобрались, то можно спросить, кто есть кто.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«Круг доверия»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Группа выстраивается в большой круг. Участникам предлагается закрыть глаза, а руки держать на уровне груди ладонями наружу. Участники должны одновременно медленно перейти с одной стороны круга на другую. В середине круга возникнет путаница, но если каждый сориентируется в ситуации, то сможет выполнить задание. Сначала продвижение возможно только в медленном темпе. Когда группа успешно справится с заданием, участники могут повторить эксперимент, попытавшись двигаться немного быстрее. Чем быстрее они идут, тем осторожнее приходится быть. По окончании выполнения каждого упражнения происходит обсуждение и рефлексия.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Основная часть.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«Двадцать «Я»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Каждому участнику дается лист бумаги (разных цветов) и ручка. В течение 10 минут подростки дают 20 ответов на вопрос: «Кто ты?». Каждый ответ должен начинаться местоимением «Я». Можно использовать черты характера, интересы, чувства для описания себя. Затем листки вывешиваются на плакат, участники читают характеристики друг друга. В этом случае вверху листа должно быть написано имя и первая буква фамилии. Возможен второй вариант: листки прикалываются на грудь и участники подходят друг к другу.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«Пять добрых слов»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Каждый участник обводит свою руку на листе бумаги и на ладошке пишет свое имя. Затем передается свой лист соседу справа, а сами получаете рисунок от соседа слева. В одном из «пальчиков» полученного чужого рисунка вы пишете какое-нибудь привлекательное, на ваш взгляд, качество ее обладателя (например, «Ты очень добрый», «Ты всегда заступаешься за слабых», «Мне очень нравятся твои стихи» и т.д.). Другой человек делает запись на другом пальчике и т.д., пока лист не вернется к владельцу. Когда все надписи будут сделаны, автор получает рисунки и знакомится с «комплиментами».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«Моя индивидуальность»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Подростки пишут о каких-то трех признаках, которые отличают их от всех остальных участников группы: внешний вид, одежда, умения, какие-либо достижения. После того как задание выполнено, записи собираются, зачитываются вслух педагогом, а остальные члены группы отгадывают, кто является автором тех или иных утверждений.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«Толерантная личность»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Педагог распространяет среди участников группы раздаточный материал, который представляет собой лист формата А4, разбитый на три колонки: в первой перечислены черты толерантной личности (дружелюбие, умение прощать обидчика, терпение, чувство юмора, чуткость, доверие, способность помочь товарищу в трудную минуту, терпимость к «образу другого», умение контролировать свои слова и поступки, доброжелательность, любовь к животным, любовь к людям, умение слушать, любознательность, способность сочувствовать другому человеку) вторая и третья - пустые. Далее участники в колонке «А» ставят «+ » напротив тех трех черт, которые, по их мнению, у них наиболее выражены; «-» напротив тех трех черт, которые у них наименее выражены. Затем в колонке «В» ставят «+» напротив тех трех черт, которые наиболее характерны для толерантной личности. Этот бланк останется у участников мини-тренинга (о чем заранее сообщается). Обсуждение.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p>
    <w:p w:rsidR="000D7729" w:rsidRPr="000D7729" w:rsidRDefault="000D7729" w:rsidP="000D7729">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Заключительный этап. Обсуждение и анализ итогов работы группы.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Закончить мини-тренинг можно следующей притчей: «Решил Раби изменить мир. Но мир такой большой, а Зуси маленький. Тогда он решил изменить свой город. Но город – такой большой, а он – такой маленький. Тогда Зуси решил изменить свою семью. Но семья у Зуси такая большая, одних детей десяток. Так Зуси добрался до того единственного, что он в силах изменить, будучи таким маленьким - самого себя.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t>Сценарий праздника, посвященного</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b/>
          <w:bCs/>
          <w:i/>
          <w:iCs/>
          <w:color w:val="000000"/>
          <w:sz w:val="21"/>
          <w:szCs w:val="21"/>
          <w:lang w:eastAsia="ru-RU"/>
        </w:rPr>
        <w:lastRenderedPageBreak/>
        <w:t>Дню толерантности «Национальное изобилие»</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br/>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Ход мероприятия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Добрый день уважаемые гости и участники нашего праздничного мероприятия.Сегодня наш разговор посвящен толерантности. 16 ноября во всём мире отмечается Международный день толерантности. Это решение было принято Государствами- членами Организации Объединенных наций по вопросам образования, науки и культуры в Париже 16 ноября 1995 года. Не всем, может быть, знакомо это слово, и на первый взгляд, звучит оно совершенно непонятно. Но смысл, который оно несет, очень важен для существования и развития человеческого общества. Современный культурный человек – это не только образованный человек, но человек, обладающий чувством самоуважения и уважаемый окружающими. Толерантность считается признаком высокого духовного и интеллектуального развития индивидуума, группы, общества в целом.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 Понятие ТОЛЕРАНТНОСТЬ имеет свою историю: На рубеже XVIII-XIX веков во Франции жил некто Талейран Перигор, князь Беневентский. Это был человек, талантливый во многих областях, но, несомненно, более всего - в умении учитывать настроения окружающих, уважительно к ним относиться, искать решение проблем способом, наименее ущемляющиминтересы других людей. И при этом сохранять свои собственные принципы.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Термин толерантность объясняется как терпимость, стремление и способность к установлению и поддержанию общения с людьми.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 А что значит - быть терпимым? Это значит: уметь прощать, принимать людей такими, какие они есть, уметь признавать свои ошибки, понимать других, допускать, что другие люди могут думать, жить по-другому, чем ты.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По предложению ЮНЕСКО первое десятилетие нового века было объявлено Десятилетием мира и ненасилия в интересах детей планеты. Эта проблема особенно актуальна для современной России. Участившиеся в последние годы акты насилия, терроризма, нетерпимости обострили межрелигиозные, межнациональные и другие конфликты.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Выступление детей - чтение стихотворения «Добро и Зло»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Добро и зло. Откуда это в человеке?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Когда становится он добрым или злым?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Быть может он рождается таким?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существует ли добро в ХХ веке?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Ведь говорят, что стали мы и злей 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черствей.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Но я уверенна, что большинство людей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душе любовь и веру сохранили,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Хотя войну и голод пережили.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Добро и поныне в мире живёт,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Нет, оно никогда не умрёт!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Потому что всегда и во все времена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Люди верили в силу добра!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Эй, человек, оглянись-ка вокруг,</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Сколько в мире прекрасного!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Разве может всё это вдруг</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Стать жертвой взрыва страшного?!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Или нам мало войн и раздоров,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Ссор, аварий и катастроф?</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Или мы до конца не поняли,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 чего ж стал мир жесток?</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Доброта – это мир, это истина, правда.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Добрый должен быть каждый из нас,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Чтоб частичку её подарить когда-то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Обделённые в жизни хоть раз.</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Хоть разок сделать доброе людям,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них надежду и веру вселить,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зло умирает со зрением,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Но добро продолжат жить!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Да, в мире много добрых людей,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они живут среди нас,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добротой бескорыстной своей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Помогают нам каждый сейчас!</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Пусть будет небо голубое,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А солнце - ясным!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Пусть человек не будет злым,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станет мир прекрасным.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Выйдите люди, из своих квартир!</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Слова мои хорошо слышны?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"Люди, доброта и толерантность спасёт мир!”</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вы мне поверить должны!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 Люди все больше приходят к пониманию того, что бескомпромиссность и непримиримость должна уступить место более высоким ценностям – умению находить взаимоприемлемые решения, предотвращать назревающие и преодолевать существующие конфликты.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"Толерантность – это гордость за свой народ, но также и уважение традиций и вероисповеданий других народов.</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 Все мы с вами живем в Казахстане, в единой многонациональной семье. Мы родились на этой земле, или приехали жить на этой Земле, для нас Казахстан – это наша Родина.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В нашем городе проживает много национальностей и малых народностей. Но, несмотря на то, что в городе проживает такое количество людей разных национальностей, все мы живем в мире, дружбе и согласии.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 xml:space="preserve">2 Ведущий: Нет человека, который не любил бы праздники. Праздники улучшают взаимоотношения между людьми, способствуют взаимопониманию. Праздники воспитывают </w:t>
      </w:r>
      <w:r w:rsidRPr="000D7729">
        <w:rPr>
          <w:rFonts w:ascii="Arial" w:eastAsia="Times New Roman" w:hAnsi="Arial" w:cs="Arial"/>
          <w:color w:val="000000"/>
          <w:sz w:val="21"/>
          <w:szCs w:val="21"/>
          <w:lang w:eastAsia="ru-RU"/>
        </w:rPr>
        <w:lastRenderedPageBreak/>
        <w:t>уважение к разным народам, обычаям и традициям. Благодаря праздникам, у нас появляется желание и стремление беречь родную землю, узнать лучше друг друга.</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Наш сегодняшний праздник называется «Национальное изобилие». Ребята подготовили номера художественной самодеятельности и национальные угощения для всех.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 Степи бескрайние, глади озер голубых. До чего же прекрасна наша Земля! И богата… Людьми богата и талантами. И в нашем зале есть талантливые ребята, представители разных национальностей. Сейчас ребята нашего клуба покажут, как они дружны и подарят вам частичку добра, радости и хорошее настроение!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Выступление ребят.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Итак, сегодня мы с вами говорим о толерантности, о дружбе разных народов, о взаимопонимании и уважении.</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Толерантность - это не простое чувство,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Его не в раз приобретешь: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Сколько надо проявить благородства и сочувствия,</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Только тогда сам все это поймешь.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Толерантным быть – это искусство,</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Твердо в этом мы убеждены: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 дружбе и согласии жить должны.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i/>
          <w:iCs/>
          <w:color w:val="000000"/>
          <w:sz w:val="21"/>
          <w:szCs w:val="21"/>
          <w:lang w:eastAsia="ru-RU"/>
        </w:rPr>
        <w:t>Выступление ребят</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Русские и украинцы, башкиры и татары</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Мир становится таким жестоким,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Что по одиночке невозможно жить…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Ответим друг другу чувством высоким-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 хрупкий мир мы сможем сохранить.</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Есть праздник, который для всех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Людей, всех народов, традиций и тех,</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Кто мыслит иначе, живет по-другому,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2 Ведущий: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Но дверь в его дом открыта любому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Любому, готовому быть толерантным!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(все участники выходят на сцену)</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1 Ведущий: Так давайте возьмемся за руки, друзья, чтоб не пропасть поодиночке!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Участники: (говорят вместе)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Если каждый друг к другу будет терпим,</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То вместе мы сделаем толерантным наш мир.</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lastRenderedPageBreak/>
        <w:t>2 Ведущий:</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Спасибо всем за внимание!</w:t>
      </w:r>
    </w:p>
    <w:p w:rsidR="000D7729" w:rsidRPr="000D7729" w:rsidRDefault="000D7729" w:rsidP="000D7729">
      <w:p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Счастья Вам всем, мира, добра и радости! До новых встреч!</w:t>
      </w:r>
    </w:p>
    <w:p w:rsidR="000D7729" w:rsidRPr="000D7729" w:rsidRDefault="000D7729" w:rsidP="000D7729">
      <w:pPr>
        <w:shd w:val="clear" w:color="auto" w:fill="FFFFFF"/>
        <w:spacing w:after="150" w:line="240" w:lineRule="auto"/>
        <w:jc w:val="center"/>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Список используемой литературы:</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Декларация принципов толерантности / Век толерантности: Научно-публицистический вестник. – М.: Изд-во МГУ, 2001г.</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Иванов А. Н. Притчи и истории для тренера и консультанта [Текст] / А. Н. Иванов – СПб.: Речь, 2007. – 192 с.</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Малкина-Пых И.Г. Возрастные кризисы: Справочник практического психолога / И. Г. Малкина-Пых – М.: Изд-во Эксмо, 2005. – 896 с.</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Пузиков В.Г. Технология ведения тренинга [Текст] / В. Г. Пузиков. – СПб.: Речь, 2007. – 224 с.</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Фопель К. Сплоченность и толерантность в группе. Психологические игры и упражнения [Текст] Пер. с нем. / К. Фопель. – М.: Генезис, 2006 г.Шаповаленко И.В.</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Возрастная психология (Психология развития и возрастная психология) [Текст] / И. В. Шаповаленко. — М.: Гардарики, 2005.</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Щеколдина С. Д. Тренинг толерантности / С.Д. Щеколдина – М.: «Ось-89», 2004.</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 Р. Битянова, Т. В. Азарова, Е. И. Афанасьева, Н. Л. Васильева «Рабочая книга школьного психолога».</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Г. В. Солдатова, Л. А. Шайгерова, О. Д. Шарова «Жить в мире с собой и другими: Тренинг толерантности для подростков».</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Вачков И. Основы технологии группового тренинга. Психотехники. – 1999.</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Марасанов Г.И. Социально-психологический тренинг. - М., 2001.</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Сериков Г.В. Мир различий/ Сборник упражнений для учащихся образовательных школ.</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Фопель К. Сплоченность и толерантность в группе. - М., 2003.</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Веб - сайт «А.Я. Психология» .http://azps.ru/.</w:t>
      </w:r>
    </w:p>
    <w:p w:rsidR="000D7729" w:rsidRPr="000D7729" w:rsidRDefault="000D7729" w:rsidP="000D7729">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D7729">
        <w:rPr>
          <w:rFonts w:ascii="Arial" w:eastAsia="Times New Roman" w:hAnsi="Arial" w:cs="Arial"/>
          <w:color w:val="000000"/>
          <w:sz w:val="21"/>
          <w:szCs w:val="21"/>
          <w:lang w:eastAsia="ru-RU"/>
        </w:rPr>
        <w:t>Веб – сайт «Толерантность». http://www.tolerance.ru/</w:t>
      </w:r>
    </w:p>
    <w:p w:rsidR="00A209AF" w:rsidRDefault="00A209AF"/>
    <w:sectPr w:rsidR="00A20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E7E"/>
    <w:multiLevelType w:val="multilevel"/>
    <w:tmpl w:val="AF3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A389C"/>
    <w:multiLevelType w:val="multilevel"/>
    <w:tmpl w:val="CD0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A6989"/>
    <w:multiLevelType w:val="multilevel"/>
    <w:tmpl w:val="136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060F6"/>
    <w:multiLevelType w:val="multilevel"/>
    <w:tmpl w:val="0288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C4205E"/>
    <w:multiLevelType w:val="multilevel"/>
    <w:tmpl w:val="0172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D3DFB"/>
    <w:multiLevelType w:val="multilevel"/>
    <w:tmpl w:val="FA32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6347B"/>
    <w:multiLevelType w:val="multilevel"/>
    <w:tmpl w:val="1DA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CD46AF"/>
    <w:multiLevelType w:val="multilevel"/>
    <w:tmpl w:val="CEF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8492C"/>
    <w:multiLevelType w:val="multilevel"/>
    <w:tmpl w:val="9E86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B540B9"/>
    <w:multiLevelType w:val="multilevel"/>
    <w:tmpl w:val="9088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9909EB"/>
    <w:multiLevelType w:val="multilevel"/>
    <w:tmpl w:val="6F9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F5136D"/>
    <w:multiLevelType w:val="multilevel"/>
    <w:tmpl w:val="0632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8"/>
  </w:num>
  <w:num w:numId="8">
    <w:abstractNumId w:val="11"/>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4F"/>
    <w:rsid w:val="000D7729"/>
    <w:rsid w:val="003D614F"/>
    <w:rsid w:val="00A2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10077</Words>
  <Characters>57442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2022-01-18T11:29:00Z</dcterms:created>
  <dcterms:modified xsi:type="dcterms:W3CDTF">2022-01-18T11:29:00Z</dcterms:modified>
</cp:coreProperties>
</file>