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9E494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9A306EB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E4D104E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D775D3E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7411CB7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7F788CC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E47DEA9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635F075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E56841A" w14:textId="77777777"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816E436" w14:textId="77777777" w:rsidR="00CB73F3" w:rsidRPr="000C7E72" w:rsidRDefault="005D7683" w:rsidP="00551EB4">
      <w:pPr>
        <w:pStyle w:val="1"/>
        <w:jc w:val="center"/>
        <w:rPr>
          <w:rFonts w:ascii="Georgia" w:hAnsi="Georgia"/>
          <w:color w:val="C00000"/>
          <w:sz w:val="44"/>
          <w:szCs w:val="44"/>
        </w:rPr>
      </w:pPr>
      <w:r w:rsidRPr="000C7E72">
        <w:rPr>
          <w:rFonts w:ascii="Georgia" w:hAnsi="Georgia"/>
          <w:color w:val="C00000"/>
          <w:sz w:val="44"/>
          <w:szCs w:val="44"/>
        </w:rPr>
        <w:t xml:space="preserve">ФОРМИРОВАНИЕ КОММУНИКАТИВНЫХ КОМПЕТЕНЦИЙ </w:t>
      </w:r>
      <w:r w:rsidR="00551EB4" w:rsidRPr="000C7E72">
        <w:rPr>
          <w:rFonts w:ascii="Georgia" w:hAnsi="Georgia"/>
          <w:color w:val="C00000"/>
          <w:sz w:val="44"/>
          <w:szCs w:val="44"/>
        </w:rPr>
        <w:t xml:space="preserve">У ОДАРЕННЫХ ШКОЛЬНИКОВ </w:t>
      </w:r>
      <w:r w:rsidRPr="000C7E72">
        <w:rPr>
          <w:rFonts w:ascii="Georgia" w:hAnsi="Georgia"/>
          <w:color w:val="C00000"/>
          <w:sz w:val="44"/>
          <w:szCs w:val="44"/>
        </w:rPr>
        <w:t xml:space="preserve">НА  УРОКАХ </w:t>
      </w:r>
      <w:r w:rsidR="00551EB4" w:rsidRPr="000C7E72">
        <w:rPr>
          <w:rFonts w:ascii="Georgia" w:hAnsi="Georgia"/>
          <w:color w:val="C00000"/>
          <w:sz w:val="44"/>
          <w:szCs w:val="44"/>
        </w:rPr>
        <w:t xml:space="preserve">КУБАНОВЕДЕНИЯ </w:t>
      </w:r>
      <w:r w:rsidRPr="000C7E72">
        <w:rPr>
          <w:rFonts w:ascii="Georgia" w:hAnsi="Georgia"/>
          <w:color w:val="C00000"/>
          <w:sz w:val="44"/>
          <w:szCs w:val="44"/>
        </w:rPr>
        <w:t>В НАЧАЛЬНОЙ ШКОЛЕ</w:t>
      </w:r>
    </w:p>
    <w:p w14:paraId="013DD4BF" w14:textId="77777777" w:rsidR="00CB73F3" w:rsidRPr="00551EB4" w:rsidRDefault="00CB73F3" w:rsidP="00551EB4">
      <w:pPr>
        <w:pStyle w:val="1"/>
        <w:jc w:val="center"/>
        <w:rPr>
          <w:sz w:val="44"/>
          <w:szCs w:val="44"/>
        </w:rPr>
      </w:pPr>
    </w:p>
    <w:p w14:paraId="3C1750CB" w14:textId="77777777" w:rsidR="00CB73F3" w:rsidRDefault="00CB73F3" w:rsidP="00551EB4">
      <w:pPr>
        <w:pStyle w:val="af"/>
      </w:pPr>
    </w:p>
    <w:p w14:paraId="6583586E" w14:textId="77777777" w:rsidR="00CB73F3" w:rsidRDefault="00CB73F3" w:rsidP="00CB73F3"/>
    <w:p w14:paraId="7AE473B6" w14:textId="77777777" w:rsidR="00CB73F3" w:rsidRPr="00CB73F3" w:rsidRDefault="00CB73F3" w:rsidP="00CB73F3"/>
    <w:tbl>
      <w:tblPr>
        <w:tblStyle w:val="a9"/>
        <w:tblpPr w:leftFromText="180" w:rightFromText="180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0"/>
      </w:tblGrid>
      <w:tr w:rsidR="00CB73F3" w:rsidRPr="00CB73F3" w14:paraId="5450C673" w14:textId="77777777" w:rsidTr="00C162F4">
        <w:trPr>
          <w:trHeight w:val="2269"/>
        </w:trPr>
        <w:tc>
          <w:tcPr>
            <w:tcW w:w="6190" w:type="dxa"/>
          </w:tcPr>
          <w:p w14:paraId="293801B5" w14:textId="77777777" w:rsidR="00CB73F3" w:rsidRPr="00CB73F3" w:rsidRDefault="00CB73F3" w:rsidP="00CB73F3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CB73F3">
              <w:rPr>
                <w:sz w:val="28"/>
                <w:szCs w:val="28"/>
              </w:rPr>
              <w:t>Просина Наталья Алексеевна</w:t>
            </w:r>
          </w:p>
          <w:p w14:paraId="64A64881" w14:textId="77777777" w:rsidR="00CB73F3" w:rsidRPr="00CB73F3" w:rsidRDefault="00551EB4" w:rsidP="00CB73F3">
            <w:pPr>
              <w:pStyle w:val="ad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 МБ</w:t>
            </w:r>
            <w:r w:rsidR="00CB73F3" w:rsidRPr="00CB73F3">
              <w:rPr>
                <w:sz w:val="28"/>
                <w:szCs w:val="28"/>
              </w:rPr>
              <w:t>ОУ СОШ №12</w:t>
            </w:r>
            <w:r w:rsidR="00CB73F3" w:rsidRPr="00CB73F3">
              <w:rPr>
                <w:bCs/>
                <w:sz w:val="28"/>
                <w:szCs w:val="28"/>
              </w:rPr>
              <w:t xml:space="preserve"> </w:t>
            </w:r>
          </w:p>
          <w:p w14:paraId="5A386F34" w14:textId="77777777" w:rsidR="00CB73F3" w:rsidRPr="00CB73F3" w:rsidRDefault="00CB73F3" w:rsidP="00CB73F3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CB73F3">
              <w:rPr>
                <w:bCs/>
                <w:sz w:val="28"/>
                <w:szCs w:val="28"/>
              </w:rPr>
              <w:t>Муниципальное образование Павловский район</w:t>
            </w:r>
          </w:p>
          <w:p w14:paraId="420EFEC6" w14:textId="77777777" w:rsidR="00CB73F3" w:rsidRPr="00CB73F3" w:rsidRDefault="00CB73F3" w:rsidP="00CB73F3">
            <w:pPr>
              <w:pStyle w:val="ad"/>
              <w:spacing w:line="360" w:lineRule="auto"/>
              <w:rPr>
                <w:sz w:val="28"/>
                <w:szCs w:val="28"/>
              </w:rPr>
            </w:pPr>
            <w:r w:rsidRPr="00CB73F3">
              <w:rPr>
                <w:bCs/>
                <w:sz w:val="28"/>
                <w:szCs w:val="28"/>
              </w:rPr>
              <w:t>станица Павловская</w:t>
            </w:r>
          </w:p>
        </w:tc>
      </w:tr>
    </w:tbl>
    <w:p w14:paraId="39D9FF6C" w14:textId="77777777" w:rsidR="005D7683" w:rsidRPr="00CB73F3" w:rsidRDefault="005D7683" w:rsidP="00CB73F3">
      <w:pPr>
        <w:pStyle w:val="1"/>
        <w:jc w:val="center"/>
        <w:rPr>
          <w:sz w:val="56"/>
          <w:szCs w:val="56"/>
        </w:rPr>
      </w:pPr>
    </w:p>
    <w:p w14:paraId="7B289D4F" w14:textId="77777777" w:rsidR="00CB73F3" w:rsidRPr="000E401C" w:rsidRDefault="00CB73F3" w:rsidP="00CB73F3">
      <w:pPr>
        <w:pStyle w:val="ad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027E00D" w14:textId="77777777" w:rsidR="005D7683" w:rsidRDefault="005D7683" w:rsidP="00CB73F3">
      <w:pPr>
        <w:pStyle w:val="1"/>
        <w:jc w:val="center"/>
        <w:rPr>
          <w:sz w:val="56"/>
          <w:szCs w:val="56"/>
        </w:rPr>
      </w:pPr>
    </w:p>
    <w:p w14:paraId="74CB3267" w14:textId="77777777" w:rsidR="005D7683" w:rsidRPr="000A1C6B" w:rsidRDefault="00551EB4" w:rsidP="000C7E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0C7E72">
        <w:rPr>
          <w:rFonts w:ascii="Times New Roman" w:hAnsi="Times New Roman"/>
          <w:sz w:val="28"/>
          <w:szCs w:val="28"/>
        </w:rPr>
        <w:t xml:space="preserve"> год</w:t>
      </w:r>
      <w:r w:rsidR="005D768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325997E6" w14:textId="77777777" w:rsidR="005D7683" w:rsidRPr="00BD129A" w:rsidRDefault="00C162F4" w:rsidP="00F3172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lastRenderedPageBreak/>
        <w:t xml:space="preserve">На сегодняшний день приоритетной целью школьного образования становится </w:t>
      </w:r>
      <w:r w:rsidR="00D76FDA" w:rsidRPr="00BD129A">
        <w:rPr>
          <w:rFonts w:ascii="Times New Roman" w:hAnsi="Times New Roman"/>
          <w:sz w:val="28"/>
          <w:szCs w:val="28"/>
        </w:rPr>
        <w:t xml:space="preserve"> развитие коммуникативной компетенции для формирования личности младшего школьника средствами урока</w:t>
      </w:r>
      <w:r w:rsidR="00A90DA7">
        <w:rPr>
          <w:rFonts w:ascii="Times New Roman" w:hAnsi="Times New Roman"/>
          <w:sz w:val="28"/>
          <w:szCs w:val="28"/>
        </w:rPr>
        <w:t xml:space="preserve"> кубановедения</w:t>
      </w:r>
      <w:r w:rsidR="00D76FDA" w:rsidRPr="00BD129A">
        <w:rPr>
          <w:rFonts w:ascii="Times New Roman" w:hAnsi="Times New Roman"/>
          <w:sz w:val="28"/>
          <w:szCs w:val="28"/>
        </w:rPr>
        <w:t xml:space="preserve">. </w:t>
      </w:r>
      <w:r w:rsidR="005D7683" w:rsidRPr="00BD129A">
        <w:rPr>
          <w:rFonts w:ascii="Times New Roman" w:hAnsi="Times New Roman"/>
          <w:sz w:val="28"/>
          <w:szCs w:val="28"/>
        </w:rPr>
        <w:t>Именно в сфере комм</w:t>
      </w:r>
      <w:r w:rsidR="000F726C">
        <w:rPr>
          <w:rFonts w:ascii="Times New Roman" w:hAnsi="Times New Roman"/>
          <w:sz w:val="28"/>
          <w:szCs w:val="28"/>
        </w:rPr>
        <w:t xml:space="preserve">уникации человек осуществляет </w:t>
      </w:r>
      <w:r w:rsidR="005D7683" w:rsidRPr="00BD129A">
        <w:rPr>
          <w:rFonts w:ascii="Times New Roman" w:hAnsi="Times New Roman"/>
          <w:sz w:val="28"/>
          <w:szCs w:val="28"/>
        </w:rPr>
        <w:t xml:space="preserve">свои профессиональные, и личные планы. Здесь он получает подтверждение своего  существования, поддержку и сочувствие, помощь в реализации жизненных планов и потребностей. Поэтому коммуникативные умения и навыки – это ключ к успешной деятельности субъекта, да и к успешной жизни в целом. </w:t>
      </w:r>
    </w:p>
    <w:p w14:paraId="32251D69" w14:textId="4D70AC42" w:rsidR="00A90DA7" w:rsidRPr="00A90DA7" w:rsidRDefault="008A1B08" w:rsidP="00A90D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0DA7">
        <w:rPr>
          <w:rFonts w:ascii="Times New Roman" w:hAnsi="Times New Roman"/>
          <w:sz w:val="28"/>
          <w:szCs w:val="28"/>
        </w:rPr>
        <w:t>Кубановедение –</w:t>
      </w:r>
      <w:r w:rsidR="00A90DA7" w:rsidRPr="00A90DA7">
        <w:rPr>
          <w:rFonts w:ascii="Times New Roman" w:hAnsi="Times New Roman"/>
          <w:sz w:val="28"/>
          <w:szCs w:val="28"/>
        </w:rPr>
        <w:t xml:space="preserve"> один из самых интересных и в то же время сложных предметов школьной программы, изучая который, и учитель, и ученик становятся исследователями, наблюдателями, экспертами, участниками так называемой поисковой, научно – исследовательской, творческой деятельности. Историко-культурологический интегрированный  принцип построения программы позволяет учителю привлекать к работе как учащихся с высоким уровнем интеллекта, так</w:t>
      </w:r>
      <w:r w:rsidR="00A90DA7">
        <w:rPr>
          <w:rFonts w:ascii="Times New Roman" w:hAnsi="Times New Roman"/>
          <w:sz w:val="28"/>
          <w:szCs w:val="28"/>
        </w:rPr>
        <w:t xml:space="preserve"> и ребят с творческими </w:t>
      </w:r>
      <w:r w:rsidR="00A90DA7" w:rsidRPr="00A90DA7">
        <w:rPr>
          <w:rFonts w:ascii="Times New Roman" w:hAnsi="Times New Roman"/>
          <w:sz w:val="28"/>
          <w:szCs w:val="28"/>
        </w:rPr>
        <w:t xml:space="preserve"> способностями, иными словами помогает раскрыть свои способности одарённым и заинтересованным в образовании в данном направлении детям.</w:t>
      </w:r>
    </w:p>
    <w:p w14:paraId="54E60A3A" w14:textId="77777777" w:rsidR="005D7683" w:rsidRPr="00BD129A" w:rsidRDefault="00832896" w:rsidP="00F3172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>В литературе</w:t>
      </w:r>
      <w:r w:rsidR="005D7683" w:rsidRPr="00BD129A">
        <w:rPr>
          <w:rFonts w:ascii="Times New Roman" w:hAnsi="Times New Roman"/>
          <w:sz w:val="28"/>
          <w:szCs w:val="28"/>
        </w:rPr>
        <w:t xml:space="preserve"> много примеров, когда люди, отличающиеся высокими достижениями в изучении явлений материального мира,</w:t>
      </w:r>
      <w:r w:rsidRPr="00BD129A">
        <w:rPr>
          <w:rFonts w:ascii="Times New Roman" w:hAnsi="Times New Roman"/>
          <w:sz w:val="28"/>
          <w:szCs w:val="28"/>
        </w:rPr>
        <w:t xml:space="preserve"> </w:t>
      </w:r>
      <w:r w:rsidR="005D7683" w:rsidRPr="00BD129A">
        <w:rPr>
          <w:rFonts w:ascii="Times New Roman" w:hAnsi="Times New Roman"/>
          <w:sz w:val="28"/>
          <w:szCs w:val="28"/>
        </w:rPr>
        <w:t>оказываются беспомощными в области межличностных отношений.</w:t>
      </w:r>
    </w:p>
    <w:p w14:paraId="18233F0B" w14:textId="77777777" w:rsidR="005D7683" w:rsidRPr="00BD129A" w:rsidRDefault="00832896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      </w:t>
      </w:r>
      <w:r w:rsidR="005D7683" w:rsidRPr="00BD129A">
        <w:rPr>
          <w:rFonts w:ascii="Times New Roman" w:hAnsi="Times New Roman"/>
          <w:sz w:val="28"/>
          <w:szCs w:val="28"/>
        </w:rPr>
        <w:t xml:space="preserve">Учащиеся не всегда могут  ясно и точно выразить свои мысли, чувства, ощущения, что является препятствием для их развития. Результаты </w:t>
      </w:r>
      <w:r w:rsidRPr="00BD129A">
        <w:rPr>
          <w:rFonts w:ascii="Times New Roman" w:hAnsi="Times New Roman"/>
          <w:sz w:val="28"/>
          <w:szCs w:val="28"/>
        </w:rPr>
        <w:t xml:space="preserve">проведенного анкетирования учащихся </w:t>
      </w:r>
      <w:r w:rsidR="000F726C">
        <w:rPr>
          <w:rFonts w:ascii="Times New Roman" w:hAnsi="Times New Roman"/>
          <w:sz w:val="28"/>
          <w:szCs w:val="28"/>
        </w:rPr>
        <w:t xml:space="preserve">школы </w:t>
      </w:r>
      <w:r w:rsidR="005D7683" w:rsidRPr="00BD129A">
        <w:rPr>
          <w:rFonts w:ascii="Times New Roman" w:hAnsi="Times New Roman"/>
          <w:sz w:val="28"/>
          <w:szCs w:val="28"/>
        </w:rPr>
        <w:t xml:space="preserve">показывают, что  в области общения многие </w:t>
      </w:r>
      <w:r w:rsidR="00A90DA7">
        <w:rPr>
          <w:rFonts w:ascii="Times New Roman" w:hAnsi="Times New Roman"/>
          <w:sz w:val="28"/>
          <w:szCs w:val="28"/>
        </w:rPr>
        <w:t xml:space="preserve">одаренные </w:t>
      </w:r>
      <w:r w:rsidR="00A90DA7" w:rsidRPr="00BD129A">
        <w:rPr>
          <w:rFonts w:ascii="Times New Roman" w:hAnsi="Times New Roman"/>
          <w:sz w:val="28"/>
          <w:szCs w:val="28"/>
        </w:rPr>
        <w:t xml:space="preserve"> </w:t>
      </w:r>
      <w:r w:rsidR="005D7683" w:rsidRPr="00BD129A">
        <w:rPr>
          <w:rFonts w:ascii="Times New Roman" w:hAnsi="Times New Roman"/>
          <w:sz w:val="28"/>
          <w:szCs w:val="28"/>
        </w:rPr>
        <w:t xml:space="preserve">школьники испытывают проблемы и страхи.   </w:t>
      </w:r>
    </w:p>
    <w:p w14:paraId="1B365906" w14:textId="77777777" w:rsidR="005D7683" w:rsidRPr="00BD129A" w:rsidRDefault="00A90DA7" w:rsidP="00BD12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ведь </w:t>
      </w:r>
      <w:r w:rsidR="005D7683" w:rsidRPr="00BD129A">
        <w:rPr>
          <w:rFonts w:ascii="Times New Roman" w:hAnsi="Times New Roman"/>
          <w:sz w:val="28"/>
          <w:szCs w:val="28"/>
        </w:rPr>
        <w:t>школьный возраст чрезвычайно благоприятен для овладения коммуникативными навыками в силу своей чуткости к языковым явлениям, интереса к осмыслению речевого опыта, общению.</w:t>
      </w:r>
    </w:p>
    <w:p w14:paraId="0F01EE5C" w14:textId="77777777" w:rsidR="005D7683" w:rsidRPr="00BD129A" w:rsidRDefault="00A90DA7" w:rsidP="000F726C">
      <w:pPr>
        <w:pStyle w:val="11"/>
        <w:keepLines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Одаренные дети, вступая в мир взрослых, </w:t>
      </w:r>
      <w:r w:rsidR="005D7683" w:rsidRPr="00BD129A">
        <w:rPr>
          <w:sz w:val="28"/>
          <w:szCs w:val="28"/>
        </w:rPr>
        <w:t xml:space="preserve"> начинают больше взаимодействовать социумом. Им приходится обращаться к незнакомым людям за справкой, получать </w:t>
      </w:r>
      <w:r w:rsidR="000F726C">
        <w:rPr>
          <w:sz w:val="28"/>
          <w:szCs w:val="28"/>
        </w:rPr>
        <w:t xml:space="preserve">необходимую </w:t>
      </w:r>
      <w:r w:rsidR="000F726C" w:rsidRPr="000F726C">
        <w:rPr>
          <w:sz w:val="28"/>
          <w:szCs w:val="28"/>
        </w:rPr>
        <w:t xml:space="preserve"> </w:t>
      </w:r>
      <w:r w:rsidR="000F726C" w:rsidRPr="00BD129A">
        <w:rPr>
          <w:sz w:val="28"/>
          <w:szCs w:val="28"/>
        </w:rPr>
        <w:t>информацию</w:t>
      </w:r>
      <w:r w:rsidR="005D7683" w:rsidRPr="00BD129A">
        <w:rPr>
          <w:sz w:val="28"/>
          <w:szCs w:val="28"/>
        </w:rPr>
        <w:t xml:space="preserve">. </w:t>
      </w:r>
    </w:p>
    <w:p w14:paraId="5821F538" w14:textId="77777777" w:rsidR="005D7683" w:rsidRPr="00BD129A" w:rsidRDefault="005D7683" w:rsidP="00F31725">
      <w:pPr>
        <w:pStyle w:val="21"/>
        <w:keepLines w:val="0"/>
        <w:spacing w:line="276" w:lineRule="auto"/>
        <w:ind w:firstLine="708"/>
        <w:rPr>
          <w:sz w:val="28"/>
          <w:szCs w:val="28"/>
        </w:rPr>
      </w:pPr>
      <w:r w:rsidRPr="00BD129A">
        <w:rPr>
          <w:sz w:val="28"/>
          <w:szCs w:val="28"/>
        </w:rPr>
        <w:t>Занимаясь повышением коммуникативной компетентности детей, у</w:t>
      </w:r>
      <w:r w:rsidR="000F726C">
        <w:rPr>
          <w:sz w:val="28"/>
          <w:szCs w:val="28"/>
        </w:rPr>
        <w:t xml:space="preserve"> них формируется </w:t>
      </w:r>
      <w:r w:rsidRPr="00BD129A">
        <w:rPr>
          <w:sz w:val="28"/>
          <w:szCs w:val="28"/>
        </w:rPr>
        <w:t xml:space="preserve"> навыки, под которыми обычно понимают навыки уверенного поведения:    </w:t>
      </w:r>
    </w:p>
    <w:p w14:paraId="29C94F38" w14:textId="77777777" w:rsidR="000F726C" w:rsidRPr="00BD129A" w:rsidRDefault="000F726C" w:rsidP="000F72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AF0E412" w14:textId="77777777" w:rsidR="005D7683" w:rsidRPr="00BD129A" w:rsidRDefault="005D7683" w:rsidP="00F31725">
      <w:pPr>
        <w:pStyle w:val="11"/>
        <w:keepLines w:val="0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BD129A">
        <w:rPr>
          <w:sz w:val="28"/>
          <w:szCs w:val="28"/>
        </w:rPr>
        <w:t>открытость, честность, прямота высказываний</w:t>
      </w:r>
    </w:p>
    <w:p w14:paraId="766A6060" w14:textId="77777777" w:rsidR="005D7683" w:rsidRPr="00BD129A" w:rsidRDefault="005D7683" w:rsidP="00F31725">
      <w:pPr>
        <w:pStyle w:val="11"/>
        <w:keepLines w:val="0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BD129A">
        <w:rPr>
          <w:sz w:val="28"/>
          <w:szCs w:val="28"/>
        </w:rPr>
        <w:t>умение слушать другого человека</w:t>
      </w:r>
    </w:p>
    <w:p w14:paraId="6A003AE8" w14:textId="77777777" w:rsidR="005D7683" w:rsidRPr="00BD129A" w:rsidRDefault="005D7683" w:rsidP="00F31725">
      <w:pPr>
        <w:pStyle w:val="11"/>
        <w:keepLines w:val="0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BD129A">
        <w:rPr>
          <w:sz w:val="28"/>
          <w:szCs w:val="28"/>
        </w:rPr>
        <w:t>способность к поиску компромисса</w:t>
      </w:r>
    </w:p>
    <w:p w14:paraId="25E0D630" w14:textId="77777777" w:rsidR="005D7683" w:rsidRPr="00BD129A" w:rsidRDefault="005D7683" w:rsidP="00F31725">
      <w:pPr>
        <w:pStyle w:val="11"/>
        <w:keepLines w:val="0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BD129A">
        <w:rPr>
          <w:sz w:val="28"/>
          <w:szCs w:val="28"/>
        </w:rPr>
        <w:lastRenderedPageBreak/>
        <w:t>умение настаивать на своем</w:t>
      </w:r>
    </w:p>
    <w:p w14:paraId="3D85A53D" w14:textId="77777777" w:rsidR="005D7683" w:rsidRPr="00BD129A" w:rsidRDefault="005D7683" w:rsidP="00F31725">
      <w:pPr>
        <w:pStyle w:val="11"/>
        <w:keepLines w:val="0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BD129A">
        <w:rPr>
          <w:sz w:val="28"/>
          <w:szCs w:val="28"/>
        </w:rPr>
        <w:t>навык построения начальной фазы, контакта, учитывая, что у человека есть три потребности: быть понимаемым, уважаемым и принимаемым</w:t>
      </w:r>
    </w:p>
    <w:p w14:paraId="4B20D8AC" w14:textId="77777777" w:rsidR="000C7E72" w:rsidRDefault="00832896" w:rsidP="00F31725">
      <w:pPr>
        <w:pStyle w:val="11"/>
        <w:keepLines w:val="0"/>
        <w:spacing w:line="276" w:lineRule="auto"/>
        <w:ind w:firstLine="0"/>
        <w:rPr>
          <w:sz w:val="28"/>
          <w:szCs w:val="28"/>
        </w:rPr>
      </w:pPr>
      <w:r w:rsidRPr="00BD129A">
        <w:rPr>
          <w:sz w:val="28"/>
          <w:szCs w:val="28"/>
        </w:rPr>
        <w:t xml:space="preserve">          </w:t>
      </w:r>
    </w:p>
    <w:p w14:paraId="46250B36" w14:textId="77777777" w:rsidR="005D7683" w:rsidRPr="00BD129A" w:rsidRDefault="000C7E72" w:rsidP="00F31725">
      <w:pPr>
        <w:pStyle w:val="11"/>
        <w:keepLines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2896" w:rsidRPr="00BD129A">
        <w:rPr>
          <w:sz w:val="28"/>
          <w:szCs w:val="28"/>
        </w:rPr>
        <w:t xml:space="preserve"> </w:t>
      </w:r>
      <w:r w:rsidR="005D7683" w:rsidRPr="00BD129A">
        <w:rPr>
          <w:sz w:val="28"/>
          <w:szCs w:val="28"/>
        </w:rPr>
        <w:t xml:space="preserve">С первых дней пребывания в школе </w:t>
      </w:r>
      <w:r w:rsidR="00A90DA7">
        <w:rPr>
          <w:sz w:val="28"/>
          <w:szCs w:val="28"/>
        </w:rPr>
        <w:t xml:space="preserve">одаренный </w:t>
      </w:r>
      <w:r w:rsidR="005D7683" w:rsidRPr="00BD129A">
        <w:rPr>
          <w:sz w:val="28"/>
          <w:szCs w:val="28"/>
        </w:rPr>
        <w:t>ребенок включается в процесс межличностного взаимодействия с одноклассниками и учителями. На протяжении младшего школьного возраста это взаимодействие имеет определенную динамику и закономерность развития.</w:t>
      </w:r>
    </w:p>
    <w:p w14:paraId="162BF076" w14:textId="77777777" w:rsidR="000C7E72" w:rsidRDefault="000C7E72" w:rsidP="00F3172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EB48A2D" w14:textId="77777777" w:rsidR="005D7683" w:rsidRPr="00BD129A" w:rsidRDefault="005D7683" w:rsidP="00F3172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129A">
        <w:rPr>
          <w:rFonts w:ascii="Times New Roman" w:hAnsi="Times New Roman"/>
          <w:b/>
          <w:sz w:val="28"/>
          <w:szCs w:val="28"/>
        </w:rPr>
        <w:t>Каково же значение коммуник</w:t>
      </w:r>
      <w:r w:rsidR="00A90DA7">
        <w:rPr>
          <w:rFonts w:ascii="Times New Roman" w:hAnsi="Times New Roman"/>
          <w:b/>
          <w:sz w:val="28"/>
          <w:szCs w:val="28"/>
        </w:rPr>
        <w:t xml:space="preserve">ативной компетенции для </w:t>
      </w:r>
      <w:r w:rsidRPr="00BD129A">
        <w:rPr>
          <w:rFonts w:ascii="Times New Roman" w:hAnsi="Times New Roman"/>
          <w:b/>
          <w:sz w:val="28"/>
          <w:szCs w:val="28"/>
        </w:rPr>
        <w:t xml:space="preserve"> школьника</w:t>
      </w:r>
      <w:r w:rsidR="00A90DA7">
        <w:rPr>
          <w:rFonts w:ascii="Times New Roman" w:hAnsi="Times New Roman"/>
          <w:b/>
          <w:sz w:val="28"/>
          <w:szCs w:val="28"/>
        </w:rPr>
        <w:t xml:space="preserve"> с креативным мышлением</w:t>
      </w:r>
      <w:r w:rsidRPr="00BD129A">
        <w:rPr>
          <w:rFonts w:ascii="Times New Roman" w:hAnsi="Times New Roman"/>
          <w:b/>
          <w:sz w:val="28"/>
          <w:szCs w:val="28"/>
        </w:rPr>
        <w:t>?</w:t>
      </w:r>
    </w:p>
    <w:p w14:paraId="5F25B9BC" w14:textId="77777777" w:rsidR="005D7683" w:rsidRPr="00BD129A" w:rsidRDefault="005D7683" w:rsidP="00F317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 1. Она влияет на успешность ученика в учёбе. Если ученик стеснительный, чрезмерно скромный, или просто испытывает сильную тревогу при ответе у доски, его ответ  будет намного хуже имеющихся знаний. </w:t>
      </w:r>
    </w:p>
    <w:p w14:paraId="455355E3" w14:textId="77777777" w:rsidR="004F5B0D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  2. От коммуникативной компетентности во многом зависит процесс адаптации ребёнка к школе, в частности его эмоциональное благополучие в классном коллективе. Ребёнок должен привыкнуть не только к новому виду деятельности (обучению), но и к окружающим людям.</w:t>
      </w:r>
    </w:p>
    <w:p w14:paraId="2912B138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  3. Коммуникативная компетентность рассматривается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</w:r>
    </w:p>
    <w:p w14:paraId="4D257D52" w14:textId="77777777" w:rsidR="000F726C" w:rsidRPr="00BD129A" w:rsidRDefault="005D7683" w:rsidP="00D40C5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D129A">
        <w:rPr>
          <w:rFonts w:ascii="Times New Roman" w:hAnsi="Times New Roman"/>
          <w:sz w:val="28"/>
          <w:szCs w:val="28"/>
        </w:rPr>
        <w:t xml:space="preserve"> </w:t>
      </w:r>
      <w:r w:rsidR="000F726C" w:rsidRPr="00BD129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324593AC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>Коммуникативная компетентность включает в себя:</w:t>
      </w:r>
    </w:p>
    <w:p w14:paraId="323F0201" w14:textId="77777777" w:rsidR="00832896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· Говорение  </w:t>
      </w:r>
    </w:p>
    <w:p w14:paraId="363CB602" w14:textId="77777777" w:rsidR="00832896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· Чтение  </w:t>
      </w:r>
    </w:p>
    <w:p w14:paraId="521F35CE" w14:textId="77777777" w:rsidR="00832896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· Слушание  </w:t>
      </w:r>
    </w:p>
    <w:p w14:paraId="125FF9D4" w14:textId="77777777" w:rsidR="00832896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· Письмо  </w:t>
      </w:r>
    </w:p>
    <w:p w14:paraId="06FFF344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· Понимание информации</w:t>
      </w:r>
    </w:p>
    <w:p w14:paraId="2424227D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>· Способность к внешкольной и внеклассной</w:t>
      </w:r>
      <w:r w:rsidR="000C7E72">
        <w:rPr>
          <w:rFonts w:ascii="Times New Roman" w:hAnsi="Times New Roman"/>
          <w:sz w:val="28"/>
          <w:szCs w:val="28"/>
        </w:rPr>
        <w:t xml:space="preserve"> исследовательской</w:t>
      </w:r>
      <w:r w:rsidRPr="00BD129A">
        <w:rPr>
          <w:rFonts w:ascii="Times New Roman" w:hAnsi="Times New Roman"/>
          <w:sz w:val="28"/>
          <w:szCs w:val="28"/>
        </w:rPr>
        <w:t xml:space="preserve"> деятельности</w:t>
      </w:r>
      <w:r w:rsidR="000C7E72">
        <w:rPr>
          <w:rFonts w:ascii="Times New Roman" w:hAnsi="Times New Roman"/>
          <w:sz w:val="28"/>
          <w:szCs w:val="28"/>
        </w:rPr>
        <w:t>.</w:t>
      </w:r>
    </w:p>
    <w:p w14:paraId="194BE463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0F856EAD" w14:textId="77777777" w:rsidR="00B32AB6" w:rsidRPr="00BD129A" w:rsidRDefault="005D7683" w:rsidP="00F317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Учитель, который поставил перед собой задачу развития коммуникативных умений </w:t>
      </w:r>
      <w:r w:rsidR="000C7E72">
        <w:rPr>
          <w:rFonts w:ascii="Times New Roman" w:hAnsi="Times New Roman"/>
          <w:sz w:val="28"/>
          <w:szCs w:val="28"/>
        </w:rPr>
        <w:t xml:space="preserve">у творчески мыслящих </w:t>
      </w:r>
      <w:r w:rsidRPr="00BD129A">
        <w:rPr>
          <w:rFonts w:ascii="Times New Roman" w:hAnsi="Times New Roman"/>
          <w:sz w:val="28"/>
          <w:szCs w:val="28"/>
        </w:rPr>
        <w:t xml:space="preserve">учащихся, должен хорошо представлять себе, какие формы и методы формирования и развития  будут более эффективными на уроке.  </w:t>
      </w:r>
    </w:p>
    <w:p w14:paraId="0CF3ABFB" w14:textId="77777777" w:rsidR="004F5B0D" w:rsidRPr="00BD129A" w:rsidRDefault="004F5B0D" w:rsidP="004F5B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    </w:t>
      </w:r>
    </w:p>
    <w:p w14:paraId="7B197A72" w14:textId="77777777" w:rsidR="00B32AB6" w:rsidRPr="00BD129A" w:rsidRDefault="005D7683" w:rsidP="00F317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               </w:t>
      </w:r>
    </w:p>
    <w:p w14:paraId="1B7B6572" w14:textId="77777777" w:rsidR="00B32AB6" w:rsidRPr="00BD129A" w:rsidRDefault="005D7683" w:rsidP="00F3172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  <w:u w:val="single"/>
        </w:rPr>
        <w:lastRenderedPageBreak/>
        <w:t>Монологические формы</w:t>
      </w:r>
      <w:r w:rsidRPr="00BD129A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                     - рассказывать, пересказывать, отвечать на вопросы, задавать вопросы;                              - выступать готовой заранее речью или неподготовленной  речью;        </w:t>
      </w:r>
      <w:r w:rsidR="00F31725" w:rsidRPr="00BD129A">
        <w:rPr>
          <w:rFonts w:ascii="Times New Roman" w:hAnsi="Times New Roman"/>
          <w:sz w:val="28"/>
          <w:szCs w:val="28"/>
        </w:rPr>
        <w:t xml:space="preserve">                              -</w:t>
      </w:r>
      <w:r w:rsidR="000C7E72">
        <w:rPr>
          <w:rFonts w:ascii="Times New Roman" w:hAnsi="Times New Roman"/>
          <w:sz w:val="28"/>
          <w:szCs w:val="28"/>
        </w:rPr>
        <w:t xml:space="preserve"> </w:t>
      </w:r>
      <w:r w:rsidR="00F31725" w:rsidRPr="00BD129A">
        <w:rPr>
          <w:rFonts w:ascii="Times New Roman" w:hAnsi="Times New Roman"/>
          <w:sz w:val="28"/>
          <w:szCs w:val="28"/>
        </w:rPr>
        <w:t>делать</w:t>
      </w:r>
      <w:r w:rsidR="00BD129A">
        <w:rPr>
          <w:rFonts w:ascii="Times New Roman" w:hAnsi="Times New Roman"/>
          <w:sz w:val="28"/>
          <w:szCs w:val="28"/>
        </w:rPr>
        <w:t xml:space="preserve"> </w:t>
      </w:r>
      <w:r w:rsidRPr="00BD129A">
        <w:rPr>
          <w:rFonts w:ascii="Times New Roman" w:hAnsi="Times New Roman"/>
          <w:sz w:val="28"/>
          <w:szCs w:val="28"/>
        </w:rPr>
        <w:t xml:space="preserve">сообщения;                                                                                                                    - высказывать свое мнение, защищать и доказывать его, опровергать чужое. </w:t>
      </w:r>
    </w:p>
    <w:p w14:paraId="67EF8DF8" w14:textId="77777777" w:rsidR="00B32AB6" w:rsidRPr="00BD129A" w:rsidRDefault="005D7683" w:rsidP="00F3172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 </w:t>
      </w:r>
      <w:r w:rsidRPr="00BD129A">
        <w:rPr>
          <w:rFonts w:ascii="Times New Roman" w:hAnsi="Times New Roman"/>
          <w:sz w:val="28"/>
          <w:szCs w:val="28"/>
          <w:u w:val="single"/>
        </w:rPr>
        <w:t>Диалогические формы</w:t>
      </w:r>
      <w:r w:rsidRPr="00BD129A">
        <w:rPr>
          <w:rFonts w:ascii="Times New Roman" w:hAnsi="Times New Roman"/>
          <w:b/>
          <w:sz w:val="28"/>
          <w:szCs w:val="28"/>
        </w:rPr>
        <w:t xml:space="preserve"> </w:t>
      </w:r>
      <w:r w:rsidRPr="00BD12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- все формы учебного диалога;                                                                                                                                       -</w:t>
      </w:r>
      <w:r w:rsidR="00BD129A">
        <w:rPr>
          <w:rFonts w:ascii="Times New Roman" w:hAnsi="Times New Roman"/>
          <w:sz w:val="28"/>
          <w:szCs w:val="28"/>
        </w:rPr>
        <w:t xml:space="preserve"> </w:t>
      </w:r>
      <w:r w:rsidRPr="00BD129A">
        <w:rPr>
          <w:rFonts w:ascii="Times New Roman" w:hAnsi="Times New Roman"/>
          <w:sz w:val="28"/>
          <w:szCs w:val="28"/>
        </w:rPr>
        <w:t xml:space="preserve">дискуссии, споры;                                                                                                                          </w:t>
      </w:r>
      <w:r w:rsidR="00B32AB6" w:rsidRPr="00BD129A">
        <w:rPr>
          <w:rFonts w:ascii="Times New Roman" w:hAnsi="Times New Roman"/>
          <w:sz w:val="28"/>
          <w:szCs w:val="28"/>
        </w:rPr>
        <w:t xml:space="preserve">     -</w:t>
      </w:r>
      <w:r w:rsidR="00BD129A">
        <w:rPr>
          <w:rFonts w:ascii="Times New Roman" w:hAnsi="Times New Roman"/>
          <w:sz w:val="28"/>
          <w:szCs w:val="28"/>
        </w:rPr>
        <w:t xml:space="preserve"> </w:t>
      </w:r>
      <w:r w:rsidR="00B32AB6" w:rsidRPr="00BD129A">
        <w:rPr>
          <w:rFonts w:ascii="Times New Roman" w:hAnsi="Times New Roman"/>
          <w:sz w:val="28"/>
          <w:szCs w:val="28"/>
        </w:rPr>
        <w:t>ролевые игры</w:t>
      </w:r>
      <w:r w:rsidRPr="00BD129A">
        <w:rPr>
          <w:rFonts w:ascii="Times New Roman" w:hAnsi="Times New Roman"/>
          <w:sz w:val="28"/>
          <w:szCs w:val="28"/>
        </w:rPr>
        <w:t>;</w:t>
      </w:r>
    </w:p>
    <w:p w14:paraId="6C264ED7" w14:textId="77777777" w:rsidR="00B32AB6" w:rsidRPr="00BD129A" w:rsidRDefault="005D7683" w:rsidP="00F31725">
      <w:pPr>
        <w:spacing w:after="0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- учебные исследования и учебные проекты;                                                                              - выступления в качестве ведущих  на мероприятиях, театрализация.  </w:t>
      </w:r>
    </w:p>
    <w:p w14:paraId="14AB6F97" w14:textId="77777777" w:rsidR="00B32AB6" w:rsidRPr="00BD129A" w:rsidRDefault="00B32AB6" w:rsidP="00F31725">
      <w:pPr>
        <w:spacing w:after="0"/>
        <w:rPr>
          <w:rFonts w:ascii="Times New Roman" w:hAnsi="Times New Roman"/>
          <w:sz w:val="28"/>
          <w:szCs w:val="28"/>
        </w:rPr>
      </w:pPr>
    </w:p>
    <w:p w14:paraId="0FE4B379" w14:textId="77777777" w:rsidR="005D7683" w:rsidRPr="00BD129A" w:rsidRDefault="005D7683" w:rsidP="00F3172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Первые коммуникативные умения </w:t>
      </w:r>
      <w:r w:rsidR="00B32AB6" w:rsidRPr="00BD129A">
        <w:rPr>
          <w:rFonts w:ascii="Times New Roman" w:hAnsi="Times New Roman"/>
          <w:sz w:val="28"/>
          <w:szCs w:val="28"/>
        </w:rPr>
        <w:t>ребята по</w:t>
      </w:r>
      <w:r w:rsidR="00DC5011">
        <w:rPr>
          <w:rFonts w:ascii="Times New Roman" w:hAnsi="Times New Roman"/>
          <w:sz w:val="28"/>
          <w:szCs w:val="28"/>
        </w:rPr>
        <w:t>лучают и на уроках кубановедения, работая по учебникам</w:t>
      </w:r>
      <w:r w:rsidR="00B32AB6" w:rsidRPr="00BD129A">
        <w:rPr>
          <w:rFonts w:ascii="Times New Roman" w:hAnsi="Times New Roman"/>
          <w:sz w:val="28"/>
          <w:szCs w:val="28"/>
        </w:rPr>
        <w:t xml:space="preserve"> </w:t>
      </w:r>
      <w:r w:rsidRPr="00BD129A">
        <w:rPr>
          <w:rFonts w:ascii="Times New Roman" w:hAnsi="Times New Roman"/>
          <w:sz w:val="28"/>
          <w:szCs w:val="28"/>
        </w:rPr>
        <w:t xml:space="preserve"> «</w:t>
      </w:r>
      <w:r w:rsidR="00DC5011">
        <w:rPr>
          <w:rFonts w:ascii="Times New Roman" w:hAnsi="Times New Roman"/>
          <w:sz w:val="28"/>
          <w:szCs w:val="28"/>
        </w:rPr>
        <w:t>Кубановедение</w:t>
      </w:r>
      <w:r w:rsidRPr="00BD129A">
        <w:rPr>
          <w:rFonts w:ascii="Times New Roman" w:hAnsi="Times New Roman"/>
          <w:sz w:val="28"/>
          <w:szCs w:val="28"/>
        </w:rPr>
        <w:t>»</w:t>
      </w:r>
      <w:r w:rsidR="00B32AB6" w:rsidRPr="00BD129A">
        <w:rPr>
          <w:rFonts w:ascii="Times New Roman" w:hAnsi="Times New Roman"/>
          <w:sz w:val="28"/>
          <w:szCs w:val="28"/>
        </w:rPr>
        <w:t>.</w:t>
      </w:r>
      <w:r w:rsidRPr="00BD129A">
        <w:rPr>
          <w:rFonts w:ascii="Times New Roman" w:hAnsi="Times New Roman"/>
          <w:sz w:val="28"/>
          <w:szCs w:val="28"/>
        </w:rPr>
        <w:t xml:space="preserve"> </w:t>
      </w:r>
    </w:p>
    <w:p w14:paraId="53C5E499" w14:textId="77777777" w:rsidR="004F5B0D" w:rsidRDefault="004F5B0D" w:rsidP="00F317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D129A">
        <w:rPr>
          <w:rFonts w:ascii="Times New Roman" w:hAnsi="Times New Roman"/>
          <w:b/>
          <w:sz w:val="28"/>
          <w:szCs w:val="28"/>
        </w:rPr>
        <w:t xml:space="preserve"> </w:t>
      </w:r>
      <w:r w:rsidRPr="00BD129A">
        <w:rPr>
          <w:rFonts w:ascii="Times New Roman" w:hAnsi="Times New Roman"/>
          <w:sz w:val="28"/>
          <w:szCs w:val="28"/>
        </w:rPr>
        <w:t xml:space="preserve">    </w:t>
      </w:r>
    </w:p>
    <w:p w14:paraId="69DFB1E6" w14:textId="77777777" w:rsidR="00BD129A" w:rsidRDefault="005D7683" w:rsidP="00F317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F5B0D">
        <w:rPr>
          <w:rFonts w:ascii="Times New Roman" w:hAnsi="Times New Roman"/>
          <w:sz w:val="28"/>
          <w:szCs w:val="28"/>
          <w:u w:val="single"/>
        </w:rPr>
        <w:t>На первом этапе</w:t>
      </w:r>
      <w:r w:rsidRPr="004F5B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D129A">
        <w:rPr>
          <w:rFonts w:ascii="Times New Roman" w:hAnsi="Times New Roman"/>
          <w:b/>
          <w:sz w:val="28"/>
          <w:szCs w:val="28"/>
        </w:rPr>
        <w:t xml:space="preserve"> </w:t>
      </w:r>
      <w:r w:rsidRPr="00BD129A">
        <w:rPr>
          <w:rFonts w:ascii="Times New Roman" w:hAnsi="Times New Roman"/>
          <w:sz w:val="28"/>
          <w:szCs w:val="28"/>
        </w:rPr>
        <w:t xml:space="preserve">учащиеся  под руководством учителя отрабатывают в себе следующие умения:                                                                                                                                              - готовность учащихся участвовать в урочном общении;                                                                  - отвечать на вопросы, давая исчерпывающий ответ;                                                               - задавать вопросы, следя за темой;                                                                                                - делать сообщения.                                                                                                                     </w:t>
      </w:r>
    </w:p>
    <w:p w14:paraId="45B8A91C" w14:textId="77777777" w:rsidR="00F31725" w:rsidRPr="00BD129A" w:rsidRDefault="005D7683" w:rsidP="00F31725">
      <w:pPr>
        <w:spacing w:after="0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b/>
          <w:sz w:val="28"/>
          <w:szCs w:val="28"/>
        </w:rPr>
        <w:t xml:space="preserve"> </w:t>
      </w:r>
      <w:r w:rsidR="004F5B0D">
        <w:rPr>
          <w:rFonts w:ascii="Times New Roman" w:hAnsi="Times New Roman"/>
          <w:sz w:val="28"/>
          <w:szCs w:val="28"/>
        </w:rPr>
        <w:t xml:space="preserve"> </w:t>
      </w:r>
      <w:r w:rsidRPr="00BD129A">
        <w:rPr>
          <w:rFonts w:ascii="Times New Roman" w:hAnsi="Times New Roman"/>
          <w:sz w:val="28"/>
          <w:szCs w:val="28"/>
        </w:rPr>
        <w:t xml:space="preserve"> </w:t>
      </w:r>
      <w:r w:rsidRPr="004F5B0D">
        <w:rPr>
          <w:rFonts w:ascii="Times New Roman" w:hAnsi="Times New Roman"/>
          <w:sz w:val="28"/>
          <w:szCs w:val="28"/>
          <w:u w:val="single"/>
        </w:rPr>
        <w:t>На втором этапе</w:t>
      </w:r>
      <w:r w:rsidRPr="00BD129A">
        <w:rPr>
          <w:rFonts w:ascii="Times New Roman" w:hAnsi="Times New Roman"/>
          <w:sz w:val="28"/>
          <w:szCs w:val="28"/>
        </w:rPr>
        <w:t xml:space="preserve"> учащиеся приобретают следующие умения:                                             - простота и четкость речевого высказывания;                                                        </w:t>
      </w:r>
    </w:p>
    <w:p w14:paraId="583C67DE" w14:textId="77777777" w:rsidR="00BD129A" w:rsidRDefault="005D7683" w:rsidP="00F317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D129A">
        <w:rPr>
          <w:rFonts w:ascii="Times New Roman" w:hAnsi="Times New Roman"/>
          <w:sz w:val="28"/>
          <w:szCs w:val="28"/>
        </w:rPr>
        <w:t xml:space="preserve"> - отработка умения сделать свое высказывание понятным каждому;                      - умение подбирать примеры, подтверждающие высказывание;                                   -</w:t>
      </w:r>
      <w:r w:rsidR="00B32AB6" w:rsidRPr="00BD129A">
        <w:rPr>
          <w:rFonts w:ascii="Times New Roman" w:hAnsi="Times New Roman"/>
          <w:sz w:val="28"/>
          <w:szCs w:val="28"/>
        </w:rPr>
        <w:t xml:space="preserve"> </w:t>
      </w:r>
      <w:r w:rsidRPr="00BD129A">
        <w:rPr>
          <w:rFonts w:ascii="Times New Roman" w:hAnsi="Times New Roman"/>
          <w:sz w:val="28"/>
          <w:szCs w:val="28"/>
        </w:rPr>
        <w:t xml:space="preserve">вступать в контакт с другими.                                                                                    </w:t>
      </w:r>
    </w:p>
    <w:p w14:paraId="2069A18B" w14:textId="77777777" w:rsidR="005D7683" w:rsidRDefault="005D7683" w:rsidP="00F31725">
      <w:pPr>
        <w:spacing w:after="0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  <w:u w:val="single"/>
        </w:rPr>
        <w:t xml:space="preserve">  На третьем этапе</w:t>
      </w:r>
      <w:r w:rsidRPr="00BD129A">
        <w:rPr>
          <w:rFonts w:ascii="Times New Roman" w:hAnsi="Times New Roman"/>
          <w:sz w:val="28"/>
          <w:szCs w:val="28"/>
        </w:rPr>
        <w:t xml:space="preserve"> уже отрабатываются умения коммуникативного сотрудничества:                                                                                                                        - умение вести беседу в паре, группе;                                                                                 - умение вести конструктивный диалог, дебаты;                                                                 - умение  участвовать в дискуссии;                                                                                       - участвовать в конференциях, играх</w:t>
      </w:r>
    </w:p>
    <w:p w14:paraId="0F670892" w14:textId="77777777" w:rsidR="004F5B0D" w:rsidRDefault="004F5B0D" w:rsidP="004F5B0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7EC08FEB" w14:textId="577D21B0" w:rsidR="005D7683" w:rsidRPr="00DC5011" w:rsidRDefault="00DC5011" w:rsidP="00F31725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0DA7">
        <w:rPr>
          <w:sz w:val="28"/>
          <w:szCs w:val="28"/>
        </w:rPr>
        <w:t>Творческие у</w:t>
      </w:r>
      <w:r w:rsidR="00402809">
        <w:rPr>
          <w:sz w:val="28"/>
          <w:szCs w:val="28"/>
        </w:rPr>
        <w:t xml:space="preserve">ченики </w:t>
      </w:r>
      <w:r w:rsidR="008A1B08">
        <w:rPr>
          <w:sz w:val="28"/>
          <w:szCs w:val="28"/>
        </w:rPr>
        <w:t xml:space="preserve">приобретут </w:t>
      </w:r>
      <w:r w:rsidR="008A1B08" w:rsidRPr="00BD129A">
        <w:rPr>
          <w:sz w:val="28"/>
          <w:szCs w:val="28"/>
        </w:rPr>
        <w:t>коммуникативно</w:t>
      </w:r>
      <w:r w:rsidR="008A1B08" w:rsidRPr="00DC5011">
        <w:rPr>
          <w:bCs/>
          <w:sz w:val="28"/>
          <w:szCs w:val="28"/>
        </w:rPr>
        <w:t xml:space="preserve"> значимые</w:t>
      </w:r>
      <w:r w:rsidR="005D7683" w:rsidRPr="00DC5011">
        <w:rPr>
          <w:bCs/>
          <w:sz w:val="28"/>
          <w:szCs w:val="28"/>
        </w:rPr>
        <w:t xml:space="preserve"> качества личности: </w:t>
      </w:r>
    </w:p>
    <w:p w14:paraId="3C5E2421" w14:textId="77777777" w:rsidR="005D7683" w:rsidRPr="00BD129A" w:rsidRDefault="005D7683" w:rsidP="00F31725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lastRenderedPageBreak/>
        <w:t xml:space="preserve">общительность, терпимость, доброжелательность, принципиальность, требовательность, увлеченность, тактичность, самостоятельность, активность, самообладание, социально-психологическая наблюдательность, рефлексия. </w:t>
      </w:r>
    </w:p>
    <w:p w14:paraId="029CE646" w14:textId="77777777" w:rsidR="005D7683" w:rsidRPr="00DC5011" w:rsidRDefault="004F5B0D" w:rsidP="00F31725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BD129A">
        <w:rPr>
          <w:sz w:val="28"/>
          <w:szCs w:val="28"/>
        </w:rPr>
        <w:t xml:space="preserve">    </w:t>
      </w:r>
      <w:r w:rsidR="00DC5011">
        <w:rPr>
          <w:bCs/>
          <w:sz w:val="28"/>
          <w:szCs w:val="28"/>
        </w:rPr>
        <w:t xml:space="preserve">Каковы же </w:t>
      </w:r>
      <w:r w:rsidR="005D7683" w:rsidRPr="00DC5011">
        <w:rPr>
          <w:bCs/>
          <w:sz w:val="28"/>
          <w:szCs w:val="28"/>
        </w:rPr>
        <w:t>пути формирования коммуникативной компетентности</w:t>
      </w:r>
      <w:r w:rsidR="00DC5011">
        <w:rPr>
          <w:bCs/>
          <w:sz w:val="28"/>
          <w:szCs w:val="28"/>
        </w:rPr>
        <w:t xml:space="preserve"> у одаренных учеников</w:t>
      </w:r>
      <w:r w:rsidR="005D7683" w:rsidRPr="00DC5011">
        <w:rPr>
          <w:bCs/>
          <w:sz w:val="28"/>
          <w:szCs w:val="28"/>
        </w:rPr>
        <w:t>?</w:t>
      </w:r>
    </w:p>
    <w:p w14:paraId="583ACE90" w14:textId="77777777" w:rsidR="005D7683" w:rsidRPr="00DC5011" w:rsidRDefault="005D7683" w:rsidP="00F31725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DC5011">
        <w:rPr>
          <w:bCs/>
          <w:sz w:val="28"/>
          <w:szCs w:val="28"/>
        </w:rPr>
        <w:t>Выстраивать межличностные отношения.</w:t>
      </w:r>
    </w:p>
    <w:p w14:paraId="631360ED" w14:textId="77777777" w:rsidR="005D7683" w:rsidRPr="00BD129A" w:rsidRDefault="005D7683" w:rsidP="00F31725">
      <w:pPr>
        <w:spacing w:after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Как относиться к одноклассникам, как научиться работать в группе, как научиться понимать учителя, как научиться понимать ребенка. </w:t>
      </w:r>
    </w:p>
    <w:p w14:paraId="797A432E" w14:textId="77777777" w:rsidR="005D7683" w:rsidRPr="00BD129A" w:rsidRDefault="005D7683" w:rsidP="00F31725">
      <w:pPr>
        <w:numPr>
          <w:ilvl w:val="0"/>
          <w:numId w:val="5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родительские собрания; анкетирование детей и родителей; </w:t>
      </w:r>
    </w:p>
    <w:p w14:paraId="627028CE" w14:textId="77777777" w:rsidR="005D7683" w:rsidRPr="00BD129A" w:rsidRDefault="005D7683" w:rsidP="00F31725">
      <w:pPr>
        <w:numPr>
          <w:ilvl w:val="0"/>
          <w:numId w:val="5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ролевые, сюжетные игры, прием театрализации, когда дети учатся распределять и играть разные роли; </w:t>
      </w:r>
    </w:p>
    <w:p w14:paraId="03DA52A9" w14:textId="77777777" w:rsidR="005D7683" w:rsidRPr="00BD129A" w:rsidRDefault="005D7683" w:rsidP="00F31725">
      <w:pPr>
        <w:numPr>
          <w:ilvl w:val="0"/>
          <w:numId w:val="5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занятия по этикету; </w:t>
      </w:r>
    </w:p>
    <w:p w14:paraId="69A1DF7B" w14:textId="77777777" w:rsidR="005D7683" w:rsidRPr="00BD129A" w:rsidRDefault="005D7683" w:rsidP="00F31725">
      <w:pPr>
        <w:numPr>
          <w:ilvl w:val="0"/>
          <w:numId w:val="5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тренинги; </w:t>
      </w:r>
    </w:p>
    <w:p w14:paraId="02075378" w14:textId="77777777" w:rsidR="005D7683" w:rsidRPr="00BD129A" w:rsidRDefault="005D7683" w:rsidP="00F31725">
      <w:pPr>
        <w:numPr>
          <w:ilvl w:val="0"/>
          <w:numId w:val="5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классные часы; </w:t>
      </w:r>
    </w:p>
    <w:p w14:paraId="6E19D7A4" w14:textId="77777777" w:rsidR="005D7683" w:rsidRPr="00BD129A" w:rsidRDefault="005D7683" w:rsidP="00F31725">
      <w:pPr>
        <w:numPr>
          <w:ilvl w:val="0"/>
          <w:numId w:val="5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моделирование общения и речевого поведения; </w:t>
      </w:r>
    </w:p>
    <w:p w14:paraId="70729F7F" w14:textId="77777777" w:rsidR="005D7683" w:rsidRPr="00BD129A" w:rsidRDefault="005D7683" w:rsidP="00F31725">
      <w:pPr>
        <w:numPr>
          <w:ilvl w:val="0"/>
          <w:numId w:val="5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индивидуальные беседы учителя с родителями, учеником. </w:t>
      </w:r>
    </w:p>
    <w:p w14:paraId="785DB1B6" w14:textId="77777777" w:rsidR="005D7683" w:rsidRPr="00DC5011" w:rsidRDefault="008A6742" w:rsidP="00F31725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DC5011">
        <w:rPr>
          <w:bCs/>
          <w:sz w:val="28"/>
          <w:szCs w:val="28"/>
        </w:rPr>
        <w:t xml:space="preserve">Через </w:t>
      </w:r>
      <w:r w:rsidR="005D7683" w:rsidRPr="00DC5011">
        <w:rPr>
          <w:bCs/>
          <w:sz w:val="28"/>
          <w:szCs w:val="28"/>
        </w:rPr>
        <w:t xml:space="preserve"> </w:t>
      </w:r>
      <w:r w:rsidRPr="00DC5011">
        <w:rPr>
          <w:bCs/>
          <w:sz w:val="28"/>
          <w:szCs w:val="28"/>
        </w:rPr>
        <w:t>с</w:t>
      </w:r>
      <w:r w:rsidR="005D7683" w:rsidRPr="00DC5011">
        <w:rPr>
          <w:bCs/>
          <w:sz w:val="28"/>
          <w:szCs w:val="28"/>
        </w:rPr>
        <w:t>амоконтроль, саморегулирование.</w:t>
      </w:r>
    </w:p>
    <w:p w14:paraId="3D778695" w14:textId="77777777" w:rsidR="005D7683" w:rsidRPr="00BD129A" w:rsidRDefault="005D7683" w:rsidP="00F31725">
      <w:pPr>
        <w:numPr>
          <w:ilvl w:val="0"/>
          <w:numId w:val="6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Знаю ли я себя? </w:t>
      </w:r>
    </w:p>
    <w:p w14:paraId="2D72D886" w14:textId="77777777" w:rsidR="005D7683" w:rsidRPr="00BD129A" w:rsidRDefault="005D7683" w:rsidP="00F31725">
      <w:pPr>
        <w:numPr>
          <w:ilvl w:val="0"/>
          <w:numId w:val="6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Как сберечь в школе свое здоровье? </w:t>
      </w:r>
    </w:p>
    <w:p w14:paraId="29E950B7" w14:textId="77777777" w:rsidR="005D7683" w:rsidRPr="00BD129A" w:rsidRDefault="005D7683" w:rsidP="00F31725">
      <w:pPr>
        <w:numPr>
          <w:ilvl w:val="0"/>
          <w:numId w:val="6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Как обеспечить свою безопасность? </w:t>
      </w:r>
    </w:p>
    <w:p w14:paraId="76CA539E" w14:textId="77777777" w:rsidR="005D7683" w:rsidRPr="00E87915" w:rsidRDefault="005D7683" w:rsidP="00845F5D">
      <w:pPr>
        <w:numPr>
          <w:ilvl w:val="0"/>
          <w:numId w:val="6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Как развить в себе хорошие привычки и бороться с плохими? </w:t>
      </w:r>
      <w:r w:rsidR="00845F5D" w:rsidRPr="00E87915">
        <w:rPr>
          <w:b/>
          <w:bCs/>
          <w:sz w:val="28"/>
          <w:szCs w:val="28"/>
        </w:rPr>
        <w:t xml:space="preserve"> </w:t>
      </w:r>
    </w:p>
    <w:p w14:paraId="4AF6DE1E" w14:textId="77777777" w:rsidR="00845F5D" w:rsidRPr="00845F5D" w:rsidRDefault="00845F5D" w:rsidP="00845F5D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  <w:bCs/>
          <w:sz w:val="28"/>
          <w:szCs w:val="28"/>
        </w:rPr>
      </w:pPr>
    </w:p>
    <w:p w14:paraId="7BB3F957" w14:textId="77777777" w:rsidR="005D7683" w:rsidRPr="00DC5011" w:rsidRDefault="005D7683" w:rsidP="00F31725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BD129A">
        <w:rPr>
          <w:b/>
          <w:bCs/>
          <w:sz w:val="28"/>
          <w:szCs w:val="28"/>
        </w:rPr>
        <w:t xml:space="preserve">  </w:t>
      </w:r>
      <w:r w:rsidRPr="00DC5011">
        <w:rPr>
          <w:bCs/>
          <w:sz w:val="28"/>
          <w:szCs w:val="28"/>
        </w:rPr>
        <w:t>Моделирование общения.</w:t>
      </w:r>
    </w:p>
    <w:p w14:paraId="427173A5" w14:textId="77777777" w:rsidR="005D7683" w:rsidRPr="00BD129A" w:rsidRDefault="005D7683" w:rsidP="00F31725">
      <w:pPr>
        <w:numPr>
          <w:ilvl w:val="0"/>
          <w:numId w:val="8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Развиваю хорошее и борюсь с плохим </w:t>
      </w:r>
    </w:p>
    <w:p w14:paraId="156E504B" w14:textId="77777777" w:rsidR="005D7683" w:rsidRPr="00BD129A" w:rsidRDefault="005D7683" w:rsidP="00F31725">
      <w:pPr>
        <w:numPr>
          <w:ilvl w:val="0"/>
          <w:numId w:val="8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Продуктивное разрешение конфликтов </w:t>
      </w:r>
    </w:p>
    <w:p w14:paraId="440B0E6F" w14:textId="77777777" w:rsidR="005D7683" w:rsidRPr="00BD129A" w:rsidRDefault="005D7683" w:rsidP="00F31725">
      <w:pPr>
        <w:numPr>
          <w:ilvl w:val="0"/>
          <w:numId w:val="8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Умение соотносить цель общения с особенностями собеседника </w:t>
      </w:r>
    </w:p>
    <w:p w14:paraId="77359336" w14:textId="77777777" w:rsidR="005D7683" w:rsidRPr="00DC5011" w:rsidRDefault="005D7683" w:rsidP="00F31725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DC5011">
        <w:rPr>
          <w:bCs/>
          <w:sz w:val="28"/>
          <w:szCs w:val="28"/>
        </w:rPr>
        <w:t>Через:</w:t>
      </w:r>
    </w:p>
    <w:p w14:paraId="5D5D651E" w14:textId="77777777" w:rsidR="005D7683" w:rsidRPr="00BD129A" w:rsidRDefault="005D7683" w:rsidP="00F31725">
      <w:pPr>
        <w:numPr>
          <w:ilvl w:val="0"/>
          <w:numId w:val="9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тренинги; </w:t>
      </w:r>
    </w:p>
    <w:p w14:paraId="62FD1C51" w14:textId="77777777" w:rsidR="005D7683" w:rsidRPr="00BD129A" w:rsidRDefault="005D7683" w:rsidP="00F31725">
      <w:pPr>
        <w:numPr>
          <w:ilvl w:val="0"/>
          <w:numId w:val="9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ролевые, сюжетные игры; театрализация; </w:t>
      </w:r>
    </w:p>
    <w:p w14:paraId="23344943" w14:textId="77777777" w:rsidR="005D7683" w:rsidRPr="00BD129A" w:rsidRDefault="005D7683" w:rsidP="00F31725">
      <w:pPr>
        <w:numPr>
          <w:ilvl w:val="0"/>
          <w:numId w:val="9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диагностика личностных качеств и уровня воспитанности учеников; </w:t>
      </w:r>
    </w:p>
    <w:p w14:paraId="27EB5028" w14:textId="77777777" w:rsidR="005D7683" w:rsidRPr="00BD129A" w:rsidRDefault="005D7683" w:rsidP="00F31725">
      <w:pPr>
        <w:numPr>
          <w:ilvl w:val="0"/>
          <w:numId w:val="9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работа по коррекции выявленных недостатков; </w:t>
      </w:r>
    </w:p>
    <w:p w14:paraId="096EC695" w14:textId="77777777" w:rsidR="005D7683" w:rsidRPr="00BD129A" w:rsidRDefault="005D7683" w:rsidP="00F31725">
      <w:pPr>
        <w:numPr>
          <w:ilvl w:val="0"/>
          <w:numId w:val="9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беседы. </w:t>
      </w:r>
    </w:p>
    <w:p w14:paraId="79C4F082" w14:textId="77777777" w:rsidR="005D7683" w:rsidRPr="00DC5011" w:rsidRDefault="005D7683" w:rsidP="00F31725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DC5011">
        <w:rPr>
          <w:bCs/>
          <w:sz w:val="28"/>
          <w:szCs w:val="28"/>
        </w:rPr>
        <w:t>Овладение информационно – коммуникативными технологиями.</w:t>
      </w:r>
    </w:p>
    <w:p w14:paraId="134B95C7" w14:textId="77777777" w:rsidR="005D7683" w:rsidRPr="00BD129A" w:rsidRDefault="005D7683" w:rsidP="00F31725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Где можно найти информацию для урока? </w:t>
      </w:r>
    </w:p>
    <w:p w14:paraId="55BDB228" w14:textId="77777777" w:rsidR="005D7683" w:rsidRPr="00BD129A" w:rsidRDefault="005D7683" w:rsidP="00F31725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>Как понять, что является главным</w:t>
      </w:r>
      <w:r w:rsidR="00967BBD" w:rsidRPr="00BD129A">
        <w:rPr>
          <w:rFonts w:ascii="Times New Roman" w:hAnsi="Times New Roman"/>
          <w:sz w:val="28"/>
          <w:szCs w:val="28"/>
        </w:rPr>
        <w:t xml:space="preserve">  </w:t>
      </w:r>
      <w:r w:rsidR="00DC5011">
        <w:rPr>
          <w:rFonts w:ascii="Times New Roman" w:hAnsi="Times New Roman"/>
          <w:sz w:val="28"/>
          <w:szCs w:val="28"/>
        </w:rPr>
        <w:t>ключевые  слова урока</w:t>
      </w:r>
      <w:r w:rsidRPr="00BD129A">
        <w:rPr>
          <w:rFonts w:ascii="Times New Roman" w:hAnsi="Times New Roman"/>
          <w:sz w:val="28"/>
          <w:szCs w:val="28"/>
        </w:rPr>
        <w:t xml:space="preserve">? </w:t>
      </w:r>
    </w:p>
    <w:p w14:paraId="69689194" w14:textId="77777777" w:rsidR="005D7683" w:rsidRPr="00BD129A" w:rsidRDefault="005D7683" w:rsidP="00F31725">
      <w:pPr>
        <w:numPr>
          <w:ilvl w:val="0"/>
          <w:numId w:val="10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Как запомнить самое главное? </w:t>
      </w:r>
    </w:p>
    <w:p w14:paraId="6BA5CDEE" w14:textId="77777777" w:rsidR="005D7683" w:rsidRPr="00DC5011" w:rsidRDefault="005D7683" w:rsidP="00F31725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DC5011">
        <w:rPr>
          <w:sz w:val="28"/>
          <w:szCs w:val="28"/>
        </w:rPr>
        <w:t>Через:</w:t>
      </w:r>
    </w:p>
    <w:p w14:paraId="52DA0444" w14:textId="77777777" w:rsidR="005D7683" w:rsidRPr="00BD129A" w:rsidRDefault="005D7683" w:rsidP="00F31725">
      <w:pPr>
        <w:numPr>
          <w:ilvl w:val="0"/>
          <w:numId w:val="11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lastRenderedPageBreak/>
        <w:t xml:space="preserve">Знакомство со словарями, энциклопедиями, справочной литературой; </w:t>
      </w:r>
    </w:p>
    <w:p w14:paraId="10E2989F" w14:textId="77777777" w:rsidR="005D7683" w:rsidRPr="00BD129A" w:rsidRDefault="005D7683" w:rsidP="00F31725">
      <w:pPr>
        <w:numPr>
          <w:ilvl w:val="0"/>
          <w:numId w:val="11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Составление опорных схем, рисунков; </w:t>
      </w:r>
    </w:p>
    <w:p w14:paraId="6005BF29" w14:textId="77777777" w:rsidR="005D7683" w:rsidRPr="00BD129A" w:rsidRDefault="005D7683" w:rsidP="00F31725">
      <w:pPr>
        <w:numPr>
          <w:ilvl w:val="0"/>
          <w:numId w:val="11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умение вести дневник, записи в тетрадях (выделение цветом главного); </w:t>
      </w:r>
    </w:p>
    <w:p w14:paraId="578378F6" w14:textId="77777777" w:rsidR="005D7683" w:rsidRPr="00BD129A" w:rsidRDefault="005D7683" w:rsidP="00F31725">
      <w:pPr>
        <w:numPr>
          <w:ilvl w:val="0"/>
          <w:numId w:val="11"/>
        </w:numPr>
        <w:spacing w:after="0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Знакомство с информационными технологиями. </w:t>
      </w:r>
    </w:p>
    <w:p w14:paraId="69C452E0" w14:textId="77777777" w:rsidR="005D7683" w:rsidRPr="00BD129A" w:rsidRDefault="005D7683" w:rsidP="00845F5D">
      <w:pPr>
        <w:pStyle w:val="a3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</w:p>
    <w:p w14:paraId="2BAC4F97" w14:textId="77777777" w:rsidR="005D7683" w:rsidRPr="00BD129A" w:rsidRDefault="005D7683" w:rsidP="00F31725">
      <w:pPr>
        <w:pStyle w:val="a4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В системе личностно – ориентированного обучения учитель и </w:t>
      </w:r>
      <w:r w:rsidR="000C7E72">
        <w:rPr>
          <w:rFonts w:ascii="Times New Roman" w:hAnsi="Times New Roman"/>
          <w:sz w:val="28"/>
          <w:szCs w:val="28"/>
        </w:rPr>
        <w:t xml:space="preserve">одаренный </w:t>
      </w:r>
      <w:r w:rsidRPr="00BD129A">
        <w:rPr>
          <w:rFonts w:ascii="Times New Roman" w:hAnsi="Times New Roman"/>
          <w:sz w:val="28"/>
          <w:szCs w:val="28"/>
        </w:rPr>
        <w:t>ученик выступают как равноправные партнеры. В таких условиях ученики стремятся быть услышанными, активно высказываются по обсуждаемой теме, предлагают, не боясь ошибиться, свои варианты. При подготовке к занятию, надо заранее спроектировать все возможные типы общения, подчиненные учебным целям, все формы сотрудничества между учащимися.</w:t>
      </w:r>
    </w:p>
    <w:p w14:paraId="0C762322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D129A">
        <w:rPr>
          <w:rFonts w:ascii="Times New Roman" w:hAnsi="Times New Roman"/>
          <w:sz w:val="28"/>
          <w:szCs w:val="28"/>
        </w:rPr>
        <w:t xml:space="preserve">      Способствовать этому может продуманная концепция   развития школьной коммуникации, которая имеет  следующие этапы: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8900"/>
      </w:tblGrid>
      <w:tr w:rsidR="005D7683" w:rsidRPr="00BD129A" w14:paraId="18DD037D" w14:textId="77777777" w:rsidTr="00845F5D">
        <w:trPr>
          <w:trHeight w:val="312"/>
        </w:trPr>
        <w:tc>
          <w:tcPr>
            <w:tcW w:w="1028" w:type="dxa"/>
          </w:tcPr>
          <w:p w14:paraId="2B2E8993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8900" w:type="dxa"/>
          </w:tcPr>
          <w:p w14:paraId="3360850D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Умения, отрабатываемые под руководством учителя</w:t>
            </w:r>
          </w:p>
        </w:tc>
      </w:tr>
      <w:tr w:rsidR="005D7683" w:rsidRPr="00BD129A" w14:paraId="338A48ED" w14:textId="77777777" w:rsidTr="00845F5D">
        <w:trPr>
          <w:trHeight w:val="312"/>
        </w:trPr>
        <w:tc>
          <w:tcPr>
            <w:tcW w:w="1028" w:type="dxa"/>
          </w:tcPr>
          <w:p w14:paraId="71DB9BFD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</w:tc>
        <w:tc>
          <w:tcPr>
            <w:tcW w:w="8900" w:type="dxa"/>
          </w:tcPr>
          <w:p w14:paraId="10FC20FD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Готовность учащихся участвовать в урочном общении</w:t>
            </w:r>
          </w:p>
        </w:tc>
      </w:tr>
      <w:tr w:rsidR="005D7683" w:rsidRPr="00BD129A" w14:paraId="105705C3" w14:textId="77777777" w:rsidTr="00845F5D">
        <w:trPr>
          <w:trHeight w:val="429"/>
        </w:trPr>
        <w:tc>
          <w:tcPr>
            <w:tcW w:w="1028" w:type="dxa"/>
          </w:tcPr>
          <w:p w14:paraId="5B1C7CB8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6EE989C4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Отвечать на вопросы, давая при этом исчерпывающий ответ</w:t>
            </w:r>
          </w:p>
        </w:tc>
      </w:tr>
      <w:tr w:rsidR="005D7683" w:rsidRPr="00BD129A" w14:paraId="35AAE2A2" w14:textId="77777777" w:rsidTr="00845F5D">
        <w:trPr>
          <w:trHeight w:val="622"/>
        </w:trPr>
        <w:tc>
          <w:tcPr>
            <w:tcW w:w="1028" w:type="dxa"/>
          </w:tcPr>
          <w:p w14:paraId="7584D07F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033F7CFF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Задавать вопросы, следя за содержанием работы над проблемой или темой</w:t>
            </w:r>
          </w:p>
        </w:tc>
      </w:tr>
      <w:tr w:rsidR="005D7683" w:rsidRPr="00BD129A" w14:paraId="52A2B5BE" w14:textId="77777777" w:rsidTr="00845F5D">
        <w:trPr>
          <w:trHeight w:val="312"/>
        </w:trPr>
        <w:tc>
          <w:tcPr>
            <w:tcW w:w="1028" w:type="dxa"/>
          </w:tcPr>
          <w:p w14:paraId="77C529D5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61E2BE12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Комментировать вопросы и ответы</w:t>
            </w:r>
          </w:p>
        </w:tc>
      </w:tr>
      <w:tr w:rsidR="005D7683" w:rsidRPr="00BD129A" w14:paraId="3C5CBF33" w14:textId="77777777" w:rsidTr="00845F5D">
        <w:trPr>
          <w:trHeight w:val="312"/>
        </w:trPr>
        <w:tc>
          <w:tcPr>
            <w:tcW w:w="1028" w:type="dxa"/>
          </w:tcPr>
          <w:p w14:paraId="472327DE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2ABD546E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Делать сообщения</w:t>
            </w:r>
          </w:p>
        </w:tc>
      </w:tr>
      <w:tr w:rsidR="005D7683" w:rsidRPr="00BD129A" w14:paraId="1B496CA0" w14:textId="77777777" w:rsidTr="00845F5D">
        <w:trPr>
          <w:trHeight w:val="294"/>
        </w:trPr>
        <w:tc>
          <w:tcPr>
            <w:tcW w:w="1028" w:type="dxa"/>
          </w:tcPr>
          <w:p w14:paraId="4D1FED0E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5CD610A5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Рассказывать логично и последовательно</w:t>
            </w:r>
          </w:p>
        </w:tc>
      </w:tr>
      <w:tr w:rsidR="005D7683" w:rsidRPr="00BD129A" w14:paraId="57956682" w14:textId="77777777" w:rsidTr="00845F5D">
        <w:trPr>
          <w:trHeight w:val="312"/>
        </w:trPr>
        <w:tc>
          <w:tcPr>
            <w:tcW w:w="1028" w:type="dxa"/>
          </w:tcPr>
          <w:p w14:paraId="6AD8F211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8900" w:type="dxa"/>
          </w:tcPr>
          <w:p w14:paraId="1FCB5C01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Простота и чёткость речевого высказывания</w:t>
            </w:r>
          </w:p>
        </w:tc>
      </w:tr>
      <w:tr w:rsidR="005D7683" w:rsidRPr="00BD129A" w14:paraId="6CD52934" w14:textId="77777777" w:rsidTr="00845F5D">
        <w:trPr>
          <w:trHeight w:val="622"/>
        </w:trPr>
        <w:tc>
          <w:tcPr>
            <w:tcW w:w="1028" w:type="dxa"/>
          </w:tcPr>
          <w:p w14:paraId="198A6265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6CED7602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Отработка умения сделать своё высказывание понятным каждому человеку</w:t>
            </w:r>
          </w:p>
        </w:tc>
      </w:tr>
      <w:tr w:rsidR="005D7683" w:rsidRPr="00BD129A" w14:paraId="3E32AD75" w14:textId="77777777" w:rsidTr="00845F5D">
        <w:trPr>
          <w:trHeight w:val="398"/>
        </w:trPr>
        <w:tc>
          <w:tcPr>
            <w:tcW w:w="1028" w:type="dxa"/>
          </w:tcPr>
          <w:p w14:paraId="489AA11B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6F237454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высказывать свою мысль образно, ярко и кратко</w:t>
            </w:r>
          </w:p>
        </w:tc>
      </w:tr>
      <w:tr w:rsidR="005D7683" w:rsidRPr="00BD129A" w14:paraId="497C0116" w14:textId="77777777" w:rsidTr="00845F5D">
        <w:trPr>
          <w:trHeight w:val="452"/>
        </w:trPr>
        <w:tc>
          <w:tcPr>
            <w:tcW w:w="1028" w:type="dxa"/>
          </w:tcPr>
          <w:p w14:paraId="39352D8F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48218870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использовать примеры, подтверждающие высказывание</w:t>
            </w:r>
          </w:p>
        </w:tc>
      </w:tr>
      <w:tr w:rsidR="005D7683" w:rsidRPr="00BD129A" w14:paraId="0F886EB1" w14:textId="77777777" w:rsidTr="00845F5D">
        <w:trPr>
          <w:trHeight w:val="312"/>
        </w:trPr>
        <w:tc>
          <w:tcPr>
            <w:tcW w:w="1028" w:type="dxa"/>
          </w:tcPr>
          <w:p w14:paraId="35427F03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530F5DA5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использовать риторические вопросы</w:t>
            </w:r>
          </w:p>
        </w:tc>
      </w:tr>
      <w:tr w:rsidR="005D7683" w:rsidRPr="00BD129A" w14:paraId="196A2BF9" w14:textId="77777777" w:rsidTr="00845F5D">
        <w:trPr>
          <w:trHeight w:val="314"/>
        </w:trPr>
        <w:tc>
          <w:tcPr>
            <w:tcW w:w="1028" w:type="dxa"/>
          </w:tcPr>
          <w:p w14:paraId="000B376C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4959E9C6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вступать в контакт с партнёром и собеседником</w:t>
            </w:r>
          </w:p>
        </w:tc>
      </w:tr>
      <w:tr w:rsidR="005D7683" w:rsidRPr="00BD129A" w14:paraId="5DDD44CB" w14:textId="77777777" w:rsidTr="00845F5D">
        <w:trPr>
          <w:trHeight w:val="328"/>
        </w:trPr>
        <w:tc>
          <w:tcPr>
            <w:tcW w:w="1028" w:type="dxa"/>
          </w:tcPr>
          <w:p w14:paraId="1925A4CF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54305943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регулировать громкость и скорость речевого высказывания</w:t>
            </w:r>
          </w:p>
        </w:tc>
      </w:tr>
      <w:tr w:rsidR="005D7683" w:rsidRPr="00BD129A" w14:paraId="4849D8ED" w14:textId="77777777" w:rsidTr="00845F5D">
        <w:trPr>
          <w:trHeight w:val="294"/>
        </w:trPr>
        <w:tc>
          <w:tcPr>
            <w:tcW w:w="1028" w:type="dxa"/>
          </w:tcPr>
          <w:p w14:paraId="0CA4F757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</w:tc>
        <w:tc>
          <w:tcPr>
            <w:tcW w:w="8900" w:type="dxa"/>
          </w:tcPr>
          <w:p w14:paraId="2FB1850C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вести беседу в паре, в группе</w:t>
            </w:r>
          </w:p>
        </w:tc>
      </w:tr>
      <w:tr w:rsidR="005D7683" w:rsidRPr="00BD129A" w14:paraId="775955AD" w14:textId="77777777" w:rsidTr="00845F5D">
        <w:trPr>
          <w:trHeight w:val="312"/>
        </w:trPr>
        <w:tc>
          <w:tcPr>
            <w:tcW w:w="1028" w:type="dxa"/>
          </w:tcPr>
          <w:p w14:paraId="5413E572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1A562F17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поддерживать беседу</w:t>
            </w:r>
          </w:p>
        </w:tc>
      </w:tr>
      <w:tr w:rsidR="005D7683" w:rsidRPr="00BD129A" w14:paraId="28A83DB3" w14:textId="77777777" w:rsidTr="00845F5D">
        <w:trPr>
          <w:trHeight w:val="312"/>
        </w:trPr>
        <w:tc>
          <w:tcPr>
            <w:tcW w:w="1028" w:type="dxa"/>
          </w:tcPr>
          <w:p w14:paraId="3938C343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51A7AD17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вести конструктивный диалог</w:t>
            </w:r>
          </w:p>
        </w:tc>
      </w:tr>
      <w:tr w:rsidR="005D7683" w:rsidRPr="00BD129A" w14:paraId="353577E2" w14:textId="77777777" w:rsidTr="00845F5D">
        <w:trPr>
          <w:trHeight w:val="312"/>
        </w:trPr>
        <w:tc>
          <w:tcPr>
            <w:tcW w:w="1028" w:type="dxa"/>
          </w:tcPr>
          <w:p w14:paraId="5953B68C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7B8EED60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построить дискуссию и вести её</w:t>
            </w:r>
          </w:p>
        </w:tc>
      </w:tr>
      <w:tr w:rsidR="005D7683" w:rsidRPr="00BD129A" w14:paraId="13392688" w14:textId="77777777" w:rsidTr="00845F5D">
        <w:trPr>
          <w:trHeight w:val="312"/>
        </w:trPr>
        <w:tc>
          <w:tcPr>
            <w:tcW w:w="1028" w:type="dxa"/>
          </w:tcPr>
          <w:p w14:paraId="5F44E441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0" w:type="dxa"/>
          </w:tcPr>
          <w:p w14:paraId="70F57291" w14:textId="77777777" w:rsidR="005D7683" w:rsidRPr="00BD129A" w:rsidRDefault="005D7683" w:rsidP="00F317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9A">
              <w:rPr>
                <w:rFonts w:ascii="Times New Roman" w:hAnsi="Times New Roman"/>
                <w:sz w:val="28"/>
                <w:szCs w:val="28"/>
              </w:rPr>
              <w:t>Умение участвовать в конференциях, играх и турнирах</w:t>
            </w:r>
          </w:p>
        </w:tc>
      </w:tr>
    </w:tbl>
    <w:p w14:paraId="1287DAA5" w14:textId="77777777" w:rsidR="002D33B8" w:rsidRDefault="002D33B8" w:rsidP="00F3172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DB9801" w14:textId="77777777" w:rsidR="005D7683" w:rsidRPr="00845F5D" w:rsidRDefault="005D7683" w:rsidP="00D40C5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D129A">
        <w:rPr>
          <w:rFonts w:ascii="Times New Roman" w:hAnsi="Times New Roman"/>
          <w:sz w:val="28"/>
          <w:szCs w:val="28"/>
        </w:rPr>
        <w:lastRenderedPageBreak/>
        <w:t>Выстраивая отношения</w:t>
      </w:r>
      <w:r w:rsidR="000C7E72">
        <w:rPr>
          <w:rFonts w:ascii="Times New Roman" w:hAnsi="Times New Roman"/>
          <w:sz w:val="28"/>
          <w:szCs w:val="28"/>
        </w:rPr>
        <w:t xml:space="preserve"> с творчески мыслящими учениками</w:t>
      </w:r>
      <w:r w:rsidRPr="00BD129A">
        <w:rPr>
          <w:rFonts w:ascii="Times New Roman" w:hAnsi="Times New Roman"/>
          <w:sz w:val="28"/>
          <w:szCs w:val="28"/>
        </w:rPr>
        <w:t xml:space="preserve">, можно выделить некоторые </w:t>
      </w:r>
      <w:r w:rsidRPr="00DC5011">
        <w:rPr>
          <w:rFonts w:ascii="Times New Roman" w:hAnsi="Times New Roman"/>
          <w:sz w:val="28"/>
          <w:szCs w:val="28"/>
        </w:rPr>
        <w:t>правила ведения диалога:</w:t>
      </w:r>
    </w:p>
    <w:p w14:paraId="03630A5A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любое мнение ценно;</w:t>
      </w:r>
    </w:p>
    <w:p w14:paraId="0990C3B7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ты имеешь право на любую реакцию, кроме невнимания;</w:t>
      </w:r>
    </w:p>
    <w:p w14:paraId="11B0F81E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повернись так, чтобы видеть лицо говорящего,</w:t>
      </w:r>
    </w:p>
    <w:p w14:paraId="4D2B46AF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хочешь говорить – подними руку;</w:t>
      </w:r>
    </w:p>
    <w:p w14:paraId="104384EB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дай возможность другому высказать своё мнение, а себе – понять его;</w:t>
      </w:r>
    </w:p>
    <w:p w14:paraId="094EF328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обращение начинается с имени;</w:t>
      </w:r>
    </w:p>
    <w:p w14:paraId="34D2F975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критика должна быть тактичной;</w:t>
      </w:r>
    </w:p>
    <w:p w14:paraId="1CB8D2A0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отсутствие результата – тоже результат;</w:t>
      </w:r>
    </w:p>
    <w:p w14:paraId="797504C9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 - голос – твой божественный дар, умей им владеть.</w:t>
      </w:r>
    </w:p>
    <w:p w14:paraId="194589DC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b/>
          <w:sz w:val="28"/>
          <w:szCs w:val="28"/>
        </w:rPr>
        <w:t xml:space="preserve">   </w:t>
      </w:r>
      <w:r w:rsidRPr="00BD129A">
        <w:rPr>
          <w:rFonts w:ascii="Times New Roman" w:hAnsi="Times New Roman"/>
          <w:sz w:val="28"/>
          <w:szCs w:val="28"/>
        </w:rPr>
        <w:t xml:space="preserve">Из форм работы, стимулирующих совершенствование коммуникативной компетенции учащихся </w:t>
      </w:r>
      <w:r w:rsidRPr="000C7E72">
        <w:rPr>
          <w:rFonts w:ascii="Times New Roman" w:hAnsi="Times New Roman"/>
          <w:sz w:val="28"/>
          <w:szCs w:val="28"/>
        </w:rPr>
        <w:t xml:space="preserve">на </w:t>
      </w:r>
      <w:r w:rsidR="000C7E72" w:rsidRPr="000C7E72">
        <w:rPr>
          <w:rFonts w:ascii="Times New Roman" w:hAnsi="Times New Roman"/>
          <w:sz w:val="28"/>
          <w:szCs w:val="28"/>
        </w:rPr>
        <w:t>уроках</w:t>
      </w:r>
      <w:r w:rsidR="00DC5011">
        <w:rPr>
          <w:rFonts w:ascii="Times New Roman" w:hAnsi="Times New Roman"/>
          <w:sz w:val="28"/>
          <w:szCs w:val="28"/>
        </w:rPr>
        <w:t xml:space="preserve"> кубановедения</w:t>
      </w:r>
      <w:r w:rsidRPr="000C7E72">
        <w:rPr>
          <w:rFonts w:ascii="Times New Roman" w:hAnsi="Times New Roman"/>
          <w:sz w:val="28"/>
          <w:szCs w:val="28"/>
        </w:rPr>
        <w:t>, можно</w:t>
      </w:r>
      <w:r w:rsidRPr="00BD129A">
        <w:rPr>
          <w:rFonts w:ascii="Times New Roman" w:hAnsi="Times New Roman"/>
          <w:sz w:val="28"/>
          <w:szCs w:val="28"/>
        </w:rPr>
        <w:t xml:space="preserve"> назвать следующие:</w:t>
      </w:r>
    </w:p>
    <w:p w14:paraId="1BC673B2" w14:textId="77777777" w:rsidR="005D7683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>• проведение заочной экскурсии по выставочным залам, музеям, улицам и площадям городов мира (ролевая игра, где один или несколько учеников выполняют обязанности экскурсовода, а другие — туристов),</w:t>
      </w:r>
    </w:p>
    <w:p w14:paraId="2751450A" w14:textId="77777777" w:rsidR="00B5291E" w:rsidRPr="00BD129A" w:rsidRDefault="005D7683" w:rsidP="00F317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 xml:space="preserve">• устное или письменное приглашение на выставку, </w:t>
      </w:r>
    </w:p>
    <w:p w14:paraId="73D24E25" w14:textId="77777777" w:rsidR="005D7683" w:rsidRPr="00BD129A" w:rsidRDefault="005D7683" w:rsidP="00F31725">
      <w:pPr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BD129A">
        <w:rPr>
          <w:rFonts w:ascii="Times New Roman" w:hAnsi="Times New Roman"/>
          <w:sz w:val="28"/>
          <w:szCs w:val="28"/>
        </w:rPr>
        <w:t>Эти упражнения, развивают  у учащихся умение соотносить содержание и форму высказываний с речевой ситуацией, дисциплинируют мышление, оттачивают чувство языка, приучают гибко пользоваться им, имеют большое воспитательное значение.</w:t>
      </w:r>
    </w:p>
    <w:p w14:paraId="660CE683" w14:textId="77777777" w:rsidR="00F31725" w:rsidRPr="00BD129A" w:rsidRDefault="00F31725" w:rsidP="00F31725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7F42036" w14:textId="77777777" w:rsidR="005D7683" w:rsidRDefault="00F31725" w:rsidP="00F31725">
      <w:pPr>
        <w:pStyle w:val="ad"/>
        <w:spacing w:line="276" w:lineRule="auto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BD129A">
        <w:rPr>
          <w:rStyle w:val="ae"/>
          <w:rFonts w:ascii="Times New Roman" w:hAnsi="Times New Roman"/>
          <w:i w:val="0"/>
          <w:sz w:val="28"/>
          <w:szCs w:val="28"/>
        </w:rPr>
        <w:t xml:space="preserve">           </w:t>
      </w:r>
      <w:r w:rsidR="00B5291E" w:rsidRPr="00BD129A">
        <w:rPr>
          <w:rStyle w:val="ae"/>
          <w:rFonts w:ascii="Times New Roman" w:hAnsi="Times New Roman"/>
          <w:i w:val="0"/>
          <w:sz w:val="28"/>
          <w:szCs w:val="28"/>
        </w:rPr>
        <w:t>Таким образом, формирование коммуникативной компетенции</w:t>
      </w:r>
      <w:r w:rsidR="000C7E72">
        <w:rPr>
          <w:rStyle w:val="ae"/>
          <w:rFonts w:ascii="Times New Roman" w:hAnsi="Times New Roman"/>
          <w:i w:val="0"/>
          <w:sz w:val="28"/>
          <w:szCs w:val="28"/>
        </w:rPr>
        <w:t xml:space="preserve"> у </w:t>
      </w:r>
      <w:r w:rsidR="00DC5011">
        <w:rPr>
          <w:rStyle w:val="ae"/>
          <w:rFonts w:ascii="Times New Roman" w:hAnsi="Times New Roman"/>
          <w:i w:val="0"/>
          <w:sz w:val="28"/>
          <w:szCs w:val="28"/>
        </w:rPr>
        <w:t>младших</w:t>
      </w:r>
      <w:r w:rsidR="000C7E72">
        <w:rPr>
          <w:rStyle w:val="ae"/>
          <w:rFonts w:ascii="Times New Roman" w:hAnsi="Times New Roman"/>
          <w:i w:val="0"/>
          <w:sz w:val="28"/>
          <w:szCs w:val="28"/>
        </w:rPr>
        <w:t xml:space="preserve"> школьников на уроках кубановедения</w:t>
      </w:r>
      <w:r w:rsidR="00B5291E" w:rsidRPr="00BD129A">
        <w:rPr>
          <w:rStyle w:val="ae"/>
          <w:rFonts w:ascii="Times New Roman" w:hAnsi="Times New Roman"/>
          <w:i w:val="0"/>
          <w:sz w:val="28"/>
          <w:szCs w:val="28"/>
        </w:rPr>
        <w:t xml:space="preserve"> – один из аспектов гармоничного развития эмоциональной и интелле</w:t>
      </w:r>
      <w:r w:rsidRPr="00BD129A">
        <w:rPr>
          <w:rStyle w:val="ae"/>
          <w:rFonts w:ascii="Times New Roman" w:hAnsi="Times New Roman"/>
          <w:i w:val="0"/>
          <w:sz w:val="28"/>
          <w:szCs w:val="28"/>
        </w:rPr>
        <w:t xml:space="preserve">ктуальной сфер личности, </w:t>
      </w:r>
      <w:r w:rsidR="00B5291E" w:rsidRPr="00BD129A">
        <w:rPr>
          <w:rStyle w:val="ae"/>
          <w:rFonts w:ascii="Times New Roman" w:hAnsi="Times New Roman"/>
          <w:i w:val="0"/>
          <w:sz w:val="28"/>
          <w:szCs w:val="28"/>
        </w:rPr>
        <w:t xml:space="preserve"> освоение элементов коммуникативной культуры в младшем школьном возрасте позволяет детям </w:t>
      </w:r>
      <w:r w:rsidR="003B398C">
        <w:rPr>
          <w:rStyle w:val="ae"/>
          <w:rFonts w:ascii="Times New Roman" w:hAnsi="Times New Roman"/>
          <w:i w:val="0"/>
          <w:sz w:val="28"/>
          <w:szCs w:val="28"/>
        </w:rPr>
        <w:t xml:space="preserve">в дальнейшем </w:t>
      </w:r>
      <w:r w:rsidR="00B5291E" w:rsidRPr="00BD129A">
        <w:rPr>
          <w:rStyle w:val="ae"/>
          <w:rFonts w:ascii="Times New Roman" w:hAnsi="Times New Roman"/>
          <w:i w:val="0"/>
          <w:sz w:val="28"/>
          <w:szCs w:val="28"/>
        </w:rPr>
        <w:t xml:space="preserve">успешнее реализовать свой </w:t>
      </w:r>
      <w:r w:rsidR="000C7E72">
        <w:rPr>
          <w:rStyle w:val="ae"/>
          <w:rFonts w:ascii="Times New Roman" w:hAnsi="Times New Roman"/>
          <w:i w:val="0"/>
          <w:sz w:val="28"/>
          <w:szCs w:val="28"/>
        </w:rPr>
        <w:t xml:space="preserve">творческий </w:t>
      </w:r>
      <w:r w:rsidR="00B5291E" w:rsidRPr="00BD129A">
        <w:rPr>
          <w:rStyle w:val="ae"/>
          <w:rFonts w:ascii="Times New Roman" w:hAnsi="Times New Roman"/>
          <w:i w:val="0"/>
          <w:sz w:val="28"/>
          <w:szCs w:val="28"/>
        </w:rPr>
        <w:t>потенциал.</w:t>
      </w:r>
    </w:p>
    <w:p w14:paraId="0B846B52" w14:textId="77777777" w:rsidR="00735445" w:rsidRDefault="00735445" w:rsidP="00735445">
      <w:pPr>
        <w:pStyle w:val="ad"/>
        <w:rPr>
          <w:rFonts w:ascii="Times New Roman" w:hAnsi="Times New Roman"/>
          <w:sz w:val="28"/>
          <w:szCs w:val="28"/>
        </w:rPr>
      </w:pPr>
    </w:p>
    <w:p w14:paraId="7215E900" w14:textId="77777777" w:rsidR="00735445" w:rsidRDefault="00735445" w:rsidP="00735445">
      <w:pPr>
        <w:pStyle w:val="ad"/>
        <w:rPr>
          <w:rFonts w:ascii="Times New Roman" w:hAnsi="Times New Roman"/>
          <w:sz w:val="28"/>
          <w:szCs w:val="28"/>
        </w:rPr>
      </w:pPr>
    </w:p>
    <w:p w14:paraId="4D989864" w14:textId="77777777" w:rsidR="00735445" w:rsidRPr="00FC60EB" w:rsidRDefault="00735445" w:rsidP="00735445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721B03AD" w14:textId="77777777" w:rsidR="00735445" w:rsidRPr="00FC60EB" w:rsidRDefault="00735445" w:rsidP="00735445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1168EB67" w14:textId="77777777" w:rsidR="00735445" w:rsidRPr="00FC60EB" w:rsidRDefault="00735445" w:rsidP="00735445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011B8319" w14:textId="77777777" w:rsidR="00735445" w:rsidRPr="00BD129A" w:rsidRDefault="00735445" w:rsidP="00F31725">
      <w:pPr>
        <w:pStyle w:val="ad"/>
        <w:spacing w:line="276" w:lineRule="auto"/>
        <w:jc w:val="both"/>
        <w:rPr>
          <w:rStyle w:val="ae"/>
          <w:rFonts w:ascii="Times New Roman" w:hAnsi="Times New Roman"/>
          <w:i w:val="0"/>
          <w:sz w:val="28"/>
          <w:szCs w:val="28"/>
        </w:rPr>
      </w:pPr>
    </w:p>
    <w:sectPr w:rsidR="00735445" w:rsidRPr="00BD129A" w:rsidSect="000C7E72">
      <w:pgSz w:w="11906" w:h="16838"/>
      <w:pgMar w:top="1440" w:right="1080" w:bottom="1440" w:left="1080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C6617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01F33"/>
    <w:multiLevelType w:val="hybridMultilevel"/>
    <w:tmpl w:val="AB5A1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7E7E7F"/>
    <w:multiLevelType w:val="hybridMultilevel"/>
    <w:tmpl w:val="2D707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E60231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50F80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55486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B7669"/>
    <w:multiLevelType w:val="hybridMultilevel"/>
    <w:tmpl w:val="F0A802AC"/>
    <w:lvl w:ilvl="0" w:tplc="76EA4D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00084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C4CE8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35374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5158A"/>
    <w:multiLevelType w:val="hybridMultilevel"/>
    <w:tmpl w:val="01D47A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352BF3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A5F57"/>
    <w:multiLevelType w:val="hybridMultilevel"/>
    <w:tmpl w:val="8ACE829C"/>
    <w:lvl w:ilvl="0" w:tplc="201AD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4B4D28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45F39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CD785A"/>
    <w:multiLevelType w:val="singleLevel"/>
    <w:tmpl w:val="4D0073B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16" w15:restartNumberingAfterBreak="0">
    <w:nsid w:val="7AA72B5E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16"/>
  </w:num>
  <w:num w:numId="10">
    <w:abstractNumId w:val="9"/>
  </w:num>
  <w:num w:numId="11">
    <w:abstractNumId w:val="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D0A"/>
    <w:rsid w:val="00005352"/>
    <w:rsid w:val="000635F8"/>
    <w:rsid w:val="0007626F"/>
    <w:rsid w:val="000828C4"/>
    <w:rsid w:val="00093E06"/>
    <w:rsid w:val="000A1C6B"/>
    <w:rsid w:val="000C7E72"/>
    <w:rsid w:val="000F726C"/>
    <w:rsid w:val="00125262"/>
    <w:rsid w:val="001A156A"/>
    <w:rsid w:val="001B67FA"/>
    <w:rsid w:val="00274BCD"/>
    <w:rsid w:val="002A0D0A"/>
    <w:rsid w:val="002C11A5"/>
    <w:rsid w:val="002D33B8"/>
    <w:rsid w:val="00363DC7"/>
    <w:rsid w:val="003A1EF4"/>
    <w:rsid w:val="003A40CF"/>
    <w:rsid w:val="003B398C"/>
    <w:rsid w:val="003E2357"/>
    <w:rsid w:val="003F4EED"/>
    <w:rsid w:val="00402809"/>
    <w:rsid w:val="00421AE7"/>
    <w:rsid w:val="00430861"/>
    <w:rsid w:val="0043300A"/>
    <w:rsid w:val="004507CD"/>
    <w:rsid w:val="004E5E53"/>
    <w:rsid w:val="004F5B0D"/>
    <w:rsid w:val="0050297F"/>
    <w:rsid w:val="005221A0"/>
    <w:rsid w:val="00551EB4"/>
    <w:rsid w:val="00571BEE"/>
    <w:rsid w:val="00577783"/>
    <w:rsid w:val="005D0738"/>
    <w:rsid w:val="005D7683"/>
    <w:rsid w:val="005E1475"/>
    <w:rsid w:val="00621282"/>
    <w:rsid w:val="00662294"/>
    <w:rsid w:val="00685B77"/>
    <w:rsid w:val="0069374F"/>
    <w:rsid w:val="00735445"/>
    <w:rsid w:val="00751182"/>
    <w:rsid w:val="00751602"/>
    <w:rsid w:val="007A068D"/>
    <w:rsid w:val="007A6A15"/>
    <w:rsid w:val="007B50C3"/>
    <w:rsid w:val="007B6A63"/>
    <w:rsid w:val="00806D0B"/>
    <w:rsid w:val="00832896"/>
    <w:rsid w:val="00842C3B"/>
    <w:rsid w:val="00845F5D"/>
    <w:rsid w:val="008A1B08"/>
    <w:rsid w:val="008A6742"/>
    <w:rsid w:val="008B3D64"/>
    <w:rsid w:val="008D73C7"/>
    <w:rsid w:val="008E5B42"/>
    <w:rsid w:val="008F487D"/>
    <w:rsid w:val="00921ECF"/>
    <w:rsid w:val="00933B47"/>
    <w:rsid w:val="00967BBD"/>
    <w:rsid w:val="00970AEE"/>
    <w:rsid w:val="00972B79"/>
    <w:rsid w:val="0097520A"/>
    <w:rsid w:val="00995DEB"/>
    <w:rsid w:val="00A35971"/>
    <w:rsid w:val="00A90DA7"/>
    <w:rsid w:val="00AA49B9"/>
    <w:rsid w:val="00AB4941"/>
    <w:rsid w:val="00B00A08"/>
    <w:rsid w:val="00B20FD0"/>
    <w:rsid w:val="00B32AB6"/>
    <w:rsid w:val="00B5224B"/>
    <w:rsid w:val="00B5291E"/>
    <w:rsid w:val="00B64836"/>
    <w:rsid w:val="00BD129A"/>
    <w:rsid w:val="00BF16BD"/>
    <w:rsid w:val="00C141F9"/>
    <w:rsid w:val="00C14673"/>
    <w:rsid w:val="00C162F4"/>
    <w:rsid w:val="00C27DC8"/>
    <w:rsid w:val="00C5433D"/>
    <w:rsid w:val="00C611B3"/>
    <w:rsid w:val="00C74536"/>
    <w:rsid w:val="00C92199"/>
    <w:rsid w:val="00CA5E53"/>
    <w:rsid w:val="00CB73F3"/>
    <w:rsid w:val="00CC4687"/>
    <w:rsid w:val="00CC52EB"/>
    <w:rsid w:val="00D21AC4"/>
    <w:rsid w:val="00D40C53"/>
    <w:rsid w:val="00D76FDA"/>
    <w:rsid w:val="00DA07F9"/>
    <w:rsid w:val="00DC5011"/>
    <w:rsid w:val="00DE5504"/>
    <w:rsid w:val="00E04184"/>
    <w:rsid w:val="00E23250"/>
    <w:rsid w:val="00E526D0"/>
    <w:rsid w:val="00E819B7"/>
    <w:rsid w:val="00E87915"/>
    <w:rsid w:val="00EA6404"/>
    <w:rsid w:val="00EC1279"/>
    <w:rsid w:val="00EC325B"/>
    <w:rsid w:val="00EF3074"/>
    <w:rsid w:val="00F046AA"/>
    <w:rsid w:val="00F31725"/>
    <w:rsid w:val="00F4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538ED"/>
  <w15:docId w15:val="{E8D44345-F656-47DE-AF52-CCEF7C41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86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CB7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link w:val="20"/>
    <w:uiPriority w:val="99"/>
    <w:qFormat/>
    <w:rsid w:val="00621282"/>
    <w:pPr>
      <w:keepNext/>
      <w:keepLines w:val="0"/>
      <w:spacing w:before="120" w:after="24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1282"/>
    <w:rPr>
      <w:rFonts w:ascii="Times New Roman" w:hAnsi="Times New Roman" w:cs="Times New Roman"/>
      <w:b/>
      <w:kern w:val="28"/>
      <w:sz w:val="20"/>
      <w:szCs w:val="20"/>
    </w:rPr>
  </w:style>
  <w:style w:type="paragraph" w:styleId="a3">
    <w:name w:val="Normal (Web)"/>
    <w:basedOn w:val="a"/>
    <w:uiPriority w:val="99"/>
    <w:rsid w:val="00433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3300A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B50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B50C3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7B50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B50C3"/>
    <w:rPr>
      <w:rFonts w:cs="Times New Roman"/>
    </w:rPr>
  </w:style>
  <w:style w:type="paragraph" w:customStyle="1" w:styleId="11">
    <w:name w:val="Обычный1"/>
    <w:uiPriority w:val="99"/>
    <w:rsid w:val="00621282"/>
    <w:pPr>
      <w:keepLines/>
      <w:spacing w:line="360" w:lineRule="auto"/>
      <w:ind w:firstLine="720"/>
      <w:jc w:val="both"/>
    </w:pPr>
    <w:rPr>
      <w:rFonts w:ascii="Times New Roman" w:hAnsi="Times New Roman"/>
      <w:kern w:val="28"/>
      <w:sz w:val="24"/>
      <w:szCs w:val="20"/>
    </w:rPr>
  </w:style>
  <w:style w:type="paragraph" w:customStyle="1" w:styleId="21">
    <w:name w:val="Основной текст с отступом 21"/>
    <w:basedOn w:val="11"/>
    <w:uiPriority w:val="99"/>
    <w:rsid w:val="00621282"/>
  </w:style>
  <w:style w:type="table" w:styleId="a9">
    <w:name w:val="Table Grid"/>
    <w:basedOn w:val="a1"/>
    <w:uiPriority w:val="99"/>
    <w:rsid w:val="00685B7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D73C7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8D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73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7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CB73F3"/>
    <w:rPr>
      <w:rFonts w:eastAsia="Calibri"/>
      <w:lang w:eastAsia="en-US"/>
    </w:rPr>
  </w:style>
  <w:style w:type="character" w:styleId="ae">
    <w:name w:val="Emphasis"/>
    <w:basedOn w:val="a0"/>
    <w:uiPriority w:val="20"/>
    <w:qFormat/>
    <w:locked/>
    <w:rsid w:val="00F31725"/>
    <w:rPr>
      <w:i/>
      <w:iCs/>
    </w:rPr>
  </w:style>
  <w:style w:type="character" w:customStyle="1" w:styleId="apple-converted-space">
    <w:name w:val="apple-converted-space"/>
    <w:basedOn w:val="a0"/>
    <w:rsid w:val="00735445"/>
  </w:style>
  <w:style w:type="paragraph" w:styleId="af">
    <w:name w:val="Title"/>
    <w:basedOn w:val="a"/>
    <w:next w:val="a"/>
    <w:link w:val="af0"/>
    <w:qFormat/>
    <w:locked/>
    <w:rsid w:val="00551E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rsid w:val="00551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КОММУНИКАТИВНОЙ КОМПЕТЕНЦИИ НА  УРОКАХ В НАЧАЛЬНОЙ ШКОЛЕ</vt:lpstr>
    </vt:vector>
  </TitlesOfParts>
  <Company>Microsoft</Company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КОММУНИКАТИВНОЙ КОМПЕТЕНЦИИ НА  УРОКАХ В НАЧАЛЬНОЙ ШКОЛЕ</dc:title>
  <dc:creator>MD_Comp</dc:creator>
  <cp:lastModifiedBy>Пользователь</cp:lastModifiedBy>
  <cp:revision>4</cp:revision>
  <cp:lastPrinted>2010-03-24T01:59:00Z</cp:lastPrinted>
  <dcterms:created xsi:type="dcterms:W3CDTF">2020-05-22T09:29:00Z</dcterms:created>
  <dcterms:modified xsi:type="dcterms:W3CDTF">2020-05-25T05:07:00Z</dcterms:modified>
</cp:coreProperties>
</file>