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E2" w:rsidRPr="003B62E2" w:rsidRDefault="003B62E2" w:rsidP="003B62E2">
      <w:pPr>
        <w:shd w:val="clear" w:color="auto" w:fill="FFFFFF"/>
        <w:spacing w:after="0" w:line="240" w:lineRule="auto"/>
        <w:outlineLvl w:val="0"/>
        <w:rPr>
          <w:rFonts w:ascii="Arial" w:eastAsia="Times New Roman" w:hAnsi="Arial" w:cs="Arial"/>
          <w:b/>
          <w:bCs/>
          <w:color w:val="181818"/>
          <w:kern w:val="36"/>
          <w:sz w:val="48"/>
          <w:szCs w:val="48"/>
          <w:lang w:eastAsia="ru-RU"/>
        </w:rPr>
      </w:pPr>
      <w:r w:rsidRPr="003B62E2">
        <w:rPr>
          <w:rFonts w:ascii="Arial" w:eastAsia="Times New Roman" w:hAnsi="Arial" w:cs="Arial"/>
          <w:b/>
          <w:bCs/>
          <w:color w:val="181818"/>
          <w:kern w:val="36"/>
          <w:sz w:val="52"/>
          <w:szCs w:val="52"/>
          <w:lang w:eastAsia="ru-RU"/>
        </w:rPr>
        <w:t>Методическое пособие</w:t>
      </w:r>
    </w:p>
    <w:p w:rsidR="003B62E2" w:rsidRPr="003B62E2" w:rsidRDefault="003B62E2" w:rsidP="003B62E2">
      <w:pPr>
        <w:shd w:val="clear" w:color="auto" w:fill="FFFFFF"/>
        <w:spacing w:after="0" w:line="240" w:lineRule="auto"/>
        <w:outlineLvl w:val="0"/>
        <w:rPr>
          <w:rFonts w:ascii="Arial" w:eastAsia="Times New Roman" w:hAnsi="Arial" w:cs="Arial"/>
          <w:b/>
          <w:bCs/>
          <w:color w:val="181818"/>
          <w:kern w:val="36"/>
          <w:sz w:val="48"/>
          <w:szCs w:val="48"/>
          <w:lang w:eastAsia="ru-RU"/>
        </w:rPr>
      </w:pPr>
      <w:r w:rsidRPr="003B62E2">
        <w:rPr>
          <w:rFonts w:ascii="Arial" w:eastAsia="Times New Roman" w:hAnsi="Arial" w:cs="Arial"/>
          <w:b/>
          <w:bCs/>
          <w:color w:val="181818"/>
          <w:kern w:val="36"/>
          <w:sz w:val="52"/>
          <w:szCs w:val="52"/>
          <w:lang w:eastAsia="ru-RU"/>
        </w:rPr>
        <w:t>«Сборник игр на сплочение коллектива в помощь педагогу»</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36"/>
          <w:szCs w:val="36"/>
          <w:lang w:eastAsia="ru-RU"/>
        </w:rPr>
        <w:t>В в е д е н и 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Педагогам и психологам известно огромное значение игры в развитии ребёнка. К сожалению, сегодня в сфере досуга преобладают порой разрушающие объекты, созданные западной индустрией развлечения, портящие психику детей, делающие их жестокими, бесчеловечными. Многие дети не умеют нормально общаться друг с другом, поэтому в детской среде часто возникают конфликтные ситуации. Являясь методистом и педагогом дополнительного образования Центра детского творчества и общаясь с детьми изо дня в день, я напрямую сталкиваюсь с этой проблемой. Думаем, положение может исправить правильно организованный досуг, основанный на коллективных играх. Считаю, что игра важна и незаменима в развитии ребёнка. Я солидарна с мыслью академика Д. Лихачёва, который говорил о необходимости возвращения игры в детство.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Уже много лет мы работаем над проблемой «Развитие творческих способностей детей через игровую деятельность» и можем смело сказать, что игровая ситуация позволяет раскрыться порой ещё нереализованным способностям и задаткам личности ребёнка, расширяет границы для проявления творчества, причём происходит это легко и непринуждённо.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Л.С. Выгодский отмечал, что в игре ребёнок становится «как бы на голову выше самого себя. Игра в конденсированном виде содержит в себе, как в фокусе увеличительного стекла, все тенденции развития; ребёнок в игре, как бы пытается сделать прыжок над уровнем своего обычного поведения».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В играх есть возможность, говоря словами известного польского педагога и психолога Януша Корчака «отыскать себя в обществе, себя в человечестве, себя во Вселенной».</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Понять природу игры, её поразительный воспитательный потенциал – это понять природу счастливого детства, понять своих питомцев и воспитанников.</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Современная педагогика говорит об игровой деятельности как о средстве развития и формирования личности и выделяет целый ряд обучающих, развивающих и воспитательных функций игры.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Игры ребят – это, в первую очередь, площадка их человеческого общения. Известно, что развитие ребёнка, его социализация и нравственное становление могут осуществляться только в процессе общения с другими людьми, а игра для ребёнка – это лучшая сфера общения, её процесс всегда удовольствие.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В игре каждый может проявить себя, примерить своё «Я» к другим «Я». Одна из высочайших ценностей участия в играх – обогащение эмоциями.</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 xml:space="preserve">Играя, дети накапливают опыт эмоциональных переживаний, формируют необходимый для общения эмоциональный запас – контактность, толерантность, доброту, </w:t>
      </w:r>
      <w:r w:rsidRPr="003B62E2">
        <w:rPr>
          <w:rFonts w:ascii="Calibri" w:eastAsia="Times New Roman" w:hAnsi="Calibri" w:cs="Calibri"/>
          <w:color w:val="181818"/>
          <w:sz w:val="27"/>
          <w:szCs w:val="27"/>
          <w:lang w:eastAsia="ru-RU"/>
        </w:rPr>
        <w:lastRenderedPageBreak/>
        <w:t>бескорыстность, умение сопереживать, радоваться чужому успеху. Таким образом, в играх на всякой возрастной ступени детства закладываются те нравственные качества, которые будут определять ребёнка как личность во взрослой жизни.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Коллективные переживания сплачивают детский коллектив, рождают чувства единства, коллективной радости. Складывается ситуация, когда ребята вместе переживают горечь поражения или радуются победе. Тогда общая радость или печаль становится личной, а личная – общей. Именно в играх рождается детское содружество.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Игра, несомненно, воспитывает и развивает творческую инициативу, так как в играх ребята сами ставят себе цели и сами выбирают способы их реализации. Участвуя в игре, ребёнок обретает важнейшую человеческую способность – умение самому принимать решение. Привлекательность игр и заключается в риске выбора решения, сообразно обстановке и имеющейся информации. В силу неверных традиций дети часто приучаются лишь слепо выполнять решение старших или принимать «стандартизированные массовые» решения, а не мыслить и действовать самостоятельно.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Игра развивает воображение и мышление ребёнка, любознательность и способность к экспериментированию.</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Подводя итог вышесказанному, можно выделить целый ряд развивающих и воспитательных функций игры. Игру можно рассматривать как: важнейший вид самостоятельной деятельности детей, позволяющей ребёнку самореализоваться и самоутвердиться; фактор, формирующий внутренний мир ребёнка, способствующий его психологическому и нравственному развитию; метод организации и сплочение коллектива; эффективное средство формирования интереса к коллективной деятельности; сферу общения; способ формирования творческой и социально активной личности; средство социализации; средство психокоррекции и диагностики личности.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В данный сборник вошли наиболее интересные, оригинальные, самобытные, современные игры.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В сборнике представлены социально-педагогические игры на сплочение детского коллектива: игры на командообразование и нахождение лидеров, игры на знакомство, игры-развлечения. Игры апробированы и активно внедряются в начальных классах гимназии.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lastRenderedPageBreak/>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i/>
          <w:iCs/>
          <w:color w:val="181818"/>
          <w:sz w:val="27"/>
          <w:szCs w:val="27"/>
          <w:lang w:eastAsia="ru-RU"/>
        </w:rPr>
        <w:t>Игры в работе с детским коллективом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i/>
          <w:iCs/>
          <w:color w:val="181818"/>
          <w:sz w:val="27"/>
          <w:szCs w:val="27"/>
          <w:lang w:eastAsia="ru-RU"/>
        </w:rPr>
        <w:t>на сплочение коллектива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36"/>
          <w:szCs w:val="36"/>
          <w:lang w:eastAsia="ru-RU"/>
        </w:rPr>
        <w:t>Игры на знакомство</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Подобные игры могут проводиться с аудиторией, в которой собраны незнакомые или мало знакомые друг с другом дети.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Через выполнение игровых заданий происходит знакомство и наиболее тесное общение участников игр друг с другом, устанавливаются контакты между ними. В ходе игр на знакомство дети раскрепощаются, становятся свободнее, появляется всеобщий положительный настрой, возникает дружественная доброжелательная атмосфера. Играя, ребята получают опыт общения в совместной творческой деятельности.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«Здравствуй, друг»</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разбившись на пары.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Игровые</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пары создают два круга: внешний и внутренний. Участники кругов стоят лицом друг к другу и повторяют за руководителем фразы, сопровождаемые определёнными жестами и мимикой:</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 Здравствуй, друг! (здороваются за руку)</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 Как ты тут? (хлопают друг друга по плечу)</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 Ты пропал! (разводят разочарованно руками)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 Я скучал! (гладят друг друга по плечу)</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 Ты пришёл! (широко разводят руками)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 Хорошо!!! (обнимаются).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После того, как все фразы произнесены и обыграны, внешний круг игроков делает шаг в сторону, таким образом, меняясь партнёрами (внутренний круг игроков стоит на месте). Игра повторяется сначала. Пары меняются партнёрами до тех пор, пока не вернутся в исходное положение кругов перед началом игры.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lastRenderedPageBreak/>
        <w:t>Игра учит:</w:t>
      </w:r>
      <w:r w:rsidRPr="003B62E2">
        <w:rPr>
          <w:rFonts w:ascii="Calibri" w:eastAsia="Times New Roman" w:hAnsi="Calibri" w:cs="Calibri"/>
          <w:color w:val="000000"/>
          <w:sz w:val="27"/>
          <w:szCs w:val="27"/>
          <w:lang w:eastAsia="ru-RU"/>
        </w:rPr>
        <w:t> раскрепощаться, способствует положительному настрою, хорошему настроению, объединяет игроков.</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«Я люблю…»</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Игроки садятся в круг. Кто-нибудь из участников говорит, к примеру «Я люблю музыку». Те, кто разделяет те же интересы, должны подсесть к нему. Затем другой игрок говорит «Я люблю яблоки». Яблоколюбы подбегают к этому человеку и т.д. (Группы могут быть созданы по вкусам, пристрастиям, увлечениям, по цвету одежды и т.д.)</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умению общаться одновременно с большим количеством людей, помогает игрокам сблизиться и больше узнать друг о друге.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«Вот я какой!»</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Игроки встают в круг. Руководитель даёт задание: каждый участник, по очереди, должен громко и чётко назвать своё имя и одно из качеств человека, присущее данному игроку, которое начинается на ту же букву, что и имя. Например, «Дмитрий – добрый», «Ольга – обаятельная», «Сергей – самоуверенный» и т.д.</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не боятся собственного мнения; </w:t>
      </w:r>
      <w:r w:rsidRPr="003B62E2">
        <w:rPr>
          <w:rFonts w:ascii="Calibri" w:eastAsia="Times New Roman" w:hAnsi="Calibri" w:cs="Calibri"/>
          <w:color w:val="181818"/>
          <w:sz w:val="27"/>
          <w:szCs w:val="27"/>
          <w:lang w:eastAsia="ru-RU"/>
        </w:rPr>
        <w:t>осмыслению своего внутреннего «Я»; развивает навыки коммуникативного общения.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«Сходство и различие»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разбившись на пары.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Все игровые пары встают в круг, лицом друг к другу. По команде руководителя</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внешний круг игроков начинает движение по часовой стрелке, внутренний – против часовой стрелки. После того, как прозвучит команда ведущего «Стоп!», все останавливаются, смотрят на своего партнёров в паре и выполняют следующее задание: игроки внешнего круга должны сказать, чем их пара похожа, игроки внутреннего круга – чем их пара отличается.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умению сравнивать и оценивать себя и других, находить единомышленников, способствует сближению коллектива.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«Кюри - кюри»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Все участники закрывают глаза. Руководитель рассредоточивает всех участников в разные точки игрового поля и выбирает одного человека – Кюри, который открывает глаза. Кюри не должен двигаться и говорить. По команде руководителя все начинают хаотичное движение по игровому полю с закрытыми глазами и, прикоснувшись к кому-нибудь произносить «Кюри-</w:t>
      </w:r>
      <w:r w:rsidRPr="003B62E2">
        <w:rPr>
          <w:rFonts w:ascii="Calibri" w:eastAsia="Times New Roman" w:hAnsi="Calibri" w:cs="Calibri"/>
          <w:color w:val="181818"/>
          <w:sz w:val="27"/>
          <w:szCs w:val="27"/>
          <w:lang w:eastAsia="ru-RU"/>
        </w:rPr>
        <w:lastRenderedPageBreak/>
        <w:t>кюри». Если ему отвечают тем же, значит, он должен искать дальше, если ему не отвечают, значит, это Кюри. Этот человек хватает Кюри за руку, открывает глаза и становится рядом с Кюри. Игра продолжается до тех пор, пока все участники не найдут Кюри.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умению доверять партнёрам, играть честно, по правилам; </w:t>
      </w:r>
      <w:r w:rsidRPr="003B62E2">
        <w:rPr>
          <w:rFonts w:ascii="Calibri" w:eastAsia="Times New Roman" w:hAnsi="Calibri" w:cs="Calibri"/>
          <w:color w:val="181818"/>
          <w:sz w:val="27"/>
          <w:szCs w:val="27"/>
          <w:lang w:eastAsia="ru-RU"/>
        </w:rPr>
        <w:t>позволяет развить дружеские отношения между игроками.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«В чём я хорош»</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Подготовительный этап:</w:t>
      </w:r>
      <w:r w:rsidRPr="003B62E2">
        <w:rPr>
          <w:rFonts w:ascii="Calibri" w:eastAsia="Times New Roman" w:hAnsi="Calibri" w:cs="Calibri"/>
          <w:color w:val="181818"/>
          <w:sz w:val="27"/>
          <w:szCs w:val="27"/>
          <w:lang w:eastAsia="ru-RU"/>
        </w:rPr>
        <w:t> подготовьте одинаковые листы бумаги, цветные карандаши, краски, фломастеры, маркеры, ножницы для каждого игрока.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Все участники игры выполняют задание руководителя: «Прошу вас нарисовать на данных вам листочках то, в чём вы себя считаете лучшими, (это может быть умение шутить, знакомиться, танцевать, читать книги, играть на гитаре и т.п.). Наклон листа, его положение в пространстве вы определяете сами: рисунок может быть в виде ромба, треугольника, квадрата, круга, выполнен в технике оригами». На выполнение задания отводится 15-20 минут. После того, как все завершили, каждый участник объясняет смысл нарисованного, расшифровывая детали рисунка.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 учит: </w:t>
      </w:r>
      <w:r w:rsidRPr="003B62E2">
        <w:rPr>
          <w:rFonts w:ascii="Calibri" w:eastAsia="Times New Roman" w:hAnsi="Calibri" w:cs="Calibri"/>
          <w:color w:val="181818"/>
          <w:sz w:val="27"/>
          <w:szCs w:val="27"/>
          <w:lang w:eastAsia="ru-RU"/>
        </w:rPr>
        <w:t>осмыслению своего внутреннего «Я», своего внутреннего мира; более близко знакомиться с остальными игроками, искореняет излишнюю застенчивость детей.</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«Встань в круг»</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разделившись на несколько команд.</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На игровом поле чертятся круги по количеству команд. Все участники имеют свои номера. По команде руководителя участники закрывают глаза. Руководитель и его помощники расставляют в кругах определённые номера и меняют всех игроков местами. По сигналу, открыв глаза, члены каждой команды должны как можно быстрее найти свой круг с номером.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коллективизму, взаимопомощи, товариществу, дружбе.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000000"/>
          <w:sz w:val="27"/>
          <w:szCs w:val="27"/>
          <w:lang w:eastAsia="ru-RU"/>
        </w:rPr>
        <w:t>«Снежный ком»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000000"/>
          <w:sz w:val="27"/>
          <w:szCs w:val="27"/>
          <w:lang w:eastAsia="ru-RU"/>
        </w:rPr>
        <w:t>Участники рассаживаются в круг так, чтобы каждого было видно. Первый игрок называет своё имя, а рядом сидящий должен произнести имя своего соседа (первого игрока) и своё. Следующий игрок называет имя первого, второго игрока и своё и т.д. Игра заканчивается тогда, когда будут названы имена всех присутствующих.</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общению, развивает зрительную и слуховую память; раскрепощает игроков.</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«Машины»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lastRenderedPageBreak/>
        <w:t>Играющие</w:t>
      </w:r>
      <w:r w:rsidRPr="003B62E2">
        <w:rPr>
          <w:rFonts w:ascii="Calibri" w:eastAsia="Times New Roman" w:hAnsi="Calibri" w:cs="Calibri"/>
          <w:color w:val="181818"/>
          <w:sz w:val="27"/>
          <w:szCs w:val="27"/>
          <w:lang w:eastAsia="ru-RU"/>
        </w:rPr>
        <w:t>: все присутствующие, разбившись на пары: «водитель» и «машина».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Пары игроков выстраиваются в круг на игровом поле. По команде руководителя «машины» закрывают глаза и начинают хаотичное движение по игровому полю, а «водители» в это время должны управлять «машинами» так, чтобы те не столкнулись. Через некоторое время «водители» и «машины» в паре меняются местами.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умению доверять партнёру, снимает напряжение, сближает игроков.</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«Верёвочка»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Два человека натягивают верёвку. Остальные участники выстраиваются в колонну и, держась за руки, поочерёдно переходят </w:t>
      </w:r>
      <w:r w:rsidRPr="003B62E2">
        <w:rPr>
          <w:rFonts w:ascii="Calibri" w:eastAsia="Times New Roman" w:hAnsi="Calibri" w:cs="Calibri"/>
          <w:b/>
          <w:bCs/>
          <w:color w:val="181818"/>
          <w:sz w:val="27"/>
          <w:szCs w:val="27"/>
          <w:lang w:eastAsia="ru-RU"/>
        </w:rPr>
        <w:t>через</w:t>
      </w:r>
      <w:r w:rsidRPr="003B62E2">
        <w:rPr>
          <w:rFonts w:ascii="Calibri" w:eastAsia="Times New Roman" w:hAnsi="Calibri" w:cs="Calibri"/>
          <w:color w:val="181818"/>
          <w:sz w:val="27"/>
          <w:szCs w:val="27"/>
          <w:lang w:eastAsia="ru-RU"/>
        </w:rPr>
        <w:t> верёвку. Следующее задание колонне: поочерёдно пройти </w:t>
      </w:r>
      <w:r w:rsidRPr="003B62E2">
        <w:rPr>
          <w:rFonts w:ascii="Calibri" w:eastAsia="Times New Roman" w:hAnsi="Calibri" w:cs="Calibri"/>
          <w:b/>
          <w:bCs/>
          <w:color w:val="181818"/>
          <w:sz w:val="27"/>
          <w:szCs w:val="27"/>
          <w:lang w:eastAsia="ru-RU"/>
        </w:rPr>
        <w:t>под</w:t>
      </w:r>
      <w:r w:rsidRPr="003B62E2">
        <w:rPr>
          <w:rFonts w:ascii="Calibri" w:eastAsia="Times New Roman" w:hAnsi="Calibri" w:cs="Calibri"/>
          <w:color w:val="181818"/>
          <w:sz w:val="27"/>
          <w:szCs w:val="27"/>
          <w:lang w:eastAsia="ru-RU"/>
        </w:rPr>
        <w:t> верёвочкой. Уровень верёвки над полом постоянно меняется. Руки игрокам в колонне расцеплять нельзя.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дружбе, взаимопомощи, умению выполнять задание коллективно, слаженно.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Игры на развитие межличностных взаимодействий</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Цель представленных ниже игр заключается в том, чтобы создать условия для полноценного общения детей, подростков; смоделировать такие ситуации, в которых у детей:</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t>• </w:t>
      </w:r>
      <w:r w:rsidRPr="003B62E2">
        <w:rPr>
          <w:rFonts w:ascii="Calibri" w:eastAsia="Times New Roman" w:hAnsi="Calibri" w:cs="Calibri"/>
          <w:i/>
          <w:iCs/>
          <w:color w:val="181818"/>
          <w:sz w:val="27"/>
          <w:szCs w:val="27"/>
          <w:lang w:eastAsia="ru-RU"/>
        </w:rPr>
        <w:t>снимается страх перед самостоятельным высказыванием;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t>• </w:t>
      </w:r>
      <w:r w:rsidRPr="003B62E2">
        <w:rPr>
          <w:rFonts w:ascii="Calibri" w:eastAsia="Times New Roman" w:hAnsi="Calibri" w:cs="Calibri"/>
          <w:i/>
          <w:iCs/>
          <w:color w:val="181818"/>
          <w:sz w:val="27"/>
          <w:szCs w:val="27"/>
          <w:lang w:eastAsia="ru-RU"/>
        </w:rPr>
        <w:t>развивается готовность принять и оказать помощь в нужной ситуации;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t>• </w:t>
      </w:r>
      <w:r w:rsidRPr="003B62E2">
        <w:rPr>
          <w:rFonts w:ascii="Calibri" w:eastAsia="Times New Roman" w:hAnsi="Calibri" w:cs="Calibri"/>
          <w:i/>
          <w:iCs/>
          <w:color w:val="181818"/>
          <w:sz w:val="27"/>
          <w:szCs w:val="27"/>
          <w:lang w:eastAsia="ru-RU"/>
        </w:rPr>
        <w:t>прививается навык анализировать свои поступки и происходящие события, осознавать свое отношение к миру;</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t>• </w:t>
      </w:r>
      <w:r w:rsidRPr="003B62E2">
        <w:rPr>
          <w:rFonts w:ascii="Calibri" w:eastAsia="Times New Roman" w:hAnsi="Calibri" w:cs="Calibri"/>
          <w:i/>
          <w:iCs/>
          <w:color w:val="181818"/>
          <w:sz w:val="27"/>
          <w:szCs w:val="27"/>
          <w:lang w:eastAsia="ru-RU"/>
        </w:rPr>
        <w:t>формируется умение ценить свою и чужую работу;</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закрепляется чувство радости от совместного труда и творчества.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 xml:space="preserve">Игровые занятия строятся таким образом, что каждый участник "проживает" различные ситуации, определяя свои способности к лидерству, поддержке, творчеству, признанию заслуг другого, убеждению, принуждению, умению отстаивать свою позицию и т.д. Здесь можно "узнать" себя в качестве партнера по общению, открыть в себе самые </w:t>
      </w:r>
      <w:r w:rsidRPr="003B62E2">
        <w:rPr>
          <w:rFonts w:ascii="Calibri" w:eastAsia="Times New Roman" w:hAnsi="Calibri" w:cs="Calibri"/>
          <w:i/>
          <w:iCs/>
          <w:color w:val="181818"/>
          <w:sz w:val="27"/>
          <w:szCs w:val="27"/>
          <w:lang w:eastAsia="ru-RU"/>
        </w:rPr>
        <w:lastRenderedPageBreak/>
        <w:t>разнообразные стороны личности (и те, которые помогают установить контакт, и те, которые мешают этому). Одно из важнейших качеств ведущего игр на взаимодействие состоит в готовности к импровизации.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Поэтому ему стоит соблюдать следующие правила: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i/>
          <w:iCs/>
          <w:color w:val="181818"/>
          <w:sz w:val="27"/>
          <w:szCs w:val="27"/>
          <w:lang w:eastAsia="ru-RU"/>
        </w:rPr>
        <w:t>- будьте </w:t>
      </w:r>
      <w:r w:rsidRPr="003B62E2">
        <w:rPr>
          <w:rFonts w:ascii="Calibri" w:eastAsia="Times New Roman" w:hAnsi="Calibri" w:cs="Calibri"/>
          <w:i/>
          <w:iCs/>
          <w:color w:val="181818"/>
          <w:sz w:val="27"/>
          <w:szCs w:val="27"/>
          <w:lang w:eastAsia="ru-RU"/>
        </w:rPr>
        <w:t>взрослым и ребенком, будьте мудрым и непредсказуемым;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i/>
          <w:iCs/>
          <w:color w:val="181818"/>
          <w:sz w:val="27"/>
          <w:szCs w:val="27"/>
          <w:lang w:eastAsia="ru-RU"/>
        </w:rPr>
        <w:t>- не скупитесь </w:t>
      </w:r>
      <w:r w:rsidRPr="003B62E2">
        <w:rPr>
          <w:rFonts w:ascii="Calibri" w:eastAsia="Times New Roman" w:hAnsi="Calibri" w:cs="Calibri"/>
          <w:i/>
          <w:iCs/>
          <w:color w:val="181818"/>
          <w:sz w:val="27"/>
          <w:szCs w:val="27"/>
          <w:lang w:eastAsia="ru-RU"/>
        </w:rPr>
        <w:t>на добрые слова своим воспитанникам, но и не заискивайте перед ними;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i/>
          <w:iCs/>
          <w:color w:val="181818"/>
          <w:sz w:val="27"/>
          <w:szCs w:val="27"/>
          <w:lang w:eastAsia="ru-RU"/>
        </w:rPr>
        <w:t>- не отчаивайтесь, </w:t>
      </w:r>
      <w:r w:rsidRPr="003B62E2">
        <w:rPr>
          <w:rFonts w:ascii="Calibri" w:eastAsia="Times New Roman" w:hAnsi="Calibri" w:cs="Calibri"/>
          <w:i/>
          <w:iCs/>
          <w:color w:val="181818"/>
          <w:sz w:val="27"/>
          <w:szCs w:val="27"/>
          <w:lang w:eastAsia="ru-RU"/>
        </w:rPr>
        <w:t>если что-то получилось не так, как вы задумали;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i/>
          <w:iCs/>
          <w:color w:val="181818"/>
          <w:sz w:val="27"/>
          <w:szCs w:val="27"/>
          <w:lang w:eastAsia="ru-RU"/>
        </w:rPr>
        <w:t>- не сопротивляйтесь, </w:t>
      </w:r>
      <w:r w:rsidRPr="003B62E2">
        <w:rPr>
          <w:rFonts w:ascii="Calibri" w:eastAsia="Times New Roman" w:hAnsi="Calibri" w:cs="Calibri"/>
          <w:i/>
          <w:iCs/>
          <w:color w:val="181818"/>
          <w:sz w:val="27"/>
          <w:szCs w:val="27"/>
          <w:lang w:eastAsia="ru-RU"/>
        </w:rPr>
        <w:t>когда вдруг обнаружите, что дети хотят вас чему-то научить;</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i/>
          <w:iCs/>
          <w:color w:val="181818"/>
          <w:sz w:val="27"/>
          <w:szCs w:val="27"/>
          <w:lang w:eastAsia="ru-RU"/>
        </w:rPr>
        <w:t>- не бойтесь </w:t>
      </w:r>
      <w:r w:rsidRPr="003B62E2">
        <w:rPr>
          <w:rFonts w:ascii="Calibri" w:eastAsia="Times New Roman" w:hAnsi="Calibri" w:cs="Calibri"/>
          <w:i/>
          <w:iCs/>
          <w:color w:val="181818"/>
          <w:sz w:val="27"/>
          <w:szCs w:val="27"/>
          <w:lang w:eastAsia="ru-RU"/>
        </w:rPr>
        <w:t>творить и ошибаться;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i/>
          <w:iCs/>
          <w:color w:val="181818"/>
          <w:sz w:val="27"/>
          <w:szCs w:val="27"/>
          <w:lang w:eastAsia="ru-RU"/>
        </w:rPr>
        <w:t>- не забывайте </w:t>
      </w:r>
      <w:r w:rsidRPr="003B62E2">
        <w:rPr>
          <w:rFonts w:ascii="Calibri" w:eastAsia="Times New Roman" w:hAnsi="Calibri" w:cs="Calibri"/>
          <w:i/>
          <w:iCs/>
          <w:color w:val="181818"/>
          <w:sz w:val="27"/>
          <w:szCs w:val="27"/>
          <w:lang w:eastAsia="ru-RU"/>
        </w:rPr>
        <w:t>благодарить судьбу за то, что к вам идут дети;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i/>
          <w:iCs/>
          <w:color w:val="181818"/>
          <w:sz w:val="27"/>
          <w:szCs w:val="27"/>
          <w:lang w:eastAsia="ru-RU"/>
        </w:rPr>
        <w:t>- пусть </w:t>
      </w:r>
      <w:r w:rsidRPr="003B62E2">
        <w:rPr>
          <w:rFonts w:ascii="Calibri" w:eastAsia="Times New Roman" w:hAnsi="Calibri" w:cs="Calibri"/>
          <w:i/>
          <w:iCs/>
          <w:color w:val="181818"/>
          <w:sz w:val="27"/>
          <w:szCs w:val="27"/>
          <w:lang w:eastAsia="ru-RU"/>
        </w:rPr>
        <w:t>вам будет интересно!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i/>
          <w:iCs/>
          <w:color w:val="181818"/>
          <w:sz w:val="27"/>
          <w:szCs w:val="27"/>
          <w:lang w:eastAsia="ru-RU"/>
        </w:rPr>
        <w:t>Социально-педагогические игры помогают человеку:</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t>• </w:t>
      </w:r>
      <w:r w:rsidRPr="003B62E2">
        <w:rPr>
          <w:rFonts w:ascii="Calibri" w:eastAsia="Times New Roman" w:hAnsi="Calibri" w:cs="Calibri"/>
          <w:i/>
          <w:iCs/>
          <w:color w:val="181818"/>
          <w:sz w:val="27"/>
          <w:szCs w:val="27"/>
          <w:lang w:eastAsia="ru-RU"/>
        </w:rPr>
        <w:t>лучше узнать себя самого, понять свое отличие от других;</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t>• </w:t>
      </w:r>
      <w:r w:rsidRPr="003B62E2">
        <w:rPr>
          <w:rFonts w:ascii="Calibri" w:eastAsia="Times New Roman" w:hAnsi="Calibri" w:cs="Calibri"/>
          <w:i/>
          <w:iCs/>
          <w:color w:val="181818"/>
          <w:sz w:val="27"/>
          <w:szCs w:val="27"/>
          <w:lang w:eastAsia="ru-RU"/>
        </w:rPr>
        <w:t>найти и укрепить новые средства и пути для взаимной поддержки людей в групповом взаимодействии (поддерживающие слова и невербальные формы общения, предложение ситуаций, в которых люди не боятся проявить себя, имеют возможность выглядеть так, как хочется самому человеку и т. д.);</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t>• </w:t>
      </w:r>
      <w:r w:rsidRPr="003B62E2">
        <w:rPr>
          <w:rFonts w:ascii="Calibri" w:eastAsia="Times New Roman" w:hAnsi="Calibri" w:cs="Calibri"/>
          <w:i/>
          <w:iCs/>
          <w:color w:val="181818"/>
          <w:sz w:val="27"/>
          <w:szCs w:val="27"/>
          <w:lang w:eastAsia="ru-RU"/>
        </w:rPr>
        <w:t>развивать такие способности, которые одновременно учат и лидирующей роли, и роли рядового участника в ситуациях группового решения;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t>• </w:t>
      </w:r>
      <w:r w:rsidRPr="003B62E2">
        <w:rPr>
          <w:rFonts w:ascii="Calibri" w:eastAsia="Times New Roman" w:hAnsi="Calibri" w:cs="Calibri"/>
          <w:i/>
          <w:iCs/>
          <w:color w:val="181818"/>
          <w:sz w:val="27"/>
          <w:szCs w:val="27"/>
          <w:lang w:eastAsia="ru-RU"/>
        </w:rPr>
        <w:t>развивать способность к открытому взаимодействию с миром, сохраняя при этом свою индивидуальность.</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"Подарок"</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два человека. Остальные "ограничиваются" ролью внимательных наблюдателей.</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 два человека, сидя друг против друга, могут в течение нескольких минут дарить самые невообразимые подарки. Однако при этом соблюдаются следующие условия: в начале каждой реплики обязательно звучит благодарность: "Спасибо, Валера (Марина, Игорь и т.д.) за подарок..."; обязательно перечисляются все уже полученные подарки, и добавляется новый, например, после четвертого обмена подарками можно услышать следующее:</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t>— </w:t>
      </w:r>
      <w:r w:rsidRPr="003B62E2">
        <w:rPr>
          <w:rFonts w:ascii="Calibri" w:eastAsia="Times New Roman" w:hAnsi="Calibri" w:cs="Calibri"/>
          <w:color w:val="181818"/>
          <w:sz w:val="27"/>
          <w:szCs w:val="27"/>
          <w:lang w:eastAsia="ru-RU"/>
        </w:rPr>
        <w:t>Спасибо тебе, Света! Я тебе подарил стол, ты мне подарила цветок, я тебе подарил веник, ты мне подарила посудомоечную машину, я подарил тебе вечный праздник, ты мне — молодильное яблоко, я тебе подарил земной шар, ты мне подарила остров сокровищ, а я тебе дарю...</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Вопросы к обсуждению: </w:t>
      </w:r>
      <w:r w:rsidRPr="003B62E2">
        <w:rPr>
          <w:rFonts w:ascii="Calibri" w:eastAsia="Times New Roman" w:hAnsi="Calibri" w:cs="Calibri"/>
          <w:color w:val="181818"/>
          <w:sz w:val="27"/>
          <w:szCs w:val="27"/>
          <w:lang w:eastAsia="ru-RU"/>
        </w:rPr>
        <w:t>кто первый допустил два сбоя подряд? Кто лучше удерживает информацию? Кто в поисках подарков идет нетрадиционным путем?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 учит:</w:t>
      </w:r>
      <w:r w:rsidRPr="003B62E2">
        <w:rPr>
          <w:rFonts w:ascii="Calibri" w:eastAsia="Times New Roman" w:hAnsi="Calibri" w:cs="Calibri"/>
          <w:color w:val="181818"/>
          <w:sz w:val="27"/>
          <w:szCs w:val="27"/>
          <w:lang w:eastAsia="ru-RU"/>
        </w:rPr>
        <w:t> не бояться прямого включенного контакта, умению импровизировать, сосредоточенности и доброжелательности.</w:t>
      </w:r>
    </w:p>
    <w:p w:rsidR="003B62E2" w:rsidRPr="003B62E2" w:rsidRDefault="003B62E2" w:rsidP="003B62E2">
      <w:pPr>
        <w:shd w:val="clear" w:color="auto" w:fill="FFFFFF"/>
        <w:spacing w:after="0" w:line="240" w:lineRule="auto"/>
        <w:rPr>
          <w:rFonts w:ascii="Arial" w:eastAsia="Times New Roman" w:hAnsi="Arial" w:cs="Arial"/>
          <w:smallCaps/>
          <w:color w:val="181818"/>
          <w:sz w:val="21"/>
          <w:szCs w:val="21"/>
          <w:lang w:eastAsia="ru-RU"/>
        </w:rPr>
      </w:pPr>
      <w:r w:rsidRPr="003B62E2">
        <w:rPr>
          <w:rFonts w:ascii="Arial" w:eastAsia="Times New Roman" w:hAnsi="Arial" w:cs="Arial"/>
          <w:smallCaps/>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smallCaps/>
          <w:color w:val="181818"/>
          <w:sz w:val="27"/>
          <w:szCs w:val="27"/>
          <w:lang w:eastAsia="ru-RU"/>
        </w:rPr>
        <w:lastRenderedPageBreak/>
        <w:t>"Воссоединение</w:t>
      </w:r>
      <w:r w:rsidRPr="003B62E2">
        <w:rPr>
          <w:rFonts w:ascii="Calibri" w:eastAsia="Times New Roman" w:hAnsi="Calibri" w:cs="Calibri"/>
          <w:b/>
          <w:bCs/>
          <w:color w:val="181818"/>
          <w:sz w:val="27"/>
          <w:szCs w:val="27"/>
          <w:lang w:eastAsia="ru-RU"/>
        </w:rPr>
        <w:t>"</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Подготовительный этап:</w:t>
      </w:r>
      <w:r w:rsidRPr="003B62E2">
        <w:rPr>
          <w:rFonts w:ascii="Calibri" w:eastAsia="Times New Roman" w:hAnsi="Calibri" w:cs="Calibri"/>
          <w:color w:val="181818"/>
          <w:sz w:val="27"/>
          <w:szCs w:val="27"/>
          <w:lang w:eastAsia="ru-RU"/>
        </w:rPr>
        <w:t> подготовьте карточки с названиями литературных произведений и именами их главных героев (вариант: историческое событие и его участники и т. д.).</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каждый участник получает карточку или с названием литературного произведения, или с именем героя. По знаку ведущего все дважды громко читают то, что написано на карточках. Цель игры заключается в том, чтобы как можно скорее объединить героев с произведением (событие с участниками).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Вопросы к обсуждению:</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легко ли найти "своего человека"? Что или кто мешает "воссоединению"? Какие еще задания можно было бы предложить?</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i/>
          <w:iCs/>
          <w:color w:val="181818"/>
          <w:sz w:val="27"/>
          <w:szCs w:val="27"/>
          <w:lang w:eastAsia="ru-RU"/>
        </w:rPr>
        <w:t>: </w:t>
      </w:r>
      <w:r w:rsidRPr="003B62E2">
        <w:rPr>
          <w:rFonts w:ascii="Calibri" w:eastAsia="Times New Roman" w:hAnsi="Calibri" w:cs="Calibri"/>
          <w:color w:val="181818"/>
          <w:sz w:val="27"/>
          <w:szCs w:val="27"/>
          <w:lang w:eastAsia="ru-RU"/>
        </w:rPr>
        <w:t>умению слушать и слышать других, преодолению трудностей несмотря ни на что.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"Поиграем?"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небольшие группы по 6-8 человек.</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в</w:t>
      </w:r>
      <w:r w:rsidRPr="003B62E2">
        <w:rPr>
          <w:rFonts w:ascii="Calibri" w:eastAsia="Times New Roman" w:hAnsi="Calibri" w:cs="Calibri"/>
          <w:color w:val="181818"/>
          <w:sz w:val="27"/>
          <w:szCs w:val="27"/>
          <w:lang w:eastAsia="ru-RU"/>
        </w:rPr>
        <w:t>едущий предлагает самые разнообразные задания: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t>— </w:t>
      </w:r>
      <w:r w:rsidRPr="003B62E2">
        <w:rPr>
          <w:rFonts w:ascii="Calibri" w:eastAsia="Times New Roman" w:hAnsi="Calibri" w:cs="Calibri"/>
          <w:color w:val="181818"/>
          <w:sz w:val="27"/>
          <w:szCs w:val="27"/>
          <w:lang w:eastAsia="ru-RU"/>
        </w:rPr>
        <w:t>построиться в ряд в соответствии с алфавитом по первой букве имени;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t>— </w:t>
      </w:r>
      <w:r w:rsidRPr="003B62E2">
        <w:rPr>
          <w:rFonts w:ascii="Calibri" w:eastAsia="Times New Roman" w:hAnsi="Calibri" w:cs="Calibri"/>
          <w:color w:val="181818"/>
          <w:sz w:val="27"/>
          <w:szCs w:val="27"/>
          <w:lang w:eastAsia="ru-RU"/>
        </w:rPr>
        <w:t>построиться в ряд в соответствии с алфавитом по последней букве имени (фамилии, по второй букве и т. д.);</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t>— </w:t>
      </w:r>
      <w:r w:rsidRPr="003B62E2">
        <w:rPr>
          <w:rFonts w:ascii="Calibri" w:eastAsia="Times New Roman" w:hAnsi="Calibri" w:cs="Calibri"/>
          <w:color w:val="181818"/>
          <w:sz w:val="27"/>
          <w:szCs w:val="27"/>
          <w:lang w:eastAsia="ru-RU"/>
        </w:rPr>
        <w:t>найти свой способ построения группы.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Вопросы к обсуждению:</w:t>
      </w:r>
      <w:r w:rsidRPr="003B62E2">
        <w:rPr>
          <w:rFonts w:ascii="Calibri" w:eastAsia="Times New Roman" w:hAnsi="Calibri" w:cs="Calibri"/>
          <w:b/>
          <w:bCs/>
          <w:color w:val="181818"/>
          <w:sz w:val="27"/>
          <w:szCs w:val="27"/>
          <w:lang w:eastAsia="ru-RU"/>
        </w:rPr>
        <w:t> к</w:t>
      </w:r>
      <w:r w:rsidRPr="003B62E2">
        <w:rPr>
          <w:rFonts w:ascii="Calibri" w:eastAsia="Times New Roman" w:hAnsi="Calibri" w:cs="Calibri"/>
          <w:color w:val="181818"/>
          <w:sz w:val="27"/>
          <w:szCs w:val="27"/>
          <w:lang w:eastAsia="ru-RU"/>
        </w:rPr>
        <w:t>акая группа быстрее реагирует на задания? Какая группа нашла наиболее интересный способ самоклассификации? В какой группе появился явный «командир»? Кто ощущает себя «командиром», а кто «подчинённым»? и т. д.</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открытому взаимодействию с окружающими, нахождению путей для взаимной поддержки в группе людей, умению проявить лидерские качества.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"Скульпторы"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разбившись по парам.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в</w:t>
      </w:r>
      <w:r w:rsidRPr="003B62E2">
        <w:rPr>
          <w:rFonts w:ascii="Calibri" w:eastAsia="Times New Roman" w:hAnsi="Calibri" w:cs="Calibri"/>
          <w:color w:val="181818"/>
          <w:sz w:val="27"/>
          <w:szCs w:val="27"/>
          <w:lang w:eastAsia="ru-RU"/>
        </w:rPr>
        <w:t>едущий предлагает задания: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 сегодня вы — скульпторы. Как говорят ученые, самый податливый материал — это сам человек. Выберите себе пару. Перед каждым из вас та самая "глыба мрамора" (ваш друг), из которой можно вылепить очень многое. Для разминки сначала сотворите из "глыбы" скульптуру мыслителя. Спасибо! А теперь — такую композицию, которой можно дать название "Счастливый человек", "Монстр из фильма ужасов".</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Итак, скульпторы уже разогрели свое воображение и готовы создать совершенно оригинальное произведение, которое вы назовете... Прекрасно! Изменим роли: теперь "материал" станет скульптором, создателем и наоборот. Новые творцы могут делать со своими бывшими скульптурами все что угодно. Только не забудьте назвать ваше творение.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lastRenderedPageBreak/>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 новое задание:</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придайте своей скульптуре угрожающую позу, а затем включите себя в эту скульптурную композицию. Только обратите внимание: если ваш партнер — воплощение угрозы, то вы должны играть роль жертвы. Приглядитесь: не напоминает ли вам эта скульптурная композиция одну из возможных жизненных (школьных, домашних и т. д.) ситуаций?</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Теперь те, кто был в позе угрозы, отойдите в сторону (жертвы, оставайтесь на месте!) и посмотрите, как испуганно и жалко выглядят ваши "ученики". Помогите им: подстройтесь, словно защищая, обещая безопасность... Замечательно! "Жертвы", отойдите и посмотрите, какими бережными и заботливыми могут быть ваши "педагоги" (родители и т. д.). Вернитесь к ним и в последний раз создайте скульптуру, которую поставят в вашей школе как педагогический символ содружества Учителя и Ученика. Всем спасибо!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Вопросы к обсуждению:</w:t>
      </w:r>
      <w:r w:rsidRPr="003B62E2">
        <w:rPr>
          <w:rFonts w:ascii="Calibri" w:eastAsia="Times New Roman" w:hAnsi="Calibri" w:cs="Calibri"/>
          <w:color w:val="181818"/>
          <w:sz w:val="27"/>
          <w:szCs w:val="27"/>
          <w:lang w:eastAsia="ru-RU"/>
        </w:rPr>
        <w:t> легко ли вам далась невербальная форма взаимодействия? Что было наиболее трудным? Смогли ли вы понять своего партнёра? И т. д.</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 учит:</w:t>
      </w:r>
      <w:r w:rsidRPr="003B62E2">
        <w:rPr>
          <w:rFonts w:ascii="Calibri" w:eastAsia="Times New Roman" w:hAnsi="Calibri" w:cs="Calibri"/>
          <w:color w:val="181818"/>
          <w:sz w:val="27"/>
          <w:szCs w:val="27"/>
          <w:lang w:eastAsia="ru-RU"/>
        </w:rPr>
        <w:t> умению угадывать настроение другого человека, подстраиваться и принимать позицию партнера, даёт возможность выплеснуть отрицательные эмоции (создавая угрожающих монстров).</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"Прогулка с компасом"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разбившись по парам.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Участники разбиваются на пары, где есть ведомый ("турист") и ведущий ("компас"). Каждому ведомому (он стоит впереди, а ведущий сзади, положив партнеру руки на плечи) завязывают глаза. Необходимо пройти все игровое поле вперед и назад, при этом "турист" не может общаться с "компасом" на вербальном уровне. Ведущий (компас) движением своих рук помогает ведомому держать направление, избегая препятствий — других туристов с компасами.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Вопросы к обсуждению:</w:t>
      </w:r>
      <w:r w:rsidRPr="003B62E2">
        <w:rPr>
          <w:rFonts w:ascii="Calibri" w:eastAsia="Times New Roman" w:hAnsi="Calibri" w:cs="Calibri"/>
          <w:color w:val="181818"/>
          <w:sz w:val="27"/>
          <w:szCs w:val="27"/>
          <w:lang w:eastAsia="ru-RU"/>
        </w:rPr>
        <w:t> опишите ощущения человека с завязанными глазами, который вынужден полагаться на своего партнера. Что способствовало или что мешало чувству доверия? Как ведущие помогали своим ведомым?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умению доверять партнёру, работать в паре, сообща, снимает страх перед неизвестным.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"Гусеница"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Подготовительный этап:</w:t>
      </w:r>
      <w:r w:rsidRPr="003B62E2">
        <w:rPr>
          <w:rFonts w:ascii="Calibri" w:eastAsia="Times New Roman" w:hAnsi="Calibri" w:cs="Calibri"/>
          <w:color w:val="181818"/>
          <w:sz w:val="27"/>
          <w:szCs w:val="27"/>
          <w:lang w:eastAsia="ru-RU"/>
        </w:rPr>
        <w:t> подготовьте воздушными шариками — по одному на каждого участника.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Участники игры должны выполнить следующее задание: надуйте шары: чем больше будет шарик, тем в дальнейшем вам будет легче с ним работать. Постройтесь цепочкой, соблюдая следующие условия: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t>• </w:t>
      </w:r>
      <w:r w:rsidRPr="003B62E2">
        <w:rPr>
          <w:rFonts w:ascii="Calibri" w:eastAsia="Times New Roman" w:hAnsi="Calibri" w:cs="Calibri"/>
          <w:color w:val="181818"/>
          <w:sz w:val="27"/>
          <w:szCs w:val="27"/>
          <w:lang w:eastAsia="ru-RU"/>
        </w:rPr>
        <w:t>руки каждого участника лежат на плечах впередистоящего;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t>• </w:t>
      </w:r>
      <w:r w:rsidRPr="003B62E2">
        <w:rPr>
          <w:rFonts w:ascii="Calibri" w:eastAsia="Times New Roman" w:hAnsi="Calibri" w:cs="Calibri"/>
          <w:color w:val="181818"/>
          <w:sz w:val="27"/>
          <w:szCs w:val="27"/>
          <w:lang w:eastAsia="ru-RU"/>
        </w:rPr>
        <w:t>воздушный шар зажат между животом одного играющего и спиной другого;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lastRenderedPageBreak/>
        <w:t>• </w:t>
      </w:r>
      <w:r w:rsidRPr="003B62E2">
        <w:rPr>
          <w:rFonts w:ascii="Calibri" w:eastAsia="Times New Roman" w:hAnsi="Calibri" w:cs="Calibri"/>
          <w:color w:val="181818"/>
          <w:sz w:val="27"/>
          <w:szCs w:val="27"/>
          <w:lang w:eastAsia="ru-RU"/>
        </w:rPr>
        <w:t>дотрагиваться до воздушного шара (поправить, придержать и пр.) строго воспрещается;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t>• </w:t>
      </w:r>
      <w:r w:rsidRPr="003B62E2">
        <w:rPr>
          <w:rFonts w:ascii="Calibri" w:eastAsia="Times New Roman" w:hAnsi="Calibri" w:cs="Calibri"/>
          <w:color w:val="181818"/>
          <w:sz w:val="27"/>
          <w:szCs w:val="27"/>
          <w:lang w:eastAsia="ru-RU"/>
        </w:rPr>
        <w:t>первый в цепочке участник держит свой шар на вытянутых руках.</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Таким образом, в единой цепи, но без помощи рук вы все должны пройти по определенному маршруту. Будьте готовы к тому, что вас ожидают разнообразные препятствия: натянутые веревки, перевернутые стулья, развороты в самых неожиданных местах... Ваша задача: пройти через все это и вернуться на исходные позиции.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Вопросы к обсуждению: </w:t>
      </w:r>
      <w:r w:rsidRPr="003B62E2">
        <w:rPr>
          <w:rFonts w:ascii="Calibri" w:eastAsia="Times New Roman" w:hAnsi="Calibri" w:cs="Calibri"/>
          <w:color w:val="181818"/>
          <w:sz w:val="27"/>
          <w:szCs w:val="27"/>
          <w:lang w:eastAsia="ru-RU"/>
        </w:rPr>
        <w:t>где располагались лидеры — в начале, в середине или конце цепочки? Кто регулировал движение "живой гусеницы"? Кому и что было наиболее трудным?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 учит:</w:t>
      </w:r>
      <w:r w:rsidRPr="003B62E2">
        <w:rPr>
          <w:rFonts w:ascii="Calibri" w:eastAsia="Times New Roman" w:hAnsi="Calibri" w:cs="Calibri"/>
          <w:color w:val="181818"/>
          <w:sz w:val="27"/>
          <w:szCs w:val="27"/>
          <w:lang w:eastAsia="ru-RU"/>
        </w:rPr>
        <w:t> доверию, умению добиться успеха общими усилиями, помогает понять, что успех всех зависит от умения каждого скоординировать свои усилия с действиями остальных.</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7</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"Таинственный остров"</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Подготовительный этап:</w:t>
      </w:r>
      <w:r w:rsidRPr="003B62E2">
        <w:rPr>
          <w:rFonts w:ascii="Calibri" w:eastAsia="Times New Roman" w:hAnsi="Calibri" w:cs="Calibri"/>
          <w:color w:val="181818"/>
          <w:sz w:val="27"/>
          <w:szCs w:val="27"/>
          <w:lang w:eastAsia="ru-RU"/>
        </w:rPr>
        <w:t> подготовьте два-три листа ватманской бумаги, краски, кисточки, карандаши.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Участники игры должны выполнить следующее задание: представьте себе, что вы попали на необитаемый остров. Только не пугайтесь, ведь с вами волшебные краски. Всё (повторяю и подчеркиваю), всё, что вы нарисуете этими красками, сразу становится реальностью: еда, одежда и пр. Итак, выбирайте свою часть острова — и за дело.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Это игра с элементами диагностики. В ходе ее сразу выделяются малые группы (как правило, они совместно выбирают части острова); лидеры, которые руководят тем, что, как и где рисовать "на острове", и непринятые, которым или не нашлось места на острове, или они сами предпочитают не втягиваться в общую деятельность.</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Задание для наблюдающего:</w:t>
      </w:r>
      <w:r w:rsidRPr="003B62E2">
        <w:rPr>
          <w:rFonts w:ascii="Calibri" w:eastAsia="Times New Roman" w:hAnsi="Calibri" w:cs="Calibri"/>
          <w:color w:val="181818"/>
          <w:sz w:val="27"/>
          <w:szCs w:val="27"/>
          <w:lang w:eastAsia="ru-RU"/>
        </w:rPr>
        <w:t> обратите внимание на реплики, которыми обмениваются участники, — приказы, просьбы, предложения? Выясните, что рисуют спасенные. Дома? Прекрасно! Дороги, машины — тоже неплохо... А есть ли на вашем острове театр? Библиотека? Школа, наконец? Выбор тех или иных предметов характеризует систему ценностей участников игры.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 учит: </w:t>
      </w:r>
      <w:r w:rsidRPr="003B62E2">
        <w:rPr>
          <w:rFonts w:ascii="Calibri" w:eastAsia="Times New Roman" w:hAnsi="Calibri" w:cs="Calibri"/>
          <w:color w:val="181818"/>
          <w:sz w:val="27"/>
          <w:szCs w:val="27"/>
          <w:lang w:eastAsia="ru-RU"/>
        </w:rPr>
        <w:t>находить истинные и ложные, ближние и дальние ценности в нашей жизни.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"Другое, чужое, неизвестное"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Подготовительный этап:</w:t>
      </w:r>
      <w:r w:rsidRPr="003B62E2">
        <w:rPr>
          <w:rFonts w:ascii="Calibri" w:eastAsia="Times New Roman" w:hAnsi="Calibri" w:cs="Calibri"/>
          <w:color w:val="181818"/>
          <w:sz w:val="27"/>
          <w:szCs w:val="27"/>
          <w:lang w:eastAsia="ru-RU"/>
        </w:rPr>
        <w:t> подготовьте карточки двух видов: на одних карточках обозначены наименования (людей и предметов), на других — ряд вопросов. Например, наименования: лягушка, утёс, коротышка, дылда, толстяк, йог, помидор, чукча, китаец, человек с легким характером, человек с тяжелым характером, мальчишка 12 лет, 15-летняя барышня, учитель, проработавший в школе 15 лет, и т. д. Вопросы:</w:t>
      </w:r>
      <w:r w:rsidRPr="003B62E2">
        <w:rPr>
          <w:rFonts w:ascii="Calibri" w:eastAsia="Times New Roman" w:hAnsi="Calibri" w:cs="Calibri"/>
          <w:b/>
          <w:bCs/>
          <w:color w:val="181818"/>
          <w:sz w:val="27"/>
          <w:szCs w:val="27"/>
          <w:lang w:eastAsia="ru-RU"/>
        </w:rPr>
        <w:t> в</w:t>
      </w:r>
      <w:r w:rsidRPr="003B62E2">
        <w:rPr>
          <w:rFonts w:ascii="Calibri" w:eastAsia="Times New Roman" w:hAnsi="Calibri" w:cs="Calibri"/>
          <w:color w:val="181818"/>
          <w:sz w:val="27"/>
          <w:szCs w:val="27"/>
          <w:lang w:eastAsia="ru-RU"/>
        </w:rPr>
        <w:t xml:space="preserve">аша любимая еда? Что вы любите делать больше </w:t>
      </w:r>
      <w:r w:rsidRPr="003B62E2">
        <w:rPr>
          <w:rFonts w:ascii="Calibri" w:eastAsia="Times New Roman" w:hAnsi="Calibri" w:cs="Calibri"/>
          <w:color w:val="181818"/>
          <w:sz w:val="27"/>
          <w:szCs w:val="27"/>
          <w:lang w:eastAsia="ru-RU"/>
        </w:rPr>
        <w:lastRenderedPageBreak/>
        <w:t>всего на свете? Чем вас можно рассмешить? Какими словами вас можно сделать счастливым? Печальным? Злым? Гордым? Уверенным? И</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т. д.</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Добровольцам раздаются карточки с названиями. Участники игры оповещают группу о своем наименовании. Затем им задаются вопросы, на которые они должны ответить в соответствии со своим новым положением. Например, Галина получила карточку с названием "лягушка". На вопрос "Твоя любимая пища?" она уверенно отвечает: "Мухи!"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Вопросы к обсуждению:</w:t>
      </w:r>
      <w:r w:rsidRPr="003B62E2">
        <w:rPr>
          <w:rFonts w:ascii="Calibri" w:eastAsia="Times New Roman" w:hAnsi="Calibri" w:cs="Calibri"/>
          <w:color w:val="181818"/>
          <w:sz w:val="27"/>
          <w:szCs w:val="27"/>
          <w:lang w:eastAsia="ru-RU"/>
        </w:rPr>
        <w:t> легко или трудно показалось для вас прокатиться "в чужих санях"? Почему все-таки нам иногда так хочется оказаться не "в своих санках"?</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 учит:</w:t>
      </w:r>
      <w:r w:rsidRPr="003B62E2">
        <w:rPr>
          <w:rFonts w:ascii="Calibri" w:eastAsia="Times New Roman" w:hAnsi="Calibri" w:cs="Calibri"/>
          <w:color w:val="181818"/>
          <w:sz w:val="27"/>
          <w:szCs w:val="27"/>
          <w:lang w:eastAsia="ru-RU"/>
        </w:rPr>
        <w:t> умению принять иной образ жизни, как бы он ни был далек от нашего собственного.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"Узнай меня!"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Подготовительный этап:</w:t>
      </w:r>
      <w:r w:rsidRPr="003B62E2">
        <w:rPr>
          <w:rFonts w:ascii="Calibri" w:eastAsia="Times New Roman" w:hAnsi="Calibri" w:cs="Calibri"/>
          <w:color w:val="181818"/>
          <w:sz w:val="27"/>
          <w:szCs w:val="27"/>
          <w:lang w:eastAsia="ru-RU"/>
        </w:rPr>
        <w:t> подготовьте по два листа бумаги на каждого участника, карандаши, фломастеры, ручки.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каждый участник рисует на одном листке автопортрет (можно для узнавания подчеркнуть детали внешности, одежды и пр.), а на другом пишет не меньше 10 слов, которые по-разному характеризуют его образ жизни (например, баскетбол, привлекательность, счастье, любит молодежную эстраду и т. д.).</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Затем все листы с портретами складываются в одну стопку, а с характеристиками — в другую.</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Каждый из участников наугад берет листок из любой стопки и ищет соответствующий ему в другой стопе. При этом желательно обосновать свой выбор.</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Вопросы к обсуждению:</w:t>
      </w:r>
      <w:r w:rsidRPr="003B62E2">
        <w:rPr>
          <w:rFonts w:ascii="Calibri" w:eastAsia="Times New Roman" w:hAnsi="Calibri" w:cs="Calibri"/>
          <w:color w:val="181818"/>
          <w:sz w:val="27"/>
          <w:szCs w:val="27"/>
          <w:lang w:eastAsia="ru-RU"/>
        </w:rPr>
        <w:t> что труднее: установить портретное или внутреннее сходство? Можно ли некоторые характеристики (или портреты) отнести ко многим людям? Почему — да или почему — нет? Что различает людей? Хорошо ли, что люди отличаются друг от друга? Почему — да или почему — нет?</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 учит:</w:t>
      </w:r>
      <w:r w:rsidRPr="003B62E2">
        <w:rPr>
          <w:rFonts w:ascii="Calibri" w:eastAsia="Times New Roman" w:hAnsi="Calibri" w:cs="Calibri"/>
          <w:color w:val="181818"/>
          <w:sz w:val="27"/>
          <w:szCs w:val="27"/>
          <w:lang w:eastAsia="ru-RU"/>
        </w:rPr>
        <w:t> наблюдать, анализировать, сопоставлять, для того чтобы уметь принять человека.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000000"/>
          <w:sz w:val="27"/>
          <w:szCs w:val="27"/>
          <w:lang w:eastAsia="ru-RU"/>
        </w:rPr>
        <w:t>Бунтари и подданные"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 xml:space="preserve">Игровое поле становится королевством. Выбирается король или королева. В руки ему (ей) дается символ власти: мяч. Король (или королева) неподвижны, т. е. они не могут передвигаться по полю. Остальные — бунтари — свободны в своих передвижениях. Однако король или королева имеют возможность привлекать бунтарей на свою сторону, делая их убежденными </w:t>
      </w:r>
      <w:r w:rsidRPr="003B62E2">
        <w:rPr>
          <w:rFonts w:ascii="Calibri" w:eastAsia="Times New Roman" w:hAnsi="Calibri" w:cs="Calibri"/>
          <w:color w:val="181818"/>
          <w:sz w:val="27"/>
          <w:szCs w:val="27"/>
          <w:lang w:eastAsia="ru-RU"/>
        </w:rPr>
        <w:lastRenderedPageBreak/>
        <w:t>сторонниками королевской власти — подданными. Для этого королеве необходимо попасть мячом в любого из игроков. Новоявленный подданный с этих пор не может передвигаться, однако он способен "отмечать" мячом новых подданных. Передача мяча осуществляется через королеву.</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Вопросы к обсуждению:</w:t>
      </w:r>
      <w:r w:rsidRPr="003B62E2">
        <w:rPr>
          <w:rFonts w:ascii="Calibri" w:eastAsia="Times New Roman" w:hAnsi="Calibri" w:cs="Calibri"/>
          <w:color w:val="181818"/>
          <w:sz w:val="27"/>
          <w:szCs w:val="27"/>
          <w:lang w:eastAsia="ru-RU"/>
        </w:rPr>
        <w:t> легко ли менять убеждения по мановению царственной руки? Что можно сделать, чтобы избежать удара мячом? Как осуществлялся процесс увеличения числа подданных? Были ли подданные-добровольцы? Как осуществлялась связь и управление между сторонниками монархии? А между бунтарями? и т. д.</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 </w:t>
      </w:r>
      <w:r w:rsidRPr="003B62E2">
        <w:rPr>
          <w:rFonts w:ascii="Calibri" w:eastAsia="Times New Roman" w:hAnsi="Calibri" w:cs="Calibri"/>
          <w:color w:val="000000"/>
          <w:sz w:val="27"/>
          <w:szCs w:val="27"/>
          <w:lang w:eastAsia="ru-RU"/>
        </w:rPr>
        <w:t>умению отстаивать свои интересы, не бояться проявить себя, быть активным.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"Приём психиатра"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разбившись по парам.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участники игры должны выполнить следующее задание: распределите роли — в каждой паре должен быть "психиатр" и "клиент". "Клиенту" необходимо продумать проблему, которую он собирается решить с помощью своего "психиатра". Поэтому позиция "доктора" не пассивное слушание, а активное включение в процесс решения. Поставьте стулья таким образом, чтобы при разговоре вы могли видеть лица друг друга. Теперь можете приступить к изложению и решению проблем. Начали! Затем "психиатры" должны встать на стул, в то время как "клиенты" продолжают сидеть. При этом обсуждение не должно прерываться.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(Каждый из этапов игры занимает от 3 до 5 минут.)</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Вопросы к обсуждению:</w:t>
      </w:r>
      <w:r w:rsidRPr="003B62E2">
        <w:rPr>
          <w:rFonts w:ascii="Calibri" w:eastAsia="Times New Roman" w:hAnsi="Calibri" w:cs="Calibri"/>
          <w:color w:val="181818"/>
          <w:sz w:val="27"/>
          <w:szCs w:val="27"/>
          <w:lang w:eastAsia="ru-RU"/>
        </w:rPr>
        <w:t> когда, на ваш взгляд, процесс принятия партнера протекал более безболезненно? Что вы почувствовали в тот момент, когда оказались разделены пространством в процессе контакта? Какую параллель вы можете провести между только что обыгранной ситуацией и ежедневной школьной жизнью?</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умению находить взаимопонимание при общении с людьми, становиться на равные позиции с партнёром, находить нужную дистанцию в общении.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"Правдивое письмо"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Подготовительный этап:</w:t>
      </w:r>
      <w:r w:rsidRPr="003B62E2">
        <w:rPr>
          <w:rFonts w:ascii="Calibri" w:eastAsia="Times New Roman" w:hAnsi="Calibri" w:cs="Calibri"/>
          <w:color w:val="181818"/>
          <w:sz w:val="27"/>
          <w:szCs w:val="27"/>
          <w:lang w:eastAsia="ru-RU"/>
        </w:rPr>
        <w:t> подготовьте бумагу и ручку для каждого участника.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участники игры должны выполнить следующее задание: сейчас мы займемся эпистолярным жанром. В конце занятия каждый из нас получит по письму, в написании которого примут участие все присутствующие. Но, прежде всего, подпишите свой лист в нижнем</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правом углу (имя, фамилия — как вам захочется) и передайте его соседу справа.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 xml:space="preserve">У вас в руках оказался лист, на котором стоит имя вашего соседа. Адресуйте ему несколько слов. Что писать? Все, что вам хочется сказать этому человеку: </w:t>
      </w:r>
      <w:r w:rsidRPr="003B62E2">
        <w:rPr>
          <w:rFonts w:ascii="Calibri" w:eastAsia="Times New Roman" w:hAnsi="Calibri" w:cs="Calibri"/>
          <w:color w:val="181818"/>
          <w:sz w:val="27"/>
          <w:szCs w:val="27"/>
          <w:lang w:eastAsia="ru-RU"/>
        </w:rPr>
        <w:lastRenderedPageBreak/>
        <w:t>добрые слова, пожелание, признание, сомнение; это может быть и рисунок... Но ваше обращение должно уложиться в одну - две фразы. Для того, чтобы ваши слова не были прочитаны никем, кроме адресата, нужно загнуть верхнюю часть листка. После этот листок передается соседу справа. А вам таким же образом приходит новый лист, на котором вы можете написать короткое послание следующему человеку. Так продолжается до тех пор, пока вы не получите листок с вашим собственным именем и фамилией. Это письмо, сделав круг, побывало в руках каждого из участников, и каждый написал вам то, что, может быть, давно хотел сказать.</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Ведущий советует этот лист сохранить и в трудные моменты жизни заглядывать в него, чтобы вспомнить, каким "веселым", "надежным", "воспитанным", "игривым" и т.д. видят тебя окружающие люди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Вопросы к обсуждению: </w:t>
      </w:r>
      <w:r w:rsidRPr="003B62E2">
        <w:rPr>
          <w:rFonts w:ascii="Calibri" w:eastAsia="Times New Roman" w:hAnsi="Calibri" w:cs="Calibri"/>
          <w:color w:val="000000"/>
          <w:sz w:val="27"/>
          <w:szCs w:val="27"/>
          <w:lang w:eastAsia="ru-RU"/>
        </w:rPr>
        <w:t>чего больше – хорошего или плохого – вы написали в адрес товарищей? Какие слова друзей вам особенно пришлись по душе? Всегда ли вы писали то, что действительно чувствовали? Стали ли для вас неожиданностью высказывания в ваш адрес?</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i/>
          <w:iCs/>
          <w:color w:val="FF0000"/>
          <w:sz w:val="27"/>
          <w:szCs w:val="27"/>
          <w:lang w:eastAsia="ru-RU"/>
        </w:rPr>
        <w:t> </w:t>
      </w:r>
      <w:r w:rsidRPr="003B62E2">
        <w:rPr>
          <w:rFonts w:ascii="Calibri" w:eastAsia="Times New Roman" w:hAnsi="Calibri" w:cs="Calibri"/>
          <w:color w:val="000000"/>
          <w:sz w:val="27"/>
          <w:szCs w:val="27"/>
          <w:lang w:eastAsia="ru-RU"/>
        </w:rPr>
        <w:t>умению принять мнение других людей, снимает страх перед самостоятельным высказыванием, прививает навык анализировать полученную информацию, помогает лучше узнать самого себя.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32"/>
          <w:szCs w:val="32"/>
          <w:lang w:eastAsia="ru-RU"/>
        </w:rPr>
        <w:t>Игры на взаимоотношения между детьми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Данные игры и игровые задания проводятся с целью привития детям правил взаимоотношений человека с обществом, коллективом и самим собой. С их помощью можно научить детей оценивать чужое и своё поведение, предвидеть его возможные последствия; замечать эмоциональное состояние других людей и в соответствии с ним строить общение; научить контролировать и объективно оценивать свои эмоции, чувства, свои проступки, свою работу.</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«Молекулы»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Во время игры все участники беспорядочно двигаются по игровому полю, а руководитель каждые 1-2 минуты называет любую цифру от 1 до 10. Например, «три». Это значит, что все участники должны образовать группы из трёх человек. Те, кто остались (два или один человек) выбывают. Игра заканчивается тогда, когда больше нет вариантов цифр.</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 </w:t>
      </w:r>
      <w:r w:rsidRPr="003B62E2">
        <w:rPr>
          <w:rFonts w:ascii="Calibri" w:eastAsia="Times New Roman" w:hAnsi="Calibri" w:cs="Calibri"/>
          <w:color w:val="000000"/>
          <w:sz w:val="27"/>
          <w:szCs w:val="27"/>
          <w:lang w:eastAsia="ru-RU"/>
        </w:rPr>
        <w:t>не бояться общения, быстро ориентироваться, находить единомышленников.</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lastRenderedPageBreak/>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«Острова»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Подготовительный этап:</w:t>
      </w:r>
      <w:r w:rsidRPr="003B62E2">
        <w:rPr>
          <w:rFonts w:ascii="Calibri" w:eastAsia="Times New Roman" w:hAnsi="Calibri" w:cs="Calibri"/>
          <w:color w:val="181818"/>
          <w:sz w:val="27"/>
          <w:szCs w:val="27"/>
          <w:lang w:eastAsia="ru-RU"/>
        </w:rPr>
        <w:t> подготовьте отдельные листы газеты для каждого участника, магнитофон, соответствующие музыкальные записи.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Каждому игроку раздаётся по одному листу газеты, которые кладутся на пол. Каждый встаёт на свой лист и танцует под музыку, не сходя с газетного листа. Через 1,5 - 2 минуты руководитель забирает пять листов. Тот, кто остался без листа, должен попроситься к другому.</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181818"/>
          <w:sz w:val="27"/>
          <w:szCs w:val="27"/>
          <w:lang w:eastAsia="ru-RU"/>
        </w:rPr>
        <w:t> толерантности, пониманию, отзывчивости, коллективизму.</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«Гражданская оборона»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Руководитель сообщает игрокам «Нам грозит опасность!» и ставит задачу объединиться и защитить слабых. «Слабые» должны находиться в центре круга, сильные - снаружи.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реально оценивать свои силы и возможности, умению ориентироваться в конкретной ситуации и действовать сообща.</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«Паровозики»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разбившись на группы по 8-10 человек – «паровозики».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Каждая группа игроков встаёт в шеренгу в затылок друг другу, руки на согнутых локтях впереди стоящего. Руководитель объясняет, что каждый «паровозик» должен пройти определённый маршрут, не «рассыпаясь» и не размыкая рук. Через несколько минут маршруты меняются.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Игра строится таким образом, чтобы каждый участник смог побывать вначале «паровозика», затем в середине, затем в конце.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Главный вопрос к обсуждению: </w:t>
      </w:r>
      <w:r w:rsidRPr="003B62E2">
        <w:rPr>
          <w:rFonts w:ascii="Calibri" w:eastAsia="Times New Roman" w:hAnsi="Calibri" w:cs="Calibri"/>
          <w:color w:val="181818"/>
          <w:sz w:val="27"/>
          <w:szCs w:val="27"/>
          <w:lang w:eastAsia="ru-RU"/>
        </w:rPr>
        <w:t>где вам было комфортнее: вначале «паровозика», в середине или в конце? (Обычно, тем, кому бывает комфортнее в конце «паровозика» – это ребята с потенциалом руководителей, тем, кому бывает комфортнее в середине – «исполнители» и те, кому бывает комфортнее в начале – «рискованные исполнители»).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lastRenderedPageBreak/>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«Змейка»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Играющие выстраиваются в колонну, каждый держится за пояс впереди стоящего. Последний человек в команде – «хвост», а первый – «голова». Задача «головы» – поймать «хвост», а «хвоста» – убежать от «головы». При этом «тело» не должно распадаться. Когда «голова» поймает «хвост», последний игрок становится «головой», а предпоследний становится «хвостом», либо выбирают новую «голову» и «хвост».</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 </w:t>
      </w:r>
      <w:r w:rsidRPr="003B62E2">
        <w:rPr>
          <w:rFonts w:ascii="Calibri" w:eastAsia="Times New Roman" w:hAnsi="Calibri" w:cs="Calibri"/>
          <w:color w:val="000000"/>
          <w:sz w:val="27"/>
          <w:szCs w:val="27"/>
          <w:lang w:eastAsia="ru-RU"/>
        </w:rPr>
        <w:t>действовать единой командой, уметь прислушиваться к мнению других, уметь прийти на помощь в нужный момент.</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«Ровный строй»</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Игроки выстраиваются в шеренгу нога к ноге. Задача игроков состоит в том, чтобы пройти определённый участок игрового поля любым способом, но, не разъединив ноги. Как только кто-нибудь разъединяет ноги, вся шеренга начинает движение сначала.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 </w:t>
      </w:r>
      <w:r w:rsidRPr="003B62E2">
        <w:rPr>
          <w:rFonts w:ascii="Calibri" w:eastAsia="Times New Roman" w:hAnsi="Calibri" w:cs="Calibri"/>
          <w:color w:val="000000"/>
          <w:sz w:val="27"/>
          <w:szCs w:val="27"/>
          <w:lang w:eastAsia="ru-RU"/>
        </w:rPr>
        <w:t>выполнять задания коллективно, сплочённо, дружно и слаженно.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«Домики»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разбившись на группы по три человека: двое – «домик» и один - «житель».</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Выбирается один игрок – ведущий, цель которого стать либо «домиком», либо «жителем» посредством трёх команд:</w:t>
      </w:r>
    </w:p>
    <w:p w:rsidR="003B62E2" w:rsidRPr="003B62E2" w:rsidRDefault="003B62E2" w:rsidP="003B62E2">
      <w:pPr>
        <w:numPr>
          <w:ilvl w:val="0"/>
          <w:numId w:val="1"/>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Команда «Домики!» - игроки-«домики» оставляют своих «жильцов» и ищут новых;</w:t>
      </w:r>
    </w:p>
    <w:p w:rsidR="003B62E2" w:rsidRPr="003B62E2" w:rsidRDefault="003B62E2" w:rsidP="003B62E2">
      <w:pPr>
        <w:numPr>
          <w:ilvl w:val="0"/>
          <w:numId w:val="1"/>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Команда «Жители!» - игроки- «жители» выбегают из «домиков» и ищут себе новые;</w:t>
      </w:r>
    </w:p>
    <w:p w:rsidR="003B62E2" w:rsidRPr="003B62E2" w:rsidRDefault="003B62E2" w:rsidP="003B62E2">
      <w:pPr>
        <w:numPr>
          <w:ilvl w:val="0"/>
          <w:numId w:val="1"/>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Команда «Землетрясение!» - все игроки-«домики» распадаются и вместе с игроками- «жителями», двигаясь беспорядочно, либо создают «домик», либо становятся «жителями».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Тот, кто остаётся один, становится ведущим.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 </w:t>
      </w:r>
      <w:r w:rsidRPr="003B62E2">
        <w:rPr>
          <w:rFonts w:ascii="Calibri" w:eastAsia="Times New Roman" w:hAnsi="Calibri" w:cs="Calibri"/>
          <w:color w:val="000000"/>
          <w:sz w:val="27"/>
          <w:szCs w:val="27"/>
          <w:lang w:eastAsia="ru-RU"/>
        </w:rPr>
        <w:t>умению идти на контакт с незнакомыми или малознакомыми сверстниками, способности </w:t>
      </w:r>
      <w:r w:rsidRPr="003B62E2">
        <w:rPr>
          <w:rFonts w:ascii="Calibri" w:eastAsia="Times New Roman" w:hAnsi="Calibri" w:cs="Calibri"/>
          <w:color w:val="181818"/>
          <w:sz w:val="27"/>
          <w:szCs w:val="27"/>
          <w:lang w:eastAsia="ru-RU"/>
        </w:rPr>
        <w:t>предвидеть действия членов коллектива.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«Два берега»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lastRenderedPageBreak/>
        <w:t>Играющие</w:t>
      </w:r>
      <w:r w:rsidRPr="003B62E2">
        <w:rPr>
          <w:rFonts w:ascii="Calibri" w:eastAsia="Times New Roman" w:hAnsi="Calibri" w:cs="Calibri"/>
          <w:color w:val="181818"/>
          <w:sz w:val="27"/>
          <w:szCs w:val="27"/>
          <w:lang w:eastAsia="ru-RU"/>
        </w:rPr>
        <w:t>: все присутствующие, разбившись на три команды: два «берега» и «река».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Команды выстраиваются параллельно – «берег» - «река» - «берег».Правый «берег» решает, что сказать левому (слово или словосочетание) и по команде руководителя начинает передавать сообщение (громко произносит вслух). Задача «реки» – не дать услышать левому «берегу», то, что хочет сказать правый. (Можно кричать, топать, махать руками). Левый «берег» должен услышать то, что хочет сказать правый. Как только левый «берег» понял и услышал сообщение, команды меняются ролями.</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 </w:t>
      </w:r>
      <w:r w:rsidRPr="003B62E2">
        <w:rPr>
          <w:rFonts w:ascii="Calibri" w:eastAsia="Times New Roman" w:hAnsi="Calibri" w:cs="Calibri"/>
          <w:color w:val="181818"/>
          <w:sz w:val="27"/>
          <w:szCs w:val="27"/>
          <w:lang w:eastAsia="ru-RU"/>
        </w:rPr>
        <w:t>оценивать чужое и своё поведение, предвидеть его возможные последствия, действовать единым коллективом.</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«Картошка»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Выбирается один «фермер», а все остальные участники – «картофелины». Вся «картошка» собирается в кучу, крепко держась друг за друга. Задача «фермера» - «выкопать» (выдернуть) весь «урожай», а «картофелинам» нужно не отдавать собратьев в руки «фермера». Как только кого-нибудь из «картофелин» выдёргивают, он тоже становится «фермером» и помогает первому «фермеру». Игра заканчивается, как только «выкапывается» весь «урожай».</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i/>
          <w:iCs/>
          <w:color w:val="181818"/>
          <w:sz w:val="27"/>
          <w:szCs w:val="27"/>
          <w:lang w:eastAsia="ru-RU"/>
        </w:rPr>
        <w:t> </w:t>
      </w:r>
      <w:r w:rsidRPr="003B62E2">
        <w:rPr>
          <w:rFonts w:ascii="Calibri" w:eastAsia="Times New Roman" w:hAnsi="Calibri" w:cs="Calibri"/>
          <w:color w:val="181818"/>
          <w:sz w:val="27"/>
          <w:szCs w:val="27"/>
          <w:lang w:eastAsia="ru-RU"/>
        </w:rPr>
        <w:t>правилам взаимоотношений человека с коллективом, замечать эмоциональное состояние других людей и в соответствии с ним строить общение, контролировать свои эмоции, чувства и проступки.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«Азбука»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Каждый участник получает карточку с одной из букв алфавита. Руководитель произносит то или иное слово, словосочетание или предложение. Игроки-буквы должны быстро собраться и встать так, чтобы получилось то, что говорит руководитель.</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навыкам быстрого реагирования, </w:t>
      </w:r>
      <w:r w:rsidRPr="003B62E2">
        <w:rPr>
          <w:rFonts w:ascii="Calibri" w:eastAsia="Times New Roman" w:hAnsi="Calibri" w:cs="Calibri"/>
          <w:color w:val="181818"/>
          <w:sz w:val="27"/>
          <w:szCs w:val="27"/>
          <w:lang w:eastAsia="ru-RU"/>
        </w:rPr>
        <w:t>правилам взаимоотношений в коллективе.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«Давайте познакомимся»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разделившись на две группы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 xml:space="preserve">Каждая группа играющих представляет собой, какие либо предметы (лампочки, столы, апельсины, кроссовки и т.д.) и готовят ряд вопросов для </w:t>
      </w:r>
      <w:r w:rsidRPr="003B62E2">
        <w:rPr>
          <w:rFonts w:ascii="Calibri" w:eastAsia="Times New Roman" w:hAnsi="Calibri" w:cs="Calibri"/>
          <w:color w:val="181818"/>
          <w:sz w:val="27"/>
          <w:szCs w:val="27"/>
          <w:lang w:eastAsia="ru-RU"/>
        </w:rPr>
        <w:lastRenderedPageBreak/>
        <w:t>другой группы. Затем организуется «пресс-конференция», в которой принимают участие обе стороны. Например: за стол садятся «две лампочки» и «две пары кроссовок». Все остальные начинают задавать им вопросы, соответствующие выбранному образу. Выигрывают те участники, чьи вопросы и ответы окажутся наиболее оригинальными и интересными.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 </w:t>
      </w:r>
      <w:r w:rsidRPr="003B62E2">
        <w:rPr>
          <w:rFonts w:ascii="Calibri" w:eastAsia="Times New Roman" w:hAnsi="Calibri" w:cs="Calibri"/>
          <w:color w:val="000000"/>
          <w:sz w:val="27"/>
          <w:szCs w:val="27"/>
          <w:lang w:eastAsia="ru-RU"/>
        </w:rPr>
        <w:t>навыкам и правилам коммуникативного общения, развивает фантазию, воображение.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36"/>
          <w:szCs w:val="36"/>
          <w:lang w:eastAsia="ru-RU"/>
        </w:rPr>
        <w:t>Игры на нахождение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36"/>
          <w:szCs w:val="36"/>
          <w:lang w:eastAsia="ru-RU"/>
        </w:rPr>
        <w:t>лидеров в детском коллективе</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Как правило, работа ведётся с подростками – представителями органов детского самоуправления, а также с детьми, занимающими активную деятельную позицию. Чаще всего, это инициативные, общительные ребята, обладающие хорошими организаторскими навыками. Зачастую многие из них состоят в детских и молодёжных объединениях, являются школьным активом. Цель работы с такими подростками – обогащение и пополнение лидерского опыта, получение новых знаний и умений, формирование активной лидерской позиции.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Задачи игр на командообразование и нахождение лидеров в детском коллективе: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 выявить в ходе игры первичный уровень знания подростком собственного лидерского потенциала;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 создать условия для реализации лидерского потенциала подростка посредством игры;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 дать первичные знания форм работы в коллективе и основ формирования команды единомышленников.</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«Костюм идеального лидера»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разбившись на четыре небольшие группы.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Подготовительный этап:</w:t>
      </w:r>
      <w:r w:rsidRPr="003B62E2">
        <w:rPr>
          <w:rFonts w:ascii="Calibri" w:eastAsia="Times New Roman" w:hAnsi="Calibri" w:cs="Calibri"/>
          <w:color w:val="181818"/>
          <w:sz w:val="27"/>
          <w:szCs w:val="27"/>
          <w:lang w:eastAsia="ru-RU"/>
        </w:rPr>
        <w:t> подготовьте раздаточные материалы для каждой группы: краски, фломастеры, маркеры, цветную бумагу, цветной картон, клей, цветные журналы и т.д.</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Всем группам игроков даётся задание: изобразить на человеке, на которого предварительно надевается лист ватмана костюм идеального лидера, так как они себе его представляют. Необходимо в любой свободной творческой форме отобразить абсолютно все качества и черты характера, присущие, по их мнению, действительно идеальному лидеру.</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После того, как все команды закончат изображать костюм своего лидера, один или несколько представителей от каждой команды должны рассказать о своём лидере, объяснить, какое качество здесь изображено и почему они считают, что идеальный лидер должен обладать именно этим качеством.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lastRenderedPageBreak/>
        <w:t>Игра учит:</w:t>
      </w:r>
      <w:r w:rsidRPr="003B62E2">
        <w:rPr>
          <w:rFonts w:ascii="Calibri" w:eastAsia="Times New Roman" w:hAnsi="Calibri" w:cs="Calibri"/>
          <w:color w:val="181818"/>
          <w:sz w:val="27"/>
          <w:szCs w:val="27"/>
          <w:lang w:eastAsia="ru-RU"/>
        </w:rPr>
        <w:t> работать в группах согласованно, сообща; уметь правильно распределять обязанности между членами коллектива; помогает выявить явных лидеров.</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«Фигуры»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Участники становятся в круг. Внутри круга натягивается верёвка, за которую все держатся руками. Руководитель объясняет, что необходимо, закрыв глаза, построиться квадратом (треугольником, ромбом, овалом), используя только устные переговоры. Во время игры глаза игрокам открывать нельзя.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 </w:t>
      </w:r>
      <w:r w:rsidRPr="003B62E2">
        <w:rPr>
          <w:rFonts w:ascii="Calibri" w:eastAsia="Times New Roman" w:hAnsi="Calibri" w:cs="Calibri"/>
          <w:color w:val="181818"/>
          <w:sz w:val="27"/>
          <w:szCs w:val="27"/>
          <w:lang w:eastAsia="ru-RU"/>
        </w:rPr>
        <w:t>организаторским навыкам, развивает воображение и внимательность, может выступать показателем сплочённости группы.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«Переговоры»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разбившись на пары.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Пары встают спиной друг к другу (игроки в парах не знают, кто стоит у них за спиной). Руководитель объясняет, что каждая пара должна договориться и определить место, время и цель встречи, которая должна состояться через несколько минут в пределах игрового поля. Участникам запрещается оборачиваться. После этого руководитель отдаёт команды: «Всем закрыть глаза!», «Разойтись!», «Открыть глаза!». Игроки должны найти свою пару.</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развивает навыки коммуникативного общения, выявляет лидеров в каждой паре.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«Почувствуй и пойми»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разбившись на пары.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Подготовительный этап:</w:t>
      </w:r>
      <w:r w:rsidRPr="003B62E2">
        <w:rPr>
          <w:rFonts w:ascii="Calibri" w:eastAsia="Times New Roman" w:hAnsi="Calibri" w:cs="Calibri"/>
          <w:color w:val="181818"/>
          <w:sz w:val="27"/>
          <w:szCs w:val="27"/>
          <w:lang w:eastAsia="ru-RU"/>
        </w:rPr>
        <w:t> подготовьте по два фломастера для каждой пары игроков.</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Играющие встают парами лицом друг к другу и берут закрытые колпачками фломастеры указательными пальцами рук следующим образом: первый фломастер удерживается указательным пальцем правой руки первого игрока и указательным пальцем левой руки второго игрока; второй фломастер удерживается указательным пальцем левой руки первого игрока и указательным пальцем правой руки второго игрока. Руководитель объясняет, что пары должны совершать руками произвольные движения, но двигать ими так, чтобы фломастеры не упали. Через 3-4 минуты тоже самое задание выполняется с закрытыми глазами.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lastRenderedPageBreak/>
        <w:t>Игра учит:</w:t>
      </w:r>
      <w:r w:rsidRPr="003B62E2">
        <w:rPr>
          <w:rFonts w:ascii="Calibri" w:eastAsia="Times New Roman" w:hAnsi="Calibri" w:cs="Calibri"/>
          <w:color w:val="000000"/>
          <w:sz w:val="27"/>
          <w:szCs w:val="27"/>
          <w:lang w:eastAsia="ru-RU"/>
        </w:rPr>
        <w:t> доверию, умению понимать партнёра без слов, </w:t>
      </w:r>
      <w:r w:rsidRPr="003B62E2">
        <w:rPr>
          <w:rFonts w:ascii="Calibri" w:eastAsia="Times New Roman" w:hAnsi="Calibri" w:cs="Calibri"/>
          <w:color w:val="181818"/>
          <w:sz w:val="27"/>
          <w:szCs w:val="27"/>
          <w:lang w:eastAsia="ru-RU"/>
        </w:rPr>
        <w:t>оценивать и предвидеть своё и чужое поведение.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«Я тебе рад!»</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Все играющие становятся в позу «осторожности» (глаза закрыты, руки вытянуты перед собой ладонями вперёд). По команде руководителя игроки начинают хаотичное движение по игровому полю. Задание: тому человеку, с которым столкнёшься, нужно показать, что ты ему рад. Делать это нужно молча, без слов. Можно использовать объятия, пожатие рук, похлопывание по плечу и т.п.</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умению раскрепощаться, быть раскованным, снимает внутреннее напряжение перед общением, объединяет игроков.</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«Круги дружбы»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разбившись на две части.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Играющие образуют два круга – внутренний и внешний. «Круги» становятся спинами друг к другу. Игроки, стоящие во внешнем круге по сигналу руководителя начинают движение приставными шагами по часовой стрелке, а игроки, стоящие во внутреннем круге – против часовой стрелке. По команде руководителя «Стоп!» все останавливаются и каждая пара, стоящая спиной друг к другу, поворачиваются лицом, приветствует друг друга и говорит друг другу что-нибудь приятное. Например, «Здравствуйте, Вы сегодня прекрасно выглядите», «Доброе утро, как ласково сегодня светит солнце, неправда ли?»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общению, активности, доброжелательному отношению к сверстникам; помогает раскрепостить, объединить и сдружить коллектив.</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«Пойми меня»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разбившись на пары.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Подготовительный этап:</w:t>
      </w:r>
      <w:r w:rsidRPr="003B62E2">
        <w:rPr>
          <w:rFonts w:ascii="Calibri" w:eastAsia="Times New Roman" w:hAnsi="Calibri" w:cs="Calibri"/>
          <w:color w:val="181818"/>
          <w:sz w:val="27"/>
          <w:szCs w:val="27"/>
          <w:lang w:eastAsia="ru-RU"/>
        </w:rPr>
        <w:t> подготовьте альбомные листы и два маркера разного цвета для каждой пары игроков.</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Каждая пара</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игроков</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на листе бумаги должна нарисовать рисунок.</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Сделать это игроки должны, не произнося ни одного слова, не сговариваясь и не обсуждая рисунок заранее. Рисуют по одному предмету или детали друг за другом: начинает один, второй продолжает, затем снова рисует первый, затем второй и т. д. Игра начинается по команде руководителя.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i/>
          <w:iCs/>
          <w:color w:val="181818"/>
          <w:sz w:val="27"/>
          <w:szCs w:val="27"/>
          <w:lang w:eastAsia="ru-RU"/>
        </w:rPr>
        <w:t> </w:t>
      </w:r>
      <w:r w:rsidRPr="003B62E2">
        <w:rPr>
          <w:rFonts w:ascii="Calibri" w:eastAsia="Times New Roman" w:hAnsi="Calibri" w:cs="Calibri"/>
          <w:color w:val="181818"/>
          <w:sz w:val="27"/>
          <w:szCs w:val="27"/>
          <w:lang w:eastAsia="ru-RU"/>
        </w:rPr>
        <w:t>умению понять ход мыслей партнёра, выражать свои мысли без слов, формирует лидерские позиции.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«Остров сокровищ»</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разбившись на пары.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lastRenderedPageBreak/>
        <w:t>Подготовительный этап:</w:t>
      </w:r>
      <w:r w:rsidRPr="003B62E2">
        <w:rPr>
          <w:rFonts w:ascii="Calibri" w:eastAsia="Times New Roman" w:hAnsi="Calibri" w:cs="Calibri"/>
          <w:color w:val="181818"/>
          <w:sz w:val="27"/>
          <w:szCs w:val="27"/>
          <w:lang w:eastAsia="ru-RU"/>
        </w:rPr>
        <w:t> подготовьте два альбомных листа и два маркера разного цвета для каждой пары игроков.</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Играющие пары садятся спиной друг к другу. Один игрок на своём листе схематично рисует карту острова сокровищ. Через 2-3 минуты второй игрок должен по его объяснениям нарисовать точную копию этой карты. Общаться можно только вербально. Поворачиваться лицом друг к другу нельзя.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умению точно и грамотно доносить информацию до слушающих, развивает навыки коммуникативного общения, выявляет лидеров в каждой паре.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«Варианты»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Подготовительный этап:</w:t>
      </w:r>
      <w:r w:rsidRPr="003B62E2">
        <w:rPr>
          <w:rFonts w:ascii="Calibri" w:eastAsia="Times New Roman" w:hAnsi="Calibri" w:cs="Calibri"/>
          <w:color w:val="181818"/>
          <w:sz w:val="27"/>
          <w:szCs w:val="27"/>
          <w:lang w:eastAsia="ru-RU"/>
        </w:rPr>
        <w:t> подготовьте одинаковые листы бумаги для каждого игрока.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Играющие</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должны выполнить</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следующие</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инструкции руководителя: возьмите лист бумаги, закройте глаза, сложите лист пополам, оторвите верхний левый угол, сложите лист ещё раз пополам, оторвите правый нижний угол, снова сложите лист пополам, оторвите правый верхний угол. Откройте глаза, разверните лист и посмотрите, что получилось у вас и ваших товарищей.</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000000"/>
          <w:sz w:val="27"/>
          <w:szCs w:val="27"/>
          <w:lang w:eastAsia="ru-RU"/>
        </w:rPr>
        <w:t>Игра учит:</w:t>
      </w:r>
      <w:r w:rsidRPr="003B62E2">
        <w:rPr>
          <w:rFonts w:ascii="Calibri" w:eastAsia="Times New Roman" w:hAnsi="Calibri" w:cs="Calibri"/>
          <w:color w:val="000000"/>
          <w:sz w:val="27"/>
          <w:szCs w:val="27"/>
          <w:lang w:eastAsia="ru-RU"/>
        </w:rPr>
        <w:t> пониманию того, что все люди – индивидуальны; умению принять другого таким, какой он есть.</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36"/>
          <w:szCs w:val="36"/>
          <w:lang w:eastAsia="ru-RU"/>
        </w:rPr>
        <w:t>Игры-развлечения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Главный принцип организаторов игр-развлечений – дарить детям радость встречи в игровом общении. Таких игр очень много, они разнообразны и доступны для мальчиков и девочек разных возрастов, любой из них может найти себе те игры в соответствии со своими потребностями и интересами. Целей и задач игр-развлечений несколько: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 вовлечение детей во всестороннее общение со сверстниками;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 приобщение детей к игровой культуре;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 формирование у детей интереса к знаниям на основе игровых технологий;</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 формирование чувства радости от совместного дела – игры;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 формирование и развитие творческого потенциала детей и подростков.</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«Кенгуру»</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разбившись на пары.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Пары игроков встают по кругу спиной друг к другу. Руками обхватывают руки партнера («в замок» подмышками), головы повёрнуты внутрь круга. Пары одновременно говорят любое число от 1 до 9. Эти числа складываются, и столько раз пара должна попрыгать.</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«Теремок»</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lastRenderedPageBreak/>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Один из участников становится Мышкой-Норушкой и заходит в импровизированный теремок. Все остальные участники по очереди представляются животными (возможно овощами, фруктами, предметами интерьера и т.п.) и объясняют почему их можно пустить жить в теремок.</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«Пицца»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разбившись на пары: «повар» и «противень».</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Пары игроков садятся в круг: «противень» на четвереньки, а «повар» сзади. Игроки должны сопровождать определёнными действиями (пантомимой) следующие инструкции руководителя: «Сначала на спину «противня» сыпется мука, затем добавляют воду, мешают тесто, раскатывают его, затем поднимают края, кладут начинку (сыр, помидоры, майонез, мясо, оливки, грибы и т.д.) После этого «пиццу» ставят в духовку, и после выпечки съедают». Затем игроки меняются местами, и игра повторяется.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000000"/>
          <w:sz w:val="27"/>
          <w:szCs w:val="27"/>
          <w:lang w:eastAsia="ru-RU"/>
        </w:rPr>
        <w:t>«Письмо»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Создаётся круг и каждый берётся за руки. Выбирается ведущий, который встаёт в центр круга и закрывает глаза. В это время один из игроков поднимает руку и выступает в роли отправителя письма. Передвигается по кругу путём пожатия рук (по очереди друг за другом). Письмо начинает движение после того, как ведущий открывает глаза. Ведущий должен поймать письмо за три попытки, указав на того, у кого оно окажется (чью руку пожали последней).</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«Киллер»</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Создаётся круг и выбирается ведущий – «шериф». Все закрывают глаза, кроме одного – «заказчика», который выбирает «киллера». «Заказчик» становится в круг «жертв», и</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все открывают глаза. «Киллер», моргая жертве», убивает её, и та должна сесть на корточки. Но «киллер» не должен попасться «шерифу». Цель «шерифа» - найти «киллера» прежде, чем он убьет всех, включая «заказчика». Как только «киллер» пойман, он становится «шерифом», а последний выступает в роли «заказчика».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«Актёрское мастерство»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Играть можно всем сразу или разбившись на команды.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Руководитель предлагает играющим выполнить следующие задания: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Показать звуками, мимикой и жестами:</w:t>
      </w:r>
    </w:p>
    <w:p w:rsidR="003B62E2" w:rsidRPr="003B62E2" w:rsidRDefault="003B62E2" w:rsidP="003B62E2">
      <w:pPr>
        <w:numPr>
          <w:ilvl w:val="0"/>
          <w:numId w:val="2"/>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lastRenderedPageBreak/>
        <w:t>скрип дверей;</w:t>
      </w:r>
    </w:p>
    <w:p w:rsidR="003B62E2" w:rsidRPr="003B62E2" w:rsidRDefault="003B62E2" w:rsidP="003B62E2">
      <w:pPr>
        <w:numPr>
          <w:ilvl w:val="0"/>
          <w:numId w:val="2"/>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кипящий чайник;</w:t>
      </w:r>
    </w:p>
    <w:p w:rsidR="003B62E2" w:rsidRPr="003B62E2" w:rsidRDefault="003B62E2" w:rsidP="003B62E2">
      <w:pPr>
        <w:numPr>
          <w:ilvl w:val="0"/>
          <w:numId w:val="2"/>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заводящийся транспорт;</w:t>
      </w:r>
    </w:p>
    <w:p w:rsidR="003B62E2" w:rsidRPr="003B62E2" w:rsidRDefault="003B62E2" w:rsidP="003B62E2">
      <w:pPr>
        <w:numPr>
          <w:ilvl w:val="0"/>
          <w:numId w:val="2"/>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вентилятор;</w:t>
      </w:r>
    </w:p>
    <w:p w:rsidR="003B62E2" w:rsidRPr="003B62E2" w:rsidRDefault="003B62E2" w:rsidP="003B62E2">
      <w:pPr>
        <w:numPr>
          <w:ilvl w:val="0"/>
          <w:numId w:val="2"/>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листание книги;</w:t>
      </w:r>
    </w:p>
    <w:p w:rsidR="003B62E2" w:rsidRPr="003B62E2" w:rsidRDefault="003B62E2" w:rsidP="003B62E2">
      <w:pPr>
        <w:numPr>
          <w:ilvl w:val="0"/>
          <w:numId w:val="2"/>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как бьётся стекло;</w:t>
      </w:r>
    </w:p>
    <w:p w:rsidR="003B62E2" w:rsidRPr="003B62E2" w:rsidRDefault="003B62E2" w:rsidP="003B62E2">
      <w:pPr>
        <w:numPr>
          <w:ilvl w:val="0"/>
          <w:numId w:val="2"/>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как жарится котлета;</w:t>
      </w:r>
    </w:p>
    <w:p w:rsidR="003B62E2" w:rsidRPr="003B62E2" w:rsidRDefault="003B62E2" w:rsidP="003B62E2">
      <w:pPr>
        <w:numPr>
          <w:ilvl w:val="0"/>
          <w:numId w:val="2"/>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как лыжник идёт по снегу.</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Нужно сесть так, как садится:</w:t>
      </w:r>
    </w:p>
    <w:p w:rsidR="003B62E2" w:rsidRPr="003B62E2" w:rsidRDefault="003B62E2" w:rsidP="003B62E2">
      <w:pPr>
        <w:numPr>
          <w:ilvl w:val="0"/>
          <w:numId w:val="3"/>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обезьяна;</w:t>
      </w:r>
    </w:p>
    <w:p w:rsidR="003B62E2" w:rsidRPr="003B62E2" w:rsidRDefault="003B62E2" w:rsidP="003B62E2">
      <w:pPr>
        <w:numPr>
          <w:ilvl w:val="0"/>
          <w:numId w:val="3"/>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пчела на цветок;</w:t>
      </w:r>
    </w:p>
    <w:p w:rsidR="003B62E2" w:rsidRPr="003B62E2" w:rsidRDefault="003B62E2" w:rsidP="003B62E2">
      <w:pPr>
        <w:numPr>
          <w:ilvl w:val="0"/>
          <w:numId w:val="3"/>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космонавт в скафандре;</w:t>
      </w:r>
    </w:p>
    <w:p w:rsidR="003B62E2" w:rsidRPr="003B62E2" w:rsidRDefault="003B62E2" w:rsidP="003B62E2">
      <w:pPr>
        <w:numPr>
          <w:ilvl w:val="0"/>
          <w:numId w:val="3"/>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один из трёх толстяков;</w:t>
      </w:r>
    </w:p>
    <w:p w:rsidR="003B62E2" w:rsidRPr="003B62E2" w:rsidRDefault="003B62E2" w:rsidP="003B62E2">
      <w:pPr>
        <w:numPr>
          <w:ilvl w:val="0"/>
          <w:numId w:val="3"/>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страстный болельщик футбола;</w:t>
      </w:r>
    </w:p>
    <w:p w:rsidR="003B62E2" w:rsidRPr="003B62E2" w:rsidRDefault="003B62E2" w:rsidP="003B62E2">
      <w:pPr>
        <w:numPr>
          <w:ilvl w:val="0"/>
          <w:numId w:val="3"/>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очень усталый человек.</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Изобразить походку человека:</w:t>
      </w:r>
    </w:p>
    <w:p w:rsidR="003B62E2" w:rsidRPr="003B62E2" w:rsidRDefault="003B62E2" w:rsidP="003B62E2">
      <w:pPr>
        <w:numPr>
          <w:ilvl w:val="0"/>
          <w:numId w:val="4"/>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хорошо пообедавшего;</w:t>
      </w:r>
    </w:p>
    <w:p w:rsidR="003B62E2" w:rsidRPr="003B62E2" w:rsidRDefault="003B62E2" w:rsidP="003B62E2">
      <w:pPr>
        <w:numPr>
          <w:ilvl w:val="0"/>
          <w:numId w:val="4"/>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у которого жмут ботинки;</w:t>
      </w:r>
    </w:p>
    <w:p w:rsidR="003B62E2" w:rsidRPr="003B62E2" w:rsidRDefault="003B62E2" w:rsidP="003B62E2">
      <w:pPr>
        <w:numPr>
          <w:ilvl w:val="0"/>
          <w:numId w:val="4"/>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неудачно пнувшего кирпич;</w:t>
      </w:r>
    </w:p>
    <w:p w:rsidR="003B62E2" w:rsidRPr="003B62E2" w:rsidRDefault="003B62E2" w:rsidP="003B62E2">
      <w:pPr>
        <w:numPr>
          <w:ilvl w:val="0"/>
          <w:numId w:val="4"/>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артиста балета;</w:t>
      </w:r>
    </w:p>
    <w:p w:rsidR="003B62E2" w:rsidRPr="003B62E2" w:rsidRDefault="003B62E2" w:rsidP="003B62E2">
      <w:pPr>
        <w:numPr>
          <w:ilvl w:val="0"/>
          <w:numId w:val="4"/>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туриста, несущего тяжёлый рюкзак;</w:t>
      </w:r>
    </w:p>
    <w:p w:rsidR="003B62E2" w:rsidRPr="003B62E2" w:rsidRDefault="003B62E2" w:rsidP="003B62E2">
      <w:pPr>
        <w:numPr>
          <w:ilvl w:val="0"/>
          <w:numId w:val="4"/>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с острым приступом радикулита.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Попрыгать, подражая:</w:t>
      </w:r>
    </w:p>
    <w:p w:rsidR="003B62E2" w:rsidRPr="003B62E2" w:rsidRDefault="003B62E2" w:rsidP="003B62E2">
      <w:pPr>
        <w:numPr>
          <w:ilvl w:val="0"/>
          <w:numId w:val="5"/>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воробью;</w:t>
      </w:r>
    </w:p>
    <w:p w:rsidR="003B62E2" w:rsidRPr="003B62E2" w:rsidRDefault="003B62E2" w:rsidP="003B62E2">
      <w:pPr>
        <w:numPr>
          <w:ilvl w:val="0"/>
          <w:numId w:val="5"/>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кенгуру;</w:t>
      </w:r>
    </w:p>
    <w:p w:rsidR="003B62E2" w:rsidRPr="003B62E2" w:rsidRDefault="003B62E2" w:rsidP="003B62E2">
      <w:pPr>
        <w:numPr>
          <w:ilvl w:val="0"/>
          <w:numId w:val="5"/>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лягушке;</w:t>
      </w:r>
    </w:p>
    <w:p w:rsidR="003B62E2" w:rsidRPr="003B62E2" w:rsidRDefault="003B62E2" w:rsidP="003B62E2">
      <w:pPr>
        <w:numPr>
          <w:ilvl w:val="0"/>
          <w:numId w:val="5"/>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кузнечику;</w:t>
      </w:r>
    </w:p>
    <w:p w:rsidR="003B62E2" w:rsidRPr="003B62E2" w:rsidRDefault="003B62E2" w:rsidP="003B62E2">
      <w:pPr>
        <w:numPr>
          <w:ilvl w:val="0"/>
          <w:numId w:val="5"/>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бегемоту.</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«Юные таланты»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Играть можно всем сразу или разбившись на команды.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И</w:t>
      </w:r>
      <w:r w:rsidRPr="003B62E2">
        <w:rPr>
          <w:rFonts w:ascii="Calibri" w:eastAsia="Times New Roman" w:hAnsi="Calibri" w:cs="Calibri"/>
          <w:color w:val="181818"/>
          <w:sz w:val="27"/>
          <w:szCs w:val="27"/>
          <w:lang w:eastAsia="ru-RU"/>
        </w:rPr>
        <w:t>грающие выполняют следующие задания руководителя: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Строчку из песни «Антошка, Антошка, пойдём копать картошку…»:</w:t>
      </w:r>
    </w:p>
    <w:p w:rsidR="003B62E2" w:rsidRPr="003B62E2" w:rsidRDefault="003B62E2" w:rsidP="003B62E2">
      <w:pPr>
        <w:numPr>
          <w:ilvl w:val="0"/>
          <w:numId w:val="6"/>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прогавкать;</w:t>
      </w:r>
    </w:p>
    <w:p w:rsidR="003B62E2" w:rsidRPr="003B62E2" w:rsidRDefault="003B62E2" w:rsidP="003B62E2">
      <w:pPr>
        <w:numPr>
          <w:ilvl w:val="0"/>
          <w:numId w:val="6"/>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промяукать;</w:t>
      </w:r>
    </w:p>
    <w:p w:rsidR="003B62E2" w:rsidRPr="003B62E2" w:rsidRDefault="003B62E2" w:rsidP="003B62E2">
      <w:pPr>
        <w:numPr>
          <w:ilvl w:val="0"/>
          <w:numId w:val="6"/>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промычать;</w:t>
      </w:r>
    </w:p>
    <w:p w:rsidR="003B62E2" w:rsidRPr="003B62E2" w:rsidRDefault="003B62E2" w:rsidP="003B62E2">
      <w:pPr>
        <w:numPr>
          <w:ilvl w:val="0"/>
          <w:numId w:val="6"/>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прокрякать;</w:t>
      </w:r>
    </w:p>
    <w:p w:rsidR="003B62E2" w:rsidRPr="003B62E2" w:rsidRDefault="003B62E2" w:rsidP="003B62E2">
      <w:pPr>
        <w:numPr>
          <w:ilvl w:val="0"/>
          <w:numId w:val="6"/>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прохрюкать.</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Изобразить танец:</w:t>
      </w:r>
    </w:p>
    <w:p w:rsidR="003B62E2" w:rsidRPr="003B62E2" w:rsidRDefault="003B62E2" w:rsidP="003B62E2">
      <w:pPr>
        <w:numPr>
          <w:ilvl w:val="0"/>
          <w:numId w:val="7"/>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маленьких котят;</w:t>
      </w:r>
    </w:p>
    <w:p w:rsidR="003B62E2" w:rsidRPr="003B62E2" w:rsidRDefault="003B62E2" w:rsidP="003B62E2">
      <w:pPr>
        <w:numPr>
          <w:ilvl w:val="0"/>
          <w:numId w:val="7"/>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маленьких жеребят;</w:t>
      </w:r>
    </w:p>
    <w:p w:rsidR="003B62E2" w:rsidRPr="003B62E2" w:rsidRDefault="003B62E2" w:rsidP="003B62E2">
      <w:pPr>
        <w:numPr>
          <w:ilvl w:val="0"/>
          <w:numId w:val="7"/>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lastRenderedPageBreak/>
        <w:t>маленьких поросят;</w:t>
      </w:r>
    </w:p>
    <w:p w:rsidR="003B62E2" w:rsidRPr="003B62E2" w:rsidRDefault="003B62E2" w:rsidP="003B62E2">
      <w:pPr>
        <w:numPr>
          <w:ilvl w:val="0"/>
          <w:numId w:val="7"/>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маленьких обезьян.</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Инсценировать сказку «Курочка Ряба», если она:</w:t>
      </w:r>
    </w:p>
    <w:p w:rsidR="003B62E2" w:rsidRPr="003B62E2" w:rsidRDefault="003B62E2" w:rsidP="003B62E2">
      <w:pPr>
        <w:numPr>
          <w:ilvl w:val="0"/>
          <w:numId w:val="8"/>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комедия;</w:t>
      </w:r>
    </w:p>
    <w:p w:rsidR="003B62E2" w:rsidRPr="003B62E2" w:rsidRDefault="003B62E2" w:rsidP="003B62E2">
      <w:pPr>
        <w:numPr>
          <w:ilvl w:val="0"/>
          <w:numId w:val="8"/>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драма;</w:t>
      </w:r>
    </w:p>
    <w:p w:rsidR="003B62E2" w:rsidRPr="003B62E2" w:rsidRDefault="003B62E2" w:rsidP="003B62E2">
      <w:pPr>
        <w:numPr>
          <w:ilvl w:val="0"/>
          <w:numId w:val="8"/>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фильм ужасов;</w:t>
      </w:r>
    </w:p>
    <w:p w:rsidR="003B62E2" w:rsidRPr="003B62E2" w:rsidRDefault="003B62E2" w:rsidP="003B62E2">
      <w:pPr>
        <w:numPr>
          <w:ilvl w:val="0"/>
          <w:numId w:val="8"/>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балет.</w:t>
      </w:r>
    </w:p>
    <w:p w:rsidR="003B62E2" w:rsidRPr="003B62E2" w:rsidRDefault="003B62E2" w:rsidP="003B62E2">
      <w:pPr>
        <w:numPr>
          <w:ilvl w:val="0"/>
          <w:numId w:val="8"/>
        </w:numPr>
        <w:shd w:val="clear" w:color="auto" w:fill="FFFFFF"/>
        <w:spacing w:after="0" w:line="240" w:lineRule="auto"/>
        <w:ind w:left="0"/>
        <w:rPr>
          <w:rFonts w:ascii="Arial" w:eastAsia="Times New Roman" w:hAnsi="Arial" w:cs="Arial"/>
          <w:color w:val="181818"/>
          <w:sz w:val="21"/>
          <w:szCs w:val="21"/>
          <w:lang w:eastAsia="ru-RU"/>
        </w:rPr>
      </w:pP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«Ораторы»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Играть можно всем сразу или разбившись на команды.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Руководитель предлагает играющим выполнить следующие задания: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Фразы «Улыбайтесь, за вами следят!», «Скоро будет совсем по-другому» «Летите, голуби, летите!», «Я жду тебя уже целый день» нужно произнести как:</w:t>
      </w:r>
    </w:p>
    <w:p w:rsidR="003B62E2" w:rsidRPr="003B62E2" w:rsidRDefault="003B62E2" w:rsidP="003B62E2">
      <w:pPr>
        <w:numPr>
          <w:ilvl w:val="0"/>
          <w:numId w:val="9"/>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солдат в строю;</w:t>
      </w:r>
    </w:p>
    <w:p w:rsidR="003B62E2" w:rsidRPr="003B62E2" w:rsidRDefault="003B62E2" w:rsidP="003B62E2">
      <w:pPr>
        <w:numPr>
          <w:ilvl w:val="0"/>
          <w:numId w:val="9"/>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диктор телевидения.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Каждая фраза произносится отдельно.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Стихотворение «Идёт бычок качается…» прочитать, словно:</w:t>
      </w:r>
    </w:p>
    <w:p w:rsidR="003B62E2" w:rsidRPr="003B62E2" w:rsidRDefault="003B62E2" w:rsidP="003B62E2">
      <w:pPr>
        <w:numPr>
          <w:ilvl w:val="0"/>
          <w:numId w:val="10"/>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оправдываясь перед товарищем;</w:t>
      </w:r>
    </w:p>
    <w:p w:rsidR="003B62E2" w:rsidRPr="003B62E2" w:rsidRDefault="003B62E2" w:rsidP="003B62E2">
      <w:pPr>
        <w:numPr>
          <w:ilvl w:val="0"/>
          <w:numId w:val="10"/>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обидевшись на кого-либо;</w:t>
      </w:r>
    </w:p>
    <w:p w:rsidR="003B62E2" w:rsidRPr="003B62E2" w:rsidRDefault="003B62E2" w:rsidP="003B62E2">
      <w:pPr>
        <w:numPr>
          <w:ilvl w:val="0"/>
          <w:numId w:val="10"/>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хвастаясь перед друзьями;</w:t>
      </w:r>
    </w:p>
    <w:p w:rsidR="003B62E2" w:rsidRPr="003B62E2" w:rsidRDefault="003B62E2" w:rsidP="003B62E2">
      <w:pPr>
        <w:numPr>
          <w:ilvl w:val="0"/>
          <w:numId w:val="10"/>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испугавшись, собаки;</w:t>
      </w:r>
    </w:p>
    <w:p w:rsidR="003B62E2" w:rsidRPr="003B62E2" w:rsidRDefault="003B62E2" w:rsidP="003B62E2">
      <w:pPr>
        <w:numPr>
          <w:ilvl w:val="0"/>
          <w:numId w:val="10"/>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рассердившись на младшего брата.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Не исказив смысла, передать другими словами фразу:</w:t>
      </w:r>
    </w:p>
    <w:p w:rsidR="003B62E2" w:rsidRPr="003B62E2" w:rsidRDefault="003B62E2" w:rsidP="003B62E2">
      <w:pPr>
        <w:numPr>
          <w:ilvl w:val="0"/>
          <w:numId w:val="11"/>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«Муха села на варенье»;</w:t>
      </w:r>
    </w:p>
    <w:p w:rsidR="003B62E2" w:rsidRPr="003B62E2" w:rsidRDefault="003B62E2" w:rsidP="003B62E2">
      <w:pPr>
        <w:numPr>
          <w:ilvl w:val="0"/>
          <w:numId w:val="11"/>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«На столе стоит стакан»;</w:t>
      </w:r>
    </w:p>
    <w:p w:rsidR="003B62E2" w:rsidRPr="003B62E2" w:rsidRDefault="003B62E2" w:rsidP="003B62E2">
      <w:pPr>
        <w:numPr>
          <w:ilvl w:val="0"/>
          <w:numId w:val="11"/>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«Бьют часы двенадцать раз»;</w:t>
      </w:r>
    </w:p>
    <w:p w:rsidR="003B62E2" w:rsidRPr="003B62E2" w:rsidRDefault="003B62E2" w:rsidP="003B62E2">
      <w:pPr>
        <w:numPr>
          <w:ilvl w:val="0"/>
          <w:numId w:val="11"/>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«Воробей влетел в окно»;</w:t>
      </w:r>
    </w:p>
    <w:p w:rsidR="003B62E2" w:rsidRPr="003B62E2" w:rsidRDefault="003B62E2" w:rsidP="003B62E2">
      <w:pPr>
        <w:numPr>
          <w:ilvl w:val="0"/>
          <w:numId w:val="11"/>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«Шёл отряд по берегу»;</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Придумать рассказ про:</w:t>
      </w:r>
    </w:p>
    <w:p w:rsidR="003B62E2" w:rsidRPr="003B62E2" w:rsidRDefault="003B62E2" w:rsidP="003B62E2">
      <w:pPr>
        <w:numPr>
          <w:ilvl w:val="0"/>
          <w:numId w:val="12"/>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собаку, которая жила в холодильнике;</w:t>
      </w:r>
    </w:p>
    <w:p w:rsidR="003B62E2" w:rsidRPr="003B62E2" w:rsidRDefault="003B62E2" w:rsidP="003B62E2">
      <w:pPr>
        <w:numPr>
          <w:ilvl w:val="0"/>
          <w:numId w:val="12"/>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ворону, любящую кататься на велосипеде;</w:t>
      </w:r>
    </w:p>
    <w:p w:rsidR="003B62E2" w:rsidRPr="003B62E2" w:rsidRDefault="003B62E2" w:rsidP="003B62E2">
      <w:pPr>
        <w:numPr>
          <w:ilvl w:val="0"/>
          <w:numId w:val="12"/>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щуку, играющую на гитаре;</w:t>
      </w:r>
    </w:p>
    <w:p w:rsidR="003B62E2" w:rsidRPr="003B62E2" w:rsidRDefault="003B62E2" w:rsidP="003B62E2">
      <w:pPr>
        <w:numPr>
          <w:ilvl w:val="0"/>
          <w:numId w:val="12"/>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берёзу, которая хотела научиться плавать;</w:t>
      </w:r>
    </w:p>
    <w:p w:rsidR="003B62E2" w:rsidRPr="003B62E2" w:rsidRDefault="003B62E2" w:rsidP="003B62E2">
      <w:pPr>
        <w:numPr>
          <w:ilvl w:val="0"/>
          <w:numId w:val="12"/>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майского жука, который очень боялся высоты.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«Тигр в клетке»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 разбившись на две команды.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 xml:space="preserve">На игровом поле чертится круг, подразумевающий клетку. В центре круга находится один из игроков первой команды – «тигр». Остальные участники из противоположной команды вбегают в круг и выбегают из круга, </w:t>
      </w:r>
      <w:r w:rsidRPr="003B62E2">
        <w:rPr>
          <w:rFonts w:ascii="Calibri" w:eastAsia="Times New Roman" w:hAnsi="Calibri" w:cs="Calibri"/>
          <w:color w:val="181818"/>
          <w:sz w:val="27"/>
          <w:szCs w:val="27"/>
          <w:lang w:eastAsia="ru-RU"/>
        </w:rPr>
        <w:lastRenderedPageBreak/>
        <w:t>«дразня тигра». «Тигр» старается их схватить, но делать это он может в пределах клетки. Игра заканчивается, когда тигр поймает больше 2/3 участников команды.</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«Слоги»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Игроки обмениваются слогами, перебрасывая друг другу мяч. Например, первый говорит «да», второй добавляет «ча». И так до тех пор, пока кто-нибудь не запнётся, не сможет составить слово.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«Судья-звонок»</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Игроки встают в круг. Руководитель заводит будильник на определённое время, включает музыку и предлагает участникам игры, по очереди, выходить в центр круга и под музыку выполнять различные движения. Все остальные за ним повторяют. Если во время показа одного из игроков прозвучит звонок будильника, этот игрок объявляется победителем.</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27"/>
          <w:szCs w:val="27"/>
          <w:lang w:eastAsia="ru-RU"/>
        </w:rPr>
        <w:t>«Маска, я вас знаю»</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Играющие</w:t>
      </w:r>
      <w:r w:rsidRPr="003B62E2">
        <w:rPr>
          <w:rFonts w:ascii="Calibri" w:eastAsia="Times New Roman" w:hAnsi="Calibri" w:cs="Calibri"/>
          <w:color w:val="181818"/>
          <w:sz w:val="27"/>
          <w:szCs w:val="27"/>
          <w:lang w:eastAsia="ru-RU"/>
        </w:rPr>
        <w:t>: все присутствующие.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i/>
          <w:iCs/>
          <w:color w:val="181818"/>
          <w:sz w:val="27"/>
          <w:szCs w:val="27"/>
          <w:lang w:eastAsia="ru-RU"/>
        </w:rPr>
        <w:t>Суть игры</w:t>
      </w:r>
      <w:r w:rsidRPr="003B62E2">
        <w:rPr>
          <w:rFonts w:ascii="Calibri" w:eastAsia="Times New Roman" w:hAnsi="Calibri" w:cs="Calibri"/>
          <w:color w:val="181818"/>
          <w:sz w:val="27"/>
          <w:szCs w:val="27"/>
          <w:lang w:eastAsia="ru-RU"/>
        </w:rPr>
        <w:t>:</w:t>
      </w:r>
      <w:r w:rsidRPr="003B62E2">
        <w:rPr>
          <w:rFonts w:ascii="Calibri" w:eastAsia="Times New Roman" w:hAnsi="Calibri" w:cs="Calibri"/>
          <w:b/>
          <w:bCs/>
          <w:color w:val="181818"/>
          <w:sz w:val="27"/>
          <w:szCs w:val="27"/>
          <w:lang w:eastAsia="ru-RU"/>
        </w:rPr>
        <w:t> </w:t>
      </w:r>
      <w:r w:rsidRPr="003B62E2">
        <w:rPr>
          <w:rFonts w:ascii="Calibri" w:eastAsia="Times New Roman" w:hAnsi="Calibri" w:cs="Calibri"/>
          <w:color w:val="181818"/>
          <w:sz w:val="27"/>
          <w:szCs w:val="27"/>
          <w:lang w:eastAsia="ru-RU"/>
        </w:rPr>
        <w:t>На одного из участников игры надевается маска, которую он не видит. Ему предоставляется возможность задать наводящие вопросы, на которые все остальные игроки отвечают только «да» и «нет». Определить, какая это маска, участнику нужно за определённое время или количество наводящих вопросов.</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181818"/>
          <w:sz w:val="36"/>
          <w:szCs w:val="36"/>
          <w:lang w:eastAsia="ru-RU"/>
        </w:rPr>
        <w:t>Заключение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«Хорошая игра похожа на хорошую работу, плохая игра похожа на плохую работу», - считал А.С. Макаренко.</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 xml:space="preserve">В гимназии, где дети находятся полный день, игровая деятельность является стержневой и приоритетной: здесь представлен широкий спектр разнообразных методик игр, игровых моментов, различных игровых занятий, упражнений, тренингов, пронизывающих всю воспитательную работу нашего учреждения. А преимущества и достоинства использования игровой деятельности в качестве </w:t>
      </w:r>
      <w:r w:rsidRPr="003B62E2">
        <w:rPr>
          <w:rFonts w:ascii="Calibri" w:eastAsia="Times New Roman" w:hAnsi="Calibri" w:cs="Calibri"/>
          <w:color w:val="181818"/>
          <w:sz w:val="27"/>
          <w:szCs w:val="27"/>
          <w:lang w:eastAsia="ru-RU"/>
        </w:rPr>
        <w:lastRenderedPageBreak/>
        <w:t>доминирующей и системообразующей, говорят сами за себя: присутствует особая игровая атмосфера, способствующая самореализации и развитию личности; активно применяется моделирование игровых форм и средств; активизируется творческий потенциал воспитанников; выстраивается игровая перспектива, порождающая радостное ожидание, волнение и объединяющая всех участников игрового пространства. Активное системное использование творческих игровых форм и методов в работе привело к тому, что у нас в классе создан благоприятный психологический климат, способствующий творческому росту и развитию, как личности ребёнка, так и личности педагога и воспитателя.</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Игра даёт прекрасную возможность переключать внимание, налаживать дисциплину, снимать напряжение, сплотить коллектив. Игра, являясь свободной, естественной формой проявления деятельности, позволяет открывать широкий простор для проявления своего «Я», личного творчества.</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В игре проявляются те черты характера детей и педагогов, которые трудно распознать во время обычных уроков и занятий. Через умело подобранные игровые задания, упражнения развиваются возможности детей, их таланты. Дети, занимающиеся в нашем Центре, отличаются гибкостью и раскованностью мышления, жизнерадостностью, инициативностью, умением дружить, общаться и действовать в коллективе. Здесь каждый ребёнок имеет возможность раскрыть свои способности и таланты, стать «звёздочкой», независимо от его успешности в школе.</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В заключение хотим привести слова В. А. Сухомлинского: « В игре раскрывается перед человеком мир, раскрываются творческие способности личности. Без игры не может быть полноценного умственного развития. Игра – это огромное светлое окно, через которое в духовный мир ребёнка врывается живительный поток представлений, понятий об окружающем. Игра – это искра, зажигающая огонёк пытливости и любознательности».</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lastRenderedPageBreak/>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Calibri" w:eastAsia="Times New Roman" w:hAnsi="Calibri" w:cs="Calibri"/>
          <w:b/>
          <w:bCs/>
          <w:color w:val="000000"/>
          <w:sz w:val="36"/>
          <w:szCs w:val="36"/>
          <w:lang w:eastAsia="ru-RU"/>
        </w:rPr>
        <w:t>Библиографический список</w:t>
      </w:r>
    </w:p>
    <w:p w:rsidR="003B62E2" w:rsidRPr="003B62E2" w:rsidRDefault="003B62E2" w:rsidP="003B62E2">
      <w:pPr>
        <w:shd w:val="clear" w:color="auto" w:fill="FFFFFF"/>
        <w:spacing w:after="0" w:line="240" w:lineRule="auto"/>
        <w:jc w:val="center"/>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Азаров Ю.П. Искусство воспитывать. – М.: Знание, 1993.</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numPr>
          <w:ilvl w:val="0"/>
          <w:numId w:val="14"/>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Берн Э. Игры взрослых. – М.: Знание, 1998.</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numPr>
          <w:ilvl w:val="0"/>
          <w:numId w:val="15"/>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Калинин В.Б. , Гайворон Т.Д. Устойчивое развитие: Игры и упражнения. – М.: АсЭкО, 2003.</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numPr>
          <w:ilvl w:val="0"/>
          <w:numId w:val="16"/>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Карнеги Д. Как перестать беспокоиться и начать жить. – М.: Просвещение, 1990.</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numPr>
          <w:ilvl w:val="0"/>
          <w:numId w:val="17"/>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Корякина Н.И., Жевлакова М.А., Кириллов П.Н. Образование для устойчивого развития: поиск стратегии, подходов, технологии/ Под. общ. ред. С.В. Алексеева. – СПб: Союз художников, 2000.</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numPr>
          <w:ilvl w:val="0"/>
          <w:numId w:val="18"/>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Куприянов Б.В. Организация и методика проведения игр с подростками: Взрослые игры для детей. – М.: Владос, 2003.</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numPr>
          <w:ilvl w:val="0"/>
          <w:numId w:val="19"/>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Лещинский В.М. Учимся управлять собой и детьми. – М.: Владос, Просвещение, 1995.</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numPr>
          <w:ilvl w:val="0"/>
          <w:numId w:val="20"/>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Макаренко А.С. О воспитании. – М.: Просвещение, 1988.</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numPr>
          <w:ilvl w:val="0"/>
          <w:numId w:val="21"/>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Митрофанов К.Г. Учительская ученичества. – М.: Знание, 2000.</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numPr>
          <w:ilvl w:val="0"/>
          <w:numId w:val="22"/>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Ниренберг Д, Калеро Г. Читать человека, как книгу. – М.: Просвещение, 1993.</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br/>
      </w:r>
    </w:p>
    <w:p w:rsidR="003B62E2" w:rsidRPr="003B62E2" w:rsidRDefault="003B62E2" w:rsidP="003B62E2">
      <w:pPr>
        <w:numPr>
          <w:ilvl w:val="0"/>
          <w:numId w:val="23"/>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Сытин Г.Н. Животворная сила. Помоги себе сам. – М.: Знание, 1995.</w:t>
      </w:r>
    </w:p>
    <w:p w:rsidR="003B62E2" w:rsidRPr="003B62E2" w:rsidRDefault="003B62E2" w:rsidP="003B62E2">
      <w:pPr>
        <w:shd w:val="clear" w:color="auto" w:fill="FFFFFF"/>
        <w:spacing w:after="0" w:line="240" w:lineRule="auto"/>
        <w:rPr>
          <w:rFonts w:ascii="Arial" w:eastAsia="Times New Roman" w:hAnsi="Arial" w:cs="Arial"/>
          <w:color w:val="181818"/>
          <w:sz w:val="21"/>
          <w:szCs w:val="21"/>
          <w:lang w:eastAsia="ru-RU"/>
        </w:rPr>
      </w:pPr>
      <w:r w:rsidRPr="003B62E2">
        <w:rPr>
          <w:rFonts w:ascii="Arial" w:eastAsia="Times New Roman" w:hAnsi="Arial" w:cs="Arial"/>
          <w:color w:val="181818"/>
          <w:sz w:val="21"/>
          <w:szCs w:val="21"/>
          <w:lang w:eastAsia="ru-RU"/>
        </w:rPr>
        <w:lastRenderedPageBreak/>
        <w:br/>
      </w:r>
    </w:p>
    <w:p w:rsidR="003B62E2" w:rsidRPr="003B62E2" w:rsidRDefault="003B62E2" w:rsidP="003B62E2">
      <w:pPr>
        <w:numPr>
          <w:ilvl w:val="0"/>
          <w:numId w:val="24"/>
        </w:numPr>
        <w:shd w:val="clear" w:color="auto" w:fill="FFFFFF"/>
        <w:spacing w:after="0" w:line="210" w:lineRule="atLeast"/>
        <w:ind w:left="0"/>
        <w:rPr>
          <w:rFonts w:ascii="Arial" w:eastAsia="Times New Roman" w:hAnsi="Arial" w:cs="Arial"/>
          <w:color w:val="181818"/>
          <w:sz w:val="21"/>
          <w:szCs w:val="21"/>
          <w:lang w:eastAsia="ru-RU"/>
        </w:rPr>
      </w:pPr>
      <w:r w:rsidRPr="003B62E2">
        <w:rPr>
          <w:rFonts w:ascii="Calibri" w:eastAsia="Times New Roman" w:hAnsi="Calibri" w:cs="Calibri"/>
          <w:color w:val="181818"/>
          <w:sz w:val="27"/>
          <w:szCs w:val="27"/>
          <w:lang w:eastAsia="ru-RU"/>
        </w:rPr>
        <w:t>Щуркова Н.Е. Классное руководство: игровые методики. – М.: Педагогическое общество Росиии, 2004.</w:t>
      </w:r>
    </w:p>
    <w:p w:rsidR="00A209AF" w:rsidRDefault="00A209AF">
      <w:bookmarkStart w:id="0" w:name="_GoBack"/>
      <w:bookmarkEnd w:id="0"/>
    </w:p>
    <w:sectPr w:rsidR="00A20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93B"/>
    <w:multiLevelType w:val="multilevel"/>
    <w:tmpl w:val="B46E61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D72D0"/>
    <w:multiLevelType w:val="multilevel"/>
    <w:tmpl w:val="DEEC82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623EE"/>
    <w:multiLevelType w:val="multilevel"/>
    <w:tmpl w:val="3B50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B17BE"/>
    <w:multiLevelType w:val="multilevel"/>
    <w:tmpl w:val="F2AC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913A9"/>
    <w:multiLevelType w:val="multilevel"/>
    <w:tmpl w:val="C368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F6AA4"/>
    <w:multiLevelType w:val="multilevel"/>
    <w:tmpl w:val="A3EAC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9E015C"/>
    <w:multiLevelType w:val="multilevel"/>
    <w:tmpl w:val="AE4C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2548B"/>
    <w:multiLevelType w:val="multilevel"/>
    <w:tmpl w:val="1EF4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E277DB"/>
    <w:multiLevelType w:val="multilevel"/>
    <w:tmpl w:val="AD3EC7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0900D1"/>
    <w:multiLevelType w:val="multilevel"/>
    <w:tmpl w:val="EDC2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E85941"/>
    <w:multiLevelType w:val="multilevel"/>
    <w:tmpl w:val="B6345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AF0D57"/>
    <w:multiLevelType w:val="multilevel"/>
    <w:tmpl w:val="EB3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001A4"/>
    <w:multiLevelType w:val="multilevel"/>
    <w:tmpl w:val="3980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8C1C11"/>
    <w:multiLevelType w:val="multilevel"/>
    <w:tmpl w:val="BC4638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2502FD"/>
    <w:multiLevelType w:val="multilevel"/>
    <w:tmpl w:val="B78023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D47917"/>
    <w:multiLevelType w:val="multilevel"/>
    <w:tmpl w:val="5F8C1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CA38EC"/>
    <w:multiLevelType w:val="multilevel"/>
    <w:tmpl w:val="0FD6D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DA2770"/>
    <w:multiLevelType w:val="multilevel"/>
    <w:tmpl w:val="6E38F3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092E0B"/>
    <w:multiLevelType w:val="multilevel"/>
    <w:tmpl w:val="272C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684319"/>
    <w:multiLevelType w:val="multilevel"/>
    <w:tmpl w:val="8DBE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B70E1E"/>
    <w:multiLevelType w:val="multilevel"/>
    <w:tmpl w:val="6A34D0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045963"/>
    <w:multiLevelType w:val="multilevel"/>
    <w:tmpl w:val="007C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1E6B33"/>
    <w:multiLevelType w:val="multilevel"/>
    <w:tmpl w:val="C1B48D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DD0C5B"/>
    <w:multiLevelType w:val="multilevel"/>
    <w:tmpl w:val="62A0E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4"/>
  </w:num>
  <w:num w:numId="4">
    <w:abstractNumId w:val="6"/>
  </w:num>
  <w:num w:numId="5">
    <w:abstractNumId w:val="18"/>
  </w:num>
  <w:num w:numId="6">
    <w:abstractNumId w:val="12"/>
  </w:num>
  <w:num w:numId="7">
    <w:abstractNumId w:val="3"/>
  </w:num>
  <w:num w:numId="8">
    <w:abstractNumId w:val="19"/>
  </w:num>
  <w:num w:numId="9">
    <w:abstractNumId w:val="21"/>
  </w:num>
  <w:num w:numId="10">
    <w:abstractNumId w:val="11"/>
  </w:num>
  <w:num w:numId="11">
    <w:abstractNumId w:val="7"/>
  </w:num>
  <w:num w:numId="12">
    <w:abstractNumId w:val="2"/>
  </w:num>
  <w:num w:numId="13">
    <w:abstractNumId w:val="23"/>
  </w:num>
  <w:num w:numId="14">
    <w:abstractNumId w:val="16"/>
  </w:num>
  <w:num w:numId="15">
    <w:abstractNumId w:val="5"/>
  </w:num>
  <w:num w:numId="16">
    <w:abstractNumId w:val="22"/>
  </w:num>
  <w:num w:numId="17">
    <w:abstractNumId w:val="10"/>
  </w:num>
  <w:num w:numId="18">
    <w:abstractNumId w:val="14"/>
  </w:num>
  <w:num w:numId="19">
    <w:abstractNumId w:val="13"/>
  </w:num>
  <w:num w:numId="20">
    <w:abstractNumId w:val="20"/>
  </w:num>
  <w:num w:numId="21">
    <w:abstractNumId w:val="8"/>
  </w:num>
  <w:num w:numId="22">
    <w:abstractNumId w:val="17"/>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3C"/>
    <w:rsid w:val="003B62E2"/>
    <w:rsid w:val="00583F3C"/>
    <w:rsid w:val="00A20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7632</Words>
  <Characters>43508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2022-01-18T11:37:00Z</dcterms:created>
  <dcterms:modified xsi:type="dcterms:W3CDTF">2022-01-18T11:37:00Z</dcterms:modified>
</cp:coreProperties>
</file>