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1E" w:rsidRDefault="00E9331E" w:rsidP="00E93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 материалов на сайте ИРО</w:t>
      </w:r>
    </w:p>
    <w:p w:rsidR="00E9331E" w:rsidRDefault="00E9331E" w:rsidP="00E93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030" w:rsidRDefault="00676030" w:rsidP="00E933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образования районный информационно-методический центр муниципального образования Павловский район направляет информацию о размещении сайте Института развития образования на главной странице </w:t>
      </w:r>
      <w:hyperlink r:id="rId4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«Обучение и мероприятия» материалов прошедших мероприятий и ссылки на планируемые события.</w:t>
      </w:r>
    </w:p>
    <w:p w:rsidR="00676030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можно воспользоваться прямыми ссылками:</w:t>
      </w:r>
    </w:p>
    <w:p w:rsidR="00676030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семинары - </w:t>
      </w:r>
      <w:hyperlink r:id="rId5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http://iro23.ru/obucheniye-i-meropriyatiya/seminary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76030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http://iro23.ru/vebinary-0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76030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конференции - </w:t>
      </w:r>
      <w:hyperlink r:id="rId7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http://iro23.ru/obucheniye-i-meropriyatiya/konferentsii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76030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круглые столы - </w:t>
      </w:r>
      <w:hyperlink r:id="rId8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http://iro23.ru/kruglyy-stol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B34B8" w:rsidRDefault="00676030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B34B8">
        <w:rPr>
          <w:rFonts w:ascii="Times New Roman" w:hAnsi="Times New Roman" w:cs="Times New Roman"/>
          <w:sz w:val="28"/>
          <w:szCs w:val="28"/>
        </w:rPr>
        <w:t xml:space="preserve">мастер-классы - </w:t>
      </w:r>
      <w:hyperlink r:id="rId9" w:history="1">
        <w:r w:rsidR="00FB34B8"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http://iro23.ru/master-klassy</w:t>
        </w:r>
      </w:hyperlink>
      <w:r w:rsidR="00FB34B8">
        <w:rPr>
          <w:rFonts w:ascii="Times New Roman" w:hAnsi="Times New Roman" w:cs="Times New Roman"/>
          <w:sz w:val="28"/>
          <w:szCs w:val="28"/>
        </w:rPr>
        <w:t>;</w:t>
      </w:r>
    </w:p>
    <w:p w:rsidR="00FB34B8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конкурсы - </w:t>
      </w:r>
      <w:hyperlink r:id="rId10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http://iro23.ru/obucheniye-i-meropriyatiya/konkursy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B34B8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подготовка к ГИА -  </w:t>
      </w:r>
      <w:hyperlink r:id="rId11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http://iro23.ru/podgotovka-k-gia-1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B34B8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подготовка к ЕГЭ -  </w:t>
      </w:r>
      <w:hyperlink r:id="rId12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http://iro23.ru/podgotovka-k-gia/itogovaya-attestaciya-uchashchihsya/podgotovka-k-ege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6030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школа методиста - </w:t>
      </w:r>
      <w:hyperlink r:id="rId13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http://iro23.ru/nauchno-metodicheskaya-rabota/shkola-metodista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  </w:t>
      </w:r>
      <w:r w:rsidR="0067603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B34B8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мероприятия «Точки Роста» - </w:t>
      </w:r>
      <w:hyperlink r:id="rId14" w:anchor="overlay-context=diskussionnaya-ploshchadka-19082019-g-0" w:history="1">
        <w:r w:rsidRPr="00CB6C2A">
          <w:rPr>
            <w:rStyle w:val="a4"/>
            <w:rFonts w:ascii="Times New Roman" w:hAnsi="Times New Roman" w:cs="Times New Roman"/>
            <w:sz w:val="28"/>
            <w:szCs w:val="28"/>
          </w:rPr>
          <w:t>http://iro23.ru/meropriyatiya-0#overlay-context=diskussionnaya-ploshchadka-19082019-g-0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4B8" w:rsidRDefault="00FB34B8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Руководителям образовательных организаций необходимо донести указанную информацию до педагогических работников.</w:t>
      </w:r>
    </w:p>
    <w:p w:rsidR="003161BE" w:rsidRDefault="003161BE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331E" w:rsidRPr="00676030" w:rsidRDefault="00E9331E" w:rsidP="00676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9331E" w:rsidRPr="00676030" w:rsidSect="006760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97"/>
    <w:rsid w:val="00056F79"/>
    <w:rsid w:val="003161BE"/>
    <w:rsid w:val="00676030"/>
    <w:rsid w:val="006E5F84"/>
    <w:rsid w:val="00D06497"/>
    <w:rsid w:val="00E9331E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4A84"/>
  <w15:chartTrackingRefBased/>
  <w15:docId w15:val="{70B3B411-4161-401B-9BE7-1028C37E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03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60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kruglyy-stol" TargetMode="External"/><Relationship Id="rId13" Type="http://schemas.openxmlformats.org/officeDocument/2006/relationships/hyperlink" Target="http://iro23.ru/nauchno-metodicheskaya-rabota/shkola-metodis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ro23.ru/obucheniye-i-meropriyatiya/konferentsii" TargetMode="External"/><Relationship Id="rId12" Type="http://schemas.openxmlformats.org/officeDocument/2006/relationships/hyperlink" Target="http://iro23.ru/podgotovka-k-gia/itogovaya-attestaciya-uchashchihsya/podgotovka-k-eg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ro23.ru/vebinary-0" TargetMode="External"/><Relationship Id="rId11" Type="http://schemas.openxmlformats.org/officeDocument/2006/relationships/hyperlink" Target="http://iro23.ru/podgotovka-k-gia-1" TargetMode="External"/><Relationship Id="rId5" Type="http://schemas.openxmlformats.org/officeDocument/2006/relationships/hyperlink" Target="http://iro23.ru/obucheniye-i-meropriyatiya/seminar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ro23.ru/obucheniye-i-meropriyatiya/konkursy" TargetMode="External"/><Relationship Id="rId4" Type="http://schemas.openxmlformats.org/officeDocument/2006/relationships/hyperlink" Target="http://iro23.ru/" TargetMode="External"/><Relationship Id="rId9" Type="http://schemas.openxmlformats.org/officeDocument/2006/relationships/hyperlink" Target="http://iro23.ru/master-klassy" TargetMode="External"/><Relationship Id="rId14" Type="http://schemas.openxmlformats.org/officeDocument/2006/relationships/hyperlink" Target="http://iro23.ru/meropriyatiya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2020-11-24T11:14:00Z</cp:lastPrinted>
  <dcterms:created xsi:type="dcterms:W3CDTF">2020-11-24T10:45:00Z</dcterms:created>
  <dcterms:modified xsi:type="dcterms:W3CDTF">2020-11-24T11:22:00Z</dcterms:modified>
</cp:coreProperties>
</file>