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A3180" w14:textId="77777777" w:rsidR="00600268" w:rsidRPr="00070D2E" w:rsidRDefault="00070D2E" w:rsidP="00070D2E">
      <w:pPr>
        <w:widowControl w:val="0"/>
        <w:autoSpaceDE w:val="0"/>
        <w:autoSpaceDN w:val="0"/>
        <w:spacing w:before="65" w:after="0" w:line="240" w:lineRule="auto"/>
        <w:ind w:left="560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070D2E"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</w:rPr>
        <w:t>«</w:t>
      </w:r>
      <w:r w:rsidR="00600268" w:rsidRPr="00070D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Патриотизм… За ним стоит всё – совесть, и долг, и истина, и вера, и личность, и гражданин, и многое другое. Патриотизм – это не любовь к идее, а любовь к Отчизне, к родной земле, верность ее заветам, почитание праха и слова ее, страдания за все ее страдания и вера в ее очистительный исход. Будет в нас все это – тверже и идея, с которой согласится душа». В. Г. Распутин</w:t>
      </w:r>
    </w:p>
    <w:p w14:paraId="4A49F329" w14:textId="77777777" w:rsidR="00600268" w:rsidRPr="00070D2E" w:rsidRDefault="00600268" w:rsidP="00600268">
      <w:pPr>
        <w:widowControl w:val="0"/>
        <w:autoSpaceDE w:val="0"/>
        <w:autoSpaceDN w:val="0"/>
        <w:spacing w:before="65" w:after="0" w:line="240" w:lineRule="auto"/>
        <w:ind w:left="56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14:paraId="120248CF" w14:textId="77777777" w:rsidR="00600268" w:rsidRPr="00600268" w:rsidRDefault="00600268" w:rsidP="00600268">
      <w:pPr>
        <w:widowControl w:val="0"/>
        <w:autoSpaceDE w:val="0"/>
        <w:autoSpaceDN w:val="0"/>
        <w:spacing w:before="65" w:after="0" w:line="240" w:lineRule="auto"/>
        <w:ind w:left="56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Актуальность темы:</w:t>
      </w:r>
    </w:p>
    <w:p w14:paraId="7CAFE9AA" w14:textId="77777777" w:rsidR="00600268" w:rsidRPr="00600268" w:rsidRDefault="00600268" w:rsidP="00600268">
      <w:pPr>
        <w:widowControl w:val="0"/>
        <w:autoSpaceDE w:val="0"/>
        <w:autoSpaceDN w:val="0"/>
        <w:spacing w:before="76" w:after="0" w:line="240" w:lineRule="auto"/>
        <w:ind w:left="460" w:right="393" w:firstLine="10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патриотического воспитания молодежи актуальна как никогда. В условиях утраты нашим обществом традиционного российского патриотического сознания, широкого распространения равнодушия, цинизма, агрессивности.</w:t>
      </w:r>
    </w:p>
    <w:p w14:paraId="03A40F01" w14:textId="77777777" w:rsidR="00070D2E" w:rsidRPr="00070D2E" w:rsidRDefault="00793508" w:rsidP="00070D2E">
      <w:pPr>
        <w:kinsoku w:val="0"/>
        <w:overflowPunct w:val="0"/>
        <w:ind w:left="36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93508">
        <w:rPr>
          <w:rFonts w:ascii="Times New Roman" w:hAnsi="Times New Roman" w:cs="Times New Roman"/>
          <w:sz w:val="28"/>
          <w:szCs w:val="28"/>
        </w:rPr>
        <w:t>С</w:t>
      </w:r>
      <w:r w:rsidR="00600268" w:rsidRPr="00793508">
        <w:rPr>
          <w:rFonts w:ascii="Times New Roman" w:hAnsi="Times New Roman" w:cs="Times New Roman"/>
          <w:sz w:val="28"/>
          <w:szCs w:val="28"/>
        </w:rPr>
        <w:t>читаю, что обучение молодежи безопасности жизнедеятельности бессмысленно без формирования нравственных ценностей, патриотического сознания.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268" w:rsidRPr="00070D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00268" w:rsidRPr="00070D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цель самообразования:</w:t>
      </w:r>
      <w:r w:rsidR="00600268" w:rsidRPr="00070D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070D2E" w:rsidRPr="00070D2E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формирование и развитие у обучающихся чувства принадлежности к обществу, в котором они живут, умения заявлять и отстаивать свою точку зрения, </w:t>
      </w:r>
    </w:p>
    <w:p w14:paraId="47E050BC" w14:textId="77777777" w:rsidR="00070D2E" w:rsidRPr="00070D2E" w:rsidRDefault="00070D2E" w:rsidP="00070D2E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2E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воспитание патриотических качеств личности.</w:t>
      </w:r>
    </w:p>
    <w:p w14:paraId="03861F0E" w14:textId="77777777" w:rsidR="00600268" w:rsidRPr="00600268" w:rsidRDefault="00070D2E" w:rsidP="00600268">
      <w:pPr>
        <w:widowControl w:val="0"/>
        <w:autoSpaceDE w:val="0"/>
        <w:autoSpaceDN w:val="0"/>
        <w:spacing w:before="28" w:after="0" w:line="240" w:lineRule="auto"/>
        <w:ind w:left="460" w:right="39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70D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600268"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14:paraId="4B621EFF" w14:textId="77777777" w:rsidR="00600268" w:rsidRPr="00600268" w:rsidRDefault="00600268" w:rsidP="00600268">
      <w:pPr>
        <w:widowControl w:val="0"/>
        <w:autoSpaceDE w:val="0"/>
        <w:autoSpaceDN w:val="0"/>
        <w:spacing w:before="28" w:after="0" w:line="240" w:lineRule="auto"/>
        <w:ind w:left="56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Задачи:</w:t>
      </w:r>
    </w:p>
    <w:p w14:paraId="0E4BFE59" w14:textId="77777777" w:rsidR="00070D2E" w:rsidRPr="00070D2E" w:rsidRDefault="00070D2E" w:rsidP="00070D2E">
      <w:pPr>
        <w:numPr>
          <w:ilvl w:val="0"/>
          <w:numId w:val="7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2E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сформировать патриотизм, гражданскую позицию, понимание прав и свобод личности;</w:t>
      </w:r>
    </w:p>
    <w:p w14:paraId="14694A6A" w14:textId="77777777" w:rsidR="00070D2E" w:rsidRPr="00070D2E" w:rsidRDefault="00070D2E" w:rsidP="00070D2E">
      <w:pPr>
        <w:numPr>
          <w:ilvl w:val="0"/>
          <w:numId w:val="7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2E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сформировать нравственные основы личности, повысить уровень духовной культуры;</w:t>
      </w:r>
    </w:p>
    <w:p w14:paraId="2658932F" w14:textId="77777777" w:rsidR="00070D2E" w:rsidRPr="00070D2E" w:rsidRDefault="00070D2E" w:rsidP="00070D2E">
      <w:pPr>
        <w:numPr>
          <w:ilvl w:val="0"/>
          <w:numId w:val="7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2E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сформировать гуманистическое отношение к окружающему миру и людям;</w:t>
      </w:r>
    </w:p>
    <w:p w14:paraId="2F134146" w14:textId="77777777" w:rsidR="00070D2E" w:rsidRPr="00070D2E" w:rsidRDefault="00070D2E" w:rsidP="00070D2E">
      <w:pPr>
        <w:numPr>
          <w:ilvl w:val="0"/>
          <w:numId w:val="7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2E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сформировать внутреннюю потребность личности в постоянном самосовершенствовании;</w:t>
      </w:r>
    </w:p>
    <w:p w14:paraId="10BBF40C" w14:textId="77777777" w:rsidR="00070D2E" w:rsidRPr="00070D2E" w:rsidRDefault="00070D2E" w:rsidP="00070D2E">
      <w:pPr>
        <w:numPr>
          <w:ilvl w:val="0"/>
          <w:numId w:val="7"/>
        </w:numPr>
        <w:kinsoku w:val="0"/>
        <w:overflowPunct w:val="0"/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2E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вести постоянную работу по социализации обучающихся, готовить их к жизни в современной действительности.</w:t>
      </w:r>
    </w:p>
    <w:p w14:paraId="158E2D21" w14:textId="77777777" w:rsidR="00600268" w:rsidRPr="00600268" w:rsidRDefault="00600268" w:rsidP="00600268">
      <w:pPr>
        <w:widowControl w:val="0"/>
        <w:autoSpaceDE w:val="0"/>
        <w:autoSpaceDN w:val="0"/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Ожидаемые результаты:</w:t>
      </w:r>
    </w:p>
    <w:p w14:paraId="0A660A62" w14:textId="77777777" w:rsidR="00600268" w:rsidRPr="00600268" w:rsidRDefault="00600268" w:rsidP="00600268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чувство привязанности к тем местам, где человек родился и</w:t>
      </w:r>
      <w:r w:rsidRPr="0060026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вырос;</w:t>
      </w:r>
    </w:p>
    <w:p w14:paraId="07A8F858" w14:textId="77777777" w:rsidR="00600268" w:rsidRPr="00600268" w:rsidRDefault="00600268" w:rsidP="00600268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уважительное отношение к языку своего</w:t>
      </w:r>
      <w:r w:rsidRPr="0060026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народа;</w:t>
      </w:r>
    </w:p>
    <w:p w14:paraId="784BF7EB" w14:textId="77777777" w:rsidR="00600268" w:rsidRPr="00600268" w:rsidRDefault="00600268" w:rsidP="00600268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забота об интересах Родины;</w:t>
      </w:r>
    </w:p>
    <w:p w14:paraId="1572FC2B" w14:textId="77777777" w:rsidR="00600268" w:rsidRPr="00600268" w:rsidRDefault="00600268" w:rsidP="00600268">
      <w:pPr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осознание долга перед Родиной, отстаивание ее чести и достоинства, свободы и независимости (защита</w:t>
      </w:r>
      <w:r w:rsidRPr="0060026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Отечества);</w:t>
      </w:r>
    </w:p>
    <w:p w14:paraId="7740B298" w14:textId="77777777" w:rsidR="00600268" w:rsidRPr="00600268" w:rsidRDefault="00600268" w:rsidP="00600268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проявление гражданских чувств и сохранение верности</w:t>
      </w:r>
      <w:r w:rsidRPr="00600268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России;</w:t>
      </w:r>
    </w:p>
    <w:p w14:paraId="08105B2C" w14:textId="77777777" w:rsidR="00600268" w:rsidRPr="00600268" w:rsidRDefault="00600268" w:rsidP="00600268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гордость за социальные и культурные достижения своей</w:t>
      </w:r>
      <w:r w:rsidRPr="0060026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страны;</w:t>
      </w:r>
    </w:p>
    <w:p w14:paraId="76865476" w14:textId="77777777" w:rsidR="00600268" w:rsidRPr="00600268" w:rsidRDefault="00600268" w:rsidP="00600268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гордость за свое Отечество, за символы государства, за свой</w:t>
      </w:r>
      <w:r w:rsidRPr="0060026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народ;</w:t>
      </w:r>
    </w:p>
    <w:p w14:paraId="1A633CE3" w14:textId="77777777" w:rsidR="00600268" w:rsidRPr="00600268" w:rsidRDefault="00600268" w:rsidP="00600268">
      <w:pPr>
        <w:widowControl w:val="0"/>
        <w:numPr>
          <w:ilvl w:val="0"/>
          <w:numId w:val="2"/>
        </w:numPr>
        <w:tabs>
          <w:tab w:val="left" w:pos="642"/>
        </w:tabs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уважительное отношение к историческому прошлому Родины, своего народа, его обычаям и</w:t>
      </w:r>
      <w:r w:rsidRPr="00600268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традициям;</w:t>
      </w:r>
    </w:p>
    <w:p w14:paraId="6C239A6B" w14:textId="77777777" w:rsidR="00600268" w:rsidRPr="00600268" w:rsidRDefault="00600268" w:rsidP="00600268">
      <w:pPr>
        <w:widowControl w:val="0"/>
        <w:numPr>
          <w:ilvl w:val="0"/>
          <w:numId w:val="2"/>
        </w:numPr>
        <w:tabs>
          <w:tab w:val="left" w:pos="626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14:paraId="2CE7DF6D" w14:textId="77777777" w:rsidR="00600268" w:rsidRPr="00070D2E" w:rsidRDefault="00600268" w:rsidP="00600268">
      <w:pPr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after="0" w:line="240" w:lineRule="auto"/>
        <w:ind w:left="6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гуманизм, милосердие, общечеловеческие</w:t>
      </w:r>
      <w:r w:rsidRPr="00600268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ценности.</w:t>
      </w:r>
    </w:p>
    <w:p w14:paraId="56732972" w14:textId="26628D9F" w:rsidR="00600268" w:rsidRPr="00600268" w:rsidRDefault="00600268" w:rsidP="00600268">
      <w:pPr>
        <w:widowControl w:val="0"/>
        <w:autoSpaceDE w:val="0"/>
        <w:autoSpaceDN w:val="0"/>
        <w:spacing w:before="28" w:after="0"/>
        <w:ind w:left="460" w:right="39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Развивать патриотическое сознание детей необходимо, используя различные методы обучения и воспитания, а также разнообразные виды деятельности </w:t>
      </w:r>
      <w:r w:rsidR="00070D2E" w:rsidRPr="00070D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</w:t>
      </w:r>
      <w:r w:rsidR="00070D2E" w:rsidRPr="00070D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щихся.</w:t>
      </w:r>
    </w:p>
    <w:p w14:paraId="1B09D3E2" w14:textId="77777777" w:rsidR="00600268" w:rsidRPr="00600268" w:rsidRDefault="00600268" w:rsidP="00600268">
      <w:pPr>
        <w:widowControl w:val="0"/>
        <w:autoSpaceDE w:val="0"/>
        <w:autoSpaceDN w:val="0"/>
        <w:spacing w:after="0" w:line="240" w:lineRule="auto"/>
        <w:ind w:left="56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Основные направления моей деятельности:</w:t>
      </w:r>
    </w:p>
    <w:p w14:paraId="631233EE" w14:textId="77777777" w:rsidR="00600268" w:rsidRPr="00600268" w:rsidRDefault="00600268" w:rsidP="0060026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C5F1F75" w14:textId="77777777" w:rsidR="00600268" w:rsidRPr="00600268" w:rsidRDefault="00600268" w:rsidP="00600268">
      <w:pPr>
        <w:widowControl w:val="0"/>
        <w:numPr>
          <w:ilvl w:val="0"/>
          <w:numId w:val="3"/>
        </w:numPr>
        <w:tabs>
          <w:tab w:val="left" w:pos="800"/>
        </w:tabs>
        <w:autoSpaceDE w:val="0"/>
        <w:autoSpaceDN w:val="0"/>
        <w:spacing w:before="88" w:after="0" w:line="240" w:lineRule="auto"/>
        <w:ind w:right="297"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 новых образовательных технологий, направленных на личностно- ориентированное обучение;</w:t>
      </w:r>
    </w:p>
    <w:p w14:paraId="784697DA" w14:textId="77777777" w:rsidR="00600268" w:rsidRPr="00600268" w:rsidRDefault="00600268" w:rsidP="00600268">
      <w:pPr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after="0" w:line="321" w:lineRule="exact"/>
        <w:ind w:left="833" w:hanging="37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 теоретических основ личностно-ориентированного</w:t>
      </w:r>
      <w:r w:rsidRPr="00600268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обучения;</w:t>
      </w:r>
    </w:p>
    <w:p w14:paraId="473C89EB" w14:textId="77777777" w:rsidR="00600268" w:rsidRPr="00600268" w:rsidRDefault="00600268" w:rsidP="00600268">
      <w:pPr>
        <w:widowControl w:val="0"/>
        <w:numPr>
          <w:ilvl w:val="0"/>
          <w:numId w:val="3"/>
        </w:numPr>
        <w:tabs>
          <w:tab w:val="left" w:pos="890"/>
        </w:tabs>
        <w:autoSpaceDE w:val="0"/>
        <w:autoSpaceDN w:val="0"/>
        <w:spacing w:before="48" w:after="0" w:line="240" w:lineRule="auto"/>
        <w:ind w:right="299"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 теоретических основ системно - деятельностного подхода в обучении;</w:t>
      </w:r>
    </w:p>
    <w:p w14:paraId="7883E2CC" w14:textId="77777777" w:rsidR="00600268" w:rsidRPr="00600268" w:rsidRDefault="00600268" w:rsidP="00600268">
      <w:pPr>
        <w:widowControl w:val="0"/>
        <w:numPr>
          <w:ilvl w:val="0"/>
          <w:numId w:val="3"/>
        </w:numPr>
        <w:tabs>
          <w:tab w:val="left" w:pos="764"/>
        </w:tabs>
        <w:autoSpaceDE w:val="0"/>
        <w:autoSpaceDN w:val="0"/>
        <w:spacing w:after="0" w:line="240" w:lineRule="auto"/>
        <w:ind w:right="303" w:firstLine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 метода проекта как способа реализации системно - деятельностного подхода;</w:t>
      </w:r>
    </w:p>
    <w:p w14:paraId="76A0918F" w14:textId="77777777" w:rsidR="00600268" w:rsidRPr="00600268" w:rsidRDefault="00600268" w:rsidP="00600268">
      <w:pPr>
        <w:widowControl w:val="0"/>
        <w:numPr>
          <w:ilvl w:val="0"/>
          <w:numId w:val="3"/>
        </w:numPr>
        <w:tabs>
          <w:tab w:val="left" w:pos="764"/>
        </w:tabs>
        <w:autoSpaceDE w:val="0"/>
        <w:autoSpaceDN w:val="0"/>
        <w:spacing w:after="0" w:line="321" w:lineRule="exact"/>
        <w:ind w:left="763" w:hanging="30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 и освоение технологии диалога</w:t>
      </w:r>
      <w:r w:rsidRPr="0060026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культур;</w:t>
      </w:r>
    </w:p>
    <w:p w14:paraId="08FD190F" w14:textId="77777777" w:rsidR="00600268" w:rsidRPr="00600268" w:rsidRDefault="00600268" w:rsidP="00600268">
      <w:pPr>
        <w:widowControl w:val="0"/>
        <w:numPr>
          <w:ilvl w:val="0"/>
          <w:numId w:val="3"/>
        </w:numPr>
        <w:tabs>
          <w:tab w:val="left" w:pos="764"/>
        </w:tabs>
        <w:autoSpaceDE w:val="0"/>
        <w:autoSpaceDN w:val="0"/>
        <w:spacing w:before="48" w:after="0" w:line="240" w:lineRule="auto"/>
        <w:ind w:left="763" w:hanging="30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полученных теоретических знаний на</w:t>
      </w:r>
      <w:r w:rsidRPr="0060026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6002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14:paraId="70B6FC89" w14:textId="77777777" w:rsidR="00600268" w:rsidRPr="00070D2E" w:rsidRDefault="00600268" w:rsidP="00600268">
      <w:pPr>
        <w:pStyle w:val="a3"/>
        <w:spacing w:before="11"/>
        <w:ind w:left="0"/>
        <w:rPr>
          <w:sz w:val="28"/>
          <w:szCs w:val="28"/>
        </w:rPr>
      </w:pPr>
    </w:p>
    <w:p w14:paraId="3702F46E" w14:textId="7D1247FE" w:rsidR="00600268" w:rsidRPr="00070D2E" w:rsidRDefault="00600268" w:rsidP="00070D2E">
      <w:pPr>
        <w:pStyle w:val="a6"/>
        <w:shd w:val="clear" w:color="auto" w:fill="FFFFFF"/>
        <w:spacing w:before="0" w:beforeAutospacing="0" w:after="0" w:afterAutospacing="0" w:line="294" w:lineRule="atLeast"/>
        <w:ind w:firstLine="459"/>
        <w:rPr>
          <w:color w:val="000000"/>
          <w:sz w:val="28"/>
          <w:szCs w:val="28"/>
        </w:rPr>
      </w:pPr>
      <w:r w:rsidRPr="00070D2E">
        <w:rPr>
          <w:color w:val="000000"/>
          <w:sz w:val="28"/>
          <w:szCs w:val="28"/>
        </w:rPr>
        <w:t xml:space="preserve">В школьном возрасте когда формируются основы личности ребенка, необходимо осуществление патриотического воспитания школьников в процессе их включения в разнообразные виды деятельности: учебную, игровую, трудовую, межличностное общение, направленные на воспитание бережного ценностного отношения к истории и культуре своего родного края, к обычаям и традициям своего народа и народов страны совместного проживания. В этих целях в образовательном процессе школы используются музейные </w:t>
      </w:r>
      <w:r w:rsidR="00BF2141" w:rsidRPr="00070D2E">
        <w:rPr>
          <w:color w:val="000000"/>
          <w:sz w:val="28"/>
          <w:szCs w:val="28"/>
        </w:rPr>
        <w:t>уроки.</w:t>
      </w:r>
    </w:p>
    <w:p w14:paraId="0767DFBB" w14:textId="77777777" w:rsidR="00600268" w:rsidRPr="00070D2E" w:rsidRDefault="00600268" w:rsidP="0060026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0D2E">
        <w:rPr>
          <w:color w:val="000000"/>
          <w:sz w:val="28"/>
          <w:szCs w:val="28"/>
        </w:rPr>
        <w:t>Музейный урок имеет свои специфические особенности. Он отличается от обычного урока тем, что основным источником новой информации для учащихся является не только рассказ специалиста, но и подлинные памятники истории и культуры. </w:t>
      </w:r>
    </w:p>
    <w:p w14:paraId="36FEAC27" w14:textId="3DB2CFFB" w:rsidR="00600268" w:rsidRPr="00600268" w:rsidRDefault="00600268" w:rsidP="00600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музейного урока является </w:t>
      </w: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</w:t>
      </w:r>
      <w:r w:rsidR="00BF2141" w:rsidRPr="0007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</w:t>
      </w: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совершенствование образовательного процесса средствами дополнительного обучения.</w:t>
      </w:r>
    </w:p>
    <w:p w14:paraId="631F15E1" w14:textId="77777777" w:rsidR="00600268" w:rsidRPr="00600268" w:rsidRDefault="00600268" w:rsidP="00600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A973E0B" w14:textId="77777777" w:rsidR="00600268" w:rsidRPr="00600268" w:rsidRDefault="00600268" w:rsidP="0060026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в детях и подростках потребность глубже познать историю из разных источников информации: из знакомства с музейной экспозицией, из книг и фильмов, рассказов ветеранов, экспонатов музея и др.</w:t>
      </w:r>
    </w:p>
    <w:p w14:paraId="5733F5A6" w14:textId="77777777" w:rsidR="00600268" w:rsidRPr="00600268" w:rsidRDefault="00600268" w:rsidP="0060026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информационной базой для проектной и исследовательской деятельности учащихся школы.</w:t>
      </w:r>
    </w:p>
    <w:p w14:paraId="7F63D058" w14:textId="77777777" w:rsidR="00600268" w:rsidRPr="00600268" w:rsidRDefault="00600268" w:rsidP="0060026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необходимости занятиями исследовательской деятельностью.</w:t>
      </w:r>
    </w:p>
    <w:p w14:paraId="333CC784" w14:textId="77777777" w:rsidR="00600268" w:rsidRPr="00600268" w:rsidRDefault="00600268" w:rsidP="0060026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Укрепление и совершенствование материальной базы для проведения музейных уроков</w:t>
      </w:r>
      <w:r w:rsidRPr="00600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DBEDD0F" w14:textId="77777777" w:rsidR="00600268" w:rsidRPr="00600268" w:rsidRDefault="00600268" w:rsidP="0060026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сотрудничество с различными музеями района и края</w:t>
      </w:r>
    </w:p>
    <w:p w14:paraId="5E335493" w14:textId="77777777" w:rsidR="00600268" w:rsidRPr="00600268" w:rsidRDefault="00600268" w:rsidP="00600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школьный музей располагает достаточной наглядностью и помогает реализовать идеи авторов учебников по кубановедению и истории.</w:t>
      </w:r>
    </w:p>
    <w:p w14:paraId="72407A38" w14:textId="77777777" w:rsidR="00600268" w:rsidRPr="00600268" w:rsidRDefault="00600268" w:rsidP="00600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Экспозиции школьного музея:</w:t>
      </w:r>
    </w:p>
    <w:p w14:paraId="2E9DA8FC" w14:textId="77777777" w:rsidR="00600268" w:rsidRPr="00600268" w:rsidRDefault="00600268" w:rsidP="0060026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быт казаков (интерьер хаты)</w:t>
      </w:r>
    </w:p>
    <w:p w14:paraId="7168A216" w14:textId="77777777" w:rsidR="00600268" w:rsidRPr="00600268" w:rsidRDefault="00600268" w:rsidP="0060026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утварь, предметы быта казаков</w:t>
      </w:r>
    </w:p>
    <w:p w14:paraId="561F1E53" w14:textId="77777777" w:rsidR="00600268" w:rsidRPr="00600268" w:rsidRDefault="00600268" w:rsidP="0060026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станицы</w:t>
      </w:r>
    </w:p>
    <w:p w14:paraId="02DB4B92" w14:textId="77777777" w:rsidR="00600268" w:rsidRPr="00600268" w:rsidRDefault="00600268" w:rsidP="0060026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Знаменитые земляки</w:t>
      </w:r>
    </w:p>
    <w:p w14:paraId="31EEC55B" w14:textId="77777777" w:rsidR="00600268" w:rsidRPr="00600268" w:rsidRDefault="00600268" w:rsidP="0060026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мужества</w:t>
      </w:r>
    </w:p>
    <w:p w14:paraId="3015F912" w14:textId="77777777" w:rsidR="00600268" w:rsidRPr="00600268" w:rsidRDefault="00600268" w:rsidP="0060026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музею (книги, фотографии, документы)</w:t>
      </w:r>
    </w:p>
    <w:p w14:paraId="5600FD2E" w14:textId="77777777" w:rsidR="00600268" w:rsidRPr="00600268" w:rsidRDefault="00600268" w:rsidP="0060026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 по Великой Отечественной войне</w:t>
      </w:r>
    </w:p>
    <w:p w14:paraId="7EFDBF26" w14:textId="77777777" w:rsidR="005D673C" w:rsidRPr="00070D2E" w:rsidRDefault="00600268" w:rsidP="005D673C">
      <w:pPr>
        <w:rPr>
          <w:rFonts w:ascii="Times New Roman" w:hAnsi="Times New Roman" w:cs="Times New Roman"/>
          <w:sz w:val="28"/>
          <w:szCs w:val="28"/>
        </w:rPr>
      </w:pPr>
      <w:r w:rsidRPr="00070D2E">
        <w:rPr>
          <w:rFonts w:ascii="Times New Roman" w:hAnsi="Times New Roman" w:cs="Times New Roman"/>
          <w:sz w:val="28"/>
          <w:szCs w:val="28"/>
        </w:rPr>
        <w:t xml:space="preserve">Музей является ведущей формой по патриотическому, гражданскому и общекультурному воспитанию учащихся, интегрирующий цели формирования личности гражданина России в процессе деятельности данного учреждения. </w:t>
      </w:r>
    </w:p>
    <w:p w14:paraId="679B1528" w14:textId="77777777" w:rsidR="005D673C" w:rsidRPr="005D673C" w:rsidRDefault="005D673C" w:rsidP="005D6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Предполагаемый результат: </w:t>
      </w:r>
    </w:p>
    <w:p w14:paraId="43877F37" w14:textId="77777777" w:rsidR="005D673C" w:rsidRPr="005D673C" w:rsidRDefault="005D673C" w:rsidP="005D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70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детей по краеведению, возрастание интереса к родному краю, его достопримечательностям, событиям прошлого и настоящего.</w:t>
      </w:r>
    </w:p>
    <w:p w14:paraId="40283919" w14:textId="77777777" w:rsidR="005D673C" w:rsidRPr="005D673C" w:rsidRDefault="005D673C" w:rsidP="005D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70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чувства гордости за малую Родину, бережного отношения к родному селу, краю.</w:t>
      </w:r>
    </w:p>
    <w:p w14:paraId="62233EEF" w14:textId="77777777" w:rsidR="005D673C" w:rsidRPr="005D673C" w:rsidRDefault="005D673C" w:rsidP="005D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70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дошкольников познавательной активности, исследовательских умений и навыков, навыков проектной деятельности.</w:t>
      </w:r>
    </w:p>
    <w:p w14:paraId="7D324245" w14:textId="77777777" w:rsidR="005D673C" w:rsidRPr="00070D2E" w:rsidRDefault="005D673C" w:rsidP="005D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7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7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активной гражданской позиции семей дошкольников. </w:t>
      </w:r>
    </w:p>
    <w:p w14:paraId="0C253D0B" w14:textId="77777777" w:rsidR="005D673C" w:rsidRPr="005D673C" w:rsidRDefault="005D673C" w:rsidP="005D673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67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7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профессионального мастерства, </w:t>
      </w:r>
      <w:r w:rsidRPr="005D67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умение оказать практическую помощь коллегам</w:t>
      </w:r>
    </w:p>
    <w:p w14:paraId="0BA378BC" w14:textId="77777777" w:rsidR="005D673C" w:rsidRPr="005D673C" w:rsidRDefault="005D673C" w:rsidP="005D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B7E72" w14:textId="77777777" w:rsidR="00D65971" w:rsidRPr="00070D2E" w:rsidRDefault="00D65971" w:rsidP="005D673C">
      <w:pPr>
        <w:rPr>
          <w:rFonts w:ascii="Times New Roman" w:hAnsi="Times New Roman" w:cs="Times New Roman"/>
          <w:sz w:val="28"/>
          <w:szCs w:val="28"/>
        </w:rPr>
      </w:pPr>
    </w:p>
    <w:sectPr w:rsidR="00D65971" w:rsidRPr="0007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76F1"/>
    <w:multiLevelType w:val="hybridMultilevel"/>
    <w:tmpl w:val="A6FA5B0E"/>
    <w:lvl w:ilvl="0" w:tplc="A0485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A6B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3E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A5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0F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2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4E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06A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A9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40077B"/>
    <w:multiLevelType w:val="hybridMultilevel"/>
    <w:tmpl w:val="4A16AAF6"/>
    <w:lvl w:ilvl="0" w:tplc="47A27B0E">
      <w:start w:val="1"/>
      <w:numFmt w:val="decimal"/>
      <w:lvlText w:val="%1)"/>
      <w:lvlJc w:val="left"/>
      <w:pPr>
        <w:ind w:left="460" w:hanging="3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373E9F9A">
      <w:start w:val="1"/>
      <w:numFmt w:val="decimal"/>
      <w:lvlText w:val="%2."/>
      <w:lvlJc w:val="left"/>
      <w:pPr>
        <w:ind w:left="560" w:hanging="454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ru-RU" w:bidi="ru-RU"/>
      </w:rPr>
    </w:lvl>
    <w:lvl w:ilvl="2" w:tplc="4F0012F8">
      <w:numFmt w:val="bullet"/>
      <w:lvlText w:val="•"/>
      <w:lvlJc w:val="left"/>
      <w:pPr>
        <w:ind w:left="1651" w:hanging="454"/>
      </w:pPr>
      <w:rPr>
        <w:lang w:val="ru-RU" w:eastAsia="ru-RU" w:bidi="ru-RU"/>
      </w:rPr>
    </w:lvl>
    <w:lvl w:ilvl="3" w:tplc="15D0212E">
      <w:numFmt w:val="bullet"/>
      <w:lvlText w:val="•"/>
      <w:lvlJc w:val="left"/>
      <w:pPr>
        <w:ind w:left="2743" w:hanging="454"/>
      </w:pPr>
      <w:rPr>
        <w:lang w:val="ru-RU" w:eastAsia="ru-RU" w:bidi="ru-RU"/>
      </w:rPr>
    </w:lvl>
    <w:lvl w:ilvl="4" w:tplc="26BC635E">
      <w:numFmt w:val="bullet"/>
      <w:lvlText w:val="•"/>
      <w:lvlJc w:val="left"/>
      <w:pPr>
        <w:ind w:left="3835" w:hanging="454"/>
      </w:pPr>
      <w:rPr>
        <w:lang w:val="ru-RU" w:eastAsia="ru-RU" w:bidi="ru-RU"/>
      </w:rPr>
    </w:lvl>
    <w:lvl w:ilvl="5" w:tplc="94F637D8">
      <w:numFmt w:val="bullet"/>
      <w:lvlText w:val="•"/>
      <w:lvlJc w:val="left"/>
      <w:pPr>
        <w:ind w:left="4927" w:hanging="454"/>
      </w:pPr>
      <w:rPr>
        <w:lang w:val="ru-RU" w:eastAsia="ru-RU" w:bidi="ru-RU"/>
      </w:rPr>
    </w:lvl>
    <w:lvl w:ilvl="6" w:tplc="A380E180">
      <w:numFmt w:val="bullet"/>
      <w:lvlText w:val="•"/>
      <w:lvlJc w:val="left"/>
      <w:pPr>
        <w:ind w:left="6018" w:hanging="454"/>
      </w:pPr>
      <w:rPr>
        <w:lang w:val="ru-RU" w:eastAsia="ru-RU" w:bidi="ru-RU"/>
      </w:rPr>
    </w:lvl>
    <w:lvl w:ilvl="7" w:tplc="A9DE4E66">
      <w:numFmt w:val="bullet"/>
      <w:lvlText w:val="•"/>
      <w:lvlJc w:val="left"/>
      <w:pPr>
        <w:ind w:left="7110" w:hanging="454"/>
      </w:pPr>
      <w:rPr>
        <w:lang w:val="ru-RU" w:eastAsia="ru-RU" w:bidi="ru-RU"/>
      </w:rPr>
    </w:lvl>
    <w:lvl w:ilvl="8" w:tplc="139492BE">
      <w:numFmt w:val="bullet"/>
      <w:lvlText w:val="•"/>
      <w:lvlJc w:val="left"/>
      <w:pPr>
        <w:ind w:left="8202" w:hanging="454"/>
      </w:pPr>
      <w:rPr>
        <w:lang w:val="ru-RU" w:eastAsia="ru-RU" w:bidi="ru-RU"/>
      </w:rPr>
    </w:lvl>
  </w:abstractNum>
  <w:abstractNum w:abstractNumId="2" w15:restartNumberingAfterBreak="0">
    <w:nsid w:val="446D4DCA"/>
    <w:multiLevelType w:val="multilevel"/>
    <w:tmpl w:val="E5AC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C7ACD"/>
    <w:multiLevelType w:val="hybridMultilevel"/>
    <w:tmpl w:val="99F27882"/>
    <w:lvl w:ilvl="0" w:tplc="7C36AE5C">
      <w:numFmt w:val="bullet"/>
      <w:lvlText w:val="-"/>
      <w:lvlJc w:val="left"/>
      <w:pPr>
        <w:ind w:left="602" w:hanging="3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B61E0F5C">
      <w:numFmt w:val="bullet"/>
      <w:lvlText w:val="•"/>
      <w:lvlJc w:val="left"/>
      <w:pPr>
        <w:ind w:left="1578" w:hanging="310"/>
      </w:pPr>
      <w:rPr>
        <w:lang w:val="ru-RU" w:eastAsia="ru-RU" w:bidi="ru-RU"/>
      </w:rPr>
    </w:lvl>
    <w:lvl w:ilvl="2" w:tplc="98A8E52C">
      <w:numFmt w:val="bullet"/>
      <w:lvlText w:val="•"/>
      <w:lvlJc w:val="left"/>
      <w:pPr>
        <w:ind w:left="2557" w:hanging="310"/>
      </w:pPr>
      <w:rPr>
        <w:lang w:val="ru-RU" w:eastAsia="ru-RU" w:bidi="ru-RU"/>
      </w:rPr>
    </w:lvl>
    <w:lvl w:ilvl="3" w:tplc="5E241E88">
      <w:numFmt w:val="bullet"/>
      <w:lvlText w:val="•"/>
      <w:lvlJc w:val="left"/>
      <w:pPr>
        <w:ind w:left="3535" w:hanging="310"/>
      </w:pPr>
      <w:rPr>
        <w:lang w:val="ru-RU" w:eastAsia="ru-RU" w:bidi="ru-RU"/>
      </w:rPr>
    </w:lvl>
    <w:lvl w:ilvl="4" w:tplc="C6A42E8E">
      <w:numFmt w:val="bullet"/>
      <w:lvlText w:val="•"/>
      <w:lvlJc w:val="left"/>
      <w:pPr>
        <w:ind w:left="4514" w:hanging="310"/>
      </w:pPr>
      <w:rPr>
        <w:lang w:val="ru-RU" w:eastAsia="ru-RU" w:bidi="ru-RU"/>
      </w:rPr>
    </w:lvl>
    <w:lvl w:ilvl="5" w:tplc="820CA46E">
      <w:numFmt w:val="bullet"/>
      <w:lvlText w:val="•"/>
      <w:lvlJc w:val="left"/>
      <w:pPr>
        <w:ind w:left="5493" w:hanging="310"/>
      </w:pPr>
      <w:rPr>
        <w:lang w:val="ru-RU" w:eastAsia="ru-RU" w:bidi="ru-RU"/>
      </w:rPr>
    </w:lvl>
    <w:lvl w:ilvl="6" w:tplc="B2AE6FE0">
      <w:numFmt w:val="bullet"/>
      <w:lvlText w:val="•"/>
      <w:lvlJc w:val="left"/>
      <w:pPr>
        <w:ind w:left="6471" w:hanging="310"/>
      </w:pPr>
      <w:rPr>
        <w:lang w:val="ru-RU" w:eastAsia="ru-RU" w:bidi="ru-RU"/>
      </w:rPr>
    </w:lvl>
    <w:lvl w:ilvl="7" w:tplc="614616F6">
      <w:numFmt w:val="bullet"/>
      <w:lvlText w:val="•"/>
      <w:lvlJc w:val="left"/>
      <w:pPr>
        <w:ind w:left="7450" w:hanging="310"/>
      </w:pPr>
      <w:rPr>
        <w:lang w:val="ru-RU" w:eastAsia="ru-RU" w:bidi="ru-RU"/>
      </w:rPr>
    </w:lvl>
    <w:lvl w:ilvl="8" w:tplc="1D4423B4">
      <w:numFmt w:val="bullet"/>
      <w:lvlText w:val="•"/>
      <w:lvlJc w:val="left"/>
      <w:pPr>
        <w:ind w:left="8428" w:hanging="310"/>
      </w:pPr>
      <w:rPr>
        <w:lang w:val="ru-RU" w:eastAsia="ru-RU" w:bidi="ru-RU"/>
      </w:rPr>
    </w:lvl>
  </w:abstractNum>
  <w:abstractNum w:abstractNumId="4" w15:restartNumberingAfterBreak="0">
    <w:nsid w:val="5CFF7729"/>
    <w:multiLevelType w:val="hybridMultilevel"/>
    <w:tmpl w:val="67326B96"/>
    <w:lvl w:ilvl="0" w:tplc="D5829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CB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04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C7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0E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C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5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42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FA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324D95"/>
    <w:multiLevelType w:val="multilevel"/>
    <w:tmpl w:val="3818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C91B41"/>
    <w:multiLevelType w:val="hybridMultilevel"/>
    <w:tmpl w:val="93A00706"/>
    <w:lvl w:ilvl="0" w:tplc="C98EF3BE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8634F19C">
      <w:numFmt w:val="bullet"/>
      <w:lvlText w:val="-"/>
      <w:lvlJc w:val="left"/>
      <w:pPr>
        <w:ind w:left="460" w:hanging="206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 w:tplc="AE8A6184">
      <w:numFmt w:val="bullet"/>
      <w:lvlText w:val="•"/>
      <w:lvlJc w:val="left"/>
      <w:pPr>
        <w:ind w:left="2445" w:hanging="206"/>
      </w:pPr>
      <w:rPr>
        <w:lang w:val="ru-RU" w:eastAsia="ru-RU" w:bidi="ru-RU"/>
      </w:rPr>
    </w:lvl>
    <w:lvl w:ilvl="3" w:tplc="61E06500">
      <w:numFmt w:val="bullet"/>
      <w:lvlText w:val="•"/>
      <w:lvlJc w:val="left"/>
      <w:pPr>
        <w:ind w:left="3437" w:hanging="206"/>
      </w:pPr>
      <w:rPr>
        <w:lang w:val="ru-RU" w:eastAsia="ru-RU" w:bidi="ru-RU"/>
      </w:rPr>
    </w:lvl>
    <w:lvl w:ilvl="4" w:tplc="3B2A075A">
      <w:numFmt w:val="bullet"/>
      <w:lvlText w:val="•"/>
      <w:lvlJc w:val="left"/>
      <w:pPr>
        <w:ind w:left="4430" w:hanging="206"/>
      </w:pPr>
      <w:rPr>
        <w:lang w:val="ru-RU" w:eastAsia="ru-RU" w:bidi="ru-RU"/>
      </w:rPr>
    </w:lvl>
    <w:lvl w:ilvl="5" w:tplc="51D24636">
      <w:numFmt w:val="bullet"/>
      <w:lvlText w:val="•"/>
      <w:lvlJc w:val="left"/>
      <w:pPr>
        <w:ind w:left="5423" w:hanging="206"/>
      </w:pPr>
      <w:rPr>
        <w:lang w:val="ru-RU" w:eastAsia="ru-RU" w:bidi="ru-RU"/>
      </w:rPr>
    </w:lvl>
    <w:lvl w:ilvl="6" w:tplc="E5CC5806">
      <w:numFmt w:val="bullet"/>
      <w:lvlText w:val="•"/>
      <w:lvlJc w:val="left"/>
      <w:pPr>
        <w:ind w:left="6415" w:hanging="206"/>
      </w:pPr>
      <w:rPr>
        <w:lang w:val="ru-RU" w:eastAsia="ru-RU" w:bidi="ru-RU"/>
      </w:rPr>
    </w:lvl>
    <w:lvl w:ilvl="7" w:tplc="45B45936">
      <w:numFmt w:val="bullet"/>
      <w:lvlText w:val="•"/>
      <w:lvlJc w:val="left"/>
      <w:pPr>
        <w:ind w:left="7408" w:hanging="206"/>
      </w:pPr>
      <w:rPr>
        <w:lang w:val="ru-RU" w:eastAsia="ru-RU" w:bidi="ru-RU"/>
      </w:rPr>
    </w:lvl>
    <w:lvl w:ilvl="8" w:tplc="C2329FD8">
      <w:numFmt w:val="bullet"/>
      <w:lvlText w:val="•"/>
      <w:lvlJc w:val="left"/>
      <w:pPr>
        <w:ind w:left="8400" w:hanging="206"/>
      </w:pPr>
      <w:rPr>
        <w:lang w:val="ru-RU" w:eastAsia="ru-RU" w:bidi="ru-RU"/>
      </w:r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268"/>
    <w:rsid w:val="00070D2E"/>
    <w:rsid w:val="005D673C"/>
    <w:rsid w:val="00600268"/>
    <w:rsid w:val="00793508"/>
    <w:rsid w:val="00B20371"/>
    <w:rsid w:val="00BF2141"/>
    <w:rsid w:val="00D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959A"/>
  <w15:docId w15:val="{66BF730A-2E24-4F08-9F21-43038C9F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00268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6002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00268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0026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60026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60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9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2020-05-16T08:09:00Z</dcterms:created>
  <dcterms:modified xsi:type="dcterms:W3CDTF">2020-05-20T05:01:00Z</dcterms:modified>
</cp:coreProperties>
</file>