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79" w:rsidRDefault="00D76DA0" w:rsidP="00D76DA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76DA0">
        <w:rPr>
          <w:rFonts w:ascii="Times New Roman" w:hAnsi="Times New Roman" w:cs="Times New Roman"/>
          <w:sz w:val="28"/>
          <w:szCs w:val="28"/>
        </w:rPr>
        <w:t>Руководителю ОО</w:t>
      </w:r>
    </w:p>
    <w:p w:rsidR="00D76DA0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DA0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DA0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DA0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DA0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DA0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DA0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DA0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DA0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DA0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552B" w:rsidRDefault="00FC552B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0531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 использовании в работе ЭФУ</w:t>
      </w:r>
      <w:r w:rsidR="00EC0531" w:rsidRPr="00EC0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DA0" w:rsidRPr="00EC0531" w:rsidRDefault="00EC0531" w:rsidP="00D76D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компаний «Просвещение»</w:t>
      </w:r>
    </w:p>
    <w:p w:rsidR="00D76DA0" w:rsidRDefault="00D76DA0" w:rsidP="00D76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6DA0" w:rsidRDefault="00D76DA0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Управление образованием администрации муниципального образования Павловский район информирует, что в связи с переводом образовательного процесса в дистанционную форму, Группа компаний «Просвещение» предлагает образовательным организациям свободный доступ к электронным формам учебников (ЭФУ), а также онлайн-ресурсам и сервисам на период действия мер по предотвращению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D76DA0" w:rsidRDefault="00D76DA0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всех участников образовательного процесса действует «Горячая линия» </w:t>
      </w:r>
      <w:hyperlink r:id="rId4" w:history="1">
        <w:r w:rsidRPr="00BC08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vopros</w:t>
        </w:r>
        <w:r w:rsidRPr="00BC08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C08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prosv</w:t>
        </w:r>
        <w:r w:rsidRPr="00BC08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C08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где педагогически</w:t>
      </w:r>
      <w:r w:rsidR="00EC053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работникам б</w:t>
      </w:r>
      <w:r w:rsidR="00EC0531">
        <w:rPr>
          <w:rFonts w:ascii="Times New Roman" w:hAnsi="Times New Roman" w:cs="Times New Roman"/>
          <w:sz w:val="28"/>
          <w:szCs w:val="28"/>
        </w:rPr>
        <w:t xml:space="preserve">удет оказана методическая поддержка и консультации в вопросах использования и </w:t>
      </w:r>
      <w:r w:rsidR="00BC23F9">
        <w:rPr>
          <w:rFonts w:ascii="Times New Roman" w:hAnsi="Times New Roman" w:cs="Times New Roman"/>
          <w:sz w:val="28"/>
          <w:szCs w:val="28"/>
        </w:rPr>
        <w:t>интеграции ЭФУ в образовательном</w:t>
      </w:r>
      <w:r w:rsidR="00EC0531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BC23F9">
        <w:rPr>
          <w:rFonts w:ascii="Times New Roman" w:hAnsi="Times New Roman" w:cs="Times New Roman"/>
          <w:sz w:val="28"/>
          <w:szCs w:val="28"/>
        </w:rPr>
        <w:t>е</w:t>
      </w:r>
      <w:r w:rsidR="00EC0531">
        <w:rPr>
          <w:rFonts w:ascii="Times New Roman" w:hAnsi="Times New Roman" w:cs="Times New Roman"/>
          <w:sz w:val="28"/>
          <w:szCs w:val="28"/>
        </w:rPr>
        <w:t>, а также дополнительных пособий для самоподготовки при организации удаленного обучения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13F" w:rsidRDefault="00D76DA0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ЭФУ и образовательные ресурсы доступны на портале </w:t>
      </w:r>
      <w:hyperlink r:id="rId5" w:history="1">
        <w:r w:rsidR="0079413F" w:rsidRPr="00BC08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9413F" w:rsidRPr="00BC083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79413F" w:rsidRPr="00BC08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media</w:t>
        </w:r>
        <w:r w:rsidR="0079413F" w:rsidRPr="0079413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79413F" w:rsidRPr="00BC08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prosv</w:t>
        </w:r>
        <w:r w:rsidR="0079413F" w:rsidRPr="0079413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79413F" w:rsidRPr="00BC08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9413F">
        <w:rPr>
          <w:rFonts w:ascii="Times New Roman" w:hAnsi="Times New Roman" w:cs="Times New Roman"/>
          <w:sz w:val="28"/>
          <w:szCs w:val="28"/>
        </w:rPr>
        <w:t xml:space="preserve">. Актуальная информация находится в разделе «Новости» на сайте группы компаний «Просвещение» </w:t>
      </w:r>
      <w:hyperlink r:id="rId6" w:history="1">
        <w:r w:rsidR="0079413F" w:rsidRPr="00BC08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9413F" w:rsidRPr="00BC08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9413F" w:rsidRPr="00BC08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prosv</w:t>
        </w:r>
        <w:proofErr w:type="spellEnd"/>
        <w:r w:rsidR="0079413F" w:rsidRPr="00BC08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9413F" w:rsidRPr="00BC08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9413F">
        <w:rPr>
          <w:rFonts w:ascii="Times New Roman" w:hAnsi="Times New Roman" w:cs="Times New Roman"/>
          <w:sz w:val="28"/>
          <w:szCs w:val="28"/>
        </w:rPr>
        <w:t>.</w:t>
      </w:r>
    </w:p>
    <w:p w:rsidR="00EC0531" w:rsidRDefault="0079413F" w:rsidP="00D76DA0">
      <w:pPr>
        <w:pStyle w:val="a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0531">
        <w:rPr>
          <w:rFonts w:ascii="Times New Roman" w:hAnsi="Times New Roman" w:cs="Times New Roman"/>
          <w:sz w:val="28"/>
          <w:szCs w:val="28"/>
        </w:rPr>
        <w:t xml:space="preserve">Сервис </w:t>
      </w:r>
      <w:proofErr w:type="spellStart"/>
      <w:r w:rsidR="00EC0531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EC053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C0531" w:rsidRPr="00BC0833">
          <w:rPr>
            <w:rStyle w:val="a4"/>
            <w:rFonts w:ascii="Times New Roman" w:hAnsi="Times New Roman" w:cs="Times New Roman"/>
            <w:sz w:val="28"/>
            <w:szCs w:val="28"/>
          </w:rPr>
          <w:t>https://prosv.ru/</w:t>
        </w:r>
        <w:r w:rsidR="00EC0531" w:rsidRPr="00BC08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webinars</w:t>
        </w:r>
      </w:hyperlink>
      <w:r w:rsidR="00EC053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EC0531" w:rsidRPr="00EC053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позволит педагогическим работникам сохранить профессиональные контакты, обмениваться педагогическими идеями, совершенствовать педагогические компетенции, разрабатывать дистанционные уроки.</w:t>
      </w:r>
    </w:p>
    <w:p w:rsidR="00D76DA0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ab/>
        <w:t xml:space="preserve">Для педагогов обеспечен </w:t>
      </w:r>
      <w:r>
        <w:rPr>
          <w:rFonts w:ascii="Times New Roman" w:hAnsi="Times New Roman" w:cs="Times New Roman"/>
          <w:sz w:val="28"/>
          <w:szCs w:val="28"/>
        </w:rPr>
        <w:t>доступ</w:t>
      </w:r>
      <w:r w:rsidR="0079413F">
        <w:rPr>
          <w:rFonts w:ascii="Times New Roman" w:hAnsi="Times New Roman" w:cs="Times New Roman"/>
          <w:sz w:val="28"/>
          <w:szCs w:val="28"/>
        </w:rPr>
        <w:t xml:space="preserve"> к методической литературе </w:t>
      </w:r>
      <w:r>
        <w:rPr>
          <w:rFonts w:ascii="Times New Roman" w:hAnsi="Times New Roman" w:cs="Times New Roman"/>
          <w:sz w:val="28"/>
          <w:szCs w:val="28"/>
        </w:rPr>
        <w:t>и информационным материалам для подготовки</w:t>
      </w:r>
      <w:r w:rsidR="0079413F">
        <w:rPr>
          <w:rFonts w:ascii="Times New Roman" w:hAnsi="Times New Roman" w:cs="Times New Roman"/>
          <w:sz w:val="28"/>
          <w:szCs w:val="28"/>
        </w:rPr>
        <w:t xml:space="preserve"> к дистанционным урокам: </w:t>
      </w:r>
      <w:hyperlink r:id="rId8" w:history="1">
        <w:r w:rsidR="00BC0CEA" w:rsidRPr="00BC0833">
          <w:rPr>
            <w:rStyle w:val="a4"/>
            <w:rFonts w:ascii="Times New Roman" w:hAnsi="Times New Roman" w:cs="Times New Roman"/>
            <w:sz w:val="28"/>
            <w:szCs w:val="28"/>
          </w:rPr>
          <w:t>https://</w:t>
        </w:r>
        <w:r w:rsidR="00BC0CEA" w:rsidRPr="00BC08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catalog</w:t>
        </w:r>
        <w:r w:rsidR="00BC0CEA" w:rsidRPr="00BC0833">
          <w:rPr>
            <w:rStyle w:val="a4"/>
            <w:rFonts w:ascii="Times New Roman" w:hAnsi="Times New Roman" w:cs="Times New Roman"/>
            <w:sz w:val="28"/>
            <w:szCs w:val="28"/>
          </w:rPr>
          <w:t>.prosv.ru/</w:t>
        </w:r>
        <w:r w:rsidR="00BC0CEA" w:rsidRPr="00BC08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category</w:t>
        </w:r>
        <w:r w:rsidR="00BC0CEA" w:rsidRPr="00BC0833">
          <w:rPr>
            <w:rStyle w:val="a4"/>
            <w:rFonts w:ascii="Times New Roman" w:hAnsi="Times New Roman" w:cs="Times New Roman"/>
            <w:sz w:val="28"/>
            <w:szCs w:val="28"/>
          </w:rPr>
          <w:t>/14</w:t>
        </w:r>
      </w:hyperlink>
      <w:r w:rsidR="00BC0CE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BC0CEA" w:rsidRPr="00BC08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C0CEA" w:rsidRPr="00BC083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BC0CEA" w:rsidRPr="00BC08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media</w:t>
        </w:r>
        <w:r w:rsidR="00BC0CEA" w:rsidRPr="0079413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C0CEA" w:rsidRPr="00BC08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prosv</w:t>
        </w:r>
        <w:proofErr w:type="spellEnd"/>
        <w:r w:rsidR="00BC0CEA" w:rsidRPr="0079413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C0CEA" w:rsidRPr="00BC08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C0CEA">
        <w:rPr>
          <w:rFonts w:ascii="Times New Roman" w:hAnsi="Times New Roman" w:cs="Times New Roman"/>
          <w:sz w:val="28"/>
          <w:szCs w:val="28"/>
        </w:rPr>
        <w:t>.</w:t>
      </w:r>
    </w:p>
    <w:p w:rsidR="00BC0CEA" w:rsidRDefault="00BC0CEA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7A39">
        <w:rPr>
          <w:rFonts w:ascii="Times New Roman" w:hAnsi="Times New Roman" w:cs="Times New Roman"/>
          <w:sz w:val="28"/>
          <w:szCs w:val="28"/>
        </w:rPr>
        <w:t xml:space="preserve">Для учащихся и родителей организованы онлайн-уроки и консультации с авторами и членами авторских коллективов самых востребованных учебников. </w:t>
      </w:r>
      <w:r>
        <w:rPr>
          <w:rFonts w:ascii="Times New Roman" w:hAnsi="Times New Roman" w:cs="Times New Roman"/>
          <w:sz w:val="28"/>
          <w:szCs w:val="28"/>
        </w:rPr>
        <w:t xml:space="preserve">Заявки на организацию онлайн-уроков направлять на электронный адрес </w:t>
      </w:r>
      <w:hyperlink r:id="rId10" w:history="1">
        <w:r w:rsidRPr="00BC0833">
          <w:rPr>
            <w:rStyle w:val="a4"/>
            <w:rFonts w:ascii="Times New Roman" w:hAnsi="Times New Roman" w:cs="Times New Roman"/>
            <w:sz w:val="28"/>
            <w:szCs w:val="28"/>
          </w:rPr>
          <w:t>https://webinar@prosv.ru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C0CEA" w:rsidRDefault="00BC0CEA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оперативного информирования всех участников образовательного процесса также будут использованы ресурсы Группы компаний в социальных сетях.</w:t>
      </w:r>
      <w:r w:rsidRPr="00BC0CE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C0CEA" w:rsidRDefault="00BC0CEA" w:rsidP="00BC0C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62C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</w:t>
      </w:r>
      <w:r>
        <w:rPr>
          <w:rFonts w:ascii="Times New Roman" w:hAnsi="Times New Roman" w:cs="Times New Roman"/>
          <w:sz w:val="28"/>
          <w:szCs w:val="28"/>
        </w:rPr>
        <w:t xml:space="preserve">о регистрации на сайте Группа компаний «Просвещение» предоставить </w:t>
      </w:r>
      <w:r w:rsidR="00FD7D93">
        <w:rPr>
          <w:rFonts w:ascii="Times New Roman" w:hAnsi="Times New Roman" w:cs="Times New Roman"/>
          <w:sz w:val="28"/>
          <w:szCs w:val="28"/>
        </w:rPr>
        <w:t xml:space="preserve">всем общеобразовательным организациям </w:t>
      </w:r>
      <w:r w:rsidR="00FC552B">
        <w:rPr>
          <w:rFonts w:ascii="Times New Roman" w:hAnsi="Times New Roman" w:cs="Times New Roman"/>
          <w:sz w:val="28"/>
          <w:szCs w:val="28"/>
        </w:rPr>
        <w:t>до 24.04</w:t>
      </w:r>
      <w:r w:rsidRPr="00CD162C">
        <w:rPr>
          <w:rFonts w:ascii="Times New Roman" w:hAnsi="Times New Roman" w:cs="Times New Roman"/>
          <w:sz w:val="28"/>
          <w:szCs w:val="28"/>
        </w:rPr>
        <w:t>.2020 года на электронный адрес МКУО РИМЦ</w:t>
      </w:r>
      <w:r w:rsidRPr="00250445">
        <w:rPr>
          <w:color w:val="00000A"/>
          <w:sz w:val="28"/>
          <w:szCs w:val="28"/>
        </w:rPr>
        <w:t xml:space="preserve"> </w:t>
      </w:r>
      <w:hyperlink r:id="rId11" w:history="1">
        <w:r w:rsidRPr="00CD162C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pavlrimc</w:t>
        </w:r>
        <w:r w:rsidRPr="00CD162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Pr="00CD162C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CD162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CD162C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50445">
        <w:rPr>
          <w:color w:val="00000A"/>
          <w:sz w:val="28"/>
          <w:szCs w:val="28"/>
        </w:rPr>
        <w:t xml:space="preserve"> </w:t>
      </w:r>
      <w:r w:rsidRPr="00CD162C">
        <w:rPr>
          <w:rFonts w:ascii="Times New Roman" w:hAnsi="Times New Roman" w:cs="Times New Roman"/>
          <w:sz w:val="28"/>
          <w:szCs w:val="28"/>
        </w:rPr>
        <w:t>по форме:</w:t>
      </w:r>
    </w:p>
    <w:p w:rsidR="009F7A39" w:rsidRDefault="009F7A39" w:rsidP="00BC0C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2410"/>
        <w:gridCol w:w="2409"/>
        <w:gridCol w:w="2263"/>
      </w:tblGrid>
      <w:tr w:rsidR="00BC0CEA" w:rsidTr="00FD7D93">
        <w:tc>
          <w:tcPr>
            <w:tcW w:w="988" w:type="dxa"/>
          </w:tcPr>
          <w:p w:rsidR="00BC0CEA" w:rsidRDefault="00BC0CEA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ОО</w:t>
            </w:r>
          </w:p>
        </w:tc>
        <w:tc>
          <w:tcPr>
            <w:tcW w:w="1559" w:type="dxa"/>
          </w:tcPr>
          <w:p w:rsidR="00BC0CEA" w:rsidRDefault="00FD7D93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2410" w:type="dxa"/>
          </w:tcPr>
          <w:p w:rsidR="00FD7D93" w:rsidRDefault="00FD7D93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BC0CEA" w:rsidRDefault="00FD7D93" w:rsidP="00FD7D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зарегистрированных педагогов</w:t>
            </w:r>
          </w:p>
        </w:tc>
        <w:tc>
          <w:tcPr>
            <w:tcW w:w="2409" w:type="dxa"/>
          </w:tcPr>
          <w:p w:rsidR="00FD7D93" w:rsidRDefault="00FD7D93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BC0CEA" w:rsidRDefault="00FD7D93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зарегистрированных учащихся</w:t>
            </w:r>
          </w:p>
        </w:tc>
        <w:tc>
          <w:tcPr>
            <w:tcW w:w="2263" w:type="dxa"/>
          </w:tcPr>
          <w:p w:rsidR="00FD7D93" w:rsidRDefault="00FD7D93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BC0CEA" w:rsidRDefault="00FD7D93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</w:p>
        </w:tc>
      </w:tr>
      <w:tr w:rsidR="00BC0CEA" w:rsidTr="00FD7D93">
        <w:tc>
          <w:tcPr>
            <w:tcW w:w="988" w:type="dxa"/>
          </w:tcPr>
          <w:p w:rsidR="00BC0CEA" w:rsidRDefault="00BC0CEA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C0CEA" w:rsidRDefault="00BC0CEA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C0CEA" w:rsidRDefault="00BC0CEA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C0CEA" w:rsidRDefault="00BC0CEA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BC0CEA" w:rsidRDefault="00BC0CEA" w:rsidP="00D76D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CEA" w:rsidRDefault="00BC0CEA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7D93" w:rsidRDefault="00FD7D93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7D93" w:rsidRDefault="00FD7D93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образованием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Т.В. Чекина</w:t>
      </w:r>
    </w:p>
    <w:p w:rsidR="00FD7D93" w:rsidRDefault="00FD7D93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7A39" w:rsidRDefault="009F7A39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552B" w:rsidRDefault="00FC552B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552B" w:rsidRDefault="00FC552B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7D93" w:rsidRDefault="00FD7D93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Зюзина Н.В. </w:t>
      </w:r>
    </w:p>
    <w:p w:rsidR="00FD7D93" w:rsidRPr="00BC0CEA" w:rsidRDefault="00FD7D93" w:rsidP="00D76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5-44-91</w:t>
      </w:r>
    </w:p>
    <w:sectPr w:rsidR="00FD7D93" w:rsidRPr="00BC0CEA" w:rsidSect="009F7A39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F3"/>
    <w:rsid w:val="00056F79"/>
    <w:rsid w:val="00212A5F"/>
    <w:rsid w:val="005E1AF3"/>
    <w:rsid w:val="0079413F"/>
    <w:rsid w:val="009F7A39"/>
    <w:rsid w:val="00BC0CEA"/>
    <w:rsid w:val="00BC23F9"/>
    <w:rsid w:val="00D76DA0"/>
    <w:rsid w:val="00EC0531"/>
    <w:rsid w:val="00FC552B"/>
    <w:rsid w:val="00FD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BAFA"/>
  <w15:chartTrackingRefBased/>
  <w15:docId w15:val="{682B9A90-49EA-42F2-9B71-44D83434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DA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76DA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C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D7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7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prosv.ru/category/1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osv.ru/webinar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sv.ru" TargetMode="External"/><Relationship Id="rId11" Type="http://schemas.openxmlformats.org/officeDocument/2006/relationships/hyperlink" Target="mailto:pavlrimc@mail.ru" TargetMode="External"/><Relationship Id="rId5" Type="http://schemas.openxmlformats.org/officeDocument/2006/relationships/hyperlink" Target="https://media.prosv.ru" TargetMode="External"/><Relationship Id="rId10" Type="http://schemas.openxmlformats.org/officeDocument/2006/relationships/hyperlink" Target="https://webinar@prosv.ru" TargetMode="External"/><Relationship Id="rId4" Type="http://schemas.openxmlformats.org/officeDocument/2006/relationships/hyperlink" Target="mailto:vopros@prosv.ru" TargetMode="External"/><Relationship Id="rId9" Type="http://schemas.openxmlformats.org/officeDocument/2006/relationships/hyperlink" Target="https://media.pros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2020-03-26T12:16:00Z</cp:lastPrinted>
  <dcterms:created xsi:type="dcterms:W3CDTF">2020-03-26T09:59:00Z</dcterms:created>
  <dcterms:modified xsi:type="dcterms:W3CDTF">2020-04-16T09:16:00Z</dcterms:modified>
</cp:coreProperties>
</file>