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7A" w:rsidRPr="00F43430" w:rsidRDefault="000B025F" w:rsidP="00F434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3430">
        <w:rPr>
          <w:rFonts w:ascii="Times New Roman" w:hAnsi="Times New Roman" w:cs="Times New Roman"/>
          <w:b/>
          <w:sz w:val="26"/>
          <w:szCs w:val="26"/>
        </w:rPr>
        <w:t>Самостоятельная работа по теме: «Таблица распределения. Полигон частот»</w:t>
      </w:r>
    </w:p>
    <w:p w:rsidR="000B025F" w:rsidRPr="00F43430" w:rsidRDefault="000B025F" w:rsidP="00F43430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43430">
        <w:rPr>
          <w:rFonts w:ascii="Times New Roman" w:hAnsi="Times New Roman" w:cs="Times New Roman"/>
          <w:i/>
          <w:sz w:val="26"/>
          <w:szCs w:val="26"/>
        </w:rPr>
        <w:t>1 вариант</w:t>
      </w:r>
    </w:p>
    <w:p w:rsidR="00F43430" w:rsidRPr="00F43430" w:rsidRDefault="000B025F" w:rsidP="000B02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43430">
        <w:rPr>
          <w:rFonts w:ascii="Times New Roman" w:hAnsi="Times New Roman" w:cs="Times New Roman"/>
          <w:sz w:val="26"/>
          <w:szCs w:val="26"/>
        </w:rPr>
        <w:t>На выборах мэра города будут баллотироваться три кандидата: Алексеев, Иванов, Карпо</w:t>
      </w:r>
      <w:proofErr w:type="gramStart"/>
      <w:r w:rsidRPr="00F43430">
        <w:rPr>
          <w:rFonts w:ascii="Times New Roman" w:hAnsi="Times New Roman" w:cs="Times New Roman"/>
          <w:sz w:val="26"/>
          <w:szCs w:val="26"/>
        </w:rPr>
        <w:t>в(</w:t>
      </w:r>
      <w:proofErr w:type="gramEnd"/>
      <w:r w:rsidRPr="00F43430">
        <w:rPr>
          <w:rFonts w:ascii="Times New Roman" w:hAnsi="Times New Roman" w:cs="Times New Roman"/>
          <w:sz w:val="26"/>
          <w:szCs w:val="26"/>
        </w:rPr>
        <w:t xml:space="preserve">обозначим их буквами А,И,К). проводя опрос избирателей, выяснили, за кого из кандидатов они собираются голосовать. Получили следующие данные:   </w:t>
      </w:r>
    </w:p>
    <w:p w:rsidR="00F43430" w:rsidRDefault="00F43430" w:rsidP="00F43430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0B025F" w:rsidRPr="00F43430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0B025F" w:rsidRPr="00F43430">
        <w:rPr>
          <w:rFonts w:ascii="Times New Roman" w:hAnsi="Times New Roman" w:cs="Times New Roman"/>
          <w:sz w:val="26"/>
          <w:szCs w:val="26"/>
        </w:rPr>
        <w:t>И, А, И, И, К, К, И, И, И, А, К, А, А, А, К, К, И, К, А, А, И, К, К, И, К, И, К, А, И, И,</w:t>
      </w:r>
      <w:proofErr w:type="gramEnd"/>
    </w:p>
    <w:p w:rsidR="000B025F" w:rsidRPr="00F43430" w:rsidRDefault="00F43430" w:rsidP="00F43430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0B025F" w:rsidRPr="00F434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B025F" w:rsidRPr="00F43430">
        <w:rPr>
          <w:rFonts w:ascii="Times New Roman" w:hAnsi="Times New Roman" w:cs="Times New Roman"/>
          <w:sz w:val="26"/>
          <w:szCs w:val="26"/>
        </w:rPr>
        <w:t>И, А, И. И, К, И, А, И, К, К, И, К, А, И, И, И, А, А, К, И.</w:t>
      </w:r>
      <w:proofErr w:type="gramEnd"/>
    </w:p>
    <w:p w:rsidR="000B025F" w:rsidRPr="00F43430" w:rsidRDefault="000F7553" w:rsidP="000B025F">
      <w:pPr>
        <w:pStyle w:val="a3"/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43430">
        <w:rPr>
          <w:rFonts w:ascii="Times New Roman" w:hAnsi="Times New Roman" w:cs="Times New Roman"/>
          <w:sz w:val="26"/>
          <w:szCs w:val="26"/>
        </w:rPr>
        <w:t>П</w:t>
      </w:r>
      <w:r w:rsidR="000B025F" w:rsidRPr="00F43430">
        <w:rPr>
          <w:rFonts w:ascii="Times New Roman" w:hAnsi="Times New Roman" w:cs="Times New Roman"/>
          <w:sz w:val="26"/>
          <w:szCs w:val="26"/>
        </w:rPr>
        <w:t>редставьте эти данные в виде таблицы частот</w:t>
      </w:r>
      <w:r w:rsidR="00E73E82" w:rsidRPr="00F43430">
        <w:rPr>
          <w:rFonts w:ascii="Times New Roman" w:hAnsi="Times New Roman" w:cs="Times New Roman"/>
          <w:sz w:val="26"/>
          <w:szCs w:val="26"/>
        </w:rPr>
        <w:t>.</w:t>
      </w:r>
      <w:r w:rsidR="000B025F" w:rsidRPr="00F434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025F" w:rsidRPr="00F43430" w:rsidRDefault="000F7553" w:rsidP="000B02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43430">
        <w:rPr>
          <w:rFonts w:ascii="Times New Roman" w:hAnsi="Times New Roman" w:cs="Times New Roman"/>
          <w:sz w:val="26"/>
          <w:szCs w:val="26"/>
        </w:rPr>
        <w:t>Постройте столбчатую диаграмму, показывающую распределение рабочих цеха по тарифным разрядам, которое представлено в таблице:</w:t>
      </w:r>
    </w:p>
    <w:tbl>
      <w:tblPr>
        <w:tblStyle w:val="a4"/>
        <w:tblW w:w="8066" w:type="dxa"/>
        <w:tblInd w:w="720" w:type="dxa"/>
        <w:tblLook w:val="04A0"/>
      </w:tblPr>
      <w:tblGrid>
        <w:gridCol w:w="2507"/>
        <w:gridCol w:w="992"/>
        <w:gridCol w:w="1003"/>
        <w:gridCol w:w="874"/>
        <w:gridCol w:w="885"/>
        <w:gridCol w:w="897"/>
        <w:gridCol w:w="908"/>
      </w:tblGrid>
      <w:tr w:rsidR="000F7553" w:rsidRPr="00F43430" w:rsidTr="000F7553">
        <w:tc>
          <w:tcPr>
            <w:tcW w:w="2507" w:type="dxa"/>
          </w:tcPr>
          <w:p w:rsidR="000F7553" w:rsidRPr="00F43430" w:rsidRDefault="000F7553" w:rsidP="000F75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Тарифный разряд</w:t>
            </w:r>
          </w:p>
        </w:tc>
        <w:tc>
          <w:tcPr>
            <w:tcW w:w="992" w:type="dxa"/>
          </w:tcPr>
          <w:p w:rsidR="000F7553" w:rsidRPr="00F43430" w:rsidRDefault="000F7553" w:rsidP="000F75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03" w:type="dxa"/>
          </w:tcPr>
          <w:p w:rsidR="000F7553" w:rsidRPr="00F43430" w:rsidRDefault="000F7553" w:rsidP="000F75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4" w:type="dxa"/>
          </w:tcPr>
          <w:p w:rsidR="000F7553" w:rsidRPr="00F43430" w:rsidRDefault="000F7553" w:rsidP="000F75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85" w:type="dxa"/>
          </w:tcPr>
          <w:p w:rsidR="000F7553" w:rsidRPr="00F43430" w:rsidRDefault="000F7553" w:rsidP="000F75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97" w:type="dxa"/>
          </w:tcPr>
          <w:p w:rsidR="000F7553" w:rsidRPr="00F43430" w:rsidRDefault="000F7553" w:rsidP="000F75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08" w:type="dxa"/>
          </w:tcPr>
          <w:p w:rsidR="000F7553" w:rsidRPr="00F43430" w:rsidRDefault="000F7553" w:rsidP="000F75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F7553" w:rsidRPr="00F43430" w:rsidTr="000F7553">
        <w:tc>
          <w:tcPr>
            <w:tcW w:w="2507" w:type="dxa"/>
          </w:tcPr>
          <w:p w:rsidR="000F7553" w:rsidRPr="00F43430" w:rsidRDefault="000F7553" w:rsidP="000F75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Число рабочих</w:t>
            </w:r>
          </w:p>
        </w:tc>
        <w:tc>
          <w:tcPr>
            <w:tcW w:w="992" w:type="dxa"/>
          </w:tcPr>
          <w:p w:rsidR="000F7553" w:rsidRPr="00F43430" w:rsidRDefault="000F7553" w:rsidP="000F75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03" w:type="dxa"/>
          </w:tcPr>
          <w:p w:rsidR="000F7553" w:rsidRPr="00F43430" w:rsidRDefault="000F7553" w:rsidP="000F75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4" w:type="dxa"/>
          </w:tcPr>
          <w:p w:rsidR="000F7553" w:rsidRPr="00F43430" w:rsidRDefault="000F7553" w:rsidP="000F75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85" w:type="dxa"/>
          </w:tcPr>
          <w:p w:rsidR="000F7553" w:rsidRPr="00F43430" w:rsidRDefault="000F7553" w:rsidP="000F75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97" w:type="dxa"/>
          </w:tcPr>
          <w:p w:rsidR="000F7553" w:rsidRPr="00F43430" w:rsidRDefault="000F7553" w:rsidP="000F75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08" w:type="dxa"/>
          </w:tcPr>
          <w:p w:rsidR="000F7553" w:rsidRPr="00F43430" w:rsidRDefault="000F7553" w:rsidP="000F75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0B025F" w:rsidRPr="00F43430" w:rsidRDefault="00945259" w:rsidP="000B02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43430">
        <w:rPr>
          <w:rFonts w:ascii="Times New Roman" w:hAnsi="Times New Roman" w:cs="Times New Roman"/>
          <w:sz w:val="26"/>
          <w:szCs w:val="26"/>
        </w:rPr>
        <w:t>В фермерском хозяйстве площади, отведенные под посевы зерновых, распределены следующим образом: пшеница – 63%</w:t>
      </w:r>
      <w:proofErr w:type="gramStart"/>
      <w:r w:rsidRPr="00F43430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  <w:r w:rsidRPr="00F43430">
        <w:rPr>
          <w:rFonts w:ascii="Times New Roman" w:hAnsi="Times New Roman" w:cs="Times New Roman"/>
          <w:sz w:val="26"/>
          <w:szCs w:val="26"/>
        </w:rPr>
        <w:t xml:space="preserve"> овес – 16% ; просо – 12% ; гречиха – 9%. Постройте круговую диаграмму, иллюстрирующую распределение площадей, отведенных под зерновые.</w:t>
      </w:r>
    </w:p>
    <w:p w:rsidR="00945259" w:rsidRPr="00F43430" w:rsidRDefault="00945259" w:rsidP="000B025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43430">
        <w:rPr>
          <w:rFonts w:ascii="Times New Roman" w:hAnsi="Times New Roman" w:cs="Times New Roman"/>
          <w:sz w:val="26"/>
          <w:szCs w:val="26"/>
        </w:rPr>
        <w:t xml:space="preserve">При изучении распределения семей, проживающих в доме, по количеству членов семьи была составлена </w:t>
      </w:r>
      <w:proofErr w:type="gramStart"/>
      <w:r w:rsidRPr="00F43430">
        <w:rPr>
          <w:rFonts w:ascii="Times New Roman" w:hAnsi="Times New Roman" w:cs="Times New Roman"/>
          <w:sz w:val="26"/>
          <w:szCs w:val="26"/>
        </w:rPr>
        <w:t>таблица</w:t>
      </w:r>
      <w:proofErr w:type="gramEnd"/>
      <w:r w:rsidRPr="00F43430">
        <w:rPr>
          <w:rFonts w:ascii="Times New Roman" w:hAnsi="Times New Roman" w:cs="Times New Roman"/>
          <w:sz w:val="26"/>
          <w:szCs w:val="26"/>
        </w:rPr>
        <w:t xml:space="preserve"> в которой для каждой семьи с одинаковым числом членов указана относительная частота:</w:t>
      </w:r>
    </w:p>
    <w:tbl>
      <w:tblPr>
        <w:tblStyle w:val="a4"/>
        <w:tblW w:w="0" w:type="auto"/>
        <w:tblInd w:w="720" w:type="dxa"/>
        <w:tblLook w:val="04A0"/>
      </w:tblPr>
      <w:tblGrid>
        <w:gridCol w:w="3357"/>
        <w:gridCol w:w="816"/>
        <w:gridCol w:w="828"/>
        <w:gridCol w:w="839"/>
        <w:gridCol w:w="851"/>
        <w:gridCol w:w="862"/>
        <w:gridCol w:w="874"/>
      </w:tblGrid>
      <w:tr w:rsidR="00945259" w:rsidRPr="00F43430" w:rsidTr="00945259">
        <w:tc>
          <w:tcPr>
            <w:tcW w:w="3357" w:type="dxa"/>
          </w:tcPr>
          <w:p w:rsidR="00945259" w:rsidRPr="00F43430" w:rsidRDefault="00945259" w:rsidP="009452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Количество членов семьи</w:t>
            </w:r>
          </w:p>
        </w:tc>
        <w:tc>
          <w:tcPr>
            <w:tcW w:w="816" w:type="dxa"/>
          </w:tcPr>
          <w:p w:rsidR="00945259" w:rsidRPr="00F43430" w:rsidRDefault="00945259" w:rsidP="009452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8" w:type="dxa"/>
          </w:tcPr>
          <w:p w:rsidR="00945259" w:rsidRPr="00F43430" w:rsidRDefault="00945259" w:rsidP="009452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9" w:type="dxa"/>
          </w:tcPr>
          <w:p w:rsidR="00945259" w:rsidRPr="00F43430" w:rsidRDefault="00945259" w:rsidP="009452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945259" w:rsidRPr="00F43430" w:rsidRDefault="00945259" w:rsidP="009452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62" w:type="dxa"/>
          </w:tcPr>
          <w:p w:rsidR="00945259" w:rsidRPr="00F43430" w:rsidRDefault="00945259" w:rsidP="009452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74" w:type="dxa"/>
          </w:tcPr>
          <w:p w:rsidR="00945259" w:rsidRPr="00F43430" w:rsidRDefault="00945259" w:rsidP="009452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45259" w:rsidRPr="00F43430" w:rsidTr="00945259">
        <w:tc>
          <w:tcPr>
            <w:tcW w:w="3357" w:type="dxa"/>
          </w:tcPr>
          <w:p w:rsidR="00945259" w:rsidRPr="00F43430" w:rsidRDefault="00945259" w:rsidP="009452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Относительная частота, %</w:t>
            </w:r>
          </w:p>
        </w:tc>
        <w:tc>
          <w:tcPr>
            <w:tcW w:w="816" w:type="dxa"/>
          </w:tcPr>
          <w:p w:rsidR="00945259" w:rsidRPr="00F43430" w:rsidRDefault="00945259" w:rsidP="009452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28" w:type="dxa"/>
          </w:tcPr>
          <w:p w:rsidR="00945259" w:rsidRPr="00F43430" w:rsidRDefault="00945259" w:rsidP="009452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39" w:type="dxa"/>
          </w:tcPr>
          <w:p w:rsidR="00945259" w:rsidRPr="00F43430" w:rsidRDefault="00945259" w:rsidP="009452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51" w:type="dxa"/>
          </w:tcPr>
          <w:p w:rsidR="00945259" w:rsidRPr="00F43430" w:rsidRDefault="00945259" w:rsidP="009452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62" w:type="dxa"/>
          </w:tcPr>
          <w:p w:rsidR="00945259" w:rsidRPr="00F43430" w:rsidRDefault="00945259" w:rsidP="009452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74" w:type="dxa"/>
          </w:tcPr>
          <w:p w:rsidR="00945259" w:rsidRPr="00F43430" w:rsidRDefault="00945259" w:rsidP="009452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945259" w:rsidRPr="00F43430" w:rsidRDefault="00945259" w:rsidP="00E73E82">
      <w:pPr>
        <w:pStyle w:val="a3"/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6"/>
          <w:szCs w:val="26"/>
        </w:rPr>
      </w:pPr>
      <w:r w:rsidRPr="00F43430">
        <w:rPr>
          <w:rFonts w:ascii="Times New Roman" w:hAnsi="Times New Roman" w:cs="Times New Roman"/>
          <w:sz w:val="26"/>
          <w:szCs w:val="26"/>
        </w:rPr>
        <w:t>Пользуясь таблицей</w:t>
      </w:r>
      <w:r w:rsidR="00F43430" w:rsidRPr="00F43430">
        <w:rPr>
          <w:rFonts w:ascii="Times New Roman" w:hAnsi="Times New Roman" w:cs="Times New Roman"/>
          <w:sz w:val="26"/>
          <w:szCs w:val="26"/>
        </w:rPr>
        <w:t>,</w:t>
      </w:r>
      <w:r w:rsidRPr="00F43430">
        <w:rPr>
          <w:rFonts w:ascii="Times New Roman" w:hAnsi="Times New Roman" w:cs="Times New Roman"/>
          <w:sz w:val="26"/>
          <w:szCs w:val="26"/>
        </w:rPr>
        <w:t xml:space="preserve"> постройте полигон относительных частот</w:t>
      </w:r>
      <w:r w:rsidR="00F43430" w:rsidRPr="00F43430">
        <w:rPr>
          <w:rFonts w:ascii="Times New Roman" w:hAnsi="Times New Roman" w:cs="Times New Roman"/>
          <w:sz w:val="26"/>
          <w:szCs w:val="26"/>
        </w:rPr>
        <w:t>.</w:t>
      </w:r>
    </w:p>
    <w:p w:rsidR="00E73E82" w:rsidRPr="00F43430" w:rsidRDefault="00E73E82" w:rsidP="00F43430">
      <w:pPr>
        <w:pStyle w:val="a3"/>
        <w:spacing w:after="0"/>
        <w:ind w:hanging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3430">
        <w:rPr>
          <w:rFonts w:ascii="Times New Roman" w:hAnsi="Times New Roman" w:cs="Times New Roman"/>
          <w:b/>
          <w:sz w:val="26"/>
          <w:szCs w:val="26"/>
        </w:rPr>
        <w:t>Самостоятельная работа по теме: «Таблица распределения. Полигон частот»</w:t>
      </w:r>
    </w:p>
    <w:p w:rsidR="00E73E82" w:rsidRPr="00F43430" w:rsidRDefault="00E73E82" w:rsidP="00E73E82">
      <w:pPr>
        <w:spacing w:after="0"/>
        <w:ind w:left="36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43430">
        <w:rPr>
          <w:rFonts w:ascii="Times New Roman" w:hAnsi="Times New Roman" w:cs="Times New Roman"/>
          <w:i/>
          <w:sz w:val="26"/>
          <w:szCs w:val="26"/>
        </w:rPr>
        <w:t>2 вариант</w:t>
      </w:r>
    </w:p>
    <w:p w:rsidR="00E73E82" w:rsidRPr="00F43430" w:rsidRDefault="00E73E82" w:rsidP="00E73E8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43430">
        <w:rPr>
          <w:rFonts w:ascii="Times New Roman" w:hAnsi="Times New Roman" w:cs="Times New Roman"/>
          <w:sz w:val="26"/>
          <w:szCs w:val="26"/>
        </w:rPr>
        <w:t xml:space="preserve">В ходе опроса 34 учащихся школы было выяснено, сколько времени (с точностью до 0,5ч) в неделю они затрачивают на занятие в кружках и спортивных секциях. Получили следующие данные: </w:t>
      </w:r>
    </w:p>
    <w:p w:rsidR="00E73E82" w:rsidRPr="00F43430" w:rsidRDefault="00E73E82" w:rsidP="00E73E8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F43430">
        <w:rPr>
          <w:rFonts w:ascii="Times New Roman" w:hAnsi="Times New Roman" w:cs="Times New Roman"/>
          <w:sz w:val="26"/>
          <w:szCs w:val="26"/>
        </w:rPr>
        <w:t xml:space="preserve">5;   1,5;   0;   2,5;   1;   0;   0;   2;   2,5;   3,5;   4;   5;   3,5;   2,5;   0;   1,5;   4,5; </w:t>
      </w:r>
    </w:p>
    <w:p w:rsidR="00E73E82" w:rsidRPr="00F43430" w:rsidRDefault="00E73E82" w:rsidP="00E73E82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F43430">
        <w:rPr>
          <w:rFonts w:ascii="Times New Roman" w:hAnsi="Times New Roman" w:cs="Times New Roman"/>
          <w:sz w:val="26"/>
          <w:szCs w:val="26"/>
        </w:rPr>
        <w:t>3;   3;   5;   3,5;   4;   3,5;   3;   2,5;   2;   1;   2;   2;   4,5;   4;   3,5;   3;   5.</w:t>
      </w:r>
    </w:p>
    <w:p w:rsidR="00E73E82" w:rsidRPr="00F43430" w:rsidRDefault="000F7553" w:rsidP="00E73E82">
      <w:pPr>
        <w:pStyle w:val="a3"/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43430">
        <w:rPr>
          <w:rFonts w:ascii="Times New Roman" w:hAnsi="Times New Roman" w:cs="Times New Roman"/>
          <w:sz w:val="26"/>
          <w:szCs w:val="26"/>
        </w:rPr>
        <w:t>Представьте ряд данных в виде таблицы частот.</w:t>
      </w:r>
    </w:p>
    <w:p w:rsidR="000B025F" w:rsidRPr="00F43430" w:rsidRDefault="000F7553" w:rsidP="000F755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43430">
        <w:rPr>
          <w:rFonts w:ascii="Times New Roman" w:hAnsi="Times New Roman" w:cs="Times New Roman"/>
          <w:sz w:val="26"/>
          <w:szCs w:val="26"/>
        </w:rPr>
        <w:t xml:space="preserve">По четверным оценкам по геометрии учащиеся одного класса распределились </w:t>
      </w:r>
      <w:r w:rsidR="00271EF7" w:rsidRPr="00F43430">
        <w:rPr>
          <w:rFonts w:ascii="Times New Roman" w:hAnsi="Times New Roman" w:cs="Times New Roman"/>
          <w:sz w:val="26"/>
          <w:szCs w:val="26"/>
        </w:rPr>
        <w:t xml:space="preserve">следующим образом:        «5» - 4 ученика;          «4» - 10 учеников; </w:t>
      </w:r>
    </w:p>
    <w:p w:rsidR="00271EF7" w:rsidRPr="00F43430" w:rsidRDefault="00271EF7" w:rsidP="00271EF7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F43430">
        <w:rPr>
          <w:rFonts w:ascii="Times New Roman" w:hAnsi="Times New Roman" w:cs="Times New Roman"/>
          <w:sz w:val="26"/>
          <w:szCs w:val="26"/>
        </w:rPr>
        <w:t xml:space="preserve">                                            «3» - 18 учеников;      «2» - 2 ученика.</w:t>
      </w:r>
    </w:p>
    <w:p w:rsidR="00271EF7" w:rsidRPr="00F43430" w:rsidRDefault="00271EF7" w:rsidP="00271EF7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F43430">
        <w:rPr>
          <w:rFonts w:ascii="Times New Roman" w:hAnsi="Times New Roman" w:cs="Times New Roman"/>
          <w:sz w:val="26"/>
          <w:szCs w:val="26"/>
        </w:rPr>
        <w:t>Постройте столбчатую диаграмму, характеризующую распределение учащихся по четвертным оценкам по геометрии.</w:t>
      </w:r>
    </w:p>
    <w:p w:rsidR="00271EF7" w:rsidRPr="00F43430" w:rsidRDefault="00271EF7" w:rsidP="00271EF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43430">
        <w:rPr>
          <w:rFonts w:ascii="Times New Roman" w:hAnsi="Times New Roman" w:cs="Times New Roman"/>
          <w:sz w:val="26"/>
          <w:szCs w:val="26"/>
        </w:rPr>
        <w:t>В таблице показано распределение сотрудников отдела по стажу работы:</w:t>
      </w:r>
    </w:p>
    <w:tbl>
      <w:tblPr>
        <w:tblStyle w:val="a4"/>
        <w:tblW w:w="0" w:type="auto"/>
        <w:tblInd w:w="720" w:type="dxa"/>
        <w:tblLook w:val="04A0"/>
      </w:tblPr>
      <w:tblGrid>
        <w:gridCol w:w="2507"/>
        <w:gridCol w:w="1640"/>
        <w:gridCol w:w="1070"/>
        <w:gridCol w:w="989"/>
        <w:gridCol w:w="1049"/>
        <w:gridCol w:w="1641"/>
      </w:tblGrid>
      <w:tr w:rsidR="00271EF7" w:rsidRPr="00F43430" w:rsidTr="00271EF7">
        <w:tc>
          <w:tcPr>
            <w:tcW w:w="2507" w:type="dxa"/>
          </w:tcPr>
          <w:p w:rsidR="00271EF7" w:rsidRPr="00F43430" w:rsidRDefault="00271EF7" w:rsidP="00271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Стаж работы, лет</w:t>
            </w:r>
          </w:p>
        </w:tc>
        <w:tc>
          <w:tcPr>
            <w:tcW w:w="1640" w:type="dxa"/>
          </w:tcPr>
          <w:p w:rsidR="00271EF7" w:rsidRPr="00F43430" w:rsidRDefault="00271EF7" w:rsidP="00271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3 и менее</w:t>
            </w:r>
          </w:p>
        </w:tc>
        <w:tc>
          <w:tcPr>
            <w:tcW w:w="1070" w:type="dxa"/>
          </w:tcPr>
          <w:p w:rsidR="00271EF7" w:rsidRPr="00F43430" w:rsidRDefault="00271EF7" w:rsidP="00271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89" w:type="dxa"/>
          </w:tcPr>
          <w:p w:rsidR="00271EF7" w:rsidRPr="00F43430" w:rsidRDefault="00271EF7" w:rsidP="00271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49" w:type="dxa"/>
          </w:tcPr>
          <w:p w:rsidR="00271EF7" w:rsidRPr="00F43430" w:rsidRDefault="00271EF7" w:rsidP="00271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41" w:type="dxa"/>
          </w:tcPr>
          <w:p w:rsidR="00271EF7" w:rsidRPr="00F43430" w:rsidRDefault="00271EF7" w:rsidP="00271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7 и более</w:t>
            </w:r>
          </w:p>
        </w:tc>
      </w:tr>
      <w:tr w:rsidR="00271EF7" w:rsidRPr="00F43430" w:rsidTr="00271EF7">
        <w:tc>
          <w:tcPr>
            <w:tcW w:w="2507" w:type="dxa"/>
          </w:tcPr>
          <w:p w:rsidR="00271EF7" w:rsidRPr="00F43430" w:rsidRDefault="00271EF7" w:rsidP="00271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Относительная частота, %</w:t>
            </w:r>
          </w:p>
        </w:tc>
        <w:tc>
          <w:tcPr>
            <w:tcW w:w="1640" w:type="dxa"/>
          </w:tcPr>
          <w:p w:rsidR="00271EF7" w:rsidRPr="00F43430" w:rsidRDefault="00271EF7" w:rsidP="00271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70" w:type="dxa"/>
          </w:tcPr>
          <w:p w:rsidR="00271EF7" w:rsidRPr="00F43430" w:rsidRDefault="00271EF7" w:rsidP="00271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89" w:type="dxa"/>
          </w:tcPr>
          <w:p w:rsidR="00271EF7" w:rsidRPr="00F43430" w:rsidRDefault="00271EF7" w:rsidP="00271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49" w:type="dxa"/>
          </w:tcPr>
          <w:p w:rsidR="00271EF7" w:rsidRPr="00F43430" w:rsidRDefault="00271EF7" w:rsidP="00271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641" w:type="dxa"/>
          </w:tcPr>
          <w:p w:rsidR="00271EF7" w:rsidRPr="00F43430" w:rsidRDefault="00271EF7" w:rsidP="00271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43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</w:tbl>
    <w:p w:rsidR="00271EF7" w:rsidRDefault="00271EF7" w:rsidP="00271EF7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F43430">
        <w:rPr>
          <w:rFonts w:ascii="Times New Roman" w:hAnsi="Times New Roman" w:cs="Times New Roman"/>
          <w:sz w:val="26"/>
          <w:szCs w:val="26"/>
        </w:rPr>
        <w:t>Постройте круговую диаграмму, иллюстрирующую распределение сотрудников отдела по стажу работы</w:t>
      </w:r>
      <w:r w:rsidR="00F43430">
        <w:rPr>
          <w:rFonts w:ascii="Times New Roman" w:hAnsi="Times New Roman" w:cs="Times New Roman"/>
          <w:sz w:val="26"/>
          <w:szCs w:val="26"/>
        </w:rPr>
        <w:t>.</w:t>
      </w:r>
    </w:p>
    <w:p w:rsidR="00F43430" w:rsidRPr="00F43430" w:rsidRDefault="00F43430" w:rsidP="00F434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таблице показана урожайность зерновых в 43 хозяйствах района. Постройте полигон распределения хозяйств по урожайности зерновых.</w:t>
      </w:r>
    </w:p>
    <w:tbl>
      <w:tblPr>
        <w:tblStyle w:val="a4"/>
        <w:tblW w:w="0" w:type="auto"/>
        <w:tblInd w:w="720" w:type="dxa"/>
        <w:tblLook w:val="04A0"/>
      </w:tblPr>
      <w:tblGrid>
        <w:gridCol w:w="2790"/>
        <w:gridCol w:w="867"/>
        <w:gridCol w:w="928"/>
        <w:gridCol w:w="989"/>
        <w:gridCol w:w="1049"/>
        <w:gridCol w:w="825"/>
      </w:tblGrid>
      <w:tr w:rsidR="00F43430" w:rsidTr="00F43430">
        <w:tc>
          <w:tcPr>
            <w:tcW w:w="2790" w:type="dxa"/>
          </w:tcPr>
          <w:p w:rsidR="00F43430" w:rsidRPr="00F43430" w:rsidRDefault="00F43430" w:rsidP="00F43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Урожайность,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/га</w:t>
            </w:r>
          </w:p>
        </w:tc>
        <w:tc>
          <w:tcPr>
            <w:tcW w:w="867" w:type="dxa"/>
          </w:tcPr>
          <w:p w:rsidR="00F43430" w:rsidRPr="00F43430" w:rsidRDefault="00F43430" w:rsidP="00F43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28" w:type="dxa"/>
          </w:tcPr>
          <w:p w:rsidR="00F43430" w:rsidRPr="00F43430" w:rsidRDefault="00F43430" w:rsidP="00F43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89" w:type="dxa"/>
          </w:tcPr>
          <w:p w:rsidR="00F43430" w:rsidRPr="00F43430" w:rsidRDefault="00F43430" w:rsidP="00F43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49" w:type="dxa"/>
          </w:tcPr>
          <w:p w:rsidR="00F43430" w:rsidRPr="00F43430" w:rsidRDefault="00F43430" w:rsidP="00F43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25" w:type="dxa"/>
          </w:tcPr>
          <w:p w:rsidR="00F43430" w:rsidRPr="00F43430" w:rsidRDefault="00F43430" w:rsidP="00F43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F43430" w:rsidTr="00F43430">
        <w:tc>
          <w:tcPr>
            <w:tcW w:w="2790" w:type="dxa"/>
          </w:tcPr>
          <w:p w:rsidR="00F43430" w:rsidRPr="00F43430" w:rsidRDefault="00F43430" w:rsidP="00F43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хозяйств</w:t>
            </w:r>
          </w:p>
        </w:tc>
        <w:tc>
          <w:tcPr>
            <w:tcW w:w="867" w:type="dxa"/>
          </w:tcPr>
          <w:p w:rsidR="00F43430" w:rsidRPr="00F43430" w:rsidRDefault="00F43430" w:rsidP="00F43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28" w:type="dxa"/>
          </w:tcPr>
          <w:p w:rsidR="00F43430" w:rsidRPr="00F43430" w:rsidRDefault="00F43430" w:rsidP="00F43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89" w:type="dxa"/>
          </w:tcPr>
          <w:p w:rsidR="00F43430" w:rsidRPr="00F43430" w:rsidRDefault="00F43430" w:rsidP="00F43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49" w:type="dxa"/>
          </w:tcPr>
          <w:p w:rsidR="00F43430" w:rsidRPr="00F43430" w:rsidRDefault="00F43430" w:rsidP="00F43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25" w:type="dxa"/>
          </w:tcPr>
          <w:p w:rsidR="00F43430" w:rsidRPr="00F43430" w:rsidRDefault="00F43430" w:rsidP="00F43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F43430" w:rsidRPr="00F43430" w:rsidRDefault="00F43430" w:rsidP="00F43430">
      <w:pPr>
        <w:pStyle w:val="a3"/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F43430" w:rsidRPr="00F43430" w:rsidSect="00F43430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279B6"/>
    <w:multiLevelType w:val="hybridMultilevel"/>
    <w:tmpl w:val="20F24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E295C"/>
    <w:multiLevelType w:val="hybridMultilevel"/>
    <w:tmpl w:val="D6923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25F"/>
    <w:rsid w:val="000B025F"/>
    <w:rsid w:val="000F7553"/>
    <w:rsid w:val="00271EF7"/>
    <w:rsid w:val="00945259"/>
    <w:rsid w:val="00DC757A"/>
    <w:rsid w:val="00E73E82"/>
    <w:rsid w:val="00F4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25F"/>
    <w:pPr>
      <w:ind w:left="720"/>
      <w:contextualSpacing/>
    </w:pPr>
  </w:style>
  <w:style w:type="table" w:styleId="a4">
    <w:name w:val="Table Grid"/>
    <w:basedOn w:val="a1"/>
    <w:uiPriority w:val="59"/>
    <w:rsid w:val="000F7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</cp:revision>
  <dcterms:created xsi:type="dcterms:W3CDTF">2012-03-29T19:31:00Z</dcterms:created>
  <dcterms:modified xsi:type="dcterms:W3CDTF">2012-03-29T20:32:00Z</dcterms:modified>
</cp:coreProperties>
</file>