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536"/>
      </w:tblGrid>
      <w:tr w:rsidR="00DE637E" w:rsidRPr="00351CBF" w14:paraId="4499C359" w14:textId="77777777" w:rsidTr="00195416">
        <w:tc>
          <w:tcPr>
            <w:tcW w:w="5812" w:type="dxa"/>
          </w:tcPr>
          <w:p w14:paraId="6FEE47DA" w14:textId="77777777" w:rsidR="00DE637E" w:rsidRPr="00351CBF" w:rsidRDefault="00DE637E" w:rsidP="0072316C">
            <w:pPr>
              <w:tabs>
                <w:tab w:val="left" w:pos="426"/>
                <w:tab w:val="left" w:pos="730"/>
              </w:tabs>
              <w:spacing w:line="276" w:lineRule="auto"/>
              <w:ind w:right="-24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</w:tcPr>
          <w:p w14:paraId="23476ADC" w14:textId="6C7A1670" w:rsidR="00DE637E" w:rsidRPr="00351CBF" w:rsidRDefault="00DE637E" w:rsidP="00CD53B2">
            <w:pPr>
              <w:tabs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  <w:r w:rsidRPr="00351CBF">
              <w:rPr>
                <w:sz w:val="28"/>
                <w:szCs w:val="28"/>
              </w:rPr>
              <w:t>П</w:t>
            </w:r>
            <w:r w:rsidR="000117CF">
              <w:rPr>
                <w:sz w:val="28"/>
                <w:szCs w:val="28"/>
              </w:rPr>
              <w:t>риложение</w:t>
            </w:r>
            <w:r w:rsidR="00EC20DD">
              <w:rPr>
                <w:sz w:val="28"/>
                <w:szCs w:val="28"/>
              </w:rPr>
              <w:t xml:space="preserve"> 1</w:t>
            </w:r>
          </w:p>
          <w:p w14:paraId="05DB4CB9" w14:textId="77777777" w:rsidR="00DE637E" w:rsidRPr="00351CBF" w:rsidRDefault="00DE637E" w:rsidP="00E873C7">
            <w:pPr>
              <w:tabs>
                <w:tab w:val="left" w:pos="0"/>
              </w:tabs>
              <w:spacing w:line="276" w:lineRule="auto"/>
              <w:ind w:right="-102"/>
              <w:rPr>
                <w:sz w:val="28"/>
                <w:szCs w:val="28"/>
              </w:rPr>
            </w:pPr>
            <w:r w:rsidRPr="00351CBF">
              <w:rPr>
                <w:sz w:val="28"/>
                <w:szCs w:val="28"/>
              </w:rPr>
              <w:t xml:space="preserve">УТВЕРЖДЕНО </w:t>
            </w:r>
          </w:p>
          <w:p w14:paraId="491AFDAB" w14:textId="77777777" w:rsidR="00DE637E" w:rsidRPr="00351CBF" w:rsidRDefault="00DE637E" w:rsidP="00CD53B2">
            <w:pPr>
              <w:tabs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  <w:r w:rsidRPr="00351CBF">
              <w:rPr>
                <w:sz w:val="28"/>
                <w:szCs w:val="28"/>
              </w:rPr>
              <w:t xml:space="preserve">приказом ГКУ КК «РМЦДО» </w:t>
            </w:r>
          </w:p>
          <w:p w14:paraId="2B826642" w14:textId="1D9C91C0" w:rsidR="00DE637E" w:rsidRPr="00351CBF" w:rsidRDefault="00DE637E" w:rsidP="00CD53B2">
            <w:pPr>
              <w:tabs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  <w:r w:rsidRPr="00351CBF">
              <w:rPr>
                <w:sz w:val="28"/>
                <w:szCs w:val="28"/>
              </w:rPr>
              <w:t>от «</w:t>
            </w:r>
            <w:r w:rsidR="00D85FD5">
              <w:rPr>
                <w:sz w:val="28"/>
                <w:szCs w:val="28"/>
              </w:rPr>
              <w:t>12</w:t>
            </w:r>
            <w:r w:rsidR="00DB5163" w:rsidRPr="00351CBF">
              <w:rPr>
                <w:sz w:val="28"/>
                <w:szCs w:val="28"/>
              </w:rPr>
              <w:t>»</w:t>
            </w:r>
            <w:r w:rsidRPr="00351CBF">
              <w:rPr>
                <w:sz w:val="28"/>
                <w:szCs w:val="28"/>
              </w:rPr>
              <w:t xml:space="preserve"> </w:t>
            </w:r>
            <w:r w:rsidR="00D85FD5">
              <w:rPr>
                <w:sz w:val="28"/>
                <w:szCs w:val="28"/>
              </w:rPr>
              <w:t>августа</w:t>
            </w:r>
            <w:r w:rsidRPr="00351CBF">
              <w:rPr>
                <w:sz w:val="28"/>
                <w:szCs w:val="28"/>
              </w:rPr>
              <w:t xml:space="preserve"> 2026 г. № </w:t>
            </w:r>
            <w:r w:rsidR="00D85FD5">
              <w:rPr>
                <w:sz w:val="28"/>
                <w:szCs w:val="28"/>
              </w:rPr>
              <w:t>86-Ф</w:t>
            </w:r>
          </w:p>
        </w:tc>
      </w:tr>
    </w:tbl>
    <w:p w14:paraId="54429329" w14:textId="5D1CE8B1" w:rsidR="00DE637E" w:rsidRPr="00351CBF" w:rsidRDefault="00DE637E" w:rsidP="00E873C7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1B3B6A60" w14:textId="33740FF6" w:rsidR="00B64350" w:rsidRDefault="00B64350" w:rsidP="001B6ACB">
      <w:pPr>
        <w:tabs>
          <w:tab w:val="left" w:pos="426"/>
        </w:tabs>
        <w:contextualSpacing/>
        <w:jc w:val="center"/>
        <w:rPr>
          <w:b/>
          <w:sz w:val="28"/>
          <w:szCs w:val="28"/>
        </w:rPr>
      </w:pPr>
    </w:p>
    <w:p w14:paraId="06951F1F" w14:textId="21D79811" w:rsidR="00CD17E3" w:rsidRDefault="00CD17E3" w:rsidP="001B6ACB">
      <w:pPr>
        <w:tabs>
          <w:tab w:val="left" w:pos="426"/>
        </w:tabs>
        <w:contextualSpacing/>
        <w:jc w:val="center"/>
        <w:rPr>
          <w:b/>
          <w:sz w:val="28"/>
          <w:szCs w:val="28"/>
        </w:rPr>
      </w:pPr>
    </w:p>
    <w:p w14:paraId="66F199AB" w14:textId="77777777" w:rsidR="00CD17E3" w:rsidRPr="00351CBF" w:rsidRDefault="00CD17E3" w:rsidP="001B6ACB">
      <w:pPr>
        <w:tabs>
          <w:tab w:val="left" w:pos="426"/>
        </w:tabs>
        <w:contextualSpacing/>
        <w:jc w:val="center"/>
        <w:rPr>
          <w:b/>
          <w:sz w:val="28"/>
          <w:szCs w:val="28"/>
        </w:rPr>
      </w:pPr>
    </w:p>
    <w:p w14:paraId="3227BFAF" w14:textId="77777777" w:rsidR="00B64350" w:rsidRPr="00351CBF" w:rsidRDefault="00B64350" w:rsidP="001B6ACB">
      <w:pPr>
        <w:tabs>
          <w:tab w:val="left" w:pos="426"/>
        </w:tabs>
        <w:contextualSpacing/>
        <w:jc w:val="center"/>
        <w:rPr>
          <w:b/>
          <w:sz w:val="28"/>
          <w:szCs w:val="28"/>
        </w:rPr>
      </w:pPr>
    </w:p>
    <w:p w14:paraId="6C258904" w14:textId="77777777" w:rsidR="00B64350" w:rsidRPr="00351CBF" w:rsidRDefault="00B64350" w:rsidP="001B6ACB">
      <w:pPr>
        <w:tabs>
          <w:tab w:val="left" w:pos="426"/>
        </w:tabs>
        <w:contextualSpacing/>
        <w:jc w:val="center"/>
        <w:rPr>
          <w:b/>
          <w:sz w:val="28"/>
          <w:szCs w:val="28"/>
        </w:rPr>
      </w:pPr>
    </w:p>
    <w:p w14:paraId="30EB9660" w14:textId="516C9641" w:rsidR="001E4BD1" w:rsidRPr="00351CBF" w:rsidRDefault="001E4BD1" w:rsidP="001B6ACB">
      <w:pPr>
        <w:tabs>
          <w:tab w:val="left" w:pos="426"/>
        </w:tabs>
        <w:contextualSpacing/>
        <w:jc w:val="center"/>
        <w:rPr>
          <w:b/>
          <w:sz w:val="28"/>
          <w:szCs w:val="28"/>
        </w:rPr>
      </w:pPr>
      <w:r w:rsidRPr="00351CBF">
        <w:rPr>
          <w:b/>
          <w:sz w:val="28"/>
          <w:szCs w:val="28"/>
        </w:rPr>
        <w:t>ПОЛОЖЕНИЕ</w:t>
      </w:r>
    </w:p>
    <w:p w14:paraId="3D27ED1F" w14:textId="7BCC296A" w:rsidR="001E4BD1" w:rsidRPr="00351CBF" w:rsidRDefault="001E4BD1" w:rsidP="00E873C7">
      <w:pPr>
        <w:tabs>
          <w:tab w:val="left" w:pos="0"/>
        </w:tabs>
        <w:suppressAutoHyphens/>
        <w:ind w:firstLine="709"/>
        <w:contextualSpacing/>
        <w:jc w:val="center"/>
        <w:rPr>
          <w:b/>
          <w:sz w:val="28"/>
          <w:szCs w:val="28"/>
        </w:rPr>
      </w:pPr>
      <w:r w:rsidRPr="00351CBF">
        <w:rPr>
          <w:b/>
          <w:sz w:val="28"/>
          <w:szCs w:val="28"/>
        </w:rPr>
        <w:t>o</w:t>
      </w:r>
      <w:r w:rsidRPr="00351CBF">
        <w:rPr>
          <w:b/>
          <w:spacing w:val="19"/>
          <w:sz w:val="28"/>
          <w:szCs w:val="28"/>
        </w:rPr>
        <w:t xml:space="preserve"> </w:t>
      </w:r>
      <w:r w:rsidRPr="00351CBF">
        <w:rPr>
          <w:b/>
          <w:sz w:val="28"/>
          <w:szCs w:val="28"/>
        </w:rPr>
        <w:t>региональном конкурсе воспитательных практик в сфере отдыха и оздоровления детей в 2026 году</w:t>
      </w:r>
    </w:p>
    <w:p w14:paraId="762B7451" w14:textId="77777777" w:rsidR="00A35C75" w:rsidRPr="00351CBF" w:rsidRDefault="00A35C75" w:rsidP="00E873C7">
      <w:pPr>
        <w:tabs>
          <w:tab w:val="left" w:pos="0"/>
        </w:tabs>
        <w:suppressAutoHyphens/>
        <w:ind w:firstLine="709"/>
        <w:contextualSpacing/>
        <w:jc w:val="center"/>
        <w:rPr>
          <w:sz w:val="28"/>
          <w:szCs w:val="28"/>
        </w:rPr>
      </w:pPr>
    </w:p>
    <w:p w14:paraId="2E5D25F9" w14:textId="77777777" w:rsidR="00A66B52" w:rsidRPr="00351CBF" w:rsidRDefault="00A66B52" w:rsidP="00E873C7">
      <w:pPr>
        <w:tabs>
          <w:tab w:val="left" w:pos="0"/>
        </w:tabs>
        <w:suppressAutoHyphens/>
        <w:ind w:firstLine="709"/>
        <w:contextualSpacing/>
        <w:jc w:val="center"/>
        <w:rPr>
          <w:sz w:val="28"/>
          <w:szCs w:val="28"/>
        </w:rPr>
      </w:pPr>
    </w:p>
    <w:p w14:paraId="5AE2ABC1" w14:textId="2FEA396C" w:rsidR="001E4BD1" w:rsidRPr="00351CBF" w:rsidRDefault="001E4BD1" w:rsidP="006D2244">
      <w:pPr>
        <w:pStyle w:val="Default"/>
        <w:numPr>
          <w:ilvl w:val="0"/>
          <w:numId w:val="2"/>
        </w:numPr>
        <w:ind w:left="0" w:firstLine="0"/>
        <w:contextualSpacing/>
        <w:jc w:val="center"/>
        <w:rPr>
          <w:b/>
          <w:bCs/>
          <w:color w:val="auto"/>
          <w:sz w:val="28"/>
          <w:szCs w:val="28"/>
        </w:rPr>
      </w:pPr>
      <w:r w:rsidRPr="00351CBF">
        <w:rPr>
          <w:b/>
          <w:bCs/>
          <w:color w:val="auto"/>
          <w:sz w:val="28"/>
          <w:szCs w:val="28"/>
        </w:rPr>
        <w:t>Общие положения</w:t>
      </w:r>
    </w:p>
    <w:p w14:paraId="47A9C3FE" w14:textId="77777777" w:rsidR="006B1116" w:rsidRPr="00351CBF" w:rsidRDefault="006B1116" w:rsidP="006B1116">
      <w:pPr>
        <w:pStyle w:val="Default"/>
        <w:ind w:left="1429"/>
        <w:contextualSpacing/>
        <w:rPr>
          <w:b/>
          <w:bCs/>
          <w:color w:val="auto"/>
          <w:sz w:val="28"/>
          <w:szCs w:val="28"/>
        </w:rPr>
      </w:pPr>
    </w:p>
    <w:p w14:paraId="44E3EC72" w14:textId="68639351" w:rsidR="001E4BD1" w:rsidRPr="00351CBF" w:rsidRDefault="001E4BD1" w:rsidP="0072316C">
      <w:pPr>
        <w:pStyle w:val="Default"/>
        <w:numPr>
          <w:ilvl w:val="0"/>
          <w:numId w:val="1"/>
        </w:numPr>
        <w:tabs>
          <w:tab w:val="left" w:pos="1134"/>
        </w:tabs>
        <w:spacing w:before="100" w:beforeAutospacing="1"/>
        <w:ind w:left="0" w:firstLine="709"/>
        <w:contextualSpacing/>
        <w:jc w:val="both"/>
        <w:rPr>
          <w:color w:val="auto"/>
          <w:sz w:val="28"/>
          <w:szCs w:val="28"/>
        </w:rPr>
      </w:pPr>
      <w:bookmarkStart w:id="0" w:name="_Hlk203485901"/>
      <w:r w:rsidRPr="00351CBF">
        <w:rPr>
          <w:color w:val="auto"/>
          <w:sz w:val="28"/>
          <w:szCs w:val="28"/>
        </w:rPr>
        <w:t xml:space="preserve"> Настоящее Положение определяет порядок организации и проведения регионального конкурса воспитательных практик в сфере отдыха и оздоровления детей в 2026 году (далее – Конкурс)</w:t>
      </w:r>
      <w:bookmarkEnd w:id="0"/>
      <w:r w:rsidRPr="00351CBF">
        <w:rPr>
          <w:color w:val="auto"/>
          <w:sz w:val="28"/>
          <w:szCs w:val="28"/>
        </w:rPr>
        <w:t>.</w:t>
      </w:r>
    </w:p>
    <w:p w14:paraId="0D082D76" w14:textId="30E905DB" w:rsidR="00547920" w:rsidRPr="00351CBF" w:rsidRDefault="001E4BD1" w:rsidP="00A720AC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color w:val="auto"/>
        </w:rPr>
      </w:pPr>
      <w:r w:rsidRPr="00351CBF">
        <w:rPr>
          <w:color w:val="auto"/>
          <w:sz w:val="28"/>
          <w:szCs w:val="28"/>
        </w:rPr>
        <w:t xml:space="preserve"> Конкурс организуется и проводится государственным </w:t>
      </w:r>
      <w:r w:rsidR="001A0B09" w:rsidRPr="00351CBF">
        <w:rPr>
          <w:color w:val="auto"/>
          <w:sz w:val="28"/>
          <w:szCs w:val="28"/>
        </w:rPr>
        <w:t xml:space="preserve">казенным </w:t>
      </w:r>
      <w:r w:rsidRPr="00351CBF">
        <w:rPr>
          <w:color w:val="auto"/>
          <w:sz w:val="28"/>
          <w:szCs w:val="28"/>
        </w:rPr>
        <w:t>учреждением Краснодарского края «Региональный методический центр дополнительного образования» (далее – ГКУ КК «РМЦДО») при поддержке министерства образования и науки Краснодарского края.</w:t>
      </w:r>
    </w:p>
    <w:p w14:paraId="0F9D1F97" w14:textId="77777777" w:rsidR="00E873C7" w:rsidRPr="00351CBF" w:rsidRDefault="00E873C7" w:rsidP="00A720AC">
      <w:pPr>
        <w:pStyle w:val="Default"/>
        <w:tabs>
          <w:tab w:val="left" w:pos="1134"/>
        </w:tabs>
        <w:ind w:left="709"/>
        <w:contextualSpacing/>
        <w:jc w:val="both"/>
        <w:rPr>
          <w:color w:val="auto"/>
        </w:rPr>
      </w:pPr>
    </w:p>
    <w:p w14:paraId="518FF6E7" w14:textId="388F865B" w:rsidR="00547920" w:rsidRPr="00351CBF" w:rsidRDefault="00547920" w:rsidP="00A720AC">
      <w:pPr>
        <w:pStyle w:val="Default"/>
        <w:numPr>
          <w:ilvl w:val="0"/>
          <w:numId w:val="2"/>
        </w:numPr>
        <w:tabs>
          <w:tab w:val="left" w:pos="3402"/>
          <w:tab w:val="left" w:pos="3686"/>
        </w:tabs>
        <w:contextualSpacing/>
        <w:jc w:val="center"/>
        <w:rPr>
          <w:b/>
          <w:bCs/>
          <w:color w:val="auto"/>
          <w:sz w:val="28"/>
          <w:szCs w:val="28"/>
        </w:rPr>
      </w:pPr>
      <w:r w:rsidRPr="00351CBF">
        <w:rPr>
          <w:b/>
          <w:bCs/>
          <w:color w:val="auto"/>
          <w:sz w:val="28"/>
          <w:szCs w:val="28"/>
        </w:rPr>
        <w:t>Цель и задачи конкурса</w:t>
      </w:r>
    </w:p>
    <w:p w14:paraId="22567E28" w14:textId="77777777" w:rsidR="006B1116" w:rsidRPr="00351CBF" w:rsidRDefault="006B1116" w:rsidP="00A720AC">
      <w:pPr>
        <w:pStyle w:val="Default"/>
        <w:tabs>
          <w:tab w:val="left" w:pos="3402"/>
          <w:tab w:val="left" w:pos="3686"/>
        </w:tabs>
        <w:ind w:left="720"/>
        <w:contextualSpacing/>
        <w:rPr>
          <w:b/>
          <w:bCs/>
          <w:color w:val="auto"/>
          <w:sz w:val="28"/>
          <w:szCs w:val="28"/>
        </w:rPr>
      </w:pPr>
    </w:p>
    <w:p w14:paraId="417178EB" w14:textId="1708E4AB" w:rsidR="005E329E" w:rsidRPr="00351CBF" w:rsidRDefault="00A76060" w:rsidP="00F76519">
      <w:pPr>
        <w:pStyle w:val="Default"/>
        <w:numPr>
          <w:ilvl w:val="1"/>
          <w:numId w:val="16"/>
        </w:numPr>
        <w:tabs>
          <w:tab w:val="left" w:pos="1134"/>
        </w:tabs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547920" w:rsidRPr="00351CBF">
        <w:rPr>
          <w:color w:val="auto"/>
          <w:sz w:val="28"/>
          <w:szCs w:val="28"/>
        </w:rPr>
        <w:t>Цел</w:t>
      </w:r>
      <w:r w:rsidR="00400246" w:rsidRPr="00351CBF">
        <w:rPr>
          <w:color w:val="auto"/>
          <w:sz w:val="28"/>
          <w:szCs w:val="28"/>
        </w:rPr>
        <w:t>и</w:t>
      </w:r>
      <w:r w:rsidR="00547920" w:rsidRPr="00351CBF">
        <w:rPr>
          <w:color w:val="auto"/>
          <w:sz w:val="28"/>
          <w:szCs w:val="28"/>
        </w:rPr>
        <w:t xml:space="preserve"> Конкурса</w:t>
      </w:r>
      <w:r w:rsidR="00400246" w:rsidRPr="00351CBF">
        <w:rPr>
          <w:color w:val="auto"/>
          <w:sz w:val="28"/>
          <w:szCs w:val="28"/>
        </w:rPr>
        <w:t>:</w:t>
      </w:r>
    </w:p>
    <w:p w14:paraId="5F01A163" w14:textId="48E9D066" w:rsidR="005E329E" w:rsidRPr="00351CBF" w:rsidRDefault="00400246" w:rsidP="00A720AC">
      <w:pPr>
        <w:pStyle w:val="Default"/>
        <w:tabs>
          <w:tab w:val="left" w:pos="1134"/>
        </w:tabs>
        <w:ind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 xml:space="preserve">выявление и </w:t>
      </w:r>
      <w:r w:rsidR="00547920" w:rsidRPr="00351CBF">
        <w:rPr>
          <w:color w:val="auto"/>
          <w:sz w:val="28"/>
          <w:szCs w:val="28"/>
        </w:rPr>
        <w:t>распространение лучших воспитательных практик, способствующ</w:t>
      </w:r>
      <w:r w:rsidR="00035654" w:rsidRPr="00351CBF">
        <w:rPr>
          <w:color w:val="auto"/>
          <w:sz w:val="28"/>
          <w:szCs w:val="28"/>
        </w:rPr>
        <w:t>их</w:t>
      </w:r>
      <w:r w:rsidR="00547920" w:rsidRPr="00351CBF">
        <w:rPr>
          <w:color w:val="auto"/>
          <w:sz w:val="28"/>
          <w:szCs w:val="28"/>
        </w:rPr>
        <w:t xml:space="preserve"> совершенствованию организации отдыха и оздоровления детей, удовлетворению потребност</w:t>
      </w:r>
      <w:r w:rsidR="00A76060">
        <w:rPr>
          <w:color w:val="auto"/>
          <w:sz w:val="28"/>
          <w:szCs w:val="28"/>
        </w:rPr>
        <w:t>ей</w:t>
      </w:r>
      <w:r w:rsidR="00547920" w:rsidRPr="00351CBF">
        <w:rPr>
          <w:color w:val="auto"/>
          <w:sz w:val="28"/>
          <w:szCs w:val="28"/>
        </w:rPr>
        <w:t xml:space="preserve"> детей и их родителей (законных представителей) в безопасном и качественном отдыхе и оздоровлении</w:t>
      </w:r>
      <w:r w:rsidRPr="00351CBF">
        <w:rPr>
          <w:color w:val="auto"/>
          <w:sz w:val="28"/>
          <w:szCs w:val="28"/>
        </w:rPr>
        <w:t>;</w:t>
      </w:r>
    </w:p>
    <w:p w14:paraId="042B3FA1" w14:textId="77777777" w:rsidR="00F76519" w:rsidRPr="00351CBF" w:rsidRDefault="00400246" w:rsidP="00E873C7">
      <w:pPr>
        <w:pStyle w:val="Default"/>
        <w:tabs>
          <w:tab w:val="left" w:pos="1134"/>
        </w:tabs>
        <w:spacing w:before="100" w:beforeAutospacing="1"/>
        <w:ind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>профессиональная мотивация педагогических работников и актуализация образовательного потенциала сферы дополнительного образования в разработке новых форм, технологий и содержания дополнительных воспитательных программ всех направленностей.</w:t>
      </w:r>
    </w:p>
    <w:p w14:paraId="4E3A77BB" w14:textId="2E501B9C" w:rsidR="005E329E" w:rsidRPr="00351CBF" w:rsidRDefault="00547920" w:rsidP="00E873C7">
      <w:pPr>
        <w:pStyle w:val="Default"/>
        <w:tabs>
          <w:tab w:val="left" w:pos="1134"/>
        </w:tabs>
        <w:spacing w:before="100" w:beforeAutospacing="1"/>
        <w:ind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 xml:space="preserve">2.2. Задачи </w:t>
      </w:r>
      <w:r w:rsidR="00A76060">
        <w:rPr>
          <w:color w:val="auto"/>
          <w:sz w:val="28"/>
          <w:szCs w:val="28"/>
        </w:rPr>
        <w:t>К</w:t>
      </w:r>
      <w:r w:rsidRPr="00351CBF">
        <w:rPr>
          <w:color w:val="auto"/>
          <w:sz w:val="28"/>
          <w:szCs w:val="28"/>
        </w:rPr>
        <w:t xml:space="preserve">онкурса: </w:t>
      </w:r>
    </w:p>
    <w:p w14:paraId="0B6007DC" w14:textId="116AEE09" w:rsidR="00547920" w:rsidRPr="00351CBF" w:rsidRDefault="00547920" w:rsidP="00E873C7">
      <w:pPr>
        <w:pStyle w:val="Default"/>
        <w:tabs>
          <w:tab w:val="left" w:pos="1134"/>
        </w:tabs>
        <w:spacing w:before="100" w:beforeAutospacing="1"/>
        <w:ind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 xml:space="preserve">изучение, обобщение и распространение воспитательных практик, направленных на совершенствование воспитательной работы в организациях отдыха детей и их оздоровления; </w:t>
      </w:r>
    </w:p>
    <w:p w14:paraId="4E131F52" w14:textId="19D19BAE" w:rsidR="00547920" w:rsidRPr="00351CBF" w:rsidRDefault="00547920" w:rsidP="00A720AC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>создание условий для распространения положительного опыта организации отдыха детей и их оздоровления на территории Краснодарского края.</w:t>
      </w:r>
      <w:r w:rsidRPr="00351CBF">
        <w:rPr>
          <w:b/>
          <w:color w:val="auto"/>
          <w:sz w:val="28"/>
          <w:szCs w:val="28"/>
        </w:rPr>
        <w:t xml:space="preserve"> </w:t>
      </w:r>
    </w:p>
    <w:p w14:paraId="194E220D" w14:textId="77777777" w:rsidR="00E873C7" w:rsidRPr="00351CBF" w:rsidRDefault="00E873C7" w:rsidP="00A720AC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</w:p>
    <w:p w14:paraId="3D10E11F" w14:textId="2509E0E2" w:rsidR="00547920" w:rsidRPr="00351CBF" w:rsidRDefault="00547920" w:rsidP="00A720AC">
      <w:pPr>
        <w:pStyle w:val="Default"/>
        <w:numPr>
          <w:ilvl w:val="0"/>
          <w:numId w:val="2"/>
        </w:numPr>
        <w:contextualSpacing/>
        <w:jc w:val="center"/>
        <w:rPr>
          <w:b/>
          <w:bCs/>
          <w:color w:val="auto"/>
          <w:sz w:val="28"/>
          <w:szCs w:val="28"/>
        </w:rPr>
      </w:pPr>
      <w:r w:rsidRPr="00351CBF">
        <w:rPr>
          <w:b/>
          <w:bCs/>
          <w:color w:val="auto"/>
          <w:sz w:val="28"/>
          <w:szCs w:val="28"/>
        </w:rPr>
        <w:lastRenderedPageBreak/>
        <w:t>Этапы и сроки проведения Конкурса</w:t>
      </w:r>
    </w:p>
    <w:p w14:paraId="3767D2AC" w14:textId="77777777" w:rsidR="006B1116" w:rsidRPr="00351CBF" w:rsidRDefault="006B1116" w:rsidP="00A720AC">
      <w:pPr>
        <w:pStyle w:val="Default"/>
        <w:ind w:left="720"/>
        <w:contextualSpacing/>
        <w:rPr>
          <w:b/>
          <w:bCs/>
          <w:color w:val="auto"/>
          <w:sz w:val="28"/>
          <w:szCs w:val="28"/>
        </w:rPr>
      </w:pPr>
    </w:p>
    <w:p w14:paraId="083A945C" w14:textId="77777777" w:rsidR="00CD17E3" w:rsidRPr="00CD17E3" w:rsidRDefault="005E329E" w:rsidP="00A720AC">
      <w:pPr>
        <w:pStyle w:val="Default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 xml:space="preserve"> </w:t>
      </w:r>
      <w:r w:rsidR="00547920" w:rsidRPr="00351CBF">
        <w:rPr>
          <w:color w:val="auto"/>
          <w:sz w:val="28"/>
          <w:szCs w:val="28"/>
        </w:rPr>
        <w:t>Конкурс проводится в три этапа.</w:t>
      </w:r>
      <w:r w:rsidR="00390B3D" w:rsidRPr="00351CBF">
        <w:rPr>
          <w:rFonts w:eastAsia="Times New Roman"/>
          <w:color w:val="auto"/>
          <w:sz w:val="22"/>
          <w:szCs w:val="22"/>
          <w14:ligatures w14:val="none"/>
        </w:rPr>
        <w:t xml:space="preserve"> </w:t>
      </w:r>
    </w:p>
    <w:p w14:paraId="4B99440B" w14:textId="5DA118A0" w:rsidR="00547920" w:rsidRPr="00351CBF" w:rsidRDefault="00390B3D" w:rsidP="00CD17E3">
      <w:pPr>
        <w:pStyle w:val="Default"/>
        <w:tabs>
          <w:tab w:val="left" w:pos="1134"/>
        </w:tabs>
        <w:ind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>Для частных (негосударственных) организаций Конкурс начинается сразу со второго (регионального заочного) этапа.</w:t>
      </w:r>
    </w:p>
    <w:p w14:paraId="51D43568" w14:textId="7F458E14" w:rsidR="00547920" w:rsidRPr="00351CBF" w:rsidRDefault="00A720AC" w:rsidP="00A720AC">
      <w:pPr>
        <w:pStyle w:val="Default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 xml:space="preserve"> </w:t>
      </w:r>
      <w:r w:rsidR="00547920" w:rsidRPr="00351CBF">
        <w:rPr>
          <w:color w:val="auto"/>
          <w:sz w:val="28"/>
          <w:szCs w:val="28"/>
        </w:rPr>
        <w:t>Первый этап – муниципальный, проводится до</w:t>
      </w:r>
      <w:r w:rsidR="001B6ACB" w:rsidRPr="00351CBF">
        <w:rPr>
          <w:color w:val="auto"/>
          <w:sz w:val="28"/>
          <w:szCs w:val="28"/>
        </w:rPr>
        <w:t xml:space="preserve"> 2</w:t>
      </w:r>
      <w:r w:rsidR="004B47BD" w:rsidRPr="00351CBF">
        <w:rPr>
          <w:color w:val="auto"/>
          <w:sz w:val="28"/>
          <w:szCs w:val="28"/>
        </w:rPr>
        <w:t>5</w:t>
      </w:r>
      <w:r w:rsidR="001B6ACB" w:rsidRPr="00351CBF">
        <w:rPr>
          <w:color w:val="auto"/>
          <w:sz w:val="28"/>
          <w:szCs w:val="28"/>
        </w:rPr>
        <w:t xml:space="preserve"> сентября</w:t>
      </w:r>
      <w:r w:rsidR="00547920" w:rsidRPr="00351CBF">
        <w:rPr>
          <w:color w:val="auto"/>
          <w:sz w:val="28"/>
          <w:szCs w:val="28"/>
        </w:rPr>
        <w:t xml:space="preserve"> 202</w:t>
      </w:r>
      <w:r w:rsidR="00035654" w:rsidRPr="00351CBF">
        <w:rPr>
          <w:color w:val="auto"/>
          <w:sz w:val="28"/>
          <w:szCs w:val="28"/>
        </w:rPr>
        <w:t>6</w:t>
      </w:r>
      <w:r w:rsidR="00547920" w:rsidRPr="00351CBF">
        <w:rPr>
          <w:color w:val="auto"/>
          <w:sz w:val="28"/>
          <w:szCs w:val="28"/>
        </w:rPr>
        <w:t xml:space="preserve"> года. </w:t>
      </w:r>
    </w:p>
    <w:p w14:paraId="5511C7B2" w14:textId="523FEC23" w:rsidR="00547920" w:rsidRPr="00351CBF" w:rsidRDefault="005E329E" w:rsidP="006D76A5">
      <w:pPr>
        <w:pStyle w:val="Default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 xml:space="preserve"> </w:t>
      </w:r>
      <w:r w:rsidR="00547920" w:rsidRPr="00351CBF">
        <w:rPr>
          <w:color w:val="auto"/>
          <w:sz w:val="28"/>
          <w:szCs w:val="28"/>
        </w:rPr>
        <w:t>Второй этап – региональный заочный</w:t>
      </w:r>
      <w:r w:rsidR="00A76060">
        <w:rPr>
          <w:color w:val="auto"/>
          <w:sz w:val="28"/>
          <w:szCs w:val="28"/>
        </w:rPr>
        <w:t>,</w:t>
      </w:r>
      <w:r w:rsidR="003C1094" w:rsidRPr="00351CBF">
        <w:rPr>
          <w:color w:val="auto"/>
          <w:sz w:val="28"/>
          <w:szCs w:val="28"/>
        </w:rPr>
        <w:t xml:space="preserve"> проводится</w:t>
      </w:r>
      <w:r w:rsidR="00547920" w:rsidRPr="00351CBF">
        <w:rPr>
          <w:color w:val="auto"/>
          <w:sz w:val="28"/>
          <w:szCs w:val="28"/>
        </w:rPr>
        <w:t xml:space="preserve"> с</w:t>
      </w:r>
      <w:r w:rsidR="001B6ACB" w:rsidRPr="00351CBF">
        <w:rPr>
          <w:color w:val="auto"/>
          <w:sz w:val="28"/>
          <w:szCs w:val="28"/>
        </w:rPr>
        <w:t xml:space="preserve"> 28 сентября</w:t>
      </w:r>
      <w:r w:rsidR="00547920" w:rsidRPr="00351CBF">
        <w:rPr>
          <w:color w:val="auto"/>
          <w:sz w:val="28"/>
          <w:szCs w:val="28"/>
        </w:rPr>
        <w:t xml:space="preserve"> </w:t>
      </w:r>
      <w:r w:rsidR="001B6ACB" w:rsidRPr="00351CBF">
        <w:rPr>
          <w:color w:val="auto"/>
          <w:sz w:val="28"/>
          <w:szCs w:val="28"/>
        </w:rPr>
        <w:t xml:space="preserve">2026 года </w:t>
      </w:r>
      <w:r w:rsidR="00547920" w:rsidRPr="00351CBF">
        <w:rPr>
          <w:color w:val="auto"/>
          <w:sz w:val="28"/>
          <w:szCs w:val="28"/>
        </w:rPr>
        <w:t xml:space="preserve">по </w:t>
      </w:r>
      <w:r w:rsidR="001B6ACB" w:rsidRPr="00351CBF">
        <w:rPr>
          <w:color w:val="auto"/>
          <w:sz w:val="28"/>
          <w:szCs w:val="28"/>
        </w:rPr>
        <w:t xml:space="preserve">16 октября </w:t>
      </w:r>
      <w:r w:rsidR="00547920" w:rsidRPr="00351CBF">
        <w:rPr>
          <w:color w:val="auto"/>
          <w:sz w:val="28"/>
          <w:szCs w:val="28"/>
        </w:rPr>
        <w:t>202</w:t>
      </w:r>
      <w:r w:rsidR="00035654" w:rsidRPr="00351CBF">
        <w:rPr>
          <w:color w:val="auto"/>
          <w:sz w:val="28"/>
          <w:szCs w:val="28"/>
        </w:rPr>
        <w:t>6</w:t>
      </w:r>
      <w:r w:rsidR="00547920" w:rsidRPr="00351CBF">
        <w:rPr>
          <w:color w:val="auto"/>
          <w:sz w:val="28"/>
          <w:szCs w:val="28"/>
        </w:rPr>
        <w:t xml:space="preserve"> года.</w:t>
      </w:r>
      <w:r w:rsidR="00390B3D" w:rsidRPr="00351CBF">
        <w:rPr>
          <w:rFonts w:ascii="Arial" w:hAnsi="Arial" w:cs="Arial"/>
          <w:b/>
          <w:bCs/>
          <w:color w:val="auto"/>
          <w:lang w:eastAsia="ru-RU"/>
        </w:rPr>
        <w:t xml:space="preserve"> </w:t>
      </w:r>
      <w:r w:rsidR="00390B3D" w:rsidRPr="00351CBF">
        <w:rPr>
          <w:color w:val="auto"/>
          <w:sz w:val="28"/>
          <w:szCs w:val="28"/>
        </w:rPr>
        <w:t xml:space="preserve">На данном этапе экспертная комиссия оценивает материалы победителей муниципального этапа, а также материалы частных (негосударственных) организаций, включенных в Реестр организаций </w:t>
      </w:r>
      <w:r w:rsidR="00F0707D" w:rsidRPr="00351CBF">
        <w:rPr>
          <w:color w:val="auto"/>
          <w:sz w:val="28"/>
          <w:szCs w:val="28"/>
        </w:rPr>
        <w:t>отдыха детей и их оздоровления,</w:t>
      </w:r>
      <w:r w:rsidR="00390B3D" w:rsidRPr="00351CBF">
        <w:rPr>
          <w:color w:val="auto"/>
          <w:sz w:val="28"/>
          <w:szCs w:val="28"/>
        </w:rPr>
        <w:t xml:space="preserve"> </w:t>
      </w:r>
      <w:r w:rsidR="00F0707D" w:rsidRPr="00351CBF">
        <w:rPr>
          <w:color w:val="auto"/>
          <w:sz w:val="28"/>
          <w:szCs w:val="28"/>
        </w:rPr>
        <w:t xml:space="preserve">расположенных </w:t>
      </w:r>
      <w:r w:rsidR="00390B3D" w:rsidRPr="00351CBF">
        <w:rPr>
          <w:color w:val="auto"/>
          <w:sz w:val="28"/>
          <w:szCs w:val="28"/>
        </w:rPr>
        <w:t>на территории Краснодарского края</w:t>
      </w:r>
      <w:r w:rsidR="00F0707D" w:rsidRPr="00351CBF">
        <w:rPr>
          <w:color w:val="auto"/>
          <w:sz w:val="28"/>
          <w:szCs w:val="28"/>
        </w:rPr>
        <w:t xml:space="preserve"> (далее – Реестр детских лагерей)</w:t>
      </w:r>
      <w:r w:rsidR="00390B3D" w:rsidRPr="00351CBF">
        <w:rPr>
          <w:color w:val="auto"/>
          <w:sz w:val="28"/>
          <w:szCs w:val="28"/>
        </w:rPr>
        <w:t>, поступившие напрямую.</w:t>
      </w:r>
    </w:p>
    <w:p w14:paraId="2626ED9A" w14:textId="7952EAF4" w:rsidR="00547920" w:rsidRPr="00351CBF" w:rsidRDefault="005E329E" w:rsidP="00A720AC">
      <w:pPr>
        <w:pStyle w:val="Default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 xml:space="preserve"> </w:t>
      </w:r>
      <w:r w:rsidR="00547920" w:rsidRPr="00351CBF">
        <w:rPr>
          <w:color w:val="auto"/>
          <w:sz w:val="28"/>
          <w:szCs w:val="28"/>
        </w:rPr>
        <w:t xml:space="preserve">Третий этап </w:t>
      </w:r>
      <w:r w:rsidR="00A66B52" w:rsidRPr="00351CBF">
        <w:rPr>
          <w:color w:val="auto"/>
          <w:sz w:val="28"/>
          <w:szCs w:val="28"/>
        </w:rPr>
        <w:t xml:space="preserve">– </w:t>
      </w:r>
      <w:r w:rsidR="00547920" w:rsidRPr="00351CBF">
        <w:rPr>
          <w:color w:val="auto"/>
          <w:sz w:val="28"/>
          <w:szCs w:val="28"/>
        </w:rPr>
        <w:t>региональный очный</w:t>
      </w:r>
      <w:r w:rsidR="00A76060">
        <w:rPr>
          <w:color w:val="auto"/>
          <w:sz w:val="28"/>
          <w:szCs w:val="28"/>
        </w:rPr>
        <w:t>,</w:t>
      </w:r>
      <w:r w:rsidR="003C1094" w:rsidRPr="00351CBF">
        <w:rPr>
          <w:color w:val="auto"/>
          <w:sz w:val="28"/>
          <w:szCs w:val="28"/>
        </w:rPr>
        <w:t xml:space="preserve"> </w:t>
      </w:r>
      <w:r w:rsidR="004E15CA" w:rsidRPr="00351CBF">
        <w:rPr>
          <w:color w:val="auto"/>
          <w:sz w:val="28"/>
          <w:szCs w:val="28"/>
        </w:rPr>
        <w:t>проводится в</w:t>
      </w:r>
      <w:r w:rsidR="001B6ACB" w:rsidRPr="00351CBF">
        <w:rPr>
          <w:color w:val="auto"/>
          <w:sz w:val="28"/>
          <w:szCs w:val="28"/>
        </w:rPr>
        <w:t xml:space="preserve"> период </w:t>
      </w:r>
      <w:r w:rsidR="00547920" w:rsidRPr="00351CBF">
        <w:rPr>
          <w:color w:val="auto"/>
          <w:sz w:val="28"/>
          <w:szCs w:val="28"/>
        </w:rPr>
        <w:t>с</w:t>
      </w:r>
      <w:r w:rsidR="001B6ACB" w:rsidRPr="00351CBF">
        <w:rPr>
          <w:color w:val="auto"/>
          <w:sz w:val="28"/>
          <w:szCs w:val="28"/>
        </w:rPr>
        <w:t xml:space="preserve"> 26 октября 2026 года</w:t>
      </w:r>
      <w:r w:rsidR="00547920" w:rsidRPr="00351CBF">
        <w:rPr>
          <w:color w:val="auto"/>
          <w:sz w:val="28"/>
          <w:szCs w:val="28"/>
        </w:rPr>
        <w:t xml:space="preserve"> по </w:t>
      </w:r>
      <w:r w:rsidR="001B6ACB" w:rsidRPr="00351CBF">
        <w:rPr>
          <w:color w:val="auto"/>
          <w:sz w:val="28"/>
          <w:szCs w:val="28"/>
        </w:rPr>
        <w:t xml:space="preserve">30 октября </w:t>
      </w:r>
      <w:r w:rsidR="00547920" w:rsidRPr="00351CBF">
        <w:rPr>
          <w:color w:val="auto"/>
          <w:sz w:val="28"/>
          <w:szCs w:val="28"/>
        </w:rPr>
        <w:t>202</w:t>
      </w:r>
      <w:r w:rsidR="00035654" w:rsidRPr="00351CBF">
        <w:rPr>
          <w:color w:val="auto"/>
          <w:sz w:val="28"/>
          <w:szCs w:val="28"/>
        </w:rPr>
        <w:t>6</w:t>
      </w:r>
      <w:r w:rsidR="00547920" w:rsidRPr="00351CBF">
        <w:rPr>
          <w:color w:val="auto"/>
          <w:sz w:val="28"/>
          <w:szCs w:val="28"/>
        </w:rPr>
        <w:t xml:space="preserve"> года.</w:t>
      </w:r>
    </w:p>
    <w:p w14:paraId="0BD8C406" w14:textId="77777777" w:rsidR="00E873C7" w:rsidRPr="00351CBF" w:rsidRDefault="00E873C7" w:rsidP="00A720AC">
      <w:pPr>
        <w:pStyle w:val="Default"/>
        <w:tabs>
          <w:tab w:val="left" w:pos="709"/>
          <w:tab w:val="left" w:pos="1134"/>
        </w:tabs>
        <w:ind w:left="709"/>
        <w:contextualSpacing/>
        <w:jc w:val="both"/>
        <w:rPr>
          <w:color w:val="auto"/>
          <w:sz w:val="28"/>
          <w:szCs w:val="28"/>
        </w:rPr>
      </w:pPr>
    </w:p>
    <w:p w14:paraId="505F6528" w14:textId="35492DAC" w:rsidR="00547920" w:rsidRPr="00351CBF" w:rsidRDefault="00547920" w:rsidP="00A720AC">
      <w:pPr>
        <w:pStyle w:val="Default"/>
        <w:numPr>
          <w:ilvl w:val="0"/>
          <w:numId w:val="2"/>
        </w:numPr>
        <w:contextualSpacing/>
        <w:jc w:val="center"/>
        <w:rPr>
          <w:b/>
          <w:bCs/>
          <w:color w:val="auto"/>
          <w:sz w:val="28"/>
          <w:szCs w:val="28"/>
        </w:rPr>
      </w:pPr>
      <w:r w:rsidRPr="00351CBF">
        <w:rPr>
          <w:b/>
          <w:bCs/>
          <w:color w:val="auto"/>
          <w:sz w:val="28"/>
          <w:szCs w:val="28"/>
        </w:rPr>
        <w:t>Руководство Конкурса</w:t>
      </w:r>
    </w:p>
    <w:p w14:paraId="68E1B0D1" w14:textId="77777777" w:rsidR="006B1116" w:rsidRPr="00351CBF" w:rsidRDefault="006B1116" w:rsidP="00A720AC">
      <w:pPr>
        <w:pStyle w:val="Default"/>
        <w:ind w:left="720"/>
        <w:contextualSpacing/>
        <w:rPr>
          <w:b/>
          <w:bCs/>
          <w:color w:val="auto"/>
          <w:sz w:val="28"/>
          <w:szCs w:val="28"/>
        </w:rPr>
      </w:pPr>
    </w:p>
    <w:p w14:paraId="09EFFA51" w14:textId="6C21357A" w:rsidR="00663FC5" w:rsidRPr="00351CBF" w:rsidRDefault="00A720AC" w:rsidP="00A720AC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 xml:space="preserve"> </w:t>
      </w:r>
      <w:r w:rsidR="00547920" w:rsidRPr="00351CBF">
        <w:rPr>
          <w:color w:val="auto"/>
          <w:sz w:val="28"/>
          <w:szCs w:val="28"/>
        </w:rPr>
        <w:t>Общее руководство организацией и проведением Конкурса осуществляет ГКУ КК «РМЦДО» (далее – оператор Конкурса).</w:t>
      </w:r>
    </w:p>
    <w:p w14:paraId="5278B4A0" w14:textId="4080B73D" w:rsidR="00663FC5" w:rsidRPr="00351CBF" w:rsidRDefault="00A720AC" w:rsidP="00A720AC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 xml:space="preserve"> </w:t>
      </w:r>
      <w:r w:rsidR="00547920" w:rsidRPr="00351CBF">
        <w:rPr>
          <w:color w:val="auto"/>
          <w:sz w:val="28"/>
          <w:szCs w:val="28"/>
        </w:rPr>
        <w:t>Оператор Конкурса осуществляет организационно-методическое, экспертно-аналитическое</w:t>
      </w:r>
      <w:r w:rsidR="001C030F">
        <w:rPr>
          <w:color w:val="auto"/>
          <w:sz w:val="28"/>
          <w:szCs w:val="28"/>
        </w:rPr>
        <w:t xml:space="preserve"> и</w:t>
      </w:r>
      <w:r w:rsidR="00547920" w:rsidRPr="00351CBF">
        <w:rPr>
          <w:color w:val="auto"/>
          <w:sz w:val="28"/>
          <w:szCs w:val="28"/>
        </w:rPr>
        <w:t xml:space="preserve"> информационно-техническое сопровождение Конкурса. </w:t>
      </w:r>
    </w:p>
    <w:p w14:paraId="415CD3A7" w14:textId="68A140EC" w:rsidR="00663FC5" w:rsidRPr="00351CBF" w:rsidRDefault="00A720AC" w:rsidP="00E873C7">
      <w:pPr>
        <w:pStyle w:val="Default"/>
        <w:numPr>
          <w:ilvl w:val="0"/>
          <w:numId w:val="3"/>
        </w:numPr>
        <w:tabs>
          <w:tab w:val="left" w:pos="1134"/>
        </w:tabs>
        <w:spacing w:before="100" w:beforeAutospacing="1"/>
        <w:ind w:left="0"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 xml:space="preserve"> </w:t>
      </w:r>
      <w:r w:rsidR="00547920" w:rsidRPr="00351CBF">
        <w:rPr>
          <w:color w:val="auto"/>
          <w:sz w:val="28"/>
          <w:szCs w:val="28"/>
        </w:rPr>
        <w:t xml:space="preserve">Оператор Конкурса оставляет за собой право изменить условия настоящего </w:t>
      </w:r>
      <w:r w:rsidR="001C030F">
        <w:rPr>
          <w:color w:val="auto"/>
          <w:sz w:val="28"/>
          <w:szCs w:val="28"/>
        </w:rPr>
        <w:t>П</w:t>
      </w:r>
      <w:r w:rsidR="00547920" w:rsidRPr="00351CBF">
        <w:rPr>
          <w:color w:val="auto"/>
          <w:sz w:val="28"/>
          <w:szCs w:val="28"/>
        </w:rPr>
        <w:t xml:space="preserve">оложения (за исключением требований к конкурсным работам), разместив информацию на официальном сайте ГКУ КК «РМЦДО». </w:t>
      </w:r>
    </w:p>
    <w:p w14:paraId="5F468781" w14:textId="16454779" w:rsidR="00547920" w:rsidRPr="00351CBF" w:rsidRDefault="00A720AC" w:rsidP="00E873C7">
      <w:pPr>
        <w:pStyle w:val="Default"/>
        <w:numPr>
          <w:ilvl w:val="0"/>
          <w:numId w:val="3"/>
        </w:numPr>
        <w:tabs>
          <w:tab w:val="left" w:pos="1134"/>
        </w:tabs>
        <w:spacing w:before="100" w:beforeAutospacing="1"/>
        <w:ind w:left="0"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 xml:space="preserve"> </w:t>
      </w:r>
      <w:r w:rsidR="00547920" w:rsidRPr="00351CBF">
        <w:rPr>
          <w:color w:val="auto"/>
          <w:sz w:val="28"/>
          <w:szCs w:val="28"/>
        </w:rPr>
        <w:t xml:space="preserve">Для </w:t>
      </w:r>
      <w:r w:rsidR="00CB4DF1" w:rsidRPr="00CB4DF1">
        <w:rPr>
          <w:color w:val="auto"/>
          <w:sz w:val="28"/>
          <w:szCs w:val="28"/>
        </w:rPr>
        <w:t>проведения экспертной оценки конкурсных работ оператором Конкурса формируется экспертная комиссия Конкурса, состав которой утверждается приказом оператора Конкурса.</w:t>
      </w:r>
      <w:r w:rsidR="00547920" w:rsidRPr="00351CBF">
        <w:rPr>
          <w:color w:val="auto"/>
          <w:sz w:val="28"/>
          <w:szCs w:val="28"/>
        </w:rPr>
        <w:t xml:space="preserve"> </w:t>
      </w:r>
    </w:p>
    <w:p w14:paraId="2FC94DEF" w14:textId="7F946663" w:rsidR="00547920" w:rsidRPr="00351CBF" w:rsidRDefault="00A720AC" w:rsidP="00E873C7">
      <w:pPr>
        <w:pStyle w:val="Default"/>
        <w:numPr>
          <w:ilvl w:val="0"/>
          <w:numId w:val="3"/>
        </w:numPr>
        <w:tabs>
          <w:tab w:val="left" w:pos="1134"/>
        </w:tabs>
        <w:spacing w:before="100" w:beforeAutospacing="1"/>
        <w:ind w:left="0"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 xml:space="preserve"> </w:t>
      </w:r>
      <w:r w:rsidR="00547920" w:rsidRPr="00351CBF">
        <w:rPr>
          <w:color w:val="auto"/>
          <w:sz w:val="28"/>
          <w:szCs w:val="28"/>
        </w:rPr>
        <w:t>Экспертная комиссия Конкурса:</w:t>
      </w:r>
    </w:p>
    <w:p w14:paraId="58BF9D25" w14:textId="6EEDD4B2" w:rsidR="00547920" w:rsidRPr="00351CBF" w:rsidRDefault="00547920" w:rsidP="00E873C7">
      <w:pPr>
        <w:pStyle w:val="Default"/>
        <w:tabs>
          <w:tab w:val="left" w:pos="1134"/>
        </w:tabs>
        <w:spacing w:before="100" w:beforeAutospacing="1"/>
        <w:ind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>осуществляет экспертную оценку конкурсных материалов</w:t>
      </w:r>
      <w:r w:rsidR="00F0707D" w:rsidRPr="00351CBF">
        <w:rPr>
          <w:color w:val="auto"/>
          <w:sz w:val="28"/>
          <w:szCs w:val="28"/>
        </w:rPr>
        <w:t xml:space="preserve"> участников заочного и очного этапов</w:t>
      </w:r>
      <w:r w:rsidRPr="00351CBF">
        <w:rPr>
          <w:color w:val="auto"/>
          <w:sz w:val="28"/>
          <w:szCs w:val="28"/>
        </w:rPr>
        <w:t>;</w:t>
      </w:r>
    </w:p>
    <w:p w14:paraId="3681AE08" w14:textId="77777777" w:rsidR="00325F2B" w:rsidRPr="00351CBF" w:rsidRDefault="00547920" w:rsidP="00E873C7">
      <w:pPr>
        <w:pStyle w:val="Default"/>
        <w:tabs>
          <w:tab w:val="left" w:pos="1134"/>
        </w:tabs>
        <w:spacing w:before="100" w:beforeAutospacing="1"/>
        <w:ind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>определяет победителей и призеров по каждой номинации Конкурса.</w:t>
      </w:r>
    </w:p>
    <w:p w14:paraId="740892DC" w14:textId="6EB87C33" w:rsidR="00547920" w:rsidRPr="00351CBF" w:rsidRDefault="00663FC5" w:rsidP="00E873C7">
      <w:pPr>
        <w:pStyle w:val="Default"/>
        <w:tabs>
          <w:tab w:val="left" w:pos="1134"/>
        </w:tabs>
        <w:spacing w:before="100" w:beforeAutospacing="1"/>
        <w:ind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>4.6.</w:t>
      </w:r>
      <w:r w:rsidR="00A720AC" w:rsidRPr="00351CBF">
        <w:rPr>
          <w:color w:val="auto"/>
          <w:sz w:val="28"/>
          <w:szCs w:val="28"/>
        </w:rPr>
        <w:t xml:space="preserve"> </w:t>
      </w:r>
      <w:r w:rsidR="00547920" w:rsidRPr="00351CBF">
        <w:rPr>
          <w:color w:val="auto"/>
          <w:sz w:val="28"/>
          <w:szCs w:val="28"/>
        </w:rPr>
        <w:t xml:space="preserve">Оператор Конкурса обеспечивает прием заявок и конкурсных материалов, обработку результатов Конкурса, их размещение на официальном сайте ГКУ КК «РМЦДО». </w:t>
      </w:r>
    </w:p>
    <w:p w14:paraId="07F6FC49" w14:textId="77777777" w:rsidR="00547920" w:rsidRPr="00351CBF" w:rsidRDefault="00547920" w:rsidP="00E873C7">
      <w:pPr>
        <w:pStyle w:val="Default"/>
        <w:spacing w:before="100" w:beforeAutospacing="1"/>
        <w:ind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 xml:space="preserve">Контактная информация для связи с оператором Конкурса: </w:t>
      </w:r>
    </w:p>
    <w:p w14:paraId="0FC57467" w14:textId="347D4FCB" w:rsidR="00547920" w:rsidRPr="00351CBF" w:rsidRDefault="00547920" w:rsidP="00A720A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 xml:space="preserve">электронная почта ГКУ КК «РМЦДО», отдел организационно-методической работы с организациями отдыха детей и их </w:t>
      </w:r>
      <w:bookmarkStart w:id="1" w:name="_Hlk203553861"/>
      <w:proofErr w:type="gramStart"/>
      <w:r w:rsidR="00A66B52" w:rsidRPr="00351CBF">
        <w:rPr>
          <w:color w:val="auto"/>
          <w:sz w:val="28"/>
          <w:szCs w:val="28"/>
        </w:rPr>
        <w:t xml:space="preserve">оздоровления:  </w:t>
      </w:r>
      <w:r w:rsidR="00D92C83" w:rsidRPr="00351CBF">
        <w:rPr>
          <w:color w:val="auto"/>
          <w:sz w:val="28"/>
          <w:szCs w:val="28"/>
        </w:rPr>
        <w:t xml:space="preserve"> </w:t>
      </w:r>
      <w:proofErr w:type="gramEnd"/>
      <w:r w:rsidR="00D92C83" w:rsidRPr="00351CBF">
        <w:rPr>
          <w:color w:val="auto"/>
          <w:sz w:val="28"/>
          <w:szCs w:val="28"/>
        </w:rPr>
        <w:t xml:space="preserve">  </w:t>
      </w:r>
      <w:r w:rsidRPr="00351CBF">
        <w:rPr>
          <w:color w:val="auto"/>
          <w:sz w:val="28"/>
          <w:szCs w:val="28"/>
        </w:rPr>
        <w:t xml:space="preserve">Leto-KK@yandex.ru; </w:t>
      </w:r>
      <w:bookmarkEnd w:id="1"/>
      <w:r w:rsidRPr="00351CBF">
        <w:rPr>
          <w:color w:val="auto"/>
          <w:sz w:val="28"/>
          <w:szCs w:val="28"/>
        </w:rPr>
        <w:t>телефон</w:t>
      </w:r>
      <w:r w:rsidR="001C030F">
        <w:rPr>
          <w:color w:val="auto"/>
          <w:sz w:val="28"/>
          <w:szCs w:val="28"/>
        </w:rPr>
        <w:t>ы</w:t>
      </w:r>
      <w:r w:rsidRPr="00351CBF">
        <w:rPr>
          <w:color w:val="auto"/>
          <w:sz w:val="28"/>
          <w:szCs w:val="28"/>
        </w:rPr>
        <w:t>: +7 (861)</w:t>
      </w:r>
      <w:r w:rsidR="001C030F">
        <w:rPr>
          <w:color w:val="auto"/>
          <w:sz w:val="28"/>
          <w:szCs w:val="28"/>
        </w:rPr>
        <w:t xml:space="preserve"> </w:t>
      </w:r>
      <w:r w:rsidRPr="00351CBF">
        <w:rPr>
          <w:color w:val="auto"/>
          <w:sz w:val="28"/>
          <w:szCs w:val="28"/>
        </w:rPr>
        <w:t>258-89-</w:t>
      </w:r>
      <w:r w:rsidR="00D92C83" w:rsidRPr="00351CBF">
        <w:rPr>
          <w:color w:val="auto"/>
          <w:sz w:val="28"/>
          <w:szCs w:val="28"/>
        </w:rPr>
        <w:t>5</w:t>
      </w:r>
      <w:r w:rsidRPr="00351CBF">
        <w:rPr>
          <w:color w:val="auto"/>
          <w:sz w:val="28"/>
          <w:szCs w:val="28"/>
        </w:rPr>
        <w:t>2, +7 (861)</w:t>
      </w:r>
      <w:r w:rsidR="001C030F">
        <w:rPr>
          <w:color w:val="auto"/>
          <w:sz w:val="28"/>
          <w:szCs w:val="28"/>
        </w:rPr>
        <w:t xml:space="preserve"> </w:t>
      </w:r>
      <w:r w:rsidRPr="00351CBF">
        <w:rPr>
          <w:color w:val="auto"/>
          <w:sz w:val="28"/>
          <w:szCs w:val="28"/>
        </w:rPr>
        <w:t>258-89-</w:t>
      </w:r>
      <w:r w:rsidR="00D92C83" w:rsidRPr="00351CBF">
        <w:rPr>
          <w:color w:val="auto"/>
          <w:sz w:val="28"/>
          <w:szCs w:val="28"/>
        </w:rPr>
        <w:t>4</w:t>
      </w:r>
      <w:r w:rsidRPr="00351CBF">
        <w:rPr>
          <w:color w:val="auto"/>
          <w:sz w:val="28"/>
          <w:szCs w:val="28"/>
        </w:rPr>
        <w:t xml:space="preserve">2. </w:t>
      </w:r>
    </w:p>
    <w:p w14:paraId="0778A346" w14:textId="77777777" w:rsidR="00E873C7" w:rsidRPr="00351CBF" w:rsidRDefault="00E873C7" w:rsidP="00A720A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55229C3E" w14:textId="2516C6E4" w:rsidR="00547920" w:rsidRPr="00351CBF" w:rsidRDefault="00547920" w:rsidP="00A720AC">
      <w:pPr>
        <w:pStyle w:val="Default"/>
        <w:numPr>
          <w:ilvl w:val="0"/>
          <w:numId w:val="2"/>
        </w:numPr>
        <w:contextualSpacing/>
        <w:jc w:val="center"/>
        <w:rPr>
          <w:b/>
          <w:color w:val="auto"/>
          <w:sz w:val="28"/>
          <w:szCs w:val="28"/>
        </w:rPr>
      </w:pPr>
      <w:r w:rsidRPr="00351CBF">
        <w:rPr>
          <w:b/>
          <w:color w:val="auto"/>
          <w:sz w:val="28"/>
          <w:szCs w:val="28"/>
        </w:rPr>
        <w:t>Участники Конкурса</w:t>
      </w:r>
    </w:p>
    <w:p w14:paraId="73248A63" w14:textId="77777777" w:rsidR="00184104" w:rsidRPr="00351CBF" w:rsidRDefault="00184104" w:rsidP="00184104">
      <w:pPr>
        <w:pStyle w:val="Default"/>
        <w:ind w:left="720"/>
        <w:contextualSpacing/>
        <w:rPr>
          <w:b/>
          <w:color w:val="auto"/>
          <w:sz w:val="28"/>
          <w:szCs w:val="28"/>
        </w:rPr>
      </w:pPr>
    </w:p>
    <w:p w14:paraId="2BD0E14C" w14:textId="39628A3D" w:rsidR="00547920" w:rsidRPr="00351CBF" w:rsidRDefault="00184104" w:rsidP="00184104">
      <w:pPr>
        <w:pStyle w:val="Default"/>
        <w:numPr>
          <w:ilvl w:val="0"/>
          <w:numId w:val="18"/>
        </w:numPr>
        <w:tabs>
          <w:tab w:val="left" w:pos="1134"/>
        </w:tabs>
        <w:ind w:hanging="1140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 xml:space="preserve"> </w:t>
      </w:r>
      <w:r w:rsidR="00547920" w:rsidRPr="00351CBF">
        <w:rPr>
          <w:color w:val="auto"/>
          <w:sz w:val="28"/>
          <w:szCs w:val="28"/>
        </w:rPr>
        <w:t>Участниками Конкурса (далее – участники) являются:</w:t>
      </w:r>
    </w:p>
    <w:p w14:paraId="075FF43C" w14:textId="16F1D662" w:rsidR="00547920" w:rsidRPr="00351CBF" w:rsidRDefault="00547920" w:rsidP="00A720A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lastRenderedPageBreak/>
        <w:t>организации (</w:t>
      </w:r>
      <w:r w:rsidR="00F0707D" w:rsidRPr="00351CBF">
        <w:rPr>
          <w:color w:val="auto"/>
          <w:sz w:val="28"/>
          <w:szCs w:val="28"/>
        </w:rPr>
        <w:t>включая частные</w:t>
      </w:r>
      <w:r w:rsidR="00AB6BC1" w:rsidRPr="00351CBF">
        <w:rPr>
          <w:color w:val="auto"/>
          <w:sz w:val="28"/>
          <w:szCs w:val="28"/>
        </w:rPr>
        <w:t xml:space="preserve"> (</w:t>
      </w:r>
      <w:r w:rsidR="00F0707D" w:rsidRPr="00351CBF">
        <w:rPr>
          <w:color w:val="auto"/>
          <w:sz w:val="28"/>
          <w:szCs w:val="28"/>
        </w:rPr>
        <w:t>негосударственные</w:t>
      </w:r>
      <w:r w:rsidR="00AB6BC1" w:rsidRPr="00351CBF">
        <w:rPr>
          <w:color w:val="auto"/>
          <w:sz w:val="28"/>
          <w:szCs w:val="28"/>
        </w:rPr>
        <w:t>)</w:t>
      </w:r>
      <w:r w:rsidR="00F0707D" w:rsidRPr="00351CBF">
        <w:rPr>
          <w:color w:val="auto"/>
          <w:sz w:val="28"/>
          <w:szCs w:val="28"/>
        </w:rPr>
        <w:t xml:space="preserve"> организации, </w:t>
      </w:r>
      <w:r w:rsidRPr="00351CBF">
        <w:rPr>
          <w:color w:val="auto"/>
          <w:sz w:val="28"/>
          <w:szCs w:val="28"/>
        </w:rPr>
        <w:t>независимо от организационно-правовых форм</w:t>
      </w:r>
      <w:r w:rsidR="00033785" w:rsidRPr="00351CBF">
        <w:rPr>
          <w:color w:val="auto"/>
          <w:sz w:val="28"/>
          <w:szCs w:val="28"/>
        </w:rPr>
        <w:t xml:space="preserve"> собственности</w:t>
      </w:r>
      <w:r w:rsidRPr="00351CBF">
        <w:rPr>
          <w:color w:val="auto"/>
          <w:sz w:val="28"/>
          <w:szCs w:val="28"/>
        </w:rPr>
        <w:t>), осуществляющие деятельность в сфере организации отдыха детей и их оздоровления</w:t>
      </w:r>
      <w:r w:rsidR="004E15CA" w:rsidRPr="00351CBF">
        <w:rPr>
          <w:color w:val="auto"/>
          <w:sz w:val="28"/>
          <w:szCs w:val="28"/>
        </w:rPr>
        <w:t>, включенны</w:t>
      </w:r>
      <w:r w:rsidR="007B55F9" w:rsidRPr="00351CBF">
        <w:rPr>
          <w:color w:val="auto"/>
          <w:sz w:val="28"/>
          <w:szCs w:val="28"/>
        </w:rPr>
        <w:t>е</w:t>
      </w:r>
      <w:r w:rsidR="004E15CA" w:rsidRPr="00351CBF">
        <w:rPr>
          <w:color w:val="auto"/>
          <w:sz w:val="28"/>
          <w:szCs w:val="28"/>
        </w:rPr>
        <w:t xml:space="preserve"> в Реестр детских лагерей</w:t>
      </w:r>
      <w:r w:rsidRPr="00351CBF">
        <w:rPr>
          <w:color w:val="auto"/>
          <w:sz w:val="28"/>
          <w:szCs w:val="28"/>
        </w:rPr>
        <w:t>;</w:t>
      </w:r>
    </w:p>
    <w:p w14:paraId="07294A30" w14:textId="77777777" w:rsidR="00547920" w:rsidRPr="00351CBF" w:rsidRDefault="00547920" w:rsidP="00A720A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>сотрудники организаций отдыха детей и их оздоровления (начальники лагерей, педагогические работники, вожатые, воспитатели, педагоги дополнительного образования, инструкторы по физической культуре и др.);</w:t>
      </w:r>
    </w:p>
    <w:p w14:paraId="560FC33E" w14:textId="77777777" w:rsidR="00547920" w:rsidRPr="00351CBF" w:rsidRDefault="00547920" w:rsidP="00A720A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>специалисты методических центров и служб;</w:t>
      </w:r>
    </w:p>
    <w:p w14:paraId="062DDD74" w14:textId="3A1C6881" w:rsidR="00663FC5" w:rsidRPr="00351CBF" w:rsidRDefault="00547920" w:rsidP="00A720A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51CBF">
        <w:rPr>
          <w:color w:val="auto"/>
          <w:sz w:val="28"/>
          <w:szCs w:val="28"/>
        </w:rPr>
        <w:t>педагогические отряды, лидеры детских и молодежных общественных объединений.</w:t>
      </w:r>
      <w:r w:rsidR="00663FC5" w:rsidRPr="00351CBF">
        <w:rPr>
          <w:color w:val="auto"/>
          <w:sz w:val="28"/>
          <w:szCs w:val="28"/>
        </w:rPr>
        <w:t xml:space="preserve"> </w:t>
      </w:r>
    </w:p>
    <w:p w14:paraId="1C784D69" w14:textId="77777777" w:rsidR="00CF31C8" w:rsidRPr="00351CBF" w:rsidRDefault="00CF31C8" w:rsidP="00A720A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1D1F1019" w14:textId="6D67FA6C" w:rsidR="006B1116" w:rsidRPr="00351CBF" w:rsidRDefault="00035654" w:rsidP="002C6F8F">
      <w:pPr>
        <w:pStyle w:val="ad"/>
        <w:widowControl/>
        <w:numPr>
          <w:ilvl w:val="0"/>
          <w:numId w:val="2"/>
        </w:numPr>
        <w:autoSpaceDE/>
        <w:autoSpaceDN/>
        <w:jc w:val="center"/>
        <w:rPr>
          <w:b/>
          <w:bCs/>
          <w:sz w:val="28"/>
          <w:szCs w:val="28"/>
        </w:rPr>
      </w:pPr>
      <w:r w:rsidRPr="00351CBF">
        <w:rPr>
          <w:b/>
          <w:bCs/>
          <w:sz w:val="28"/>
          <w:szCs w:val="28"/>
        </w:rPr>
        <w:t>Номинации Конкурса</w:t>
      </w:r>
    </w:p>
    <w:p w14:paraId="32F1B8B7" w14:textId="77777777" w:rsidR="00B64350" w:rsidRPr="00351CBF" w:rsidRDefault="00B64350" w:rsidP="00B64350">
      <w:pPr>
        <w:pStyle w:val="ad"/>
        <w:widowControl/>
        <w:autoSpaceDE/>
        <w:autoSpaceDN/>
        <w:rPr>
          <w:b/>
          <w:bCs/>
          <w:sz w:val="28"/>
          <w:szCs w:val="28"/>
        </w:rPr>
      </w:pPr>
    </w:p>
    <w:p w14:paraId="728C5C59" w14:textId="77777777" w:rsidR="00184104" w:rsidRPr="00351CBF" w:rsidRDefault="00035654" w:rsidP="001D7806">
      <w:pPr>
        <w:pStyle w:val="ad"/>
        <w:widowControl/>
        <w:numPr>
          <w:ilvl w:val="1"/>
          <w:numId w:val="2"/>
        </w:numPr>
        <w:tabs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bookmarkStart w:id="2" w:name="_Hlk206679157"/>
      <w:r w:rsidRPr="00351CBF">
        <w:rPr>
          <w:sz w:val="28"/>
          <w:szCs w:val="28"/>
        </w:rPr>
        <w:t>Конкурс проводится по 5 номинациям</w:t>
      </w:r>
      <w:bookmarkEnd w:id="2"/>
      <w:r w:rsidR="00480DCB" w:rsidRPr="00351CBF">
        <w:rPr>
          <w:sz w:val="28"/>
          <w:szCs w:val="28"/>
        </w:rPr>
        <w:t xml:space="preserve">. Конкурсные материалы должны быть разработаны </w:t>
      </w:r>
      <w:r w:rsidR="00663FC5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в соответствии с Указом Президента </w:t>
      </w:r>
      <w:r w:rsidR="00480DCB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Российской Федерации от 9 ноября 2022 года </w:t>
      </w:r>
      <w:r w:rsidR="00643D3C" w:rsidRPr="00351CBF">
        <w:rPr>
          <w:rFonts w:eastAsiaTheme="minorHAnsi"/>
          <w:kern w:val="2"/>
          <w:sz w:val="28"/>
          <w:szCs w:val="28"/>
          <w14:ligatures w14:val="standardContextual"/>
        </w:rPr>
        <w:t>№ 809</w:t>
      </w:r>
      <w:r w:rsidR="00480DCB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</w:t>
      </w:r>
      <w:r w:rsidR="00643D3C" w:rsidRPr="00351CBF">
        <w:rPr>
          <w:rFonts w:eastAsiaTheme="minorHAnsi"/>
          <w:kern w:val="2"/>
          <w:sz w:val="28"/>
          <w:szCs w:val="28"/>
          <w14:ligatures w14:val="standardContextual"/>
        </w:rPr>
        <w:t>«Об</w:t>
      </w:r>
      <w:r w:rsidR="00480DCB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</w:t>
      </w:r>
      <w:r w:rsidR="00643D3C" w:rsidRPr="00351CBF">
        <w:rPr>
          <w:rFonts w:eastAsiaTheme="minorHAnsi"/>
          <w:kern w:val="2"/>
          <w:sz w:val="28"/>
          <w:szCs w:val="28"/>
          <w14:ligatures w14:val="standardContextual"/>
        </w:rPr>
        <w:t>утверждении</w:t>
      </w:r>
      <w:r w:rsidR="00480DCB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Основ государственной </w:t>
      </w:r>
      <w:r w:rsidR="00643D3C" w:rsidRPr="00351CBF">
        <w:rPr>
          <w:rFonts w:eastAsiaTheme="minorHAnsi"/>
          <w:kern w:val="2"/>
          <w:sz w:val="28"/>
          <w:szCs w:val="28"/>
          <w14:ligatures w14:val="standardContextual"/>
        </w:rPr>
        <w:t>политики</w:t>
      </w:r>
      <w:r w:rsidR="00480DCB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</w:t>
      </w:r>
      <w:r w:rsidR="00643D3C" w:rsidRPr="00351CBF">
        <w:rPr>
          <w:rFonts w:eastAsiaTheme="minorHAnsi"/>
          <w:kern w:val="2"/>
          <w:sz w:val="28"/>
          <w:szCs w:val="28"/>
          <w14:ligatures w14:val="standardContextual"/>
        </w:rPr>
        <w:t>по сохранению и укреплению традиционных российских духовно-нравственных ценностей».</w:t>
      </w:r>
    </w:p>
    <w:p w14:paraId="2F2A58BF" w14:textId="4101865C" w:rsidR="00643D3C" w:rsidRPr="00351CBF" w:rsidRDefault="00643D3C" w:rsidP="001D7806">
      <w:pPr>
        <w:pStyle w:val="ad"/>
        <w:widowControl/>
        <w:numPr>
          <w:ilvl w:val="1"/>
          <w:numId w:val="2"/>
        </w:numPr>
        <w:tabs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r w:rsidRPr="00351CBF">
        <w:rPr>
          <w:sz w:val="28"/>
          <w:szCs w:val="28"/>
        </w:rPr>
        <w:t>Перечень номинаций Конкурса:</w:t>
      </w:r>
    </w:p>
    <w:p w14:paraId="4A29447A" w14:textId="1BE0C600" w:rsidR="0023769C" w:rsidRPr="00351CBF" w:rsidRDefault="00643D3C" w:rsidP="0023769C">
      <w:pPr>
        <w:pStyle w:val="ad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51CBF">
        <w:rPr>
          <w:b/>
          <w:bCs/>
          <w:sz w:val="28"/>
          <w:szCs w:val="28"/>
        </w:rPr>
        <w:t>Патриотическое воспитание:</w:t>
      </w:r>
      <w:r w:rsidRPr="00351CBF">
        <w:rPr>
          <w:sz w:val="28"/>
          <w:szCs w:val="28"/>
        </w:rPr>
        <w:t xml:space="preserve"> </w:t>
      </w:r>
      <w:r w:rsidR="0023769C" w:rsidRPr="00351CBF">
        <w:rPr>
          <w:sz w:val="28"/>
          <w:szCs w:val="28"/>
        </w:rPr>
        <w:t>практики, направленные на ф</w:t>
      </w:r>
      <w:r w:rsidRPr="00351CBF">
        <w:rPr>
          <w:sz w:val="28"/>
          <w:szCs w:val="28"/>
        </w:rPr>
        <w:t>ормирование любви к Родине, знание истории, традиций и культурного наследия народов России</w:t>
      </w:r>
      <w:r w:rsidR="0023769C" w:rsidRPr="00351CBF">
        <w:rPr>
          <w:sz w:val="28"/>
          <w:szCs w:val="28"/>
        </w:rPr>
        <w:t>; в</w:t>
      </w:r>
      <w:r w:rsidRPr="00351CBF">
        <w:rPr>
          <w:sz w:val="28"/>
          <w:szCs w:val="28"/>
        </w:rPr>
        <w:t>оспитание гордости за достижения своей страны, уважительного отношения к государственным символам.</w:t>
      </w:r>
      <w:r w:rsidR="0023769C" w:rsidRPr="00351CBF">
        <w:rPr>
          <w:sz w:val="28"/>
          <w:szCs w:val="28"/>
        </w:rPr>
        <w:t xml:space="preserve"> </w:t>
      </w:r>
    </w:p>
    <w:p w14:paraId="38908D59" w14:textId="7A4FF10E" w:rsidR="0023769C" w:rsidRPr="00351CBF" w:rsidRDefault="0023769C" w:rsidP="0023769C">
      <w:pPr>
        <w:pStyle w:val="ad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51CBF">
        <w:rPr>
          <w:sz w:val="28"/>
          <w:szCs w:val="28"/>
        </w:rPr>
        <w:t>Пример: организация экскурсий, тематических занятий, квестов и мероприятий, посвященных памятным датам и событиям российской истории.</w:t>
      </w:r>
    </w:p>
    <w:p w14:paraId="3631E99C" w14:textId="01F116F4" w:rsidR="0023769C" w:rsidRPr="00351CBF" w:rsidRDefault="0023769C" w:rsidP="0023769C">
      <w:pPr>
        <w:pStyle w:val="ad"/>
        <w:widowControl/>
        <w:numPr>
          <w:ilvl w:val="0"/>
          <w:numId w:val="15"/>
        </w:numPr>
        <w:tabs>
          <w:tab w:val="left" w:pos="142"/>
          <w:tab w:val="left" w:pos="709"/>
          <w:tab w:val="left" w:pos="1134"/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r w:rsidRPr="00351CBF">
        <w:rPr>
          <w:b/>
          <w:bCs/>
          <w:sz w:val="28"/>
          <w:szCs w:val="28"/>
        </w:rPr>
        <w:t>Духовно-нравственное воспитание:</w:t>
      </w:r>
      <w:r w:rsidRPr="00351CBF">
        <w:rPr>
          <w:sz w:val="28"/>
          <w:szCs w:val="28"/>
        </w:rPr>
        <w:t xml:space="preserve"> практики, направленные на развитие морали, этики и высоких нравственных качеств (честности, справедливости, милосердия, доброты и взаимовыручки); уважение к религиозным и культурным традициям многонациональной России.</w:t>
      </w:r>
    </w:p>
    <w:p w14:paraId="7B96B7BD" w14:textId="5047E851" w:rsidR="00643D3C" w:rsidRPr="00351CBF" w:rsidRDefault="0023769C" w:rsidP="00A66B52">
      <w:pPr>
        <w:widowControl/>
        <w:tabs>
          <w:tab w:val="left" w:pos="142"/>
          <w:tab w:val="left" w:pos="709"/>
          <w:tab w:val="left" w:pos="1134"/>
          <w:tab w:val="left" w:pos="1276"/>
        </w:tabs>
        <w:autoSpaceDE/>
        <w:autoSpaceDN/>
        <w:ind w:firstLine="709"/>
        <w:jc w:val="both"/>
        <w:rPr>
          <w:sz w:val="28"/>
          <w:szCs w:val="28"/>
        </w:rPr>
      </w:pPr>
      <w:r w:rsidRPr="00351CBF">
        <w:rPr>
          <w:sz w:val="28"/>
          <w:szCs w:val="28"/>
        </w:rPr>
        <w:t xml:space="preserve">Пример: занятия, лагерные сборы и беседы, направленные на осознание ценности семьи, дружбы, взаимопомощи, изучение основ </w:t>
      </w:r>
      <w:r w:rsidR="000C7FF4" w:rsidRPr="00351CBF">
        <w:rPr>
          <w:sz w:val="28"/>
          <w:szCs w:val="28"/>
        </w:rPr>
        <w:t>традиционной</w:t>
      </w:r>
      <w:r w:rsidRPr="00351CBF">
        <w:rPr>
          <w:sz w:val="28"/>
          <w:szCs w:val="28"/>
        </w:rPr>
        <w:t xml:space="preserve"> культуры.</w:t>
      </w:r>
    </w:p>
    <w:p w14:paraId="5B9574A3" w14:textId="77777777" w:rsidR="00013494" w:rsidRPr="00351CBF" w:rsidRDefault="00643D3C" w:rsidP="00013494">
      <w:pPr>
        <w:pStyle w:val="ad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51CBF">
        <w:rPr>
          <w:sz w:val="28"/>
          <w:szCs w:val="28"/>
        </w:rPr>
        <w:t xml:space="preserve"> </w:t>
      </w:r>
      <w:r w:rsidRPr="00351CBF">
        <w:rPr>
          <w:b/>
          <w:bCs/>
          <w:sz w:val="28"/>
          <w:szCs w:val="28"/>
        </w:rPr>
        <w:t>Гражданское воспитание</w:t>
      </w:r>
      <w:r w:rsidR="00F17D77" w:rsidRPr="00351CBF">
        <w:rPr>
          <w:b/>
          <w:bCs/>
          <w:sz w:val="28"/>
          <w:szCs w:val="28"/>
        </w:rPr>
        <w:t>:</w:t>
      </w:r>
      <w:r w:rsidRPr="00351CBF">
        <w:rPr>
          <w:sz w:val="28"/>
          <w:szCs w:val="28"/>
        </w:rPr>
        <w:t xml:space="preserve"> </w:t>
      </w:r>
      <w:r w:rsidR="00013494" w:rsidRPr="00351CBF">
        <w:rPr>
          <w:sz w:val="28"/>
          <w:szCs w:val="28"/>
        </w:rPr>
        <w:t>практики, направленные на п</w:t>
      </w:r>
      <w:r w:rsidRPr="00351CBF">
        <w:rPr>
          <w:sz w:val="28"/>
          <w:szCs w:val="28"/>
        </w:rPr>
        <w:t>оддержк</w:t>
      </w:r>
      <w:r w:rsidR="00013494" w:rsidRPr="00351CBF">
        <w:rPr>
          <w:sz w:val="28"/>
          <w:szCs w:val="28"/>
        </w:rPr>
        <w:t>у</w:t>
      </w:r>
      <w:r w:rsidRPr="00351CBF">
        <w:rPr>
          <w:sz w:val="28"/>
          <w:szCs w:val="28"/>
        </w:rPr>
        <w:t xml:space="preserve"> инициатив и активное вовлечение подростков в общественно значимую деятельность</w:t>
      </w:r>
      <w:r w:rsidR="00013494" w:rsidRPr="00351CBF">
        <w:rPr>
          <w:sz w:val="28"/>
          <w:szCs w:val="28"/>
        </w:rPr>
        <w:t>; ф</w:t>
      </w:r>
      <w:r w:rsidRPr="00351CBF">
        <w:rPr>
          <w:sz w:val="28"/>
          <w:szCs w:val="28"/>
        </w:rPr>
        <w:t>ормирование позитивного опыта гражданского поведения, понимания важности закона и прав других членов общества.</w:t>
      </w:r>
      <w:r w:rsidR="00013494" w:rsidRPr="00351CBF">
        <w:rPr>
          <w:sz w:val="28"/>
          <w:szCs w:val="28"/>
        </w:rPr>
        <w:t xml:space="preserve"> </w:t>
      </w:r>
    </w:p>
    <w:p w14:paraId="788A53DF" w14:textId="250212BC" w:rsidR="00013494" w:rsidRPr="00351CBF" w:rsidRDefault="00013494" w:rsidP="00013494">
      <w:pPr>
        <w:pStyle w:val="ad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51CBF">
        <w:rPr>
          <w:sz w:val="28"/>
          <w:szCs w:val="28"/>
        </w:rPr>
        <w:t>Пример: проведение социальных проектов, волонтерские акции, обсуждение актуальных общественных проблем.</w:t>
      </w:r>
    </w:p>
    <w:p w14:paraId="5A2C60B2" w14:textId="4D3F18CB" w:rsidR="00013494" w:rsidRPr="00351CBF" w:rsidRDefault="00013494" w:rsidP="00013494">
      <w:pPr>
        <w:pStyle w:val="ad"/>
        <w:widowControl/>
        <w:numPr>
          <w:ilvl w:val="0"/>
          <w:numId w:val="15"/>
        </w:numPr>
        <w:tabs>
          <w:tab w:val="left" w:pos="142"/>
          <w:tab w:val="left" w:pos="709"/>
          <w:tab w:val="left" w:pos="1134"/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r w:rsidRPr="00351CBF">
        <w:rPr>
          <w:b/>
          <w:bCs/>
          <w:sz w:val="28"/>
          <w:szCs w:val="28"/>
        </w:rPr>
        <w:t>Культурно-познавательная направленность:</w:t>
      </w:r>
      <w:r w:rsidR="008A523E" w:rsidRPr="00351CBF">
        <w:rPr>
          <w:b/>
          <w:bCs/>
          <w:sz w:val="28"/>
          <w:szCs w:val="28"/>
        </w:rPr>
        <w:t xml:space="preserve"> </w:t>
      </w:r>
      <w:r w:rsidR="008A523E" w:rsidRPr="00351CBF">
        <w:rPr>
          <w:sz w:val="28"/>
          <w:szCs w:val="28"/>
        </w:rPr>
        <w:t>практики, направленные на о</w:t>
      </w:r>
      <w:r w:rsidRPr="00351CBF">
        <w:rPr>
          <w:sz w:val="28"/>
          <w:szCs w:val="28"/>
        </w:rPr>
        <w:t>бучение различным видам творчества, народному искусству, традиционным ремёслам, музыке, литературе и театральному творчеству</w:t>
      </w:r>
      <w:r w:rsidR="001C030F">
        <w:rPr>
          <w:sz w:val="28"/>
          <w:szCs w:val="28"/>
        </w:rPr>
        <w:t>; у</w:t>
      </w:r>
      <w:r w:rsidRPr="00351CBF">
        <w:rPr>
          <w:sz w:val="28"/>
          <w:szCs w:val="28"/>
        </w:rPr>
        <w:t>крепление интереса к народной культуре, фольклору и художественному наследию России.</w:t>
      </w:r>
    </w:p>
    <w:p w14:paraId="2A79B8C0" w14:textId="208E8063" w:rsidR="00643D3C" w:rsidRPr="00351CBF" w:rsidRDefault="00013494" w:rsidP="00013494">
      <w:pPr>
        <w:pStyle w:val="ad"/>
        <w:widowControl/>
        <w:tabs>
          <w:tab w:val="left" w:pos="142"/>
          <w:tab w:val="left" w:pos="709"/>
          <w:tab w:val="left" w:pos="1134"/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r w:rsidRPr="00351CBF">
        <w:rPr>
          <w:sz w:val="28"/>
          <w:szCs w:val="28"/>
        </w:rPr>
        <w:lastRenderedPageBreak/>
        <w:t xml:space="preserve">Пример: </w:t>
      </w:r>
      <w:r w:rsidR="008F0F94" w:rsidRPr="00351CBF">
        <w:rPr>
          <w:sz w:val="28"/>
          <w:szCs w:val="28"/>
        </w:rPr>
        <w:t>м</w:t>
      </w:r>
      <w:r w:rsidRPr="00351CBF">
        <w:rPr>
          <w:sz w:val="28"/>
          <w:szCs w:val="28"/>
        </w:rPr>
        <w:t>астер-классы по росписи матрешек, изготовлению сувениров народных промыслов, проведение танцевальных фестивалей и концертов народного искусства.</w:t>
      </w:r>
    </w:p>
    <w:p w14:paraId="5A142A86" w14:textId="0CDEECB0" w:rsidR="008F0F94" w:rsidRPr="00351CBF" w:rsidRDefault="008F0F94" w:rsidP="008F0F94">
      <w:pPr>
        <w:pStyle w:val="ad"/>
        <w:widowControl/>
        <w:numPr>
          <w:ilvl w:val="0"/>
          <w:numId w:val="15"/>
        </w:numPr>
        <w:tabs>
          <w:tab w:val="left" w:pos="142"/>
          <w:tab w:val="left" w:pos="709"/>
          <w:tab w:val="left" w:pos="1134"/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r w:rsidRPr="00351CBF">
        <w:rPr>
          <w:b/>
          <w:bCs/>
          <w:sz w:val="28"/>
          <w:szCs w:val="28"/>
        </w:rPr>
        <w:t xml:space="preserve">Оздоровительная направленность: </w:t>
      </w:r>
      <w:r w:rsidRPr="00351CBF">
        <w:rPr>
          <w:sz w:val="28"/>
          <w:szCs w:val="28"/>
        </w:rPr>
        <w:t>практики, направленные на создание условий для укрепления здоровья, формирования полезных привычек, популяризаци</w:t>
      </w:r>
      <w:r w:rsidR="001C030F">
        <w:rPr>
          <w:sz w:val="28"/>
          <w:szCs w:val="28"/>
        </w:rPr>
        <w:t>ю</w:t>
      </w:r>
      <w:r w:rsidRPr="00351CBF">
        <w:rPr>
          <w:sz w:val="28"/>
          <w:szCs w:val="28"/>
        </w:rPr>
        <w:t xml:space="preserve"> физкультуры и спорта среди детей и молодежи; организацию походов, подвижных игр и соревнований.</w:t>
      </w:r>
    </w:p>
    <w:p w14:paraId="1220097A" w14:textId="484BB541" w:rsidR="00013494" w:rsidRPr="00351CBF" w:rsidRDefault="008F0F94" w:rsidP="00A66B52">
      <w:pPr>
        <w:pStyle w:val="ad"/>
        <w:widowControl/>
        <w:tabs>
          <w:tab w:val="left" w:pos="142"/>
          <w:tab w:val="left" w:pos="709"/>
          <w:tab w:val="left" w:pos="1134"/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r w:rsidRPr="00351CBF">
        <w:rPr>
          <w:sz w:val="28"/>
          <w:szCs w:val="28"/>
        </w:rPr>
        <w:t>Пример: спортивные соревнования, экскурсии на природу, спортивные секции, обучение туристическим навыкам.</w:t>
      </w:r>
    </w:p>
    <w:p w14:paraId="6E392031" w14:textId="375ADA43" w:rsidR="006B4D66" w:rsidRPr="00351CBF" w:rsidRDefault="008F0F94" w:rsidP="0099780F">
      <w:pPr>
        <w:pStyle w:val="ad"/>
        <w:widowControl/>
        <w:numPr>
          <w:ilvl w:val="1"/>
          <w:numId w:val="2"/>
        </w:numPr>
        <w:tabs>
          <w:tab w:val="left" w:pos="1276"/>
        </w:tabs>
        <w:autoSpaceDE/>
        <w:autoSpaceDN/>
        <w:ind w:left="0" w:firstLine="709"/>
        <w:jc w:val="both"/>
        <w:rPr>
          <w:rFonts w:eastAsiaTheme="minorHAnsi"/>
          <w:bCs/>
          <w:kern w:val="2"/>
          <w:sz w:val="28"/>
          <w:szCs w:val="28"/>
          <w14:ligatures w14:val="standardContextual"/>
        </w:rPr>
      </w:pPr>
      <w:r w:rsidRPr="00351CBF">
        <w:rPr>
          <w:sz w:val="28"/>
          <w:szCs w:val="28"/>
        </w:rPr>
        <w:t xml:space="preserve">В рамках каждой номинации участники могут предоставить </w:t>
      </w:r>
      <w:r w:rsidR="006B4D66"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методические разработки (сценарии </w:t>
      </w:r>
      <w:proofErr w:type="spellStart"/>
      <w:r w:rsidR="006B4D66"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>общелагерных</w:t>
      </w:r>
      <w:proofErr w:type="spellEnd"/>
      <w:r w:rsidR="006B4D66"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 или отрядных мероприятий, включая мероприятия</w:t>
      </w:r>
      <w:r w:rsidR="00CD17E3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 </w:t>
      </w:r>
      <w:r w:rsidR="006B4D66"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>экологической, профориентационной или профилактической направленности).</w:t>
      </w:r>
    </w:p>
    <w:p w14:paraId="1F0D0FCE" w14:textId="77777777" w:rsidR="00293F78" w:rsidRPr="00351CBF" w:rsidRDefault="00293F78" w:rsidP="00293F78">
      <w:pPr>
        <w:pStyle w:val="ad"/>
        <w:widowControl/>
        <w:tabs>
          <w:tab w:val="left" w:pos="1276"/>
        </w:tabs>
        <w:autoSpaceDE/>
        <w:autoSpaceDN/>
        <w:ind w:left="709"/>
        <w:jc w:val="both"/>
        <w:rPr>
          <w:rFonts w:eastAsiaTheme="minorHAnsi"/>
          <w:bCs/>
          <w:kern w:val="2"/>
          <w:sz w:val="28"/>
          <w:szCs w:val="28"/>
          <w14:ligatures w14:val="standardContextual"/>
        </w:rPr>
      </w:pPr>
    </w:p>
    <w:p w14:paraId="1004283D" w14:textId="3631CAF5" w:rsidR="00922D4D" w:rsidRPr="00351CBF" w:rsidRDefault="00922D4D" w:rsidP="00A720AC">
      <w:pPr>
        <w:pStyle w:val="ad"/>
        <w:widowControl/>
        <w:numPr>
          <w:ilvl w:val="0"/>
          <w:numId w:val="2"/>
        </w:numPr>
        <w:autoSpaceDE/>
        <w:autoSpaceDN/>
        <w:jc w:val="center"/>
        <w:rPr>
          <w:b/>
          <w:sz w:val="28"/>
          <w:szCs w:val="28"/>
        </w:rPr>
      </w:pPr>
      <w:r w:rsidRPr="00351CBF">
        <w:rPr>
          <w:b/>
          <w:sz w:val="28"/>
          <w:szCs w:val="28"/>
        </w:rPr>
        <w:t>Порядок проведения Конкурса</w:t>
      </w:r>
    </w:p>
    <w:p w14:paraId="2F7544D3" w14:textId="77777777" w:rsidR="00B64350" w:rsidRPr="00351CBF" w:rsidRDefault="00B64350" w:rsidP="00B64350">
      <w:pPr>
        <w:pStyle w:val="ad"/>
        <w:widowControl/>
        <w:autoSpaceDE/>
        <w:autoSpaceDN/>
        <w:rPr>
          <w:bCs/>
          <w:sz w:val="28"/>
          <w:szCs w:val="28"/>
        </w:rPr>
      </w:pPr>
    </w:p>
    <w:p w14:paraId="7027B6A6" w14:textId="77777777" w:rsidR="000A1D97" w:rsidRPr="00351CBF" w:rsidRDefault="000A1D97" w:rsidP="006761D8">
      <w:pPr>
        <w:widowControl/>
        <w:numPr>
          <w:ilvl w:val="0"/>
          <w:numId w:val="5"/>
        </w:numPr>
        <w:tabs>
          <w:tab w:val="left" w:pos="993"/>
          <w:tab w:val="left" w:pos="1276"/>
        </w:tabs>
        <w:autoSpaceDE/>
        <w:autoSpaceDN/>
        <w:ind w:firstLine="709"/>
        <w:contextualSpacing/>
        <w:jc w:val="both"/>
        <w:rPr>
          <w:rFonts w:eastAsiaTheme="minorHAnsi"/>
          <w:b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b/>
          <w:kern w:val="2"/>
          <w:sz w:val="28"/>
          <w:szCs w:val="28"/>
          <w14:ligatures w14:val="standardContextual"/>
        </w:rPr>
        <w:t>Общие условия:</w:t>
      </w:r>
    </w:p>
    <w:p w14:paraId="392D90C4" w14:textId="77777777" w:rsidR="00B27F89" w:rsidRPr="00351CBF" w:rsidRDefault="00B27F89" w:rsidP="006761D8">
      <w:pPr>
        <w:pStyle w:val="ad"/>
        <w:numPr>
          <w:ilvl w:val="0"/>
          <w:numId w:val="23"/>
        </w:numPr>
        <w:ind w:left="-1" w:firstLine="709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>К участию в Конкурсе допускаются воспитательные практики, реализованные в 2026 году.</w:t>
      </w:r>
    </w:p>
    <w:p w14:paraId="6B9D5701" w14:textId="77777777" w:rsidR="001122F4" w:rsidRPr="00351CBF" w:rsidRDefault="001122F4" w:rsidP="006761D8">
      <w:pPr>
        <w:pStyle w:val="ad"/>
        <w:numPr>
          <w:ilvl w:val="0"/>
          <w:numId w:val="23"/>
        </w:numPr>
        <w:ind w:left="-1" w:firstLine="709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>Организация отбора участников Конкурса осуществляется по двум направлениям:</w:t>
      </w:r>
    </w:p>
    <w:p w14:paraId="6F4C1D6B" w14:textId="77777777" w:rsidR="001122F4" w:rsidRPr="00351CBF" w:rsidRDefault="001122F4" w:rsidP="006761D8">
      <w:pPr>
        <w:pStyle w:val="ad"/>
        <w:numPr>
          <w:ilvl w:val="0"/>
          <w:numId w:val="27"/>
        </w:numPr>
        <w:tabs>
          <w:tab w:val="left" w:pos="1701"/>
        </w:tabs>
        <w:ind w:left="-1" w:firstLine="709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>Для муниципальных организаций: через обязательный муниципальный этап. Проведение муниципального этапа Конкурса возлагается на муниципальные органы управления образованием муниципальных образований Краснодарского края (далее – МОУО Краснодарского края).</w:t>
      </w:r>
    </w:p>
    <w:p w14:paraId="25D323AA" w14:textId="77777777" w:rsidR="001122F4" w:rsidRPr="00351CBF" w:rsidRDefault="001122F4" w:rsidP="006761D8">
      <w:pPr>
        <w:pStyle w:val="ad"/>
        <w:numPr>
          <w:ilvl w:val="0"/>
          <w:numId w:val="27"/>
        </w:numPr>
        <w:tabs>
          <w:tab w:val="left" w:pos="1701"/>
        </w:tabs>
        <w:ind w:left="-1" w:firstLine="709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Для частных (негосударственных) организаций, включенных в Реестр детских лагерей: напрямую на региональный заочный этап, минуя муниципальный отбор. </w:t>
      </w:r>
    </w:p>
    <w:p w14:paraId="636B33E2" w14:textId="4B40C934" w:rsidR="001122F4" w:rsidRPr="00351CBF" w:rsidRDefault="001122F4" w:rsidP="006761D8">
      <w:pPr>
        <w:pStyle w:val="ad"/>
        <w:numPr>
          <w:ilvl w:val="0"/>
          <w:numId w:val="23"/>
        </w:numPr>
        <w:ind w:left="-1" w:firstLine="709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Порядок </w:t>
      </w:r>
      <w:r w:rsidR="00AD51CA" w:rsidRPr="00351CBF">
        <w:rPr>
          <w:rFonts w:eastAsiaTheme="minorHAnsi"/>
          <w:kern w:val="2"/>
          <w:sz w:val="28"/>
          <w:szCs w:val="28"/>
          <w14:ligatures w14:val="standardContextual"/>
        </w:rPr>
        <w:t>загрузки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конкурсных материалов на региональный заочный этап</w:t>
      </w:r>
      <w:r w:rsidR="00AD51CA" w:rsidRPr="00351CBF">
        <w:rPr>
          <w:rFonts w:eastAsiaTheme="minorHAnsi"/>
          <w:kern w:val="2"/>
          <w:sz w:val="28"/>
          <w:szCs w:val="28"/>
          <w14:ligatures w14:val="standardContextual"/>
        </w:rPr>
        <w:t>:</w:t>
      </w:r>
    </w:p>
    <w:p w14:paraId="78D7756B" w14:textId="2411F03F" w:rsidR="001343ED" w:rsidRPr="00351CBF" w:rsidRDefault="00AD51CA" w:rsidP="00CE1577">
      <w:pPr>
        <w:pStyle w:val="ad"/>
        <w:numPr>
          <w:ilvl w:val="0"/>
          <w:numId w:val="34"/>
        </w:numPr>
        <w:tabs>
          <w:tab w:val="left" w:pos="1701"/>
        </w:tabs>
        <w:ind w:left="0" w:firstLine="709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Конкурсные материалы победителей муниципального этапа (от МОУО Краснодарского края) и материалы частных (негосударственных) организаций </w:t>
      </w:r>
      <w:r w:rsidRPr="00295444">
        <w:rPr>
          <w:rFonts w:eastAsiaTheme="minorHAnsi"/>
          <w:kern w:val="2"/>
          <w:sz w:val="28"/>
          <w:szCs w:val="28"/>
          <w14:ligatures w14:val="standardContextual"/>
        </w:rPr>
        <w:t>загружаются участниками самостоятельно в электронном виде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по ссылке</w:t>
      </w:r>
      <w:r w:rsidR="00C723B1" w:rsidRPr="00351CBF">
        <w:rPr>
          <w:rFonts w:eastAsiaTheme="minorHAnsi"/>
          <w:kern w:val="2"/>
          <w:sz w:val="28"/>
          <w:szCs w:val="28"/>
          <w14:ligatures w14:val="standardContextual"/>
        </w:rPr>
        <w:t>: (будет представлена дополнительно) в период до 2</w:t>
      </w:r>
      <w:r w:rsidR="008F7C5C" w:rsidRPr="00351CBF">
        <w:rPr>
          <w:rFonts w:eastAsiaTheme="minorHAnsi"/>
          <w:kern w:val="2"/>
          <w:sz w:val="28"/>
          <w:szCs w:val="28"/>
          <w14:ligatures w14:val="standardContextual"/>
        </w:rPr>
        <w:t>5</w:t>
      </w:r>
      <w:r w:rsidR="00C723B1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сентября 2026 года</w:t>
      </w:r>
      <w:r w:rsidR="001343ED" w:rsidRPr="00351CBF">
        <w:rPr>
          <w:rFonts w:ascii="Courier New" w:hAnsi="Courier New" w:cs="Courier New"/>
          <w:sz w:val="21"/>
          <w:szCs w:val="21"/>
          <w:lang w:eastAsia="ru-RU"/>
        </w:rPr>
        <w:t xml:space="preserve"> </w:t>
      </w:r>
      <w:r w:rsidR="001343ED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включительно в соответствии с Инструкцией по размещению конкурсных материалов на сайте ГКУ КК «РМЦДО» (приложение </w:t>
      </w:r>
      <w:r w:rsidR="00CB4DF1">
        <w:rPr>
          <w:rFonts w:eastAsiaTheme="minorHAnsi"/>
          <w:kern w:val="2"/>
          <w:sz w:val="28"/>
          <w:szCs w:val="28"/>
          <w14:ligatures w14:val="standardContextual"/>
        </w:rPr>
        <w:t>1</w:t>
      </w:r>
      <w:r w:rsidR="001343ED" w:rsidRPr="00351CBF">
        <w:rPr>
          <w:rFonts w:eastAsiaTheme="minorHAnsi"/>
          <w:kern w:val="2"/>
          <w:sz w:val="28"/>
          <w:szCs w:val="28"/>
          <w14:ligatures w14:val="standardContextual"/>
        </w:rPr>
        <w:t>).</w:t>
      </w:r>
      <w:r w:rsidR="001343ED"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 Конкурсные материалы, поступившие позднее указанного срока, не рассматриваются.</w:t>
      </w:r>
    </w:p>
    <w:p w14:paraId="00373CA6" w14:textId="7CC07DB5" w:rsidR="00AC0AF1" w:rsidRPr="00351CBF" w:rsidRDefault="00AC0AF1" w:rsidP="004B060C">
      <w:pPr>
        <w:pStyle w:val="ad"/>
        <w:numPr>
          <w:ilvl w:val="0"/>
          <w:numId w:val="23"/>
        </w:numPr>
        <w:ind w:left="-1" w:firstLine="709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>Ограничения по количеству заявок:</w:t>
      </w:r>
    </w:p>
    <w:p w14:paraId="543B42A1" w14:textId="35C4C2A3" w:rsidR="00590B49" w:rsidRPr="002251C8" w:rsidRDefault="00CF31C8" w:rsidP="00BB2E22">
      <w:pPr>
        <w:pStyle w:val="ad"/>
        <w:widowControl/>
        <w:numPr>
          <w:ilvl w:val="0"/>
          <w:numId w:val="35"/>
        </w:numPr>
        <w:tabs>
          <w:tab w:val="left" w:pos="1560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2251C8">
        <w:rPr>
          <w:sz w:val="28"/>
          <w:szCs w:val="28"/>
          <w:lang w:eastAsia="ru-RU"/>
        </w:rPr>
        <w:t>У</w:t>
      </w:r>
      <w:r w:rsidR="00590B49" w:rsidRPr="002251C8">
        <w:rPr>
          <w:sz w:val="28"/>
          <w:szCs w:val="28"/>
          <w:lang w:eastAsia="ru-RU"/>
        </w:rPr>
        <w:t xml:space="preserve">частник может подать заявку </w:t>
      </w:r>
      <w:r w:rsidR="00295444">
        <w:rPr>
          <w:sz w:val="28"/>
          <w:szCs w:val="28"/>
          <w:lang w:eastAsia="ru-RU"/>
        </w:rPr>
        <w:t>только</w:t>
      </w:r>
      <w:r w:rsidR="00590B49" w:rsidRPr="002251C8">
        <w:rPr>
          <w:sz w:val="28"/>
          <w:szCs w:val="28"/>
          <w:lang w:eastAsia="ru-RU"/>
        </w:rPr>
        <w:t xml:space="preserve"> в одной номинации. Общее количество конкурсных материалов (как от организации в целом, так и от е</w:t>
      </w:r>
      <w:r w:rsidRPr="002251C8">
        <w:rPr>
          <w:sz w:val="28"/>
          <w:szCs w:val="28"/>
          <w:lang w:eastAsia="ru-RU"/>
        </w:rPr>
        <w:t>е</w:t>
      </w:r>
      <w:r w:rsidR="00590B49" w:rsidRPr="002251C8">
        <w:rPr>
          <w:sz w:val="28"/>
          <w:szCs w:val="28"/>
          <w:lang w:eastAsia="ru-RU"/>
        </w:rPr>
        <w:t xml:space="preserve"> отдельных сотрудников) не может превышать 3 (трех) заявок от одного учреждения. Подача дублирующих или однотипных материалов от одного ведомства не допускается.</w:t>
      </w:r>
    </w:p>
    <w:p w14:paraId="3F56013E" w14:textId="4ECF2102" w:rsidR="00FF62E8" w:rsidRPr="00351CBF" w:rsidRDefault="00FF62E8" w:rsidP="006761D8">
      <w:pPr>
        <w:pStyle w:val="ad"/>
        <w:widowControl/>
        <w:numPr>
          <w:ilvl w:val="0"/>
          <w:numId w:val="5"/>
        </w:numPr>
        <w:tabs>
          <w:tab w:val="left" w:pos="1276"/>
        </w:tabs>
        <w:autoSpaceDE/>
        <w:autoSpaceDN/>
        <w:spacing w:before="100" w:beforeAutospacing="1"/>
        <w:ind w:firstLine="709"/>
        <w:jc w:val="both"/>
        <w:rPr>
          <w:rFonts w:eastAsiaTheme="minorHAnsi"/>
          <w:b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b/>
          <w:kern w:val="2"/>
          <w:sz w:val="28"/>
          <w:szCs w:val="28"/>
          <w14:ligatures w14:val="standardContextual"/>
        </w:rPr>
        <w:t>Требования к составу и оформлению конкурсных материалов</w:t>
      </w:r>
    </w:p>
    <w:p w14:paraId="5D7CABC0" w14:textId="53055421" w:rsidR="00A71689" w:rsidRPr="00351CBF" w:rsidRDefault="00A71689" w:rsidP="00A71689">
      <w:pPr>
        <w:pStyle w:val="ad"/>
        <w:numPr>
          <w:ilvl w:val="0"/>
          <w:numId w:val="31"/>
        </w:numPr>
        <w:ind w:left="-1" w:firstLine="709"/>
        <w:jc w:val="both"/>
        <w:rPr>
          <w:sz w:val="28"/>
          <w:szCs w:val="28"/>
        </w:rPr>
      </w:pPr>
      <w:r w:rsidRPr="00351CBF">
        <w:rPr>
          <w:sz w:val="28"/>
          <w:szCs w:val="28"/>
        </w:rPr>
        <w:lastRenderedPageBreak/>
        <w:t>Конкурсные материалы принимаются исключительно в электронном виде и включают в себя:</w:t>
      </w:r>
    </w:p>
    <w:p w14:paraId="15900DE3" w14:textId="60CB0B84" w:rsidR="00A71689" w:rsidRPr="00351CBF" w:rsidRDefault="006761D8" w:rsidP="00A71689">
      <w:pPr>
        <w:pStyle w:val="ad"/>
        <w:numPr>
          <w:ilvl w:val="0"/>
          <w:numId w:val="32"/>
        </w:numPr>
        <w:tabs>
          <w:tab w:val="left" w:pos="1701"/>
        </w:tabs>
        <w:ind w:left="0" w:firstLine="709"/>
        <w:jc w:val="both"/>
        <w:rPr>
          <w:rFonts w:eastAsiaTheme="minorHAnsi"/>
          <w:bCs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Заявку на участие в Конкурсе (приложение </w:t>
      </w:r>
      <w:r w:rsidR="00CB4DF1">
        <w:rPr>
          <w:rFonts w:eastAsiaTheme="minorHAnsi"/>
          <w:bCs/>
          <w:kern w:val="2"/>
          <w:sz w:val="28"/>
          <w:szCs w:val="28"/>
          <w14:ligatures w14:val="standardContextual"/>
        </w:rPr>
        <w:t>2</w:t>
      </w:r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>)</w:t>
      </w:r>
      <w:r w:rsidR="001343ED"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>.</w:t>
      </w:r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 </w:t>
      </w:r>
      <w:r w:rsidR="00A71689"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>Для муниципальных организаций заявка заверяется подписью руководителя и печатью организации. Для частных (негосударственных) организаций допускается заверение подписью руководителя (индивидуального предпринимателя) и печатью (при наличии).</w:t>
      </w:r>
    </w:p>
    <w:p w14:paraId="39127FE1" w14:textId="6E6CE441" w:rsidR="006761D8" w:rsidRPr="00351CBF" w:rsidRDefault="006761D8" w:rsidP="00B52051">
      <w:pPr>
        <w:pStyle w:val="ad"/>
        <w:numPr>
          <w:ilvl w:val="0"/>
          <w:numId w:val="32"/>
        </w:numPr>
        <w:tabs>
          <w:tab w:val="left" w:pos="1701"/>
        </w:tabs>
        <w:ind w:left="0" w:firstLine="709"/>
        <w:jc w:val="both"/>
        <w:rPr>
          <w:rFonts w:eastAsiaTheme="minorHAnsi"/>
          <w:bCs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Согласие </w:t>
      </w:r>
      <w:r w:rsidR="00A71689"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участника </w:t>
      </w:r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на обработку персональных данных участника (приложение </w:t>
      </w:r>
      <w:r w:rsidR="00CB4DF1">
        <w:rPr>
          <w:rFonts w:eastAsiaTheme="minorHAnsi"/>
          <w:bCs/>
          <w:kern w:val="2"/>
          <w:sz w:val="28"/>
          <w:szCs w:val="28"/>
          <w14:ligatures w14:val="standardContextual"/>
        </w:rPr>
        <w:t>3</w:t>
      </w:r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>);</w:t>
      </w:r>
    </w:p>
    <w:p w14:paraId="46DCD1A3" w14:textId="037B7144" w:rsidR="009E2D65" w:rsidRPr="00351CBF" w:rsidRDefault="006761D8" w:rsidP="009E2D65">
      <w:pPr>
        <w:pStyle w:val="ad"/>
        <w:numPr>
          <w:ilvl w:val="0"/>
          <w:numId w:val="32"/>
        </w:numPr>
        <w:tabs>
          <w:tab w:val="left" w:pos="1701"/>
        </w:tabs>
        <w:ind w:left="0" w:firstLine="709"/>
        <w:jc w:val="both"/>
        <w:rPr>
          <w:rFonts w:eastAsiaTheme="minorHAnsi"/>
          <w:bCs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Разрешение на размещение конкурсных материалов на официальном сайте ГКУ КК «РМЦДО» (приложение </w:t>
      </w:r>
      <w:r w:rsidR="00CB4DF1">
        <w:rPr>
          <w:rFonts w:eastAsiaTheme="minorHAnsi"/>
          <w:bCs/>
          <w:kern w:val="2"/>
          <w:sz w:val="28"/>
          <w:szCs w:val="28"/>
          <w14:ligatures w14:val="standardContextual"/>
        </w:rPr>
        <w:t>4</w:t>
      </w:r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>);</w:t>
      </w:r>
    </w:p>
    <w:p w14:paraId="61B6C357" w14:textId="72650EE6" w:rsidR="006761D8" w:rsidRPr="00351CBF" w:rsidRDefault="006761D8" w:rsidP="009E2D65">
      <w:pPr>
        <w:pStyle w:val="ad"/>
        <w:numPr>
          <w:ilvl w:val="0"/>
          <w:numId w:val="32"/>
        </w:numPr>
        <w:tabs>
          <w:tab w:val="left" w:pos="1701"/>
        </w:tabs>
        <w:ind w:left="0" w:firstLine="709"/>
        <w:jc w:val="both"/>
        <w:rPr>
          <w:rFonts w:eastAsiaTheme="minorHAnsi"/>
          <w:bCs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Конкурсный материал: методические разработки </w:t>
      </w:r>
      <w:proofErr w:type="spellStart"/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>общелагерных</w:t>
      </w:r>
      <w:proofErr w:type="spellEnd"/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 или отрядных мероприятий, проводимых в рамках реализации Программы воспитательной работы</w:t>
      </w:r>
      <w:r w:rsidR="00A71689"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. </w:t>
      </w:r>
    </w:p>
    <w:p w14:paraId="52945702" w14:textId="11CB6128" w:rsidR="00A71689" w:rsidRPr="00351CBF" w:rsidRDefault="00A71689" w:rsidP="009E2D65">
      <w:pPr>
        <w:pStyle w:val="ad"/>
        <w:numPr>
          <w:ilvl w:val="0"/>
          <w:numId w:val="32"/>
        </w:numPr>
        <w:tabs>
          <w:tab w:val="left" w:pos="1701"/>
        </w:tabs>
        <w:ind w:left="0" w:firstLine="709"/>
        <w:jc w:val="both"/>
        <w:rPr>
          <w:rFonts w:eastAsiaTheme="minorHAnsi"/>
          <w:bCs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Направляемые методические разработки должны строго соответствовать предложенной структуре описания (приложение </w:t>
      </w:r>
      <w:r w:rsidR="00AD5D3A">
        <w:rPr>
          <w:rFonts w:eastAsiaTheme="minorHAnsi"/>
          <w:bCs/>
          <w:kern w:val="2"/>
          <w:sz w:val="28"/>
          <w:szCs w:val="28"/>
          <w14:ligatures w14:val="standardContextual"/>
        </w:rPr>
        <w:t>5</w:t>
      </w:r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>).</w:t>
      </w:r>
    </w:p>
    <w:p w14:paraId="5CBAF884" w14:textId="78FFB5D2" w:rsidR="00B969AE" w:rsidRPr="00351CBF" w:rsidRDefault="00B969AE" w:rsidP="009E2D65">
      <w:pPr>
        <w:pStyle w:val="ad"/>
        <w:numPr>
          <w:ilvl w:val="0"/>
          <w:numId w:val="32"/>
        </w:numPr>
        <w:tabs>
          <w:tab w:val="left" w:pos="1701"/>
        </w:tabs>
        <w:ind w:left="0" w:firstLine="709"/>
        <w:jc w:val="both"/>
        <w:rPr>
          <w:rFonts w:eastAsiaTheme="minorHAnsi"/>
          <w:bCs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Требования к текстовому оформлению: формат Word, язык русский, шрифт Times New </w:t>
      </w:r>
      <w:proofErr w:type="spellStart"/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>Roman</w:t>
      </w:r>
      <w:proofErr w:type="spellEnd"/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, кегль 12, межстрочный интервал 1,5. Объем </w:t>
      </w:r>
      <w:r w:rsidR="001343ED"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>– не</w:t>
      </w:r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 более 50 страниц (за исключением изданных в типографии сборников).</w:t>
      </w:r>
    </w:p>
    <w:p w14:paraId="2483F1F3" w14:textId="613CA911" w:rsidR="00CD7BF9" w:rsidRPr="00351CBF" w:rsidRDefault="001343ED" w:rsidP="00CD7BF9">
      <w:pPr>
        <w:pStyle w:val="ad"/>
        <w:numPr>
          <w:ilvl w:val="0"/>
          <w:numId w:val="5"/>
        </w:numPr>
        <w:ind w:firstLine="710"/>
        <w:jc w:val="both"/>
        <w:rPr>
          <w:rFonts w:eastAsiaTheme="minorHAnsi"/>
          <w:b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b/>
          <w:kern w:val="2"/>
          <w:sz w:val="28"/>
          <w:szCs w:val="28"/>
          <w14:ligatures w14:val="standardContextual"/>
        </w:rPr>
        <w:t>Порядок оценивания и проведения финальных испытаний</w:t>
      </w:r>
      <w:r w:rsidR="00CD7BF9" w:rsidRPr="00351CBF">
        <w:rPr>
          <w:rFonts w:eastAsiaTheme="minorHAnsi"/>
          <w:b/>
          <w:kern w:val="2"/>
          <w:sz w:val="28"/>
          <w:szCs w:val="28"/>
          <w14:ligatures w14:val="standardContextual"/>
        </w:rPr>
        <w:t xml:space="preserve"> </w:t>
      </w:r>
    </w:p>
    <w:p w14:paraId="0F98B8A7" w14:textId="3255F9B9" w:rsidR="00541EC0" w:rsidRPr="00351CBF" w:rsidRDefault="00541EC0" w:rsidP="00541EC0">
      <w:pPr>
        <w:widowControl/>
        <w:numPr>
          <w:ilvl w:val="0"/>
          <w:numId w:val="22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Theme="minorHAnsi" w:eastAsiaTheme="minorHAnsi" w:hAnsiTheme="minorHAnsi" w:cstheme="minorBid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 xml:space="preserve">Экспертная комиссия в срок до 16 октября 2026 года осуществляет оценку всех поступивших материалов </w:t>
      </w:r>
      <w:r w:rsidR="008104AD"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>(</w:t>
      </w:r>
      <w:r w:rsidRPr="00351CBF">
        <w:rPr>
          <w:rFonts w:eastAsiaTheme="minorHAnsi"/>
          <w:bCs/>
          <w:kern w:val="2"/>
          <w:sz w:val="28"/>
          <w:szCs w:val="28"/>
          <w14:ligatures w14:val="standardContextual"/>
        </w:rPr>
        <w:t>победителей муниципального этапа и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частных организаций, поданных напрямую) и формирует единый рейтинг участников Конкурса в каждой номинации.</w:t>
      </w:r>
    </w:p>
    <w:p w14:paraId="08B6DC4D" w14:textId="459A0F68" w:rsidR="00FE37CB" w:rsidRPr="00351CBF" w:rsidRDefault="00FE37CB" w:rsidP="00541EC0">
      <w:pPr>
        <w:widowControl/>
        <w:numPr>
          <w:ilvl w:val="0"/>
          <w:numId w:val="22"/>
        </w:numPr>
        <w:tabs>
          <w:tab w:val="left" w:pos="993"/>
        </w:tabs>
        <w:autoSpaceDE/>
        <w:autoSpaceDN/>
        <w:spacing w:before="100" w:beforeAutospacing="1"/>
        <w:ind w:left="0" w:firstLine="709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sz w:val="28"/>
          <w:szCs w:val="28"/>
        </w:rPr>
        <w:t xml:space="preserve">В региональный очный этап Конкурса проходят пять участников в каждой номинации, набравших </w:t>
      </w:r>
      <w:r w:rsidR="00443BF9">
        <w:rPr>
          <w:sz w:val="28"/>
          <w:szCs w:val="28"/>
        </w:rPr>
        <w:t>суммарный средний балл не менее</w:t>
      </w:r>
      <w:r w:rsidRPr="00351CBF">
        <w:rPr>
          <w:sz w:val="28"/>
          <w:szCs w:val="28"/>
        </w:rPr>
        <w:t xml:space="preserve"> 7 на заочном этапе и занявших наивысшие позиции в рейтинге (вне зависимости от формы собственности организации).</w:t>
      </w:r>
    </w:p>
    <w:p w14:paraId="7CB88747" w14:textId="676E2CBA" w:rsidR="008104AD" w:rsidRPr="00351CBF" w:rsidRDefault="008104AD" w:rsidP="00541EC0">
      <w:pPr>
        <w:widowControl/>
        <w:numPr>
          <w:ilvl w:val="0"/>
          <w:numId w:val="22"/>
        </w:numPr>
        <w:tabs>
          <w:tab w:val="left" w:pos="993"/>
        </w:tabs>
        <w:autoSpaceDE/>
        <w:autoSpaceDN/>
        <w:spacing w:before="100" w:beforeAutospacing="1"/>
        <w:ind w:left="0" w:firstLine="709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>Региональный очный этап Конкурса включает в себя конкурсное испытание «Мастер-класс» (далее – мастер-класс), которое представляет собой форму защиты и презентации воспитательной практики. В ходе испытания конкурсанты демонстрируют свои навыки и умения в организации и проведении различных форм детского отдыха. Эта практическая часть позволяет экспертной комиссии оценить не только теоретические знания участников, но и их способность к реализации заявленных практик.</w:t>
      </w:r>
    </w:p>
    <w:p w14:paraId="31814CA7" w14:textId="7F73134E" w:rsidR="00541EC0" w:rsidRPr="00351CBF" w:rsidRDefault="00541EC0" w:rsidP="00541EC0">
      <w:pPr>
        <w:widowControl/>
        <w:numPr>
          <w:ilvl w:val="0"/>
          <w:numId w:val="22"/>
        </w:numPr>
        <w:tabs>
          <w:tab w:val="left" w:pos="993"/>
        </w:tabs>
        <w:autoSpaceDE/>
        <w:autoSpaceDN/>
        <w:spacing w:before="100" w:beforeAutospacing="1"/>
        <w:ind w:left="0" w:firstLine="709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Конкурсантам допускается использование необходимых и целесообразных аудиовизуальных, наглядных, презентационных, информационно-коммуникационных средств для достижения целей мастер-класса. </w:t>
      </w:r>
    </w:p>
    <w:p w14:paraId="48665F0F" w14:textId="77777777" w:rsidR="00541EC0" w:rsidRPr="00351CBF" w:rsidRDefault="00541EC0" w:rsidP="00541EC0">
      <w:pPr>
        <w:widowControl/>
        <w:numPr>
          <w:ilvl w:val="0"/>
          <w:numId w:val="22"/>
        </w:numPr>
        <w:tabs>
          <w:tab w:val="left" w:pos="993"/>
        </w:tabs>
        <w:autoSpaceDE/>
        <w:autoSpaceDN/>
        <w:spacing w:before="100" w:beforeAutospacing="1"/>
        <w:ind w:firstLine="709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>Продолжительность выступления 5-7 минут.</w:t>
      </w:r>
    </w:p>
    <w:p w14:paraId="1A59ABBA" w14:textId="77777777" w:rsidR="00541EC0" w:rsidRPr="00351CBF" w:rsidRDefault="00541EC0" w:rsidP="00541EC0">
      <w:pPr>
        <w:widowControl/>
        <w:numPr>
          <w:ilvl w:val="0"/>
          <w:numId w:val="22"/>
        </w:numPr>
        <w:tabs>
          <w:tab w:val="left" w:pos="993"/>
        </w:tabs>
        <w:autoSpaceDE/>
        <w:autoSpaceDN/>
        <w:spacing w:before="100" w:beforeAutospacing="1"/>
        <w:ind w:firstLine="709"/>
        <w:contextualSpacing/>
        <w:jc w:val="both"/>
        <w:rPr>
          <w:rFonts w:asciiTheme="minorHAnsi" w:eastAsiaTheme="minorHAnsi" w:hAnsiTheme="minorHAnsi" w:cstheme="minorBid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>Участник осуществляет самоанализ проведенного занятия перед членами экспертной комиссии и отвечает на вопросы (не более 5 минут).</w:t>
      </w:r>
    </w:p>
    <w:p w14:paraId="20035D9B" w14:textId="77777777" w:rsidR="008310CF" w:rsidRPr="00351CBF" w:rsidRDefault="008310CF" w:rsidP="008310CF">
      <w:pPr>
        <w:pStyle w:val="ad"/>
        <w:widowControl/>
        <w:numPr>
          <w:ilvl w:val="0"/>
          <w:numId w:val="22"/>
        </w:numPr>
        <w:tabs>
          <w:tab w:val="left" w:pos="993"/>
          <w:tab w:val="left" w:pos="1134"/>
        </w:tabs>
        <w:autoSpaceDE/>
        <w:autoSpaceDN/>
        <w:spacing w:before="100" w:beforeAutospacing="1"/>
        <w:ind w:left="142" w:firstLine="567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Конкурсные работы оцениваются при помощи балльного метода. </w:t>
      </w:r>
    </w:p>
    <w:p w14:paraId="4C2468D0" w14:textId="218C0037" w:rsidR="0074432F" w:rsidRPr="00351CBF" w:rsidRDefault="0074432F" w:rsidP="0074432F">
      <w:pPr>
        <w:pStyle w:val="ad"/>
        <w:numPr>
          <w:ilvl w:val="0"/>
          <w:numId w:val="22"/>
        </w:numPr>
        <w:tabs>
          <w:tab w:val="left" w:pos="993"/>
          <w:tab w:val="left" w:pos="1134"/>
        </w:tabs>
        <w:spacing w:before="100" w:beforeAutospacing="1"/>
        <w:ind w:firstLine="710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Итоговый рейтинг участников очного этапа Конкурса формируется 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lastRenderedPageBreak/>
        <w:t>путем суммирования баллов, набранных на региональном заочном этапе, и баллов, полученных по итогам испытания «Мастер-класс».</w:t>
      </w:r>
    </w:p>
    <w:p w14:paraId="276ACB40" w14:textId="2BD5D113" w:rsidR="008310CF" w:rsidRPr="00351CBF" w:rsidRDefault="008310CF" w:rsidP="00431DD7">
      <w:pPr>
        <w:pStyle w:val="ad"/>
        <w:widowControl/>
        <w:numPr>
          <w:ilvl w:val="0"/>
          <w:numId w:val="22"/>
        </w:numPr>
        <w:tabs>
          <w:tab w:val="left" w:pos="993"/>
          <w:tab w:val="left" w:pos="1134"/>
        </w:tabs>
        <w:autoSpaceDE/>
        <w:autoSpaceDN/>
        <w:spacing w:before="100" w:beforeAutospacing="1"/>
        <w:ind w:firstLine="710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Информация об итогах регионального заочного этапа Конкурса размещается на сайте ГКУ КК «РМЦДО» </w:t>
      </w:r>
      <w:hyperlink r:id="rId8" w:history="1">
        <w:r w:rsidRPr="00351CBF">
          <w:rPr>
            <w:rStyle w:val="ae"/>
            <w:rFonts w:eastAsiaTheme="minorHAnsi"/>
            <w:color w:val="auto"/>
            <w:kern w:val="2"/>
            <w:sz w:val="28"/>
            <w:szCs w:val="28"/>
            <w14:ligatures w14:val="standardContextual"/>
          </w:rPr>
          <w:t>https://rmc23.ru/</w:t>
        </w:r>
      </w:hyperlink>
      <w:r w:rsidRPr="00351CBF">
        <w:rPr>
          <w:rFonts w:eastAsiaTheme="minorHAnsi"/>
          <w:kern w:val="2"/>
          <w:sz w:val="28"/>
          <w:szCs w:val="28"/>
          <w14:ligatures w14:val="standardContextual"/>
        </w:rPr>
        <w:t>.</w:t>
      </w:r>
    </w:p>
    <w:p w14:paraId="658787B9" w14:textId="5FE9CD03" w:rsidR="008310CF" w:rsidRPr="00351CBF" w:rsidRDefault="008310CF" w:rsidP="008310CF">
      <w:pPr>
        <w:pStyle w:val="ad"/>
        <w:numPr>
          <w:ilvl w:val="0"/>
          <w:numId w:val="22"/>
        </w:numPr>
        <w:tabs>
          <w:tab w:val="left" w:pos="1560"/>
        </w:tabs>
        <w:ind w:firstLine="710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Материалы, представленные на Конкурс, не возвращаются и не рецензируются. </w:t>
      </w:r>
    </w:p>
    <w:p w14:paraId="4B228C97" w14:textId="77777777" w:rsidR="008310CF" w:rsidRPr="00351CBF" w:rsidRDefault="008310CF" w:rsidP="008310CF">
      <w:pPr>
        <w:pStyle w:val="ad"/>
        <w:widowControl/>
        <w:tabs>
          <w:tab w:val="left" w:pos="993"/>
          <w:tab w:val="left" w:pos="1134"/>
        </w:tabs>
        <w:autoSpaceDE/>
        <w:autoSpaceDN/>
        <w:spacing w:before="100" w:beforeAutospacing="1"/>
        <w:ind w:left="709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</w:p>
    <w:p w14:paraId="54B21FF8" w14:textId="50794F63" w:rsidR="00922D4D" w:rsidRPr="00351CBF" w:rsidRDefault="00922D4D" w:rsidP="006B1116">
      <w:pPr>
        <w:pStyle w:val="ad"/>
        <w:widowControl/>
        <w:numPr>
          <w:ilvl w:val="0"/>
          <w:numId w:val="2"/>
        </w:numPr>
        <w:adjustRightInd w:val="0"/>
        <w:jc w:val="center"/>
        <w:rPr>
          <w:rFonts w:eastAsiaTheme="minorHAnsi"/>
          <w:b/>
          <w:bCs/>
          <w:sz w:val="28"/>
          <w:szCs w:val="28"/>
          <w14:ligatures w14:val="standardContextual"/>
        </w:rPr>
      </w:pPr>
      <w:r w:rsidRPr="00351CBF">
        <w:rPr>
          <w:rFonts w:eastAsiaTheme="minorHAnsi"/>
          <w:b/>
          <w:bCs/>
          <w:sz w:val="28"/>
          <w:szCs w:val="28"/>
          <w14:ligatures w14:val="standardContextual"/>
        </w:rPr>
        <w:t>Критерии оценки конкурсных материалов</w:t>
      </w:r>
    </w:p>
    <w:p w14:paraId="494E0096" w14:textId="77777777" w:rsidR="006B1116" w:rsidRPr="00351CBF" w:rsidRDefault="006B1116" w:rsidP="006B1116">
      <w:pPr>
        <w:pStyle w:val="ad"/>
        <w:widowControl/>
        <w:adjustRightInd w:val="0"/>
        <w:rPr>
          <w:rFonts w:eastAsiaTheme="minorHAnsi"/>
          <w:b/>
          <w:bCs/>
          <w:sz w:val="28"/>
          <w:szCs w:val="28"/>
          <w14:ligatures w14:val="standardContextual"/>
        </w:rPr>
      </w:pPr>
    </w:p>
    <w:p w14:paraId="0D70AF22" w14:textId="34901CE9" w:rsidR="00922D4D" w:rsidRPr="00351CBF" w:rsidRDefault="00D92C83" w:rsidP="006B1116">
      <w:pPr>
        <w:widowControl/>
        <w:numPr>
          <w:ilvl w:val="0"/>
          <w:numId w:val="6"/>
        </w:numPr>
        <w:tabs>
          <w:tab w:val="left" w:pos="1134"/>
        </w:tabs>
        <w:adjustRightInd w:val="0"/>
        <w:ind w:left="-1" w:firstLine="709"/>
        <w:contextualSpacing/>
        <w:jc w:val="both"/>
        <w:rPr>
          <w:rFonts w:eastAsiaTheme="minorHAnsi"/>
          <w:sz w:val="28"/>
          <w:szCs w:val="28"/>
          <w14:ligatures w14:val="standardContextual"/>
        </w:rPr>
      </w:pPr>
      <w:r w:rsidRPr="00351CBF">
        <w:rPr>
          <w:rFonts w:eastAsiaTheme="minorHAnsi"/>
          <w:sz w:val="28"/>
          <w:szCs w:val="28"/>
          <w14:ligatures w14:val="standardContextual"/>
        </w:rPr>
        <w:t xml:space="preserve"> </w:t>
      </w:r>
      <w:r w:rsidR="00922D4D" w:rsidRPr="00351CBF">
        <w:rPr>
          <w:rFonts w:eastAsiaTheme="minorHAnsi"/>
          <w:sz w:val="28"/>
          <w:szCs w:val="28"/>
          <w14:ligatures w14:val="standardContextual"/>
        </w:rPr>
        <w:t xml:space="preserve">Материалы, поступившие на региональный этап, оцениваются по критериям, представленным в приложении </w:t>
      </w:r>
      <w:r w:rsidR="00AD5D3A">
        <w:rPr>
          <w:rFonts w:eastAsiaTheme="minorHAnsi"/>
          <w:sz w:val="28"/>
          <w:szCs w:val="28"/>
          <w14:ligatures w14:val="standardContextual"/>
        </w:rPr>
        <w:t>6</w:t>
      </w:r>
      <w:r w:rsidRPr="00351CBF">
        <w:rPr>
          <w:rFonts w:eastAsiaTheme="minorHAnsi"/>
          <w:sz w:val="28"/>
          <w:szCs w:val="28"/>
          <w14:ligatures w14:val="standardContextual"/>
        </w:rPr>
        <w:t xml:space="preserve"> к </w:t>
      </w:r>
      <w:r w:rsidR="007B2CD5" w:rsidRPr="00351CBF">
        <w:rPr>
          <w:rFonts w:eastAsiaTheme="minorHAnsi"/>
          <w:sz w:val="28"/>
          <w:szCs w:val="28"/>
          <w14:ligatures w14:val="standardContextual"/>
        </w:rPr>
        <w:t>П</w:t>
      </w:r>
      <w:r w:rsidRPr="00351CBF">
        <w:rPr>
          <w:rFonts w:eastAsiaTheme="minorHAnsi"/>
          <w:sz w:val="28"/>
          <w:szCs w:val="28"/>
          <w14:ligatures w14:val="standardContextual"/>
        </w:rPr>
        <w:t>оложению</w:t>
      </w:r>
      <w:r w:rsidR="00922D4D" w:rsidRPr="00351CBF">
        <w:rPr>
          <w:rFonts w:eastAsiaTheme="minorHAnsi"/>
          <w:sz w:val="28"/>
          <w:szCs w:val="28"/>
          <w14:ligatures w14:val="standardContextual"/>
        </w:rPr>
        <w:t>.</w:t>
      </w:r>
    </w:p>
    <w:p w14:paraId="47AE1585" w14:textId="7C7C6196" w:rsidR="00B209C0" w:rsidRPr="00351CBF" w:rsidRDefault="00B209C0" w:rsidP="00B209C0">
      <w:pPr>
        <w:widowControl/>
        <w:tabs>
          <w:tab w:val="left" w:pos="1134"/>
        </w:tabs>
        <w:adjustRightInd w:val="0"/>
        <w:ind w:left="708"/>
        <w:contextualSpacing/>
        <w:jc w:val="both"/>
        <w:rPr>
          <w:rFonts w:eastAsiaTheme="minorHAnsi"/>
          <w:sz w:val="28"/>
          <w:szCs w:val="28"/>
          <w14:ligatures w14:val="standardContextual"/>
        </w:rPr>
      </w:pPr>
    </w:p>
    <w:p w14:paraId="66042A94" w14:textId="62F81676" w:rsidR="00922D4D" w:rsidRPr="00351CBF" w:rsidRDefault="00922D4D" w:rsidP="006B1116">
      <w:pPr>
        <w:pStyle w:val="ad"/>
        <w:widowControl/>
        <w:numPr>
          <w:ilvl w:val="0"/>
          <w:numId w:val="2"/>
        </w:numPr>
        <w:autoSpaceDE/>
        <w:autoSpaceDN/>
        <w:jc w:val="center"/>
        <w:rPr>
          <w:b/>
          <w:sz w:val="28"/>
          <w:szCs w:val="28"/>
        </w:rPr>
      </w:pPr>
      <w:r w:rsidRPr="00351CBF">
        <w:rPr>
          <w:b/>
          <w:sz w:val="28"/>
          <w:szCs w:val="28"/>
        </w:rPr>
        <w:t>Подведение итогов и награждение</w:t>
      </w:r>
    </w:p>
    <w:p w14:paraId="539DACB9" w14:textId="77777777" w:rsidR="006B1116" w:rsidRPr="00351CBF" w:rsidRDefault="006B1116" w:rsidP="006B1116">
      <w:pPr>
        <w:pStyle w:val="ad"/>
        <w:widowControl/>
        <w:autoSpaceDE/>
        <w:autoSpaceDN/>
        <w:rPr>
          <w:b/>
          <w:sz w:val="28"/>
          <w:szCs w:val="28"/>
        </w:rPr>
      </w:pPr>
    </w:p>
    <w:p w14:paraId="48E26E05" w14:textId="176655A5" w:rsidR="00922D4D" w:rsidRPr="00351CBF" w:rsidRDefault="00184104" w:rsidP="006B1116">
      <w:pPr>
        <w:widowControl/>
        <w:numPr>
          <w:ilvl w:val="0"/>
          <w:numId w:val="7"/>
        </w:numPr>
        <w:tabs>
          <w:tab w:val="left" w:pos="1134"/>
        </w:tabs>
        <w:autoSpaceDE/>
        <w:autoSpaceDN/>
        <w:ind w:left="-1" w:firstLine="709"/>
        <w:contextualSpacing/>
        <w:jc w:val="both"/>
        <w:rPr>
          <w:rFonts w:asciiTheme="minorHAnsi" w:eastAsiaTheme="minorHAnsi" w:hAnsiTheme="minorHAnsi" w:cstheme="minorBid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</w:t>
      </w:r>
      <w:r w:rsidR="00922D4D" w:rsidRPr="00351CBF">
        <w:rPr>
          <w:rFonts w:eastAsiaTheme="minorHAnsi"/>
          <w:kern w:val="2"/>
          <w:sz w:val="28"/>
          <w:szCs w:val="28"/>
          <w14:ligatures w14:val="standardContextual"/>
        </w:rPr>
        <w:t>Подведение итогов регионального</w:t>
      </w:r>
      <w:r w:rsidR="006F3D8E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очного</w:t>
      </w:r>
      <w:r w:rsidR="00922D4D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этапа Конкурса осуществляет экспертная комиссия по номинациям.</w:t>
      </w:r>
    </w:p>
    <w:p w14:paraId="31A39221" w14:textId="21B89BBA" w:rsidR="00922D4D" w:rsidRPr="00351CBF" w:rsidRDefault="00184104" w:rsidP="006B1116">
      <w:pPr>
        <w:widowControl/>
        <w:numPr>
          <w:ilvl w:val="0"/>
          <w:numId w:val="7"/>
        </w:numPr>
        <w:tabs>
          <w:tab w:val="left" w:pos="1134"/>
        </w:tabs>
        <w:autoSpaceDE/>
        <w:autoSpaceDN/>
        <w:ind w:left="-1" w:firstLine="709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</w:t>
      </w:r>
      <w:r w:rsidR="00922D4D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В каждой номинации определяются победители и призеры (занявшие 2 и 3 места) Конкурса. </w:t>
      </w:r>
    </w:p>
    <w:p w14:paraId="6B29CD6F" w14:textId="43E5A0A3" w:rsidR="00922D4D" w:rsidRPr="00351CBF" w:rsidRDefault="00184104" w:rsidP="006B1116">
      <w:pPr>
        <w:widowControl/>
        <w:numPr>
          <w:ilvl w:val="0"/>
          <w:numId w:val="7"/>
        </w:numPr>
        <w:tabs>
          <w:tab w:val="left" w:pos="1134"/>
        </w:tabs>
        <w:autoSpaceDE/>
        <w:autoSpaceDN/>
        <w:ind w:left="-1" w:firstLine="709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</w:t>
      </w:r>
      <w:r w:rsidR="00922D4D" w:rsidRPr="00351CBF">
        <w:rPr>
          <w:rFonts w:eastAsiaTheme="minorHAnsi"/>
          <w:kern w:val="2"/>
          <w:sz w:val="28"/>
          <w:szCs w:val="28"/>
          <w14:ligatures w14:val="standardContextual"/>
        </w:rPr>
        <w:t>Участник Конкурса, набравший наибольш</w:t>
      </w:r>
      <w:r w:rsidR="00DA15F5" w:rsidRPr="00351CBF">
        <w:rPr>
          <w:rFonts w:eastAsiaTheme="minorHAnsi"/>
          <w:kern w:val="2"/>
          <w:sz w:val="28"/>
          <w:szCs w:val="28"/>
          <w14:ligatures w14:val="standardContextual"/>
        </w:rPr>
        <w:t>ую итоговую сумму баллов</w:t>
      </w:r>
      <w:r w:rsidR="008E282D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</w:t>
      </w:r>
      <w:r w:rsidR="00DA15F5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по результатам заочного и очного этапов, </w:t>
      </w:r>
      <w:r w:rsidR="00922D4D" w:rsidRPr="00351CBF">
        <w:rPr>
          <w:rFonts w:eastAsiaTheme="minorHAnsi"/>
          <w:kern w:val="2"/>
          <w:sz w:val="28"/>
          <w:szCs w:val="28"/>
          <w14:ligatures w14:val="standardContextual"/>
        </w:rPr>
        <w:t>является победителем в каждой номинации. В случае если несколько участников Конкурса набирают одинаковое количество баллов, победитель определяется путем голосования на заседании экспертной комиссии. При равном количестве голосов, голос председателя экспертной комиссии является решающим.</w:t>
      </w:r>
    </w:p>
    <w:p w14:paraId="2882E227" w14:textId="77777777" w:rsidR="003C00F0" w:rsidRPr="00351CBF" w:rsidRDefault="00184104" w:rsidP="006B1116">
      <w:pPr>
        <w:widowControl/>
        <w:numPr>
          <w:ilvl w:val="0"/>
          <w:numId w:val="7"/>
        </w:numPr>
        <w:tabs>
          <w:tab w:val="left" w:pos="0"/>
          <w:tab w:val="left" w:pos="1134"/>
        </w:tabs>
        <w:autoSpaceDE/>
        <w:autoSpaceDN/>
        <w:ind w:left="-1" w:firstLine="709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</w:t>
      </w:r>
      <w:r w:rsidR="00922D4D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Итоги Конкурса оформляются протоколом и утверждаются приказом оператора Конкурса. </w:t>
      </w:r>
    </w:p>
    <w:p w14:paraId="5C43AC05" w14:textId="040C19E6" w:rsidR="003C00F0" w:rsidRPr="00351CBF" w:rsidRDefault="003C00F0" w:rsidP="006B1116">
      <w:pPr>
        <w:widowControl/>
        <w:numPr>
          <w:ilvl w:val="0"/>
          <w:numId w:val="7"/>
        </w:numPr>
        <w:tabs>
          <w:tab w:val="left" w:pos="0"/>
          <w:tab w:val="left" w:pos="1134"/>
        </w:tabs>
        <w:autoSpaceDE/>
        <w:autoSpaceDN/>
        <w:ind w:left="-1" w:firstLine="709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Призеры (занявшие 2 и 3 места) награждаются грамотами в рамках.</w:t>
      </w:r>
    </w:p>
    <w:p w14:paraId="3DBB062C" w14:textId="110C5AC8" w:rsidR="00922D4D" w:rsidRPr="00351CBF" w:rsidRDefault="003C00F0" w:rsidP="006B1116">
      <w:pPr>
        <w:widowControl/>
        <w:numPr>
          <w:ilvl w:val="0"/>
          <w:numId w:val="7"/>
        </w:numPr>
        <w:tabs>
          <w:tab w:val="left" w:pos="0"/>
          <w:tab w:val="left" w:pos="1134"/>
        </w:tabs>
        <w:autoSpaceDE/>
        <w:autoSpaceDN/>
        <w:ind w:left="-1" w:firstLine="709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Победители Конкурса награждаются грамотами в рамках</w:t>
      </w:r>
      <w:r w:rsidR="008310CF" w:rsidRPr="00351CBF">
        <w:rPr>
          <w:rFonts w:eastAsiaTheme="minorHAnsi"/>
          <w:kern w:val="2"/>
          <w:sz w:val="28"/>
          <w:szCs w:val="28"/>
          <w14:ligatures w14:val="standardContextual"/>
        </w:rPr>
        <w:t>,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ценным</w:t>
      </w:r>
      <w:r w:rsidR="008310CF" w:rsidRPr="00351CBF">
        <w:rPr>
          <w:rFonts w:eastAsiaTheme="minorHAnsi"/>
          <w:kern w:val="2"/>
          <w:sz w:val="28"/>
          <w:szCs w:val="28"/>
          <w14:ligatures w14:val="standardContextual"/>
        </w:rPr>
        <w:t>и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приз</w:t>
      </w:r>
      <w:r w:rsidR="008310CF" w:rsidRPr="00351CBF">
        <w:rPr>
          <w:rFonts w:eastAsiaTheme="minorHAnsi"/>
          <w:kern w:val="2"/>
          <w:sz w:val="28"/>
          <w:szCs w:val="28"/>
          <w14:ligatures w14:val="standardContextual"/>
        </w:rPr>
        <w:t>ами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(па</w:t>
      </w:r>
      <w:r w:rsidR="00295444">
        <w:rPr>
          <w:rFonts w:eastAsiaTheme="minorHAnsi"/>
          <w:kern w:val="2"/>
          <w:sz w:val="28"/>
          <w:szCs w:val="28"/>
          <w14:ligatures w14:val="standardContextual"/>
        </w:rPr>
        <w:t>уэ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>рбанк</w:t>
      </w:r>
      <w:r w:rsidR="0068017E" w:rsidRPr="00351CBF">
        <w:rPr>
          <w:rFonts w:eastAsiaTheme="minorHAnsi"/>
          <w:kern w:val="2"/>
          <w:sz w:val="28"/>
          <w:szCs w:val="28"/>
          <w14:ligatures w14:val="standardContextual"/>
        </w:rPr>
        <w:t>ами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>)</w:t>
      </w:r>
      <w:r w:rsidR="00075639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, а также 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>акрилов</w:t>
      </w:r>
      <w:r w:rsidR="00075639" w:rsidRPr="00351CBF">
        <w:rPr>
          <w:rFonts w:eastAsiaTheme="minorHAnsi"/>
          <w:kern w:val="2"/>
          <w:sz w:val="28"/>
          <w:szCs w:val="28"/>
          <w14:ligatures w14:val="standardContextual"/>
        </w:rPr>
        <w:t>ы</w:t>
      </w:r>
      <w:r w:rsidR="0068017E" w:rsidRPr="00351CBF">
        <w:rPr>
          <w:rFonts w:eastAsiaTheme="minorHAnsi"/>
          <w:kern w:val="2"/>
          <w:sz w:val="28"/>
          <w:szCs w:val="28"/>
          <w14:ligatures w14:val="standardContextual"/>
        </w:rPr>
        <w:t>ми призами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</w:t>
      </w:r>
      <w:r w:rsidR="00075639" w:rsidRPr="00351CBF">
        <w:rPr>
          <w:rFonts w:eastAsiaTheme="minorHAnsi"/>
          <w:kern w:val="2"/>
          <w:sz w:val="28"/>
          <w:szCs w:val="28"/>
          <w14:ligatures w14:val="standardContextual"/>
        </w:rPr>
        <w:t>(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>плакетка</w:t>
      </w:r>
      <w:r w:rsidR="0068017E" w:rsidRPr="00351CBF">
        <w:rPr>
          <w:rFonts w:eastAsiaTheme="minorHAnsi"/>
          <w:kern w:val="2"/>
          <w:sz w:val="28"/>
          <w:szCs w:val="28"/>
          <w14:ligatures w14:val="standardContextual"/>
        </w:rPr>
        <w:t>ми</w:t>
      </w:r>
      <w:r w:rsidR="00075639" w:rsidRPr="00351CBF">
        <w:rPr>
          <w:rFonts w:eastAsiaTheme="minorHAnsi"/>
          <w:kern w:val="2"/>
          <w:sz w:val="28"/>
          <w:szCs w:val="28"/>
          <w14:ligatures w14:val="standardContextual"/>
        </w:rPr>
        <w:t>)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>.</w:t>
      </w:r>
      <w:r w:rsidR="00922D4D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</w:t>
      </w:r>
    </w:p>
    <w:p w14:paraId="596AB1C5" w14:textId="42E5CBC4" w:rsidR="00922D4D" w:rsidRPr="00351CBF" w:rsidRDefault="00184104" w:rsidP="006B1116">
      <w:pPr>
        <w:widowControl/>
        <w:numPr>
          <w:ilvl w:val="0"/>
          <w:numId w:val="7"/>
        </w:numPr>
        <w:tabs>
          <w:tab w:val="left" w:pos="1134"/>
        </w:tabs>
        <w:autoSpaceDE/>
        <w:autoSpaceDN/>
        <w:ind w:left="-1" w:firstLine="709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</w:t>
      </w:r>
      <w:r w:rsidR="00922D4D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Результаты работы экспертной комиссии оспариванию не подлежат. </w:t>
      </w:r>
    </w:p>
    <w:p w14:paraId="55A9B808" w14:textId="77777777" w:rsidR="00075639" w:rsidRPr="00351CBF" w:rsidRDefault="00075639" w:rsidP="00075639">
      <w:pPr>
        <w:widowControl/>
        <w:tabs>
          <w:tab w:val="left" w:pos="1134"/>
        </w:tabs>
        <w:autoSpaceDE/>
        <w:autoSpaceDN/>
        <w:ind w:left="708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</w:p>
    <w:p w14:paraId="7F60B1EB" w14:textId="7E63F0AA" w:rsidR="006B1116" w:rsidRPr="00351CBF" w:rsidRDefault="006B1116" w:rsidP="006B1116">
      <w:pPr>
        <w:pStyle w:val="ad"/>
        <w:widowControl/>
        <w:numPr>
          <w:ilvl w:val="0"/>
          <w:numId w:val="2"/>
        </w:numPr>
        <w:autoSpaceDE/>
        <w:autoSpaceDN/>
        <w:jc w:val="center"/>
        <w:rPr>
          <w:b/>
          <w:sz w:val="28"/>
          <w:szCs w:val="28"/>
        </w:rPr>
      </w:pPr>
      <w:r w:rsidRPr="00351CBF">
        <w:rPr>
          <w:b/>
          <w:sz w:val="28"/>
          <w:szCs w:val="28"/>
        </w:rPr>
        <w:t xml:space="preserve"> </w:t>
      </w:r>
      <w:r w:rsidR="00922D4D" w:rsidRPr="00351CBF">
        <w:rPr>
          <w:b/>
          <w:sz w:val="28"/>
          <w:szCs w:val="28"/>
        </w:rPr>
        <w:t>Авторские права участников конкурса</w:t>
      </w:r>
    </w:p>
    <w:p w14:paraId="46343533" w14:textId="77777777" w:rsidR="00B64350" w:rsidRPr="00351CBF" w:rsidRDefault="00B64350" w:rsidP="00B64350">
      <w:pPr>
        <w:pStyle w:val="ad"/>
        <w:widowControl/>
        <w:autoSpaceDE/>
        <w:autoSpaceDN/>
        <w:rPr>
          <w:b/>
          <w:sz w:val="28"/>
          <w:szCs w:val="28"/>
        </w:rPr>
      </w:pPr>
    </w:p>
    <w:p w14:paraId="5BF6C763" w14:textId="314485A3" w:rsidR="00922D4D" w:rsidRPr="00351CBF" w:rsidRDefault="00922D4D" w:rsidP="00F76519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ind w:left="-142" w:firstLine="851"/>
        <w:contextualSpacing/>
        <w:jc w:val="both"/>
        <w:rPr>
          <w:rFonts w:asciiTheme="minorHAnsi" w:eastAsiaTheme="minorHAnsi" w:hAnsiTheme="minorHAnsi" w:cstheme="minorBid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>Ответственность за содержание представленных на Конкурс материалов несут участники Конкурса. Оператор Конкурса не несет ответственност</w:t>
      </w:r>
      <w:r w:rsidR="00CB7D5F" w:rsidRPr="00351CBF">
        <w:rPr>
          <w:rFonts w:eastAsiaTheme="minorHAnsi"/>
          <w:kern w:val="2"/>
          <w:sz w:val="28"/>
          <w:szCs w:val="28"/>
          <w14:ligatures w14:val="standardContextual"/>
        </w:rPr>
        <w:t>и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за содержание и авторство материалов, представленных на Конкурс, неверно сообщенные или измененные участником данные, в том числе </w:t>
      </w:r>
      <w:r w:rsidR="00295444">
        <w:rPr>
          <w:rFonts w:eastAsiaTheme="minorHAnsi"/>
          <w:kern w:val="2"/>
          <w:sz w:val="28"/>
          <w:szCs w:val="28"/>
          <w14:ligatures w14:val="standardContextual"/>
        </w:rPr>
        <w:t xml:space="preserve">адреса 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>электронной почты. Участник Конкурса гарантирует, что факт передачи всех материалов конкурсной заявки не нарушает прав третьих лиц и на момент передачи не существует обстоятельств, дающих возможность третьим лицам предъявить к конкурсанту претензи</w:t>
      </w:r>
      <w:r w:rsidR="002231DE" w:rsidRPr="00351CBF">
        <w:rPr>
          <w:rFonts w:eastAsiaTheme="minorHAnsi"/>
          <w:kern w:val="2"/>
          <w:sz w:val="28"/>
          <w:szCs w:val="28"/>
          <w14:ligatures w14:val="standardContextual"/>
        </w:rPr>
        <w:t>и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</w:t>
      </w:r>
      <w:r w:rsidR="002231DE" w:rsidRPr="00351CBF">
        <w:rPr>
          <w:rFonts w:eastAsiaTheme="minorHAnsi"/>
          <w:kern w:val="2"/>
          <w:sz w:val="28"/>
          <w:szCs w:val="28"/>
          <w14:ligatures w14:val="standardContextual"/>
        </w:rPr>
        <w:t>в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нарушении авторских и исключительных прав.</w:t>
      </w:r>
    </w:p>
    <w:p w14:paraId="254C0239" w14:textId="7FCD0E8E" w:rsidR="00922D4D" w:rsidRPr="00351CBF" w:rsidRDefault="00922D4D" w:rsidP="00F76519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spacing w:before="100" w:beforeAutospacing="1"/>
        <w:ind w:left="-142" w:firstLine="851"/>
        <w:contextualSpacing/>
        <w:jc w:val="both"/>
        <w:rPr>
          <w:rFonts w:asciiTheme="minorHAnsi" w:eastAsiaTheme="minorHAnsi" w:hAnsiTheme="minorHAnsi" w:cstheme="minorBid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Все претензии со стороны третьих лиц к содержанию заявок, достоверности и законности деятельности участников </w:t>
      </w:r>
      <w:r w:rsidR="00295444">
        <w:rPr>
          <w:rFonts w:eastAsiaTheme="minorHAnsi"/>
          <w:kern w:val="2"/>
          <w:sz w:val="28"/>
          <w:szCs w:val="28"/>
          <w14:ligatures w14:val="standardContextual"/>
        </w:rPr>
        <w:t>К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онкурса, предоставленным материалам, результатам выполненных работ и другой 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lastRenderedPageBreak/>
        <w:t>деятельности в рамках Конкурса, в том числе претензии авторов, их наследников, правообладателей, должны быть урегулированы участником Конкурса своими силами и за свой счет.</w:t>
      </w:r>
    </w:p>
    <w:p w14:paraId="6FFE15B4" w14:textId="11AF97EB" w:rsidR="00922D4D" w:rsidRPr="00351CBF" w:rsidRDefault="00EE70D9" w:rsidP="00F76519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spacing w:before="100" w:beforeAutospacing="1"/>
        <w:ind w:left="-142" w:firstLine="851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>Принимая участие в Конкурсе, у</w:t>
      </w:r>
      <w:r w:rsidR="00922D4D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частник </w:t>
      </w:r>
      <w:proofErr w:type="spellStart"/>
      <w:r w:rsidR="00295444">
        <w:rPr>
          <w:rFonts w:eastAsiaTheme="minorHAnsi"/>
          <w:kern w:val="2"/>
          <w:sz w:val="28"/>
          <w:szCs w:val="28"/>
          <w14:ligatures w14:val="standardContextual"/>
        </w:rPr>
        <w:t>К</w:t>
      </w:r>
      <w:r w:rsidR="00922D4D" w:rsidRPr="00351CBF">
        <w:rPr>
          <w:rFonts w:eastAsiaTheme="minorHAnsi"/>
          <w:kern w:val="2"/>
          <w:sz w:val="28"/>
          <w:szCs w:val="28"/>
          <w14:ligatures w14:val="standardContextual"/>
        </w:rPr>
        <w:t>нкурса</w:t>
      </w:r>
      <w:proofErr w:type="spellEnd"/>
      <w:r w:rsidR="00922D4D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предоставляет </w:t>
      </w:r>
      <w:r w:rsidR="00295444">
        <w:rPr>
          <w:rFonts w:eastAsiaTheme="minorHAnsi"/>
          <w:kern w:val="2"/>
          <w:sz w:val="28"/>
          <w:szCs w:val="28"/>
          <w14:ligatures w14:val="standardContextual"/>
        </w:rPr>
        <w:t>О</w:t>
      </w:r>
      <w:r w:rsidR="00A97DC4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ператору Конкурса 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>права</w:t>
      </w:r>
      <w:r w:rsidR="00922D4D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на:</w:t>
      </w:r>
    </w:p>
    <w:p w14:paraId="66CF8C8E" w14:textId="152F5BEC" w:rsidR="0047482A" w:rsidRPr="00351CBF" w:rsidRDefault="007346DB" w:rsidP="00E873C7">
      <w:pPr>
        <w:widowControl/>
        <w:tabs>
          <w:tab w:val="left" w:pos="1134"/>
        </w:tabs>
        <w:adjustRightInd w:val="0"/>
        <w:spacing w:before="100" w:beforeAutospacing="1"/>
        <w:ind w:firstLine="709"/>
        <w:contextualSpacing/>
        <w:jc w:val="both"/>
        <w:rPr>
          <w:rFonts w:eastAsiaTheme="minorHAnsi"/>
          <w:sz w:val="28"/>
          <w:szCs w:val="28"/>
          <w14:ligatures w14:val="standardContextual"/>
        </w:rPr>
      </w:pPr>
      <w:r w:rsidRPr="00351CBF">
        <w:rPr>
          <w:rFonts w:eastAsiaTheme="minorHAnsi"/>
          <w:sz w:val="28"/>
          <w:szCs w:val="28"/>
          <w14:ligatures w14:val="standardContextual"/>
        </w:rPr>
        <w:t xml:space="preserve">обработку своих персональных данных в целях проведения Конкурса, а также публикацию списков участников, призеров и победителей в соответствии с Согласием (Приложение </w:t>
      </w:r>
      <w:r w:rsidR="00295444">
        <w:rPr>
          <w:rFonts w:eastAsiaTheme="minorHAnsi"/>
          <w:sz w:val="28"/>
          <w:szCs w:val="28"/>
          <w14:ligatures w14:val="standardContextual"/>
        </w:rPr>
        <w:t xml:space="preserve">№ </w:t>
      </w:r>
      <w:r w:rsidR="00275B3B">
        <w:rPr>
          <w:rFonts w:eastAsiaTheme="minorHAnsi"/>
          <w:sz w:val="28"/>
          <w:szCs w:val="28"/>
          <w14:ligatures w14:val="standardContextual"/>
        </w:rPr>
        <w:t>3</w:t>
      </w:r>
      <w:r w:rsidRPr="00351CBF">
        <w:rPr>
          <w:rFonts w:eastAsiaTheme="minorHAnsi"/>
          <w:sz w:val="28"/>
          <w:szCs w:val="28"/>
          <w14:ligatures w14:val="standardContextual"/>
        </w:rPr>
        <w:t xml:space="preserve"> к настоящему Положению);</w:t>
      </w:r>
    </w:p>
    <w:p w14:paraId="78526BE5" w14:textId="17EED9DC" w:rsidR="00915F8E" w:rsidRPr="00351CBF" w:rsidRDefault="00915F8E" w:rsidP="00E873C7">
      <w:pPr>
        <w:widowControl/>
        <w:tabs>
          <w:tab w:val="left" w:pos="1134"/>
        </w:tabs>
        <w:adjustRightInd w:val="0"/>
        <w:spacing w:before="100" w:beforeAutospacing="1"/>
        <w:ind w:firstLine="709"/>
        <w:contextualSpacing/>
        <w:jc w:val="both"/>
        <w:rPr>
          <w:rFonts w:eastAsiaTheme="minorHAnsi"/>
          <w:sz w:val="28"/>
          <w:szCs w:val="28"/>
          <w14:ligatures w14:val="standardContextual"/>
        </w:rPr>
      </w:pPr>
      <w:r w:rsidRPr="00351CBF">
        <w:rPr>
          <w:rFonts w:eastAsiaTheme="minorHAnsi"/>
          <w:sz w:val="28"/>
          <w:szCs w:val="28"/>
          <w14:ligatures w14:val="standardContextual"/>
        </w:rPr>
        <w:t>направление информационных рассылок, связанных с проведением Конкурса;</w:t>
      </w:r>
    </w:p>
    <w:p w14:paraId="74BFF2DA" w14:textId="3BA3A01E" w:rsidR="006F3D8E" w:rsidRPr="00351CBF" w:rsidRDefault="006F3D8E" w:rsidP="00E873C7">
      <w:pPr>
        <w:tabs>
          <w:tab w:val="left" w:pos="567"/>
          <w:tab w:val="left" w:pos="1134"/>
        </w:tabs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351CBF">
        <w:rPr>
          <w:sz w:val="28"/>
          <w:szCs w:val="28"/>
        </w:rPr>
        <w:t>размещение</w:t>
      </w:r>
      <w:r w:rsidR="00963883" w:rsidRPr="00351CBF">
        <w:rPr>
          <w:sz w:val="28"/>
          <w:szCs w:val="28"/>
        </w:rPr>
        <w:t xml:space="preserve"> конкурсного материала </w:t>
      </w:r>
      <w:r w:rsidRPr="00351CBF">
        <w:rPr>
          <w:sz w:val="28"/>
          <w:szCs w:val="28"/>
        </w:rPr>
        <w:t xml:space="preserve">на официальном сайте ГКУ КК «РМЦДО» </w:t>
      </w:r>
      <w:r w:rsidR="00915F8E" w:rsidRPr="00351CBF">
        <w:rPr>
          <w:sz w:val="28"/>
          <w:szCs w:val="28"/>
        </w:rPr>
        <w:t>(</w:t>
      </w:r>
      <w:hyperlink r:id="rId9" w:history="1">
        <w:r w:rsidR="00915F8E" w:rsidRPr="00351CBF">
          <w:rPr>
            <w:rStyle w:val="ae"/>
            <w:color w:val="auto"/>
            <w:sz w:val="28"/>
            <w:szCs w:val="28"/>
          </w:rPr>
          <w:t>https://rmc23.ru/</w:t>
        </w:r>
      </w:hyperlink>
      <w:r w:rsidR="00915F8E" w:rsidRPr="00351CBF">
        <w:rPr>
          <w:sz w:val="28"/>
          <w:szCs w:val="28"/>
        </w:rPr>
        <w:t>)</w:t>
      </w:r>
      <w:r w:rsidRPr="00351CBF">
        <w:rPr>
          <w:sz w:val="28"/>
          <w:szCs w:val="28"/>
        </w:rPr>
        <w:t>;</w:t>
      </w:r>
    </w:p>
    <w:p w14:paraId="46383C69" w14:textId="65FCE8C9" w:rsidR="00922D4D" w:rsidRPr="00351CBF" w:rsidRDefault="00922D4D" w:rsidP="00E873C7">
      <w:pPr>
        <w:widowControl/>
        <w:tabs>
          <w:tab w:val="left" w:pos="567"/>
          <w:tab w:val="left" w:pos="1134"/>
        </w:tabs>
        <w:autoSpaceDE/>
        <w:autoSpaceDN/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351CBF">
        <w:rPr>
          <w:sz w:val="28"/>
          <w:szCs w:val="28"/>
        </w:rPr>
        <w:t xml:space="preserve">размещение информации о победителях и участниках </w:t>
      </w:r>
      <w:r w:rsidR="00915F8E" w:rsidRPr="00351CBF">
        <w:rPr>
          <w:sz w:val="28"/>
          <w:szCs w:val="28"/>
        </w:rPr>
        <w:t>К</w:t>
      </w:r>
      <w:r w:rsidRPr="00351CBF">
        <w:rPr>
          <w:sz w:val="28"/>
          <w:szCs w:val="28"/>
        </w:rPr>
        <w:t xml:space="preserve">онкурса, публикацию материалов </w:t>
      </w:r>
      <w:r w:rsidR="00915F8E" w:rsidRPr="00351CBF">
        <w:rPr>
          <w:sz w:val="28"/>
          <w:szCs w:val="28"/>
        </w:rPr>
        <w:t>К</w:t>
      </w:r>
      <w:r w:rsidRPr="00351CBF">
        <w:rPr>
          <w:sz w:val="28"/>
          <w:szCs w:val="28"/>
        </w:rPr>
        <w:t xml:space="preserve">онкурса или </w:t>
      </w:r>
      <w:r w:rsidR="00915F8E" w:rsidRPr="00351CBF">
        <w:rPr>
          <w:sz w:val="28"/>
          <w:szCs w:val="28"/>
        </w:rPr>
        <w:t>их</w:t>
      </w:r>
      <w:r w:rsidRPr="00351CBF">
        <w:rPr>
          <w:sz w:val="28"/>
          <w:szCs w:val="28"/>
        </w:rPr>
        <w:t xml:space="preserve"> частей на официальном сайте ГКУ КК «РМЦДО» </w:t>
      </w:r>
      <w:r w:rsidR="00915F8E" w:rsidRPr="00351CBF">
        <w:rPr>
          <w:sz w:val="28"/>
          <w:szCs w:val="28"/>
        </w:rPr>
        <w:t>(</w:t>
      </w:r>
      <w:hyperlink r:id="rId10" w:history="1">
        <w:r w:rsidR="00915F8E" w:rsidRPr="00351CBF">
          <w:rPr>
            <w:rStyle w:val="ae"/>
            <w:color w:val="auto"/>
            <w:sz w:val="28"/>
            <w:szCs w:val="28"/>
          </w:rPr>
          <w:t>https://rmc23.ru/</w:t>
        </w:r>
      </w:hyperlink>
      <w:r w:rsidR="00915F8E" w:rsidRPr="00351CBF">
        <w:rPr>
          <w:sz w:val="28"/>
          <w:szCs w:val="28"/>
        </w:rPr>
        <w:t>)</w:t>
      </w:r>
      <w:r w:rsidRPr="00351CBF">
        <w:rPr>
          <w:sz w:val="28"/>
          <w:szCs w:val="28"/>
        </w:rPr>
        <w:t xml:space="preserve">; </w:t>
      </w:r>
    </w:p>
    <w:p w14:paraId="767258F4" w14:textId="664F0543" w:rsidR="00922D4D" w:rsidRPr="00351CBF" w:rsidRDefault="00922D4D" w:rsidP="00E873C7">
      <w:pPr>
        <w:widowControl/>
        <w:tabs>
          <w:tab w:val="left" w:pos="567"/>
          <w:tab w:val="left" w:pos="1134"/>
        </w:tabs>
        <w:autoSpaceDE/>
        <w:autoSpaceDN/>
        <w:spacing w:before="100" w:beforeAutospacing="1"/>
        <w:ind w:left="-142" w:firstLine="709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ab/>
        <w:t>использование фото</w:t>
      </w:r>
      <w:r w:rsidR="00915F8E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- 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>и видеоматериалов, полученных в рамках проведения Конкурса.</w:t>
      </w:r>
    </w:p>
    <w:p w14:paraId="1BCB71D8" w14:textId="71EFB78C" w:rsidR="00922D4D" w:rsidRPr="00351CBF" w:rsidRDefault="00922D4D" w:rsidP="00F76519">
      <w:pPr>
        <w:widowControl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autoSpaceDE/>
        <w:autoSpaceDN/>
        <w:spacing w:before="100" w:beforeAutospacing="1"/>
        <w:ind w:left="-142" w:firstLine="851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Участник Конкурса вправе отозвать свое согласие на обработку персональных данных, направив </w:t>
      </w:r>
      <w:r w:rsidR="00295444">
        <w:rPr>
          <w:rFonts w:eastAsiaTheme="minorHAnsi"/>
          <w:kern w:val="2"/>
          <w:sz w:val="28"/>
          <w:szCs w:val="28"/>
          <w14:ligatures w14:val="standardContextual"/>
        </w:rPr>
        <w:t>О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>ператору Конкурса соответствующее письменное уведомление</w:t>
      </w:r>
      <w:r w:rsidR="000B6DDC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на </w:t>
      </w:r>
      <w:r w:rsidR="00334AA0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любом </w:t>
      </w:r>
      <w:r w:rsidR="000B6DDC"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этапе проведения </w:t>
      </w:r>
      <w:r w:rsidR="00334AA0" w:rsidRPr="00351CBF">
        <w:rPr>
          <w:rFonts w:eastAsiaTheme="minorHAnsi"/>
          <w:kern w:val="2"/>
          <w:sz w:val="28"/>
          <w:szCs w:val="28"/>
          <w14:ligatures w14:val="standardContextual"/>
        </w:rPr>
        <w:t>Конкурса.</w:t>
      </w:r>
    </w:p>
    <w:p w14:paraId="66DB1FD7" w14:textId="7640C07E" w:rsidR="00922D4D" w:rsidRPr="00351CBF" w:rsidRDefault="00922D4D" w:rsidP="00F76519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ind w:left="-142" w:firstLine="851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В случае отзыва </w:t>
      </w:r>
      <w:r w:rsidR="002231DE" w:rsidRPr="00351CBF">
        <w:rPr>
          <w:rFonts w:eastAsiaTheme="minorHAnsi"/>
          <w:kern w:val="2"/>
          <w:sz w:val="28"/>
          <w:szCs w:val="28"/>
          <w14:ligatures w14:val="standardContextual"/>
        </w:rPr>
        <w:t>с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убъектом персональных данных согласия на обработку его персональных данных, </w:t>
      </w:r>
      <w:r w:rsidR="00295444">
        <w:rPr>
          <w:rFonts w:eastAsiaTheme="minorHAnsi"/>
          <w:kern w:val="2"/>
          <w:sz w:val="28"/>
          <w:szCs w:val="28"/>
          <w14:ligatures w14:val="standardContextual"/>
        </w:rPr>
        <w:t>О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ператор Конкурса обеспечивает уничтожение персональных данных в срок, не превышающий 30 (тридцати) дней с даты поступления указанного отзыва (за исключением случаев мотивированного отказа в отзыве согласия, установленных законодательством Российской Федерации). </w:t>
      </w:r>
    </w:p>
    <w:p w14:paraId="59937992" w14:textId="2AE3C277" w:rsidR="00922D4D" w:rsidRPr="00351CBF" w:rsidRDefault="00922D4D" w:rsidP="00F76519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ind w:left="-142" w:firstLine="851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>При отзыве согласия на обработку персональных данных участник прекращает участие в Конкурсе.</w:t>
      </w:r>
    </w:p>
    <w:p w14:paraId="0C3DF2C8" w14:textId="77777777" w:rsidR="00155F72" w:rsidRPr="00351CBF" w:rsidRDefault="00155F72" w:rsidP="00155F72">
      <w:pPr>
        <w:widowControl/>
        <w:tabs>
          <w:tab w:val="left" w:pos="1134"/>
        </w:tabs>
        <w:autoSpaceDE/>
        <w:autoSpaceDN/>
        <w:ind w:left="567"/>
        <w:contextualSpacing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</w:p>
    <w:p w14:paraId="644AAD0B" w14:textId="16BCF92D" w:rsidR="00155F72" w:rsidRPr="00351CBF" w:rsidRDefault="00155F72" w:rsidP="00155F72">
      <w:pPr>
        <w:pStyle w:val="ad"/>
        <w:widowControl/>
        <w:autoSpaceDE/>
        <w:autoSpaceDN/>
        <w:ind w:left="0"/>
        <w:jc w:val="center"/>
        <w:rPr>
          <w:b/>
          <w:bCs/>
          <w:sz w:val="28"/>
          <w:szCs w:val="28"/>
          <w:lang w:eastAsia="ru-RU"/>
        </w:rPr>
      </w:pPr>
      <w:r w:rsidRPr="00351CBF">
        <w:rPr>
          <w:b/>
          <w:bCs/>
          <w:sz w:val="28"/>
          <w:szCs w:val="28"/>
          <w:lang w:eastAsia="ru-RU"/>
        </w:rPr>
        <w:t>11. Финансирование Конкурса</w:t>
      </w:r>
    </w:p>
    <w:p w14:paraId="1FDD6101" w14:textId="77777777" w:rsidR="00155F72" w:rsidRPr="00351CBF" w:rsidRDefault="00155F72" w:rsidP="00155F72">
      <w:pPr>
        <w:pStyle w:val="ad"/>
        <w:widowControl/>
        <w:autoSpaceDE/>
        <w:autoSpaceDN/>
        <w:ind w:left="426"/>
        <w:rPr>
          <w:b/>
          <w:bCs/>
          <w:sz w:val="28"/>
          <w:szCs w:val="28"/>
          <w:lang w:eastAsia="ru-RU"/>
        </w:rPr>
      </w:pPr>
    </w:p>
    <w:p w14:paraId="09B6E1BD" w14:textId="7EA8162F" w:rsidR="00184104" w:rsidRPr="00351CBF" w:rsidRDefault="00155F72" w:rsidP="00A66B52">
      <w:pPr>
        <w:pStyle w:val="ad"/>
        <w:widowControl/>
        <w:numPr>
          <w:ilvl w:val="0"/>
          <w:numId w:val="21"/>
        </w:numPr>
        <w:autoSpaceDE/>
        <w:autoSpaceDN/>
        <w:ind w:left="-142" w:firstLine="851"/>
        <w:jc w:val="both"/>
        <w:rPr>
          <w:sz w:val="28"/>
          <w:szCs w:val="28"/>
          <w:lang w:eastAsia="ru-RU"/>
        </w:rPr>
      </w:pPr>
      <w:bookmarkStart w:id="3" w:name="_Hlk80196510"/>
      <w:r w:rsidRPr="00351CBF">
        <w:rPr>
          <w:sz w:val="28"/>
          <w:szCs w:val="28"/>
          <w:lang w:eastAsia="ru-RU"/>
        </w:rPr>
        <w:t xml:space="preserve">Финансирование </w:t>
      </w:r>
      <w:r w:rsidR="00DB5163" w:rsidRPr="00351CBF">
        <w:rPr>
          <w:sz w:val="28"/>
          <w:szCs w:val="28"/>
          <w:lang w:eastAsia="ru-RU"/>
        </w:rPr>
        <w:t>регионального</w:t>
      </w:r>
      <w:r w:rsidRPr="00351CBF">
        <w:rPr>
          <w:sz w:val="28"/>
          <w:szCs w:val="28"/>
          <w:lang w:eastAsia="ru-RU"/>
        </w:rPr>
        <w:t xml:space="preserve"> Конкурса осуществляется за счет средств </w:t>
      </w:r>
      <w:r w:rsidRPr="00351CBF">
        <w:rPr>
          <w:sz w:val="28"/>
          <w:szCs w:val="28"/>
          <w:shd w:val="clear" w:color="auto" w:fill="FFFFFF"/>
        </w:rPr>
        <w:t>государственной программы</w:t>
      </w:r>
      <w:r w:rsidRPr="00351CBF">
        <w:rPr>
          <w:rFonts w:eastAsia="Calibri"/>
          <w:sz w:val="28"/>
          <w:szCs w:val="28"/>
          <w:lang w:eastAsia="ar-SA"/>
        </w:rPr>
        <w:t xml:space="preserve"> Краснодарского края «Развитие образования».</w:t>
      </w:r>
    </w:p>
    <w:p w14:paraId="34EE373C" w14:textId="2355D049" w:rsidR="00184104" w:rsidRPr="00351CBF" w:rsidRDefault="00155F72" w:rsidP="00A66B52">
      <w:pPr>
        <w:pStyle w:val="ad"/>
        <w:widowControl/>
        <w:numPr>
          <w:ilvl w:val="0"/>
          <w:numId w:val="21"/>
        </w:numPr>
        <w:autoSpaceDE/>
        <w:autoSpaceDN/>
        <w:ind w:left="-142" w:firstLine="851"/>
        <w:jc w:val="both"/>
        <w:rPr>
          <w:sz w:val="28"/>
          <w:szCs w:val="28"/>
        </w:rPr>
      </w:pPr>
      <w:r w:rsidRPr="00351CBF">
        <w:rPr>
          <w:sz w:val="28"/>
          <w:szCs w:val="28"/>
          <w:lang w:eastAsia="ru-RU"/>
        </w:rPr>
        <w:t xml:space="preserve">Расходы, связанные с организацией и проведением Конкурса, несет </w:t>
      </w:r>
      <w:r w:rsidRPr="00351CBF">
        <w:rPr>
          <w:sz w:val="28"/>
          <w:szCs w:val="28"/>
          <w:shd w:val="clear" w:color="auto" w:fill="FFFFFF"/>
        </w:rPr>
        <w:t>ГКУ КК «РМЦДО» за счет средств бюджета Краснодарского края на 2026 г</w:t>
      </w:r>
      <w:r w:rsidR="00A66B52" w:rsidRPr="00351CBF">
        <w:rPr>
          <w:sz w:val="28"/>
          <w:szCs w:val="28"/>
          <w:shd w:val="clear" w:color="auto" w:fill="FFFFFF"/>
        </w:rPr>
        <w:t xml:space="preserve">од </w:t>
      </w:r>
      <w:r w:rsidR="00BB1EA2">
        <w:rPr>
          <w:sz w:val="28"/>
          <w:szCs w:val="28"/>
          <w:shd w:val="clear" w:color="auto" w:fill="FFFFFF"/>
        </w:rPr>
        <w:t xml:space="preserve">в рамках </w:t>
      </w:r>
      <w:r w:rsidRPr="00351CBF">
        <w:rPr>
          <w:sz w:val="28"/>
          <w:szCs w:val="28"/>
          <w:shd w:val="clear" w:color="auto" w:fill="FFFFFF"/>
        </w:rPr>
        <w:t>государственной программы</w:t>
      </w:r>
      <w:r w:rsidRPr="00351CBF">
        <w:rPr>
          <w:rFonts w:eastAsia="Calibri"/>
          <w:sz w:val="28"/>
          <w:szCs w:val="28"/>
          <w:lang w:eastAsia="ar-SA"/>
        </w:rPr>
        <w:t xml:space="preserve"> Краснодарского края «Развитие образования».</w:t>
      </w:r>
      <w:bookmarkEnd w:id="3"/>
    </w:p>
    <w:p w14:paraId="65EA3045" w14:textId="15D8772F" w:rsidR="00155F72" w:rsidRPr="00351CBF" w:rsidRDefault="00155F72" w:rsidP="00A66B52">
      <w:pPr>
        <w:pStyle w:val="ad"/>
        <w:widowControl/>
        <w:numPr>
          <w:ilvl w:val="0"/>
          <w:numId w:val="21"/>
        </w:numPr>
        <w:autoSpaceDE/>
        <w:autoSpaceDN/>
        <w:ind w:left="-142" w:firstLine="851"/>
        <w:jc w:val="both"/>
        <w:rPr>
          <w:sz w:val="28"/>
          <w:szCs w:val="28"/>
        </w:rPr>
      </w:pPr>
      <w:r w:rsidRPr="00351CBF">
        <w:rPr>
          <w:sz w:val="28"/>
          <w:szCs w:val="28"/>
        </w:rPr>
        <w:t xml:space="preserve">Расходы по направлению </w:t>
      </w:r>
      <w:r w:rsidR="00DB5163" w:rsidRPr="00351CBF">
        <w:rPr>
          <w:sz w:val="28"/>
          <w:szCs w:val="28"/>
        </w:rPr>
        <w:t>у</w:t>
      </w:r>
      <w:r w:rsidRPr="00351CBF">
        <w:rPr>
          <w:sz w:val="28"/>
          <w:szCs w:val="28"/>
        </w:rPr>
        <w:t>частников</w:t>
      </w:r>
      <w:r w:rsidR="00DB5163" w:rsidRPr="00351CBF">
        <w:rPr>
          <w:sz w:val="28"/>
          <w:szCs w:val="28"/>
        </w:rPr>
        <w:t xml:space="preserve"> </w:t>
      </w:r>
      <w:r w:rsidR="0072316C" w:rsidRPr="00351CBF">
        <w:rPr>
          <w:sz w:val="28"/>
          <w:szCs w:val="28"/>
        </w:rPr>
        <w:t>К</w:t>
      </w:r>
      <w:r w:rsidR="00DB5163" w:rsidRPr="00351CBF">
        <w:rPr>
          <w:sz w:val="28"/>
          <w:szCs w:val="28"/>
        </w:rPr>
        <w:t>онкурса</w:t>
      </w:r>
      <w:r w:rsidRPr="00351CBF">
        <w:rPr>
          <w:sz w:val="28"/>
          <w:szCs w:val="28"/>
        </w:rPr>
        <w:t xml:space="preserve"> </w:t>
      </w:r>
      <w:r w:rsidR="00BB1EA2">
        <w:rPr>
          <w:sz w:val="28"/>
          <w:szCs w:val="28"/>
        </w:rPr>
        <w:t xml:space="preserve">на </w:t>
      </w:r>
      <w:r w:rsidRPr="00351CBF">
        <w:rPr>
          <w:sz w:val="28"/>
          <w:szCs w:val="28"/>
        </w:rPr>
        <w:t>очн</w:t>
      </w:r>
      <w:r w:rsidR="00BB1EA2">
        <w:rPr>
          <w:sz w:val="28"/>
          <w:szCs w:val="28"/>
        </w:rPr>
        <w:t>ый</w:t>
      </w:r>
      <w:r w:rsidRPr="00351CBF">
        <w:rPr>
          <w:sz w:val="28"/>
          <w:szCs w:val="28"/>
        </w:rPr>
        <w:t xml:space="preserve"> </w:t>
      </w:r>
      <w:r w:rsidR="00DB5163" w:rsidRPr="00351CBF">
        <w:rPr>
          <w:sz w:val="28"/>
          <w:szCs w:val="28"/>
        </w:rPr>
        <w:t>этап</w:t>
      </w:r>
      <w:r w:rsidRPr="00351CBF">
        <w:rPr>
          <w:sz w:val="28"/>
          <w:szCs w:val="28"/>
        </w:rPr>
        <w:t xml:space="preserve"> (проезд к месту проведения и обратно)</w:t>
      </w:r>
      <w:r w:rsidR="00963883" w:rsidRPr="00351CBF">
        <w:rPr>
          <w:sz w:val="28"/>
          <w:szCs w:val="28"/>
        </w:rPr>
        <w:t xml:space="preserve"> осуществляет направля</w:t>
      </w:r>
      <w:r w:rsidR="00BB1EA2">
        <w:rPr>
          <w:sz w:val="28"/>
          <w:szCs w:val="28"/>
        </w:rPr>
        <w:t>ющая</w:t>
      </w:r>
      <w:r w:rsidR="00963883" w:rsidRPr="00351CBF">
        <w:rPr>
          <w:sz w:val="28"/>
          <w:szCs w:val="28"/>
        </w:rPr>
        <w:t xml:space="preserve"> сторона</w:t>
      </w:r>
      <w:r w:rsidRPr="00351CBF">
        <w:rPr>
          <w:sz w:val="28"/>
          <w:szCs w:val="28"/>
        </w:rPr>
        <w:t>.</w:t>
      </w:r>
      <w:r w:rsidR="00804D2A" w:rsidRPr="00351CBF">
        <w:rPr>
          <w:sz w:val="28"/>
          <w:szCs w:val="28"/>
        </w:rPr>
        <w:t xml:space="preserve"> </w:t>
      </w:r>
    </w:p>
    <w:p w14:paraId="3F2E5593" w14:textId="77777777" w:rsidR="00963883" w:rsidRPr="00351CBF" w:rsidRDefault="00963883" w:rsidP="00184104">
      <w:pPr>
        <w:widowControl/>
        <w:autoSpaceDE/>
        <w:autoSpaceDN/>
        <w:ind w:firstLine="851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</w:p>
    <w:p w14:paraId="1978E892" w14:textId="207B0EF4" w:rsidR="00922D4D" w:rsidRPr="00351CBF" w:rsidRDefault="00155F72" w:rsidP="00A66B52">
      <w:pPr>
        <w:widowControl/>
        <w:autoSpaceDE/>
        <w:autoSpaceDN/>
        <w:ind w:left="360"/>
        <w:jc w:val="center"/>
        <w:rPr>
          <w:b/>
          <w:bCs/>
          <w:sz w:val="28"/>
          <w:szCs w:val="28"/>
        </w:rPr>
      </w:pPr>
      <w:r w:rsidRPr="00351CBF">
        <w:rPr>
          <w:b/>
          <w:bCs/>
          <w:sz w:val="28"/>
          <w:szCs w:val="28"/>
        </w:rPr>
        <w:t>12.</w:t>
      </w:r>
      <w:r w:rsidR="006B1116" w:rsidRPr="00351CBF">
        <w:rPr>
          <w:b/>
          <w:bCs/>
          <w:sz w:val="28"/>
          <w:szCs w:val="28"/>
        </w:rPr>
        <w:t xml:space="preserve"> </w:t>
      </w:r>
      <w:r w:rsidR="00922D4D" w:rsidRPr="00351CBF">
        <w:rPr>
          <w:b/>
          <w:bCs/>
          <w:sz w:val="28"/>
          <w:szCs w:val="28"/>
        </w:rPr>
        <w:t>Заключительные положения</w:t>
      </w:r>
    </w:p>
    <w:p w14:paraId="33B2E195" w14:textId="77777777" w:rsidR="006B1116" w:rsidRPr="00351CBF" w:rsidRDefault="006B1116" w:rsidP="006B1116">
      <w:pPr>
        <w:pStyle w:val="ad"/>
        <w:widowControl/>
        <w:autoSpaceDE/>
        <w:autoSpaceDN/>
        <w:rPr>
          <w:b/>
          <w:bCs/>
          <w:sz w:val="28"/>
          <w:szCs w:val="28"/>
        </w:rPr>
      </w:pPr>
    </w:p>
    <w:p w14:paraId="4E7EDFD0" w14:textId="2248E599" w:rsidR="00922D4D" w:rsidRPr="00351CBF" w:rsidRDefault="00A35966" w:rsidP="00F76519">
      <w:pPr>
        <w:pStyle w:val="ad"/>
        <w:widowControl/>
        <w:numPr>
          <w:ilvl w:val="1"/>
          <w:numId w:val="13"/>
        </w:numPr>
        <w:tabs>
          <w:tab w:val="left" w:pos="851"/>
          <w:tab w:val="left" w:pos="1276"/>
        </w:tabs>
        <w:autoSpaceDE/>
        <w:autoSpaceDN/>
        <w:ind w:left="0" w:firstLine="709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</w:t>
      </w:r>
      <w:r w:rsidR="00922D4D" w:rsidRPr="00351CBF">
        <w:rPr>
          <w:rFonts w:eastAsiaTheme="minorHAnsi"/>
          <w:kern w:val="2"/>
          <w:sz w:val="28"/>
          <w:szCs w:val="28"/>
          <w14:ligatures w14:val="standardContextual"/>
        </w:rPr>
        <w:t>Вопросы, не отраженные в настоящем Положении, решаются оператором Конкурса в пределах установленных компетенций.</w:t>
      </w:r>
    </w:p>
    <w:p w14:paraId="50EB7E20" w14:textId="232C5B8A" w:rsidR="00155F72" w:rsidRPr="00351CBF" w:rsidRDefault="00922D4D" w:rsidP="00F76519">
      <w:pPr>
        <w:pStyle w:val="ad"/>
        <w:widowControl/>
        <w:numPr>
          <w:ilvl w:val="1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lastRenderedPageBreak/>
        <w:t>Оператор Конкурса не несет ответственност</w:t>
      </w:r>
      <w:r w:rsidR="00BB1EA2">
        <w:rPr>
          <w:rFonts w:eastAsiaTheme="minorHAnsi"/>
          <w:kern w:val="2"/>
          <w:sz w:val="28"/>
          <w:szCs w:val="28"/>
          <w14:ligatures w14:val="standardContextual"/>
        </w:rPr>
        <w:t>и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 xml:space="preserve"> за содержание конкурсных материалов. </w:t>
      </w:r>
    </w:p>
    <w:p w14:paraId="1D72DDDA" w14:textId="0C6F744D" w:rsidR="00155F72" w:rsidRPr="00351CBF" w:rsidRDefault="00922D4D" w:rsidP="00F76519">
      <w:pPr>
        <w:pStyle w:val="ad"/>
        <w:widowControl/>
        <w:numPr>
          <w:ilvl w:val="1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>Оператор Конкурса рассматривает участие в Конкурсе как согласие</w:t>
      </w:r>
      <w:r w:rsidR="00BB1EA2">
        <w:rPr>
          <w:rFonts w:eastAsiaTheme="minorHAnsi"/>
          <w:kern w:val="2"/>
          <w:sz w:val="28"/>
          <w:szCs w:val="28"/>
          <w14:ligatures w14:val="standardContextual"/>
        </w:rPr>
        <w:t xml:space="preserve"> с условиями его проведения</w:t>
      </w:r>
      <w:r w:rsidRPr="00351CBF">
        <w:rPr>
          <w:rFonts w:eastAsiaTheme="minorHAnsi"/>
          <w:kern w:val="2"/>
          <w:sz w:val="28"/>
          <w:szCs w:val="28"/>
          <w14:ligatures w14:val="standardContextual"/>
        </w:rPr>
        <w:t>.</w:t>
      </w:r>
    </w:p>
    <w:p w14:paraId="46B20ACA" w14:textId="7EA4E218" w:rsidR="001E4BD1" w:rsidRPr="00351CBF" w:rsidRDefault="00922D4D" w:rsidP="00F76519">
      <w:pPr>
        <w:pStyle w:val="ad"/>
        <w:widowControl/>
        <w:numPr>
          <w:ilvl w:val="1"/>
          <w:numId w:val="13"/>
        </w:numPr>
        <w:tabs>
          <w:tab w:val="left" w:pos="567"/>
          <w:tab w:val="left" w:pos="1134"/>
        </w:tabs>
        <w:autoSpaceDE/>
        <w:autoSpaceDN/>
        <w:ind w:left="0" w:firstLine="709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  <w:r w:rsidRPr="00351CBF">
        <w:rPr>
          <w:rFonts w:eastAsiaTheme="minorHAnsi"/>
          <w:kern w:val="2"/>
          <w:sz w:val="28"/>
          <w:szCs w:val="28"/>
          <w14:ligatures w14:val="standardContextual"/>
        </w:rPr>
        <w:t>Участник самостоятельно отслеживает информацию о Конкурсе и возможных изменениях на официальном сайте ГКУ КК «РМЦДО».</w:t>
      </w:r>
    </w:p>
    <w:p w14:paraId="1682A9EF" w14:textId="2DBDE900" w:rsidR="004F02B9" w:rsidRPr="00351CBF" w:rsidRDefault="004F02B9" w:rsidP="004F02B9">
      <w:pPr>
        <w:pStyle w:val="ad"/>
        <w:widowControl/>
        <w:tabs>
          <w:tab w:val="left" w:pos="1134"/>
        </w:tabs>
        <w:autoSpaceDE/>
        <w:autoSpaceDN/>
        <w:ind w:left="851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</w:p>
    <w:p w14:paraId="69A08129" w14:textId="4D87EBC5" w:rsidR="004F02B9" w:rsidRPr="00351CBF" w:rsidRDefault="004F02B9" w:rsidP="004F02B9">
      <w:pPr>
        <w:pStyle w:val="ad"/>
        <w:widowControl/>
        <w:tabs>
          <w:tab w:val="left" w:pos="1134"/>
        </w:tabs>
        <w:autoSpaceDE/>
        <w:autoSpaceDN/>
        <w:ind w:left="851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</w:p>
    <w:p w14:paraId="726CB14A" w14:textId="4EDA6416" w:rsidR="004F02B9" w:rsidRPr="00351CBF" w:rsidRDefault="004F02B9" w:rsidP="004F02B9">
      <w:pPr>
        <w:pStyle w:val="ad"/>
        <w:widowControl/>
        <w:tabs>
          <w:tab w:val="left" w:pos="1134"/>
        </w:tabs>
        <w:autoSpaceDE/>
        <w:autoSpaceDN/>
        <w:ind w:left="851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</w:p>
    <w:p w14:paraId="2B3E71BE" w14:textId="32376AF8" w:rsidR="004F02B9" w:rsidRPr="00351CBF" w:rsidRDefault="004F02B9" w:rsidP="004F02B9">
      <w:pPr>
        <w:pStyle w:val="ad"/>
        <w:widowControl/>
        <w:tabs>
          <w:tab w:val="left" w:pos="1134"/>
        </w:tabs>
        <w:autoSpaceDE/>
        <w:autoSpaceDN/>
        <w:ind w:left="851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</w:p>
    <w:p w14:paraId="130F7A8C" w14:textId="53DD0727" w:rsidR="00963883" w:rsidRPr="00351CBF" w:rsidRDefault="00963883" w:rsidP="004F02B9">
      <w:pPr>
        <w:pStyle w:val="ad"/>
        <w:widowControl/>
        <w:tabs>
          <w:tab w:val="left" w:pos="1134"/>
        </w:tabs>
        <w:autoSpaceDE/>
        <w:autoSpaceDN/>
        <w:ind w:left="851"/>
        <w:jc w:val="both"/>
        <w:rPr>
          <w:rFonts w:eastAsiaTheme="minorHAnsi"/>
          <w:kern w:val="2"/>
          <w:sz w:val="28"/>
          <w:szCs w:val="28"/>
          <w14:ligatures w14:val="standardContextual"/>
        </w:rPr>
      </w:pPr>
    </w:p>
    <w:p w14:paraId="3CCABC40" w14:textId="77777777" w:rsidR="00AC6320" w:rsidRPr="00351CBF" w:rsidRDefault="00AC6320" w:rsidP="00EC14D5">
      <w:pPr>
        <w:widowControl/>
        <w:tabs>
          <w:tab w:val="left" w:pos="1134"/>
        </w:tabs>
        <w:autoSpaceDE/>
        <w:autoSpaceDN/>
        <w:rPr>
          <w:rFonts w:eastAsiaTheme="minorHAnsi"/>
          <w:kern w:val="2"/>
          <w:sz w:val="28"/>
          <w:szCs w:val="28"/>
          <w14:ligatures w14:val="standardContextual"/>
        </w:rPr>
      </w:pPr>
    </w:p>
    <w:sectPr w:rsidR="00AC6320" w:rsidRPr="00351CBF" w:rsidSect="004D1B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17E3A" w14:textId="77777777" w:rsidR="009027F7" w:rsidRDefault="009027F7" w:rsidP="00922D4D">
      <w:r>
        <w:separator/>
      </w:r>
    </w:p>
  </w:endnote>
  <w:endnote w:type="continuationSeparator" w:id="0">
    <w:p w14:paraId="4C42E331" w14:textId="77777777" w:rsidR="009027F7" w:rsidRDefault="009027F7" w:rsidP="0092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9BA7F" w14:textId="77777777" w:rsidR="004D1B72" w:rsidRDefault="004D1B7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68C0F" w14:textId="77777777" w:rsidR="004D1B72" w:rsidRDefault="004D1B72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F4D4" w14:textId="77777777" w:rsidR="004D1B72" w:rsidRDefault="004D1B7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004A4" w14:textId="77777777" w:rsidR="009027F7" w:rsidRDefault="009027F7" w:rsidP="00922D4D">
      <w:r>
        <w:separator/>
      </w:r>
    </w:p>
  </w:footnote>
  <w:footnote w:type="continuationSeparator" w:id="0">
    <w:p w14:paraId="3DD16B00" w14:textId="77777777" w:rsidR="009027F7" w:rsidRDefault="009027F7" w:rsidP="00922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728A1" w14:textId="77777777" w:rsidR="004D1B72" w:rsidRDefault="004D1B7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6849254"/>
      <w:docPartObj>
        <w:docPartGallery w:val="Page Numbers (Top of Page)"/>
        <w:docPartUnique/>
      </w:docPartObj>
    </w:sdtPr>
    <w:sdtEndPr/>
    <w:sdtContent>
      <w:p w14:paraId="0A27D149" w14:textId="380D5CCE" w:rsidR="004D1B72" w:rsidRDefault="004D1B7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9507E1" w14:textId="77777777" w:rsidR="004D1B72" w:rsidRDefault="004D1B7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C5332" w14:textId="77777777" w:rsidR="004D1B72" w:rsidRDefault="004D1B7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FF1"/>
    <w:multiLevelType w:val="hybridMultilevel"/>
    <w:tmpl w:val="DAA6A352"/>
    <w:lvl w:ilvl="0" w:tplc="93966FF8">
      <w:start w:val="1"/>
      <w:numFmt w:val="decimal"/>
      <w:lvlText w:val="1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0934F1"/>
    <w:multiLevelType w:val="hybridMultilevel"/>
    <w:tmpl w:val="67E8BC20"/>
    <w:lvl w:ilvl="0" w:tplc="FF563AE8">
      <w:start w:val="1"/>
      <w:numFmt w:val="decimal"/>
      <w:lvlText w:val="9.%1."/>
      <w:lvlJc w:val="left"/>
      <w:pPr>
        <w:tabs>
          <w:tab w:val="num" w:pos="567"/>
        </w:tabs>
        <w:ind w:left="567" w:firstLine="143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" w15:restartNumberingAfterBreak="0">
    <w:nsid w:val="07C40B79"/>
    <w:multiLevelType w:val="hybridMultilevel"/>
    <w:tmpl w:val="0646FA3C"/>
    <w:lvl w:ilvl="0" w:tplc="62107E34">
      <w:start w:val="1"/>
      <w:numFmt w:val="decimal"/>
      <w:lvlText w:val="7.2.%1."/>
      <w:lvlJc w:val="left"/>
      <w:pPr>
        <w:ind w:left="1429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E2198D"/>
    <w:multiLevelType w:val="hybridMultilevel"/>
    <w:tmpl w:val="9BF0EBDA"/>
    <w:lvl w:ilvl="0" w:tplc="D882AB5E">
      <w:start w:val="1"/>
      <w:numFmt w:val="decimal"/>
      <w:lvlText w:val="6.1.%1."/>
      <w:lvlJc w:val="left"/>
      <w:pPr>
        <w:ind w:left="283" w:firstLine="143"/>
      </w:pPr>
      <w:rPr>
        <w:rFonts w:ascii="Times New Roman" w:hAnsi="Times New Roman"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-6356" w:hanging="360"/>
      </w:pPr>
    </w:lvl>
    <w:lvl w:ilvl="2" w:tplc="0419001B" w:tentative="1">
      <w:start w:val="1"/>
      <w:numFmt w:val="lowerRoman"/>
      <w:lvlText w:val="%3."/>
      <w:lvlJc w:val="right"/>
      <w:pPr>
        <w:ind w:left="-5636" w:hanging="180"/>
      </w:pPr>
    </w:lvl>
    <w:lvl w:ilvl="3" w:tplc="0419000F" w:tentative="1">
      <w:start w:val="1"/>
      <w:numFmt w:val="decimal"/>
      <w:lvlText w:val="%4."/>
      <w:lvlJc w:val="left"/>
      <w:pPr>
        <w:ind w:left="-4916" w:hanging="360"/>
      </w:pPr>
    </w:lvl>
    <w:lvl w:ilvl="4" w:tplc="04190019" w:tentative="1">
      <w:start w:val="1"/>
      <w:numFmt w:val="lowerLetter"/>
      <w:lvlText w:val="%5."/>
      <w:lvlJc w:val="left"/>
      <w:pPr>
        <w:ind w:left="-4196" w:hanging="360"/>
      </w:pPr>
    </w:lvl>
    <w:lvl w:ilvl="5" w:tplc="0419001B" w:tentative="1">
      <w:start w:val="1"/>
      <w:numFmt w:val="lowerRoman"/>
      <w:lvlText w:val="%6."/>
      <w:lvlJc w:val="right"/>
      <w:pPr>
        <w:ind w:left="-3476" w:hanging="180"/>
      </w:pPr>
    </w:lvl>
    <w:lvl w:ilvl="6" w:tplc="0419000F" w:tentative="1">
      <w:start w:val="1"/>
      <w:numFmt w:val="decimal"/>
      <w:lvlText w:val="%7."/>
      <w:lvlJc w:val="left"/>
      <w:pPr>
        <w:ind w:left="-2756" w:hanging="360"/>
      </w:pPr>
    </w:lvl>
    <w:lvl w:ilvl="7" w:tplc="04190019" w:tentative="1">
      <w:start w:val="1"/>
      <w:numFmt w:val="lowerLetter"/>
      <w:lvlText w:val="%8."/>
      <w:lvlJc w:val="left"/>
      <w:pPr>
        <w:ind w:left="-2036" w:hanging="360"/>
      </w:pPr>
    </w:lvl>
    <w:lvl w:ilvl="8" w:tplc="0419001B" w:tentative="1">
      <w:start w:val="1"/>
      <w:numFmt w:val="lowerRoman"/>
      <w:lvlText w:val="%9."/>
      <w:lvlJc w:val="right"/>
      <w:pPr>
        <w:ind w:left="-1316" w:hanging="180"/>
      </w:pPr>
    </w:lvl>
  </w:abstractNum>
  <w:abstractNum w:abstractNumId="4" w15:restartNumberingAfterBreak="0">
    <w:nsid w:val="0AEF2B72"/>
    <w:multiLevelType w:val="hybridMultilevel"/>
    <w:tmpl w:val="426ED374"/>
    <w:lvl w:ilvl="0" w:tplc="9D0A09E2">
      <w:start w:val="1"/>
      <w:numFmt w:val="decimal"/>
      <w:lvlText w:val="7.1.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577B3"/>
    <w:multiLevelType w:val="hybridMultilevel"/>
    <w:tmpl w:val="6EF8A2E8"/>
    <w:lvl w:ilvl="0" w:tplc="52DAFBE2">
      <w:start w:val="1"/>
      <w:numFmt w:val="decimal"/>
      <w:lvlText w:val="1.%1."/>
      <w:lvlJc w:val="left"/>
      <w:pPr>
        <w:ind w:left="567" w:hanging="20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F6E25E3"/>
    <w:multiLevelType w:val="multilevel"/>
    <w:tmpl w:val="AD3A01D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00368E3"/>
    <w:multiLevelType w:val="hybridMultilevel"/>
    <w:tmpl w:val="231C3CAE"/>
    <w:lvl w:ilvl="0" w:tplc="0D6C5890">
      <w:start w:val="1"/>
      <w:numFmt w:val="decimal"/>
      <w:lvlText w:val="6.2. %1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C4368"/>
    <w:multiLevelType w:val="multilevel"/>
    <w:tmpl w:val="57469748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9" w15:restartNumberingAfterBreak="0">
    <w:nsid w:val="12575497"/>
    <w:multiLevelType w:val="multilevel"/>
    <w:tmpl w:val="BBCE3D4C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10" w15:restartNumberingAfterBreak="0">
    <w:nsid w:val="16557E69"/>
    <w:multiLevelType w:val="hybridMultilevel"/>
    <w:tmpl w:val="761C990E"/>
    <w:lvl w:ilvl="0" w:tplc="338AC4A4">
      <w:start w:val="1"/>
      <w:numFmt w:val="decimal"/>
      <w:lvlText w:val="10.%1."/>
      <w:lvlJc w:val="left"/>
      <w:pPr>
        <w:ind w:left="283" w:firstLine="143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-335" w:hanging="360"/>
      </w:pPr>
    </w:lvl>
    <w:lvl w:ilvl="2" w:tplc="0419001B" w:tentative="1">
      <w:start w:val="1"/>
      <w:numFmt w:val="lowerRoman"/>
      <w:lvlText w:val="%3."/>
      <w:lvlJc w:val="right"/>
      <w:pPr>
        <w:ind w:left="385" w:hanging="180"/>
      </w:pPr>
    </w:lvl>
    <w:lvl w:ilvl="3" w:tplc="0419000F" w:tentative="1">
      <w:start w:val="1"/>
      <w:numFmt w:val="decimal"/>
      <w:lvlText w:val="%4."/>
      <w:lvlJc w:val="left"/>
      <w:pPr>
        <w:ind w:left="1105" w:hanging="360"/>
      </w:pPr>
    </w:lvl>
    <w:lvl w:ilvl="4" w:tplc="04190019" w:tentative="1">
      <w:start w:val="1"/>
      <w:numFmt w:val="lowerLetter"/>
      <w:lvlText w:val="%5."/>
      <w:lvlJc w:val="left"/>
      <w:pPr>
        <w:ind w:left="1825" w:hanging="360"/>
      </w:pPr>
    </w:lvl>
    <w:lvl w:ilvl="5" w:tplc="0419001B" w:tentative="1">
      <w:start w:val="1"/>
      <w:numFmt w:val="lowerRoman"/>
      <w:lvlText w:val="%6."/>
      <w:lvlJc w:val="right"/>
      <w:pPr>
        <w:ind w:left="2545" w:hanging="180"/>
      </w:pPr>
    </w:lvl>
    <w:lvl w:ilvl="6" w:tplc="0419000F" w:tentative="1">
      <w:start w:val="1"/>
      <w:numFmt w:val="decimal"/>
      <w:lvlText w:val="%7."/>
      <w:lvlJc w:val="left"/>
      <w:pPr>
        <w:ind w:left="3265" w:hanging="360"/>
      </w:pPr>
    </w:lvl>
    <w:lvl w:ilvl="7" w:tplc="04190019" w:tentative="1">
      <w:start w:val="1"/>
      <w:numFmt w:val="lowerLetter"/>
      <w:lvlText w:val="%8."/>
      <w:lvlJc w:val="left"/>
      <w:pPr>
        <w:ind w:left="3985" w:hanging="360"/>
      </w:pPr>
    </w:lvl>
    <w:lvl w:ilvl="8" w:tplc="0419001B" w:tentative="1">
      <w:start w:val="1"/>
      <w:numFmt w:val="lowerRoman"/>
      <w:lvlText w:val="%9."/>
      <w:lvlJc w:val="right"/>
      <w:pPr>
        <w:ind w:left="4705" w:hanging="180"/>
      </w:pPr>
    </w:lvl>
  </w:abstractNum>
  <w:abstractNum w:abstractNumId="11" w15:restartNumberingAfterBreak="0">
    <w:nsid w:val="19406CC0"/>
    <w:multiLevelType w:val="hybridMultilevel"/>
    <w:tmpl w:val="17427F6E"/>
    <w:lvl w:ilvl="0" w:tplc="AB6265C8">
      <w:start w:val="1"/>
      <w:numFmt w:val="decimal"/>
      <w:lvlText w:val="7.1.5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96149C3"/>
    <w:multiLevelType w:val="multilevel"/>
    <w:tmpl w:val="60A063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1BF65A52"/>
    <w:multiLevelType w:val="hybridMultilevel"/>
    <w:tmpl w:val="14509118"/>
    <w:lvl w:ilvl="0" w:tplc="FFFFFFFF">
      <w:start w:val="1"/>
      <w:numFmt w:val="decimal"/>
      <w:lvlText w:val="7.3.%1."/>
      <w:lvlJc w:val="left"/>
      <w:pPr>
        <w:ind w:left="-1" w:firstLine="143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1E5A2882"/>
    <w:multiLevelType w:val="multilevel"/>
    <w:tmpl w:val="599ACE1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40" w:hanging="2160"/>
      </w:pPr>
      <w:rPr>
        <w:rFonts w:hint="default"/>
      </w:rPr>
    </w:lvl>
  </w:abstractNum>
  <w:abstractNum w:abstractNumId="15" w15:restartNumberingAfterBreak="0">
    <w:nsid w:val="212B380A"/>
    <w:multiLevelType w:val="hybridMultilevel"/>
    <w:tmpl w:val="15F26DEA"/>
    <w:lvl w:ilvl="0" w:tplc="A6801C74">
      <w:start w:val="1"/>
      <w:numFmt w:val="decimal"/>
      <w:lvlText w:val="5.%1."/>
      <w:lvlJc w:val="left"/>
      <w:pPr>
        <w:ind w:left="1849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70B3"/>
    <w:multiLevelType w:val="hybridMultilevel"/>
    <w:tmpl w:val="89FABDE0"/>
    <w:lvl w:ilvl="0" w:tplc="A6801C74">
      <w:start w:val="1"/>
      <w:numFmt w:val="decimal"/>
      <w:lvlText w:val="5.%1."/>
      <w:lvlJc w:val="left"/>
      <w:pPr>
        <w:ind w:left="1849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F31A1"/>
    <w:multiLevelType w:val="hybridMultilevel"/>
    <w:tmpl w:val="D1AAEDAC"/>
    <w:lvl w:ilvl="0" w:tplc="98AC7BB4">
      <w:start w:val="1"/>
      <w:numFmt w:val="decimal"/>
      <w:lvlText w:val="6.2.%1.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2A7B5B14"/>
    <w:multiLevelType w:val="hybridMultilevel"/>
    <w:tmpl w:val="C08660BA"/>
    <w:lvl w:ilvl="0" w:tplc="30581F62">
      <w:start w:val="1"/>
      <w:numFmt w:val="decimal"/>
      <w:lvlText w:val="3.%1."/>
      <w:lvlJc w:val="left"/>
      <w:pPr>
        <w:ind w:left="567" w:hanging="207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259" w:hanging="360"/>
      </w:pPr>
    </w:lvl>
    <w:lvl w:ilvl="2" w:tplc="0419001B" w:tentative="1">
      <w:start w:val="1"/>
      <w:numFmt w:val="lowerRoman"/>
      <w:lvlText w:val="%3."/>
      <w:lvlJc w:val="right"/>
      <w:pPr>
        <w:ind w:left="6979" w:hanging="180"/>
      </w:pPr>
    </w:lvl>
    <w:lvl w:ilvl="3" w:tplc="0419000F" w:tentative="1">
      <w:start w:val="1"/>
      <w:numFmt w:val="decimal"/>
      <w:lvlText w:val="%4."/>
      <w:lvlJc w:val="left"/>
      <w:pPr>
        <w:ind w:left="7699" w:hanging="360"/>
      </w:pPr>
    </w:lvl>
    <w:lvl w:ilvl="4" w:tplc="04190019" w:tentative="1">
      <w:start w:val="1"/>
      <w:numFmt w:val="lowerLetter"/>
      <w:lvlText w:val="%5."/>
      <w:lvlJc w:val="left"/>
      <w:pPr>
        <w:ind w:left="8419" w:hanging="360"/>
      </w:pPr>
    </w:lvl>
    <w:lvl w:ilvl="5" w:tplc="0419001B" w:tentative="1">
      <w:start w:val="1"/>
      <w:numFmt w:val="lowerRoman"/>
      <w:lvlText w:val="%6."/>
      <w:lvlJc w:val="right"/>
      <w:pPr>
        <w:ind w:left="9139" w:hanging="180"/>
      </w:pPr>
    </w:lvl>
    <w:lvl w:ilvl="6" w:tplc="0419000F" w:tentative="1">
      <w:start w:val="1"/>
      <w:numFmt w:val="decimal"/>
      <w:lvlText w:val="%7."/>
      <w:lvlJc w:val="left"/>
      <w:pPr>
        <w:ind w:left="9859" w:hanging="360"/>
      </w:pPr>
    </w:lvl>
    <w:lvl w:ilvl="7" w:tplc="04190019" w:tentative="1">
      <w:start w:val="1"/>
      <w:numFmt w:val="lowerLetter"/>
      <w:lvlText w:val="%8."/>
      <w:lvlJc w:val="left"/>
      <w:pPr>
        <w:ind w:left="10579" w:hanging="360"/>
      </w:pPr>
    </w:lvl>
    <w:lvl w:ilvl="8" w:tplc="0419001B" w:tentative="1">
      <w:start w:val="1"/>
      <w:numFmt w:val="lowerRoman"/>
      <w:lvlText w:val="%9."/>
      <w:lvlJc w:val="right"/>
      <w:pPr>
        <w:ind w:left="11299" w:hanging="180"/>
      </w:pPr>
    </w:lvl>
  </w:abstractNum>
  <w:abstractNum w:abstractNumId="19" w15:restartNumberingAfterBreak="0">
    <w:nsid w:val="2E327CE6"/>
    <w:multiLevelType w:val="hybridMultilevel"/>
    <w:tmpl w:val="03B45042"/>
    <w:lvl w:ilvl="0" w:tplc="78DAE098">
      <w:start w:val="1"/>
      <w:numFmt w:val="decimal"/>
      <w:lvlText w:val="7.1.%1."/>
      <w:lvlJc w:val="left"/>
      <w:pPr>
        <w:ind w:left="86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2EC746AA"/>
    <w:multiLevelType w:val="hybridMultilevel"/>
    <w:tmpl w:val="83AA9828"/>
    <w:lvl w:ilvl="0" w:tplc="338AC4A4">
      <w:start w:val="1"/>
      <w:numFmt w:val="decimal"/>
      <w:lvlText w:val="10.%1."/>
      <w:lvlJc w:val="left"/>
      <w:pPr>
        <w:ind w:left="567" w:firstLine="143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348D3904"/>
    <w:multiLevelType w:val="hybridMultilevel"/>
    <w:tmpl w:val="22428750"/>
    <w:lvl w:ilvl="0" w:tplc="94809ADC">
      <w:start w:val="1"/>
      <w:numFmt w:val="decimal"/>
      <w:lvlText w:val="7.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5524B66"/>
    <w:multiLevelType w:val="hybridMultilevel"/>
    <w:tmpl w:val="C6FAFC78"/>
    <w:lvl w:ilvl="0" w:tplc="0F3A809E">
      <w:start w:val="1"/>
      <w:numFmt w:val="decimal"/>
      <w:lvlText w:val="7.3.%1."/>
      <w:lvlJc w:val="left"/>
      <w:pPr>
        <w:ind w:left="-1" w:firstLine="143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3" w15:restartNumberingAfterBreak="0">
    <w:nsid w:val="45772BA3"/>
    <w:multiLevelType w:val="hybridMultilevel"/>
    <w:tmpl w:val="E45AF16E"/>
    <w:lvl w:ilvl="0" w:tplc="4D5EA216">
      <w:start w:val="1"/>
      <w:numFmt w:val="decimal"/>
      <w:lvlText w:val="7.1.3.%1.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4" w15:restartNumberingAfterBreak="0">
    <w:nsid w:val="4A9572E7"/>
    <w:multiLevelType w:val="hybridMultilevel"/>
    <w:tmpl w:val="A83EF24E"/>
    <w:lvl w:ilvl="0" w:tplc="1E0AE40A">
      <w:start w:val="1"/>
      <w:numFmt w:val="decimal"/>
      <w:lvlText w:val="7.2.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FA24701"/>
    <w:multiLevelType w:val="hybridMultilevel"/>
    <w:tmpl w:val="4628C7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17945DA"/>
    <w:multiLevelType w:val="hybridMultilevel"/>
    <w:tmpl w:val="EA6E37C8"/>
    <w:lvl w:ilvl="0" w:tplc="EDEC0248">
      <w:start w:val="1"/>
      <w:numFmt w:val="decimal"/>
      <w:lvlText w:val="7.2.%1."/>
      <w:lvlJc w:val="left"/>
      <w:pPr>
        <w:ind w:left="1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7" w15:restartNumberingAfterBreak="0">
    <w:nsid w:val="57453EF0"/>
    <w:multiLevelType w:val="hybridMultilevel"/>
    <w:tmpl w:val="E54C5286"/>
    <w:lvl w:ilvl="0" w:tplc="889C3A7E">
      <w:start w:val="1"/>
      <w:numFmt w:val="decimal"/>
      <w:lvlText w:val="7.3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76200ED"/>
    <w:multiLevelType w:val="hybridMultilevel"/>
    <w:tmpl w:val="B9022BDC"/>
    <w:lvl w:ilvl="0" w:tplc="851A9B82">
      <w:start w:val="1"/>
      <w:numFmt w:val="decimal"/>
      <w:lvlText w:val="11.%1."/>
      <w:lvlJc w:val="left"/>
      <w:pPr>
        <w:ind w:left="567" w:firstLine="143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 w15:restartNumberingAfterBreak="0">
    <w:nsid w:val="58DE0301"/>
    <w:multiLevelType w:val="hybridMultilevel"/>
    <w:tmpl w:val="B2086504"/>
    <w:lvl w:ilvl="0" w:tplc="D556F1D8">
      <w:start w:val="1"/>
      <w:numFmt w:val="decimal"/>
      <w:lvlText w:val="7.%1."/>
      <w:lvlJc w:val="left"/>
      <w:pPr>
        <w:ind w:left="-1" w:firstLine="143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0" w15:restartNumberingAfterBreak="0">
    <w:nsid w:val="5B3F4975"/>
    <w:multiLevelType w:val="hybridMultilevel"/>
    <w:tmpl w:val="CE8A2ECA"/>
    <w:lvl w:ilvl="0" w:tplc="AAA4CDC6">
      <w:start w:val="1"/>
      <w:numFmt w:val="decimal"/>
      <w:lvlText w:val="7.1.2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65C3367"/>
    <w:multiLevelType w:val="hybridMultilevel"/>
    <w:tmpl w:val="33CCA1D8"/>
    <w:lvl w:ilvl="0" w:tplc="94809ADC">
      <w:start w:val="1"/>
      <w:numFmt w:val="decimal"/>
      <w:lvlText w:val="7.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9AE013A"/>
    <w:multiLevelType w:val="hybridMultilevel"/>
    <w:tmpl w:val="3286A658"/>
    <w:lvl w:ilvl="0" w:tplc="2EAE1112">
      <w:start w:val="1"/>
      <w:numFmt w:val="decimal"/>
      <w:lvlText w:val="4.%1."/>
      <w:lvlJc w:val="left"/>
      <w:pPr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1A1415"/>
    <w:multiLevelType w:val="hybridMultilevel"/>
    <w:tmpl w:val="ABA08D64"/>
    <w:lvl w:ilvl="0" w:tplc="A23A233C">
      <w:start w:val="1"/>
      <w:numFmt w:val="decimal"/>
      <w:lvlText w:val="8.%1."/>
      <w:lvlJc w:val="left"/>
      <w:pPr>
        <w:ind w:left="567" w:firstLine="143"/>
      </w:pPr>
      <w:rPr>
        <w:rFonts w:ascii="Times New Roman" w:hAnsi="Times New Roman" w:cs="Times New Roman"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4" w15:restartNumberingAfterBreak="0">
    <w:nsid w:val="769618F0"/>
    <w:multiLevelType w:val="hybridMultilevel"/>
    <w:tmpl w:val="E1EE1D7E"/>
    <w:lvl w:ilvl="0" w:tplc="4D5EA216">
      <w:start w:val="1"/>
      <w:numFmt w:val="decimal"/>
      <w:lvlText w:val="7.1.3.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733699267">
    <w:abstractNumId w:val="5"/>
  </w:num>
  <w:num w:numId="2" w16cid:durableId="907959935">
    <w:abstractNumId w:val="12"/>
  </w:num>
  <w:num w:numId="3" w16cid:durableId="2115898790">
    <w:abstractNumId w:val="32"/>
  </w:num>
  <w:num w:numId="4" w16cid:durableId="1395272815">
    <w:abstractNumId w:val="18"/>
  </w:num>
  <w:num w:numId="5" w16cid:durableId="2121801839">
    <w:abstractNumId w:val="29"/>
  </w:num>
  <w:num w:numId="6" w16cid:durableId="481194956">
    <w:abstractNumId w:val="33"/>
  </w:num>
  <w:num w:numId="7" w16cid:durableId="480730534">
    <w:abstractNumId w:val="1"/>
  </w:num>
  <w:num w:numId="8" w16cid:durableId="72047811">
    <w:abstractNumId w:val="10"/>
  </w:num>
  <w:num w:numId="9" w16cid:durableId="988873329">
    <w:abstractNumId w:val="28"/>
  </w:num>
  <w:num w:numId="10" w16cid:durableId="1628968992">
    <w:abstractNumId w:val="3"/>
  </w:num>
  <w:num w:numId="11" w16cid:durableId="10597171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7927033">
    <w:abstractNumId w:val="8"/>
  </w:num>
  <w:num w:numId="13" w16cid:durableId="582767020">
    <w:abstractNumId w:val="14"/>
  </w:num>
  <w:num w:numId="14" w16cid:durableId="839541279">
    <w:abstractNumId w:val="7"/>
  </w:num>
  <w:num w:numId="15" w16cid:durableId="842478200">
    <w:abstractNumId w:val="17"/>
  </w:num>
  <w:num w:numId="16" w16cid:durableId="517281815">
    <w:abstractNumId w:val="6"/>
  </w:num>
  <w:num w:numId="17" w16cid:durableId="334497482">
    <w:abstractNumId w:val="15"/>
  </w:num>
  <w:num w:numId="18" w16cid:durableId="865408938">
    <w:abstractNumId w:val="16"/>
  </w:num>
  <w:num w:numId="19" w16cid:durableId="156650650">
    <w:abstractNumId w:val="9"/>
  </w:num>
  <w:num w:numId="20" w16cid:durableId="1171679503">
    <w:abstractNumId w:val="25"/>
  </w:num>
  <w:num w:numId="21" w16cid:durableId="697313727">
    <w:abstractNumId w:val="0"/>
  </w:num>
  <w:num w:numId="22" w16cid:durableId="393815027">
    <w:abstractNumId w:val="22"/>
  </w:num>
  <w:num w:numId="23" w16cid:durableId="1458063870">
    <w:abstractNumId w:val="19"/>
  </w:num>
  <w:num w:numId="24" w16cid:durableId="321936129">
    <w:abstractNumId w:val="26"/>
  </w:num>
  <w:num w:numId="25" w16cid:durableId="1370375237">
    <w:abstractNumId w:val="27"/>
  </w:num>
  <w:num w:numId="26" w16cid:durableId="503016067">
    <w:abstractNumId w:val="31"/>
  </w:num>
  <w:num w:numId="27" w16cid:durableId="1425878764">
    <w:abstractNumId w:val="30"/>
  </w:num>
  <w:num w:numId="28" w16cid:durableId="558981822">
    <w:abstractNumId w:val="23"/>
  </w:num>
  <w:num w:numId="29" w16cid:durableId="27263625">
    <w:abstractNumId w:val="21"/>
  </w:num>
  <w:num w:numId="30" w16cid:durableId="1852068932">
    <w:abstractNumId w:val="11"/>
  </w:num>
  <w:num w:numId="31" w16cid:durableId="1223712853">
    <w:abstractNumId w:val="2"/>
  </w:num>
  <w:num w:numId="32" w16cid:durableId="1827361813">
    <w:abstractNumId w:val="24"/>
  </w:num>
  <w:num w:numId="33" w16cid:durableId="2048942715">
    <w:abstractNumId w:val="13"/>
  </w:num>
  <w:num w:numId="34" w16cid:durableId="347563225">
    <w:abstractNumId w:val="34"/>
  </w:num>
  <w:num w:numId="35" w16cid:durableId="717432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504"/>
    <w:rsid w:val="000117CF"/>
    <w:rsid w:val="00013494"/>
    <w:rsid w:val="00033785"/>
    <w:rsid w:val="00035654"/>
    <w:rsid w:val="00075639"/>
    <w:rsid w:val="000969CD"/>
    <w:rsid w:val="00097A5B"/>
    <w:rsid w:val="000A1D97"/>
    <w:rsid w:val="000B1622"/>
    <w:rsid w:val="000B6DDC"/>
    <w:rsid w:val="000C7777"/>
    <w:rsid w:val="000C7FF4"/>
    <w:rsid w:val="001122F4"/>
    <w:rsid w:val="00125C2B"/>
    <w:rsid w:val="001343ED"/>
    <w:rsid w:val="0013457C"/>
    <w:rsid w:val="00137B85"/>
    <w:rsid w:val="00142853"/>
    <w:rsid w:val="001501EC"/>
    <w:rsid w:val="00155F72"/>
    <w:rsid w:val="00184104"/>
    <w:rsid w:val="00185ED1"/>
    <w:rsid w:val="00195416"/>
    <w:rsid w:val="001A0B09"/>
    <w:rsid w:val="001A7BEE"/>
    <w:rsid w:val="001B6ACB"/>
    <w:rsid w:val="001C030F"/>
    <w:rsid w:val="001E4BD1"/>
    <w:rsid w:val="001E579A"/>
    <w:rsid w:val="001F7B1C"/>
    <w:rsid w:val="002058EA"/>
    <w:rsid w:val="002134CB"/>
    <w:rsid w:val="00222AC7"/>
    <w:rsid w:val="002231DE"/>
    <w:rsid w:val="002251C8"/>
    <w:rsid w:val="00230DDB"/>
    <w:rsid w:val="0023769C"/>
    <w:rsid w:val="00253254"/>
    <w:rsid w:val="0025767D"/>
    <w:rsid w:val="00275B3B"/>
    <w:rsid w:val="002822D1"/>
    <w:rsid w:val="00293F78"/>
    <w:rsid w:val="00295444"/>
    <w:rsid w:val="00325F2B"/>
    <w:rsid w:val="00333189"/>
    <w:rsid w:val="00334AA0"/>
    <w:rsid w:val="00336A2D"/>
    <w:rsid w:val="00351CBF"/>
    <w:rsid w:val="00354102"/>
    <w:rsid w:val="00355D64"/>
    <w:rsid w:val="00356343"/>
    <w:rsid w:val="00360CB9"/>
    <w:rsid w:val="00390B3D"/>
    <w:rsid w:val="00392FEC"/>
    <w:rsid w:val="003C00F0"/>
    <w:rsid w:val="003C1094"/>
    <w:rsid w:val="003E727D"/>
    <w:rsid w:val="00400246"/>
    <w:rsid w:val="00443BF9"/>
    <w:rsid w:val="004535E9"/>
    <w:rsid w:val="0047482A"/>
    <w:rsid w:val="00480919"/>
    <w:rsid w:val="00480DCB"/>
    <w:rsid w:val="004B47BD"/>
    <w:rsid w:val="004B69A7"/>
    <w:rsid w:val="004D1B72"/>
    <w:rsid w:val="004E133F"/>
    <w:rsid w:val="004E15CA"/>
    <w:rsid w:val="004E73B7"/>
    <w:rsid w:val="004F02B9"/>
    <w:rsid w:val="00541EC0"/>
    <w:rsid w:val="00547920"/>
    <w:rsid w:val="005804ED"/>
    <w:rsid w:val="00590B49"/>
    <w:rsid w:val="005B7F28"/>
    <w:rsid w:val="005D40BE"/>
    <w:rsid w:val="005E310D"/>
    <w:rsid w:val="005E329E"/>
    <w:rsid w:val="005F139B"/>
    <w:rsid w:val="00643D3C"/>
    <w:rsid w:val="00645F67"/>
    <w:rsid w:val="00663FC5"/>
    <w:rsid w:val="00665AE7"/>
    <w:rsid w:val="006761D8"/>
    <w:rsid w:val="0068017E"/>
    <w:rsid w:val="00682DF8"/>
    <w:rsid w:val="0068665D"/>
    <w:rsid w:val="006B1116"/>
    <w:rsid w:val="006B4D66"/>
    <w:rsid w:val="006D074F"/>
    <w:rsid w:val="006D2244"/>
    <w:rsid w:val="006D3513"/>
    <w:rsid w:val="006F3178"/>
    <w:rsid w:val="006F3D8E"/>
    <w:rsid w:val="00705B0A"/>
    <w:rsid w:val="007211E6"/>
    <w:rsid w:val="0072316C"/>
    <w:rsid w:val="007346DB"/>
    <w:rsid w:val="007436B6"/>
    <w:rsid w:val="0074432F"/>
    <w:rsid w:val="007659CE"/>
    <w:rsid w:val="00782ED9"/>
    <w:rsid w:val="00792B8D"/>
    <w:rsid w:val="007B2CD5"/>
    <w:rsid w:val="007B55F9"/>
    <w:rsid w:val="007D173B"/>
    <w:rsid w:val="007D3469"/>
    <w:rsid w:val="007F0338"/>
    <w:rsid w:val="00801591"/>
    <w:rsid w:val="00804D2A"/>
    <w:rsid w:val="008104AD"/>
    <w:rsid w:val="00812242"/>
    <w:rsid w:val="008310CF"/>
    <w:rsid w:val="00833215"/>
    <w:rsid w:val="00857908"/>
    <w:rsid w:val="008A523E"/>
    <w:rsid w:val="008C5504"/>
    <w:rsid w:val="008D1D56"/>
    <w:rsid w:val="008E282D"/>
    <w:rsid w:val="008E3B99"/>
    <w:rsid w:val="008E48BD"/>
    <w:rsid w:val="008F0F94"/>
    <w:rsid w:val="008F7C5C"/>
    <w:rsid w:val="00900D6A"/>
    <w:rsid w:val="009027F7"/>
    <w:rsid w:val="00915F8E"/>
    <w:rsid w:val="00922D4D"/>
    <w:rsid w:val="00934A42"/>
    <w:rsid w:val="00957E4B"/>
    <w:rsid w:val="00963883"/>
    <w:rsid w:val="00963DB0"/>
    <w:rsid w:val="00967544"/>
    <w:rsid w:val="00972D30"/>
    <w:rsid w:val="0099780F"/>
    <w:rsid w:val="009A7361"/>
    <w:rsid w:val="009E0617"/>
    <w:rsid w:val="009E2D65"/>
    <w:rsid w:val="009E5B6F"/>
    <w:rsid w:val="00A20D2F"/>
    <w:rsid w:val="00A35966"/>
    <w:rsid w:val="00A35C75"/>
    <w:rsid w:val="00A577F0"/>
    <w:rsid w:val="00A66B52"/>
    <w:rsid w:val="00A71689"/>
    <w:rsid w:val="00A720AC"/>
    <w:rsid w:val="00A76060"/>
    <w:rsid w:val="00A97DC4"/>
    <w:rsid w:val="00AA38ED"/>
    <w:rsid w:val="00AB6BC1"/>
    <w:rsid w:val="00AC0AF1"/>
    <w:rsid w:val="00AC6320"/>
    <w:rsid w:val="00AD51CA"/>
    <w:rsid w:val="00AD5D3A"/>
    <w:rsid w:val="00AD7EBA"/>
    <w:rsid w:val="00B209C0"/>
    <w:rsid w:val="00B27F89"/>
    <w:rsid w:val="00B42D4D"/>
    <w:rsid w:val="00B440F0"/>
    <w:rsid w:val="00B60703"/>
    <w:rsid w:val="00B64350"/>
    <w:rsid w:val="00B969AE"/>
    <w:rsid w:val="00BB1EA2"/>
    <w:rsid w:val="00BD519C"/>
    <w:rsid w:val="00BD7A60"/>
    <w:rsid w:val="00C23A83"/>
    <w:rsid w:val="00C25FF6"/>
    <w:rsid w:val="00C5799B"/>
    <w:rsid w:val="00C723B1"/>
    <w:rsid w:val="00C84837"/>
    <w:rsid w:val="00C967D1"/>
    <w:rsid w:val="00CB4DF1"/>
    <w:rsid w:val="00CB76CD"/>
    <w:rsid w:val="00CB7D5F"/>
    <w:rsid w:val="00CD17E3"/>
    <w:rsid w:val="00CD7BF9"/>
    <w:rsid w:val="00CE1577"/>
    <w:rsid w:val="00CE6F82"/>
    <w:rsid w:val="00CF31C8"/>
    <w:rsid w:val="00D152E0"/>
    <w:rsid w:val="00D436D5"/>
    <w:rsid w:val="00D44611"/>
    <w:rsid w:val="00D82BD7"/>
    <w:rsid w:val="00D84690"/>
    <w:rsid w:val="00D85FD5"/>
    <w:rsid w:val="00D92C83"/>
    <w:rsid w:val="00D97151"/>
    <w:rsid w:val="00DA15F5"/>
    <w:rsid w:val="00DB3346"/>
    <w:rsid w:val="00DB5163"/>
    <w:rsid w:val="00DE637E"/>
    <w:rsid w:val="00E218B4"/>
    <w:rsid w:val="00E50BDA"/>
    <w:rsid w:val="00E61AF7"/>
    <w:rsid w:val="00E873C7"/>
    <w:rsid w:val="00EC14D5"/>
    <w:rsid w:val="00EC20DD"/>
    <w:rsid w:val="00ED4500"/>
    <w:rsid w:val="00EE53DE"/>
    <w:rsid w:val="00EE67D7"/>
    <w:rsid w:val="00EE70D9"/>
    <w:rsid w:val="00F062BC"/>
    <w:rsid w:val="00F0707D"/>
    <w:rsid w:val="00F17D77"/>
    <w:rsid w:val="00F22891"/>
    <w:rsid w:val="00F3455B"/>
    <w:rsid w:val="00F56399"/>
    <w:rsid w:val="00F62231"/>
    <w:rsid w:val="00F76519"/>
    <w:rsid w:val="00F937CE"/>
    <w:rsid w:val="00FB3685"/>
    <w:rsid w:val="00FC32EF"/>
    <w:rsid w:val="00FE37CB"/>
    <w:rsid w:val="00FF5B3C"/>
    <w:rsid w:val="00FF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BAA2"/>
  <w15:chartTrackingRefBased/>
  <w15:docId w15:val="{11CEDFC4-4E68-41B4-9D4F-BC358C49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3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63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styleId="a4">
    <w:name w:val="footnote text"/>
    <w:basedOn w:val="a"/>
    <w:link w:val="a5"/>
    <w:uiPriority w:val="99"/>
    <w:semiHidden/>
    <w:unhideWhenUsed/>
    <w:rsid w:val="00922D4D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22D4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22D4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40024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0246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E32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E329E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5E32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E329E"/>
    <w:rPr>
      <w:rFonts w:ascii="Times New Roman" w:eastAsia="Times New Roman" w:hAnsi="Times New Roman" w:cs="Times New Roman"/>
    </w:rPr>
  </w:style>
  <w:style w:type="paragraph" w:styleId="ad">
    <w:name w:val="List Paragraph"/>
    <w:basedOn w:val="a"/>
    <w:uiPriority w:val="1"/>
    <w:qFormat/>
    <w:rsid w:val="00663FC5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AC6320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C6320"/>
    <w:rPr>
      <w:color w:val="605E5C"/>
      <w:shd w:val="clear" w:color="auto" w:fill="E1DFDD"/>
    </w:rPr>
  </w:style>
  <w:style w:type="character" w:styleId="af0">
    <w:name w:val="Strong"/>
    <w:basedOn w:val="a0"/>
    <w:uiPriority w:val="22"/>
    <w:qFormat/>
    <w:rsid w:val="00AD51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c23.r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rmc23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mc23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39772-1499-4A31-9C31-0FF279750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8</Pages>
  <Words>2301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KUDRYASHOVA</dc:creator>
  <cp:keywords/>
  <dc:description/>
  <cp:lastModifiedBy>Пользователь</cp:lastModifiedBy>
  <cp:revision>81</cp:revision>
  <cp:lastPrinted>2026-08-19T13:30:00Z</cp:lastPrinted>
  <dcterms:created xsi:type="dcterms:W3CDTF">2026-04-22T08:33:00Z</dcterms:created>
  <dcterms:modified xsi:type="dcterms:W3CDTF">2026-08-19T13:31:00Z</dcterms:modified>
</cp:coreProperties>
</file>